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Remont dróg gminnych nr 119149G i nr 119050G na odcinku Siemianice – Niewierowo zlokalizowanych na dz. nr 120/2, 99, 67, 65/2 i 31 w obrębie ewidencyjnym Siemianice </w:t>
        <w:br/>
        <w:t>w Gminie Redzikowo.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21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się oddać do dyspozycji Wykonawcy uczestniczącemu w niniejszym postępowaniu </w:t>
        <w:br/>
        <w:t>o udzielenie zamówienia publicznego tj.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.…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..……..………………………………………………………………………………………………………………....…………………………………………………………………………………………………………………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Footnote Reference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LibreOffice/7.5.1.2$Windows_X86_64 LibreOffice_project/fcbaee479e84c6cd81291587d2ee68cba099e129</Application>
  <AppVersion>15.0000</AppVersion>
  <Pages>2</Pages>
  <Words>240</Words>
  <Characters>2580</Characters>
  <CharactersWithSpaces>2798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2022-04-13T11:51:24Z</cp:lastPrinted>
  <dcterms:modified xsi:type="dcterms:W3CDTF">2024-07-02T13:08:06Z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