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36E" w14:textId="77777777" w:rsidR="00CE733F" w:rsidRDefault="00CE733F" w:rsidP="00CE733F"/>
    <w:p w14:paraId="0BC87545" w14:textId="61D5E5C8" w:rsidR="00CE733F" w:rsidRPr="00CF152B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 w:rsidRPr="00CF152B">
        <w:tab/>
      </w:r>
      <w:r w:rsidR="00770605" w:rsidRPr="00CF152B">
        <w:t xml:space="preserve">   </w:t>
      </w:r>
      <w:r w:rsidRPr="00CF152B">
        <w:rPr>
          <w:sz w:val="20"/>
          <w:szCs w:val="20"/>
        </w:rPr>
        <w:t>K</w:t>
      </w:r>
      <w:r w:rsidR="00A5612F" w:rsidRPr="00CF152B">
        <w:rPr>
          <w:sz w:val="20"/>
          <w:szCs w:val="20"/>
        </w:rPr>
        <w:t xml:space="preserve">oszalin, dnia </w:t>
      </w:r>
      <w:r w:rsidR="00CA2D0C">
        <w:rPr>
          <w:sz w:val="20"/>
          <w:szCs w:val="20"/>
        </w:rPr>
        <w:t>22</w:t>
      </w:r>
      <w:r w:rsidR="00036124" w:rsidRPr="00CF152B">
        <w:rPr>
          <w:sz w:val="20"/>
          <w:szCs w:val="20"/>
        </w:rPr>
        <w:t>.08.</w:t>
      </w:r>
      <w:r w:rsidR="00093EC4" w:rsidRPr="00CF152B">
        <w:rPr>
          <w:sz w:val="20"/>
          <w:szCs w:val="20"/>
        </w:rPr>
        <w:t xml:space="preserve">2023 r. </w:t>
      </w:r>
    </w:p>
    <w:p w14:paraId="680B34CE" w14:textId="77777777" w:rsidR="00770605" w:rsidRPr="00CF152B" w:rsidRDefault="00076B51" w:rsidP="00A5612F">
      <w:pPr>
        <w:spacing w:after="0"/>
        <w:ind w:right="-427"/>
        <w:jc w:val="both"/>
        <w:rPr>
          <w:rFonts w:ascii="Open Sans" w:hAnsi="Open Sans" w:cs="Open Sans"/>
          <w:sz w:val="20"/>
          <w:szCs w:val="20"/>
        </w:rPr>
      </w:pPr>
      <w:r w:rsidRPr="00CF152B">
        <w:rPr>
          <w:rFonts w:ascii="Open Sans" w:hAnsi="Open Sans" w:cs="Open Sans"/>
          <w:sz w:val="20"/>
          <w:szCs w:val="20"/>
        </w:rPr>
        <w:t xml:space="preserve">             </w:t>
      </w:r>
    </w:p>
    <w:p w14:paraId="43B225F6" w14:textId="1A4ADD78" w:rsidR="002E078B" w:rsidRDefault="00770605" w:rsidP="002E078B">
      <w:pPr>
        <w:spacing w:after="0"/>
        <w:ind w:right="-427"/>
        <w:jc w:val="both"/>
        <w:rPr>
          <w:rFonts w:ascii="Open Sans" w:hAnsi="Open Sans" w:cs="Open Sans"/>
          <w:sz w:val="20"/>
          <w:szCs w:val="20"/>
        </w:rPr>
      </w:pPr>
      <w:r w:rsidRPr="00CF152B">
        <w:rPr>
          <w:rFonts w:ascii="Open Sans" w:hAnsi="Open Sans" w:cs="Open Sans"/>
          <w:sz w:val="20"/>
          <w:szCs w:val="20"/>
        </w:rPr>
        <w:t xml:space="preserve">       </w:t>
      </w:r>
      <w:r w:rsidR="00076B51" w:rsidRPr="00CF152B">
        <w:rPr>
          <w:rFonts w:ascii="Open Sans" w:hAnsi="Open Sans" w:cs="Open Sans"/>
          <w:sz w:val="20"/>
          <w:szCs w:val="20"/>
        </w:rPr>
        <w:t xml:space="preserve">  </w:t>
      </w:r>
      <w:r w:rsidR="00A8063E" w:rsidRPr="00CF152B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CF152B">
        <w:rPr>
          <w:rFonts w:ascii="Open Sans" w:hAnsi="Open Sans" w:cs="Open Sans"/>
          <w:sz w:val="20"/>
          <w:szCs w:val="20"/>
        </w:rPr>
        <w:br/>
      </w:r>
      <w:r w:rsidR="00A8063E" w:rsidRPr="00CF152B">
        <w:rPr>
          <w:rFonts w:ascii="Open Sans" w:hAnsi="Open Sans" w:cs="Open Sans"/>
          <w:sz w:val="20"/>
          <w:szCs w:val="20"/>
        </w:rPr>
        <w:t xml:space="preserve">ul. Komunalna 5, </w:t>
      </w:r>
      <w:r w:rsidR="00CF152B">
        <w:rPr>
          <w:rFonts w:ascii="Open Sans" w:hAnsi="Open Sans" w:cs="Open Sans"/>
          <w:sz w:val="20"/>
          <w:szCs w:val="20"/>
        </w:rPr>
        <w:t xml:space="preserve"> </w:t>
      </w:r>
      <w:r w:rsidR="00A8063E" w:rsidRPr="00CF152B">
        <w:rPr>
          <w:rFonts w:ascii="Open Sans" w:hAnsi="Open Sans" w:cs="Open Sans"/>
          <w:sz w:val="20"/>
          <w:szCs w:val="20"/>
        </w:rPr>
        <w:t xml:space="preserve"> 75 -724 Koszalin </w:t>
      </w:r>
      <w:r w:rsidR="002E078B" w:rsidRPr="002E078B">
        <w:rPr>
          <w:rFonts w:ascii="Open Sans" w:hAnsi="Open Sans" w:cs="Open Sans"/>
          <w:sz w:val="20"/>
          <w:szCs w:val="20"/>
        </w:rPr>
        <w:t xml:space="preserve">w trybie podstawowym bez przeprowadzenia negocjacji,  </w:t>
      </w:r>
      <w:r w:rsidR="002E078B">
        <w:rPr>
          <w:rFonts w:ascii="Open Sans" w:hAnsi="Open Sans" w:cs="Open Sans"/>
          <w:sz w:val="20"/>
          <w:szCs w:val="20"/>
        </w:rPr>
        <w:br/>
      </w:r>
      <w:r w:rsidR="002E078B" w:rsidRPr="002E078B">
        <w:rPr>
          <w:rFonts w:ascii="Open Sans" w:hAnsi="Open Sans" w:cs="Open Sans"/>
          <w:sz w:val="20"/>
          <w:szCs w:val="20"/>
        </w:rPr>
        <w:t xml:space="preserve">o szacunkowej wartości poniżej 215 000 euro na zasadach określonych w ustawie z dnia 11 września 2019 r. Prawo zamówień publicznych ( t.j. Dz.U. z 2023 r. poz. 1605 z późn. zm.),    zwanej dalej Ustawą PZP ,na podstawie wymagań zawartych  w art. 275 pkt 1 w/w ustawy pn: „Dostawa  nowego nadwozia piaskarko – solarki  wyposażonej w instalację zwilżania soli”. </w:t>
      </w:r>
    </w:p>
    <w:p w14:paraId="73ACE886" w14:textId="77777777" w:rsidR="002E078B" w:rsidRDefault="002E078B" w:rsidP="002E078B">
      <w:pPr>
        <w:spacing w:after="0"/>
        <w:ind w:right="-427"/>
        <w:jc w:val="both"/>
        <w:rPr>
          <w:rFonts w:ascii="Open Sans" w:hAnsi="Open Sans" w:cs="Open Sans"/>
          <w:sz w:val="20"/>
          <w:szCs w:val="20"/>
        </w:rPr>
      </w:pPr>
    </w:p>
    <w:p w14:paraId="389BED7F" w14:textId="77777777" w:rsidR="002E078B" w:rsidRPr="002E078B" w:rsidRDefault="002E078B" w:rsidP="002E078B">
      <w:pPr>
        <w:spacing w:after="0"/>
        <w:ind w:right="-42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bookmarkStart w:id="0" w:name="_Hlk126926511"/>
      <w:bookmarkStart w:id="1" w:name="_Hlk121854723"/>
      <w:bookmarkStart w:id="2" w:name="_Hlk104452673"/>
      <w:bookmarkStart w:id="3" w:name="_Hlk67551063"/>
      <w:bookmarkStart w:id="4" w:name="_Hlk63942282"/>
      <w:bookmarkStart w:id="5" w:name="_Hlk65827149"/>
      <w:bookmarkStart w:id="6" w:name="_Hlk77284564"/>
      <w:bookmarkStart w:id="7" w:name="_Hlk83293421"/>
      <w:r w:rsidRPr="002E078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Nr ogłoszenia :    2023/BZP 00395573/01.</w:t>
      </w:r>
    </w:p>
    <w:p w14:paraId="50F2EF49" w14:textId="77777777" w:rsidR="002E078B" w:rsidRPr="002E078B" w:rsidRDefault="002E078B" w:rsidP="002E078B">
      <w:pPr>
        <w:spacing w:after="0"/>
        <w:ind w:right="-42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Nr referencyjny:   30/AP/2023</w:t>
      </w:r>
    </w:p>
    <w:p w14:paraId="26ECBA8C" w14:textId="4306579F" w:rsidR="00A8063E" w:rsidRPr="00CF152B" w:rsidRDefault="002E078B" w:rsidP="002E078B">
      <w:pPr>
        <w:spacing w:after="0"/>
        <w:ind w:right="-42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Identyfikator postępowania: ocds-148610-97568a1e-52c5-11ee-a60c-9ec5599dddc1</w:t>
      </w:r>
      <w:r w:rsidR="00493BD3" w:rsidRPr="00CF152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 </w:t>
      </w:r>
      <w:r w:rsidR="006F3B78" w:rsidRPr="00CF152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 </w:t>
      </w:r>
      <w:bookmarkEnd w:id="0"/>
    </w:p>
    <w:bookmarkEnd w:id="1"/>
    <w:bookmarkEnd w:id="2"/>
    <w:bookmarkEnd w:id="3"/>
    <w:bookmarkEnd w:id="4"/>
    <w:bookmarkEnd w:id="5"/>
    <w:bookmarkEnd w:id="6"/>
    <w:bookmarkEnd w:id="7"/>
    <w:p w14:paraId="646515C6" w14:textId="77777777" w:rsidR="00093EC4" w:rsidRPr="00CF152B" w:rsidRDefault="00093EC4" w:rsidP="00093EC4">
      <w:pPr>
        <w:jc w:val="center"/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</w:p>
    <w:p w14:paraId="0042522C" w14:textId="7D348F29" w:rsidR="00CE733F" w:rsidRPr="00CF152B" w:rsidRDefault="00A8063E" w:rsidP="00093EC4">
      <w:pPr>
        <w:jc w:val="center"/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r w:rsidRPr="00CF152B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>WYJAŚNIENIA TREŚCI SPECYFIKACJI WARUNKÓW ZAMÓWIENIA 1</w:t>
      </w:r>
    </w:p>
    <w:p w14:paraId="4BD7638C" w14:textId="186B7D9B" w:rsidR="008474A7" w:rsidRPr="00CF152B" w:rsidRDefault="008474A7" w:rsidP="002E078B">
      <w:p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Zamawiający działając na podstawie art. </w:t>
      </w:r>
      <w:r w:rsidR="00E67D8F"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135</w:t>
      </w:r>
      <w:r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="00E67D8F"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Ustawy PZP</w:t>
      </w:r>
      <w:r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, przekazuje treść pytań wraz </w:t>
      </w:r>
      <w:r w:rsid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z odpowiedziami:</w:t>
      </w:r>
    </w:p>
    <w:p w14:paraId="06204397" w14:textId="6EBE5150" w:rsidR="002E078B" w:rsidRPr="002E078B" w:rsidRDefault="002E078B" w:rsidP="002E078B">
      <w:pPr>
        <w:spacing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1. Czy Zamawiający dopuszcza w posypywarce rok produkcji 2022 ?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TAK</w:t>
      </w:r>
    </w:p>
    <w:p w14:paraId="50DFA852" w14:textId="369CF698" w:rsidR="002E078B" w:rsidRPr="002E078B" w:rsidRDefault="002E078B" w:rsidP="002E078B">
      <w:pPr>
        <w:spacing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2. Czy Zamawiający dopuszcza zakres regulacji posypywania solą: od 2 do 10 m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?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NIE</w:t>
      </w:r>
    </w:p>
    <w:p w14:paraId="2666224A" w14:textId="387129C0" w:rsidR="002E078B" w:rsidRPr="002E078B" w:rsidRDefault="002E078B" w:rsidP="002E078B">
      <w:pPr>
        <w:spacing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3. Czy Zamawiający dopuszcza zakres regulacji szerokości posypywania środkami uszorstniającymi : od 2 do 10 m?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TAK</w:t>
      </w:r>
    </w:p>
    <w:p w14:paraId="34DF79B4" w14:textId="77777777" w:rsid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4. Czy Zamawiający wykona ramę pośrednią we własnym zakresie, czy wymaga dostawy wraz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z posypywarką?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</w:p>
    <w:p w14:paraId="69ABE510" w14:textId="7C4CB652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 Tak, Zamawiający wykona ramę pośrednią we własnym zakresie. Nie, Zamawiający nie wymaga dostawy ramy pośredniej wraz z posypywarką.</w:t>
      </w:r>
    </w:p>
    <w:p w14:paraId="6E81A34B" w14:textId="35397668" w:rsid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5. Czy Zamawiający dopuszcza w urządzeniu rozsypującym materiał, zakres regulacji wysokości w zależności od stosowanego pojazdu w zakresie od 1190 mm do 1560 mm?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TAK.</w:t>
      </w:r>
    </w:p>
    <w:p w14:paraId="6A90DC90" w14:textId="77777777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20F235DA" w14:textId="5AEDD855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lastRenderedPageBreak/>
        <w:t>6. Czy Zamawiający dopuszcza drabinkę podnoszoną/opuszczaną zabezpieczoną antykorozyjnie, ulokowaną obok rynny zsypowej, (na stelalażu rynny zsypowej nie występują stopnie drabinki inspekcyjnej)?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TAK.</w:t>
      </w:r>
    </w:p>
    <w:p w14:paraId="70E25B27" w14:textId="4A3BA028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7. Z uwagi na informacje Zamawiającego: w montażu posypywarki na ramie pośredniej, prosimy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 wyjaśnienie zapisów odnośnie: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,,pojedyncze lub podwójne rolki podporowe i boczne zabezpieczenie transportowe”.</w:t>
      </w:r>
    </w:p>
    <w:p w14:paraId="36CFE6EC" w14:textId="6C7BF7B2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Odp. Pojedyncze lub podwójne rolki podporowe i boczne zabezpieczenie transportowe służą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 przypadku gdy nadwozie solarki będzie montowane na skrzyni ładunkowej pojazdu.</w:t>
      </w:r>
    </w:p>
    <w:p w14:paraId="7148DFB4" w14:textId="77777777" w:rsidR="002E078B" w:rsidRDefault="002E078B" w:rsidP="002E078B">
      <w:pPr>
        <w:pStyle w:val="NormalnyWeb"/>
        <w:spacing w:after="12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8</w:t>
      </w:r>
      <w:r w:rsidRPr="002E078B">
        <w:rPr>
          <w:rFonts w:ascii="Open Sans" w:hAnsi="Open Sans" w:cs="Open Sans"/>
          <w:color w:val="000000" w:themeColor="text1"/>
          <w:sz w:val="20"/>
          <w:szCs w:val="20"/>
        </w:rPr>
        <w:t>. Zamawiający w parametrach charakterystyki technicznej wymaga ,aby pojemność ładunkowa posypywarki wynosiła min. 5m3. W dalszej części parametrów technicznych Zamawiający wymaga ,aby ładowność posypywarki wynosiła min. 5Mg a max 6Mg. Kolejnym parametrem , na który wskazuje Zamawiający jest mieszanka solno-piaskowa, piasek . Zakładając ,że mieszanka solno-piaskowa, piasek w zależności od jej wilgotności waży ok 1,5 Mg/m3 to masa materiału wynosić będzie 7,5 Mg. Niemożliwe jest więc, aby posypywarka o pojemności min. 5m3  mogłaby spełniać parametry określone przez Zamawiającego. Wnosimy o doprecyzowanie parametrów technicznych, pojemności względem dopuszczalnej ładowności. Sugerujemy dokonać zmiany zapisu zwiększając ładowność posypywarki.</w:t>
      </w:r>
    </w:p>
    <w:p w14:paraId="4FA3B27D" w14:textId="13BAE42B" w:rsidR="002E078B" w:rsidRPr="002E078B" w:rsidRDefault="002E078B" w:rsidP="002E078B">
      <w:pPr>
        <w:pStyle w:val="NormalnyWeb"/>
        <w:spacing w:after="12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2E078B">
        <w:rPr>
          <w:rFonts w:ascii="Open Sans" w:hAnsi="Open Sans" w:cs="Open Sans"/>
          <w:color w:val="000000" w:themeColor="text1"/>
          <w:sz w:val="20"/>
          <w:szCs w:val="20"/>
        </w:rPr>
        <w:t>Odp. Zamawiający uwzględnił uwagi Wykonawcy i dopuszcza posypywarkę o ładowności wynoszącej min. 5Mg, a maksymalnie 7,5 Mg.</w:t>
      </w:r>
    </w:p>
    <w:p w14:paraId="529A51D5" w14:textId="6D42C3A4" w:rsidR="002E078B" w:rsidRPr="002E078B" w:rsidRDefault="002E078B" w:rsidP="002E078B">
      <w:pPr>
        <w:pStyle w:val="NormalnyWeb"/>
        <w:spacing w:after="120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9</w:t>
      </w:r>
      <w:r w:rsidRPr="002E078B">
        <w:rPr>
          <w:rFonts w:ascii="Open Sans" w:hAnsi="Open Sans" w:cs="Open Sans"/>
          <w:color w:val="000000" w:themeColor="text1"/>
          <w:sz w:val="20"/>
          <w:szCs w:val="20"/>
        </w:rPr>
        <w:t>. Zasobnik wykonany ze stali węglowej.</w:t>
      </w:r>
      <w:r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2E078B">
        <w:rPr>
          <w:rFonts w:ascii="Open Sans" w:hAnsi="Open Sans" w:cs="Open Sans"/>
          <w:color w:val="000000" w:themeColor="text1"/>
          <w:sz w:val="20"/>
          <w:szCs w:val="20"/>
        </w:rPr>
        <w:t>Ad 2.) Czy Zamawiający dopuści zasobnik wykonany ze stali nierdzewnej w naturalnym kolorze INOX?</w:t>
      </w:r>
      <w:r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2E078B">
        <w:rPr>
          <w:rFonts w:ascii="Open Sans" w:hAnsi="Open Sans" w:cs="Open Sans"/>
          <w:color w:val="000000" w:themeColor="text1"/>
          <w:sz w:val="20"/>
          <w:szCs w:val="20"/>
        </w:rPr>
        <w:t>Odp. TAK.</w:t>
      </w:r>
    </w:p>
    <w:p w14:paraId="35A0F637" w14:textId="6365143B" w:rsidR="002E078B" w:rsidRPr="002E078B" w:rsidRDefault="002E078B" w:rsidP="002E078B">
      <w:pPr>
        <w:spacing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10.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dopuszczane są parametry ładowność 10/11/12t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NIE</w:t>
      </w:r>
    </w:p>
    <w:p w14:paraId="0BC0A7AD" w14:textId="3A7C0583" w:rsidR="002E078B" w:rsidRPr="002E078B" w:rsidRDefault="002E078B" w:rsidP="002E078B">
      <w:pPr>
        <w:spacing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11. 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dopuszcza się długość nadwozia minimum 3850mm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NIE</w:t>
      </w:r>
    </w:p>
    <w:p w14:paraId="417E0BB0" w14:textId="580DBD73" w:rsidR="002E078B" w:rsidRPr="002E078B" w:rsidRDefault="002E078B" w:rsidP="002E078B">
      <w:pPr>
        <w:spacing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12.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dopuszcza się rok produkcji 2022 rok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TAK</w:t>
      </w:r>
    </w:p>
    <w:p w14:paraId="7A0CFAED" w14:textId="02E99894" w:rsid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13. 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dopuszcza się zakres dawkowania środkami uszorstniającymi 50-200g/m2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NIE</w:t>
      </w:r>
    </w:p>
    <w:p w14:paraId="4A60B5DA" w14:textId="77777777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38C754FC" w14:textId="1756EA7C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lastRenderedPageBreak/>
        <w:br/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14. 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dopuszcza się zakres regulacji szerokości posypywania środkami uszorstniającymi 2-6m</w:t>
      </w:r>
      <w:bookmarkStart w:id="8" w:name="_Hlk146282499"/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NIE</w:t>
      </w:r>
    </w:p>
    <w:bookmarkEnd w:id="8"/>
    <w:p w14:paraId="6AAA951E" w14:textId="29CCC834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15. 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Macie Państwo wystawione dwa takie same ogłoszenia czy dwa są aktualne dotyczy piaskarko  posypywarki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?</w:t>
      </w:r>
    </w:p>
    <w:p w14:paraId="5F05D2DD" w14:textId="188462F2" w:rsidR="002E078B" w:rsidRPr="002E078B" w:rsidRDefault="002E078B" w:rsidP="002E078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Odp. Zamawiający informuje, że ogłoszenia są właściwe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</w:t>
      </w:r>
      <w:r w:rsidRPr="002E078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Każde z ogłoszeń dotyczy dostawy jednej sztuki  nowego nadwozia piaskarko – solarki  wyposażonej w instalację zwilżania soli o parametrach technicznych wskazanych w dokumentach zamówienia.  </w:t>
      </w:r>
    </w:p>
    <w:p w14:paraId="5F5EFE57" w14:textId="77777777" w:rsidR="002E078B" w:rsidRDefault="002E078B" w:rsidP="002E078B">
      <w:pPr>
        <w:pStyle w:val="NormalnyWeb"/>
        <w:spacing w:after="120"/>
        <w:jc w:val="center"/>
        <w:rPr>
          <w:rFonts w:ascii="Open Sans" w:hAnsi="Open Sans" w:cs="Open Sans"/>
          <w:sz w:val="20"/>
          <w:szCs w:val="20"/>
        </w:rPr>
      </w:pPr>
    </w:p>
    <w:p w14:paraId="28A2D5D1" w14:textId="3BBD11C1" w:rsidR="00D10BD7" w:rsidRPr="00CF152B" w:rsidRDefault="008474A7" w:rsidP="002E078B">
      <w:pPr>
        <w:pStyle w:val="NormalnyWeb"/>
        <w:spacing w:after="120"/>
        <w:jc w:val="center"/>
        <w:rPr>
          <w:rFonts w:ascii="Open Sans" w:hAnsi="Open Sans" w:cs="Open Sans"/>
          <w:sz w:val="20"/>
          <w:szCs w:val="20"/>
        </w:rPr>
      </w:pPr>
      <w:r w:rsidRPr="00CF152B">
        <w:rPr>
          <w:rFonts w:ascii="Open Sans" w:hAnsi="Open Sans" w:cs="Open Sans"/>
          <w:sz w:val="20"/>
          <w:szCs w:val="20"/>
        </w:rPr>
        <w:t xml:space="preserve">Powyższe wyjaśnienia stają się integralną częścią SWZ wiążącą dla Wykonawcy. </w:t>
      </w:r>
      <w:r w:rsidRPr="00CF152B">
        <w:rPr>
          <w:rFonts w:ascii="Open Sans" w:hAnsi="Open Sans" w:cs="Open Sans"/>
          <w:sz w:val="20"/>
          <w:szCs w:val="20"/>
        </w:rPr>
        <w:br/>
        <w:t>Wykonawcy są zobowiązani uwzględnić wyjaśnienia podczas sporządzania ofert, w tym także podczas wypełniania załączników i druków.</w:t>
      </w:r>
    </w:p>
    <w:p w14:paraId="6EB36A40" w14:textId="77777777" w:rsidR="008474A7" w:rsidRPr="00CF152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1"/>
          <w:szCs w:val="21"/>
        </w:rPr>
      </w:pPr>
    </w:p>
    <w:p w14:paraId="01FF4068" w14:textId="284DEB8E" w:rsidR="00A8063E" w:rsidRPr="00CF152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1"/>
          <w:szCs w:val="21"/>
        </w:rPr>
      </w:pPr>
      <w:r w:rsidRPr="00CF152B">
        <w:rPr>
          <w:rFonts w:ascii="Open Sans" w:hAnsi="Open Sans" w:cs="Open Sans"/>
          <w:sz w:val="21"/>
          <w:szCs w:val="21"/>
        </w:rPr>
        <w:t xml:space="preserve">                        </w:t>
      </w:r>
      <w:r w:rsidR="00A8063E" w:rsidRPr="00CF152B">
        <w:rPr>
          <w:rFonts w:ascii="Open Sans" w:hAnsi="Open Sans" w:cs="Open Sans"/>
          <w:sz w:val="21"/>
          <w:szCs w:val="21"/>
        </w:rPr>
        <w:t xml:space="preserve">Zamawiający </w:t>
      </w:r>
    </w:p>
    <w:p w14:paraId="14F9E0B4" w14:textId="120BEC16" w:rsidR="00255895" w:rsidRPr="00CF152B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color w:val="000000"/>
          <w:lang w:eastAsia="pl-PL"/>
        </w:rPr>
      </w:pPr>
      <w:r w:rsidRPr="00CF152B">
        <w:rPr>
          <w:rFonts w:ascii="Open Sans" w:eastAsia="Times New Roman" w:hAnsi="Open Sans" w:cs="Open Sans"/>
          <w:bCs/>
          <w:color w:val="000000"/>
          <w:lang w:eastAsia="pl-PL"/>
        </w:rPr>
        <w:t xml:space="preserve"> </w:t>
      </w:r>
    </w:p>
    <w:p w14:paraId="79DFB49A" w14:textId="77777777" w:rsidR="00FF6914" w:rsidRPr="00CF152B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4D2CD9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A3A2" w14:textId="77777777" w:rsidR="00FC780B" w:rsidRDefault="00FC780B" w:rsidP="00701C72">
      <w:pPr>
        <w:spacing w:after="0" w:line="240" w:lineRule="auto"/>
      </w:pPr>
      <w:r>
        <w:separator/>
      </w:r>
    </w:p>
  </w:endnote>
  <w:endnote w:type="continuationSeparator" w:id="0">
    <w:p w14:paraId="77AAF613" w14:textId="77777777" w:rsidR="00FC780B" w:rsidRDefault="00FC780B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6BC7" w14:textId="77777777" w:rsidR="00FC780B" w:rsidRDefault="00FC780B" w:rsidP="00701C72">
      <w:pPr>
        <w:spacing w:after="0" w:line="240" w:lineRule="auto"/>
      </w:pPr>
      <w:r>
        <w:separator/>
      </w:r>
    </w:p>
  </w:footnote>
  <w:footnote w:type="continuationSeparator" w:id="0">
    <w:p w14:paraId="4B1BFD33" w14:textId="77777777" w:rsidR="00FC780B" w:rsidRDefault="00FC780B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9" w:name="_Hlk77283846"/>
    <w:bookmarkEnd w:id="9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0"/>
  </w:num>
  <w:num w:numId="2" w16cid:durableId="1881821648">
    <w:abstractNumId w:val="1"/>
  </w:num>
  <w:num w:numId="3" w16cid:durableId="836388859">
    <w:abstractNumId w:val="9"/>
  </w:num>
  <w:num w:numId="4" w16cid:durableId="801119739">
    <w:abstractNumId w:val="6"/>
  </w:num>
  <w:num w:numId="5" w16cid:durableId="1063914915">
    <w:abstractNumId w:val="11"/>
  </w:num>
  <w:num w:numId="6" w16cid:durableId="341320262">
    <w:abstractNumId w:val="8"/>
  </w:num>
  <w:num w:numId="7" w16cid:durableId="1028797807">
    <w:abstractNumId w:val="2"/>
  </w:num>
  <w:num w:numId="8" w16cid:durableId="923800637">
    <w:abstractNumId w:val="3"/>
  </w:num>
  <w:num w:numId="9" w16cid:durableId="1999571154">
    <w:abstractNumId w:val="4"/>
  </w:num>
  <w:num w:numId="10" w16cid:durableId="1563515305">
    <w:abstractNumId w:val="13"/>
  </w:num>
  <w:num w:numId="11" w16cid:durableId="1757480447">
    <w:abstractNumId w:val="0"/>
  </w:num>
  <w:num w:numId="12" w16cid:durableId="1720085994">
    <w:abstractNumId w:val="7"/>
  </w:num>
  <w:num w:numId="13" w16cid:durableId="2031757690">
    <w:abstractNumId w:val="12"/>
  </w:num>
  <w:num w:numId="14" w16cid:durableId="1046904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10B71"/>
    <w:rsid w:val="00022C5E"/>
    <w:rsid w:val="00036124"/>
    <w:rsid w:val="0005175A"/>
    <w:rsid w:val="000678FA"/>
    <w:rsid w:val="00075EAF"/>
    <w:rsid w:val="00076B51"/>
    <w:rsid w:val="00093EC4"/>
    <w:rsid w:val="000B3F89"/>
    <w:rsid w:val="000E7D8C"/>
    <w:rsid w:val="00123F0F"/>
    <w:rsid w:val="001268D1"/>
    <w:rsid w:val="001348E5"/>
    <w:rsid w:val="00135936"/>
    <w:rsid w:val="00136442"/>
    <w:rsid w:val="0014548E"/>
    <w:rsid w:val="001820B9"/>
    <w:rsid w:val="001A15E7"/>
    <w:rsid w:val="001C08A4"/>
    <w:rsid w:val="001C11FC"/>
    <w:rsid w:val="001F5C65"/>
    <w:rsid w:val="002070AD"/>
    <w:rsid w:val="0024421B"/>
    <w:rsid w:val="002556D4"/>
    <w:rsid w:val="00255895"/>
    <w:rsid w:val="0026468E"/>
    <w:rsid w:val="00282BC4"/>
    <w:rsid w:val="002E078B"/>
    <w:rsid w:val="00343C09"/>
    <w:rsid w:val="00392B86"/>
    <w:rsid w:val="003B64B9"/>
    <w:rsid w:val="003D1ED9"/>
    <w:rsid w:val="003D49AE"/>
    <w:rsid w:val="003E241E"/>
    <w:rsid w:val="003E674B"/>
    <w:rsid w:val="0040229C"/>
    <w:rsid w:val="00455811"/>
    <w:rsid w:val="00462545"/>
    <w:rsid w:val="004904FB"/>
    <w:rsid w:val="00493BD3"/>
    <w:rsid w:val="004D2CD9"/>
    <w:rsid w:val="004F2531"/>
    <w:rsid w:val="005405BA"/>
    <w:rsid w:val="00551EBF"/>
    <w:rsid w:val="00574541"/>
    <w:rsid w:val="00575C7F"/>
    <w:rsid w:val="005A3783"/>
    <w:rsid w:val="005A687D"/>
    <w:rsid w:val="005B5ADB"/>
    <w:rsid w:val="005D590C"/>
    <w:rsid w:val="00656A15"/>
    <w:rsid w:val="0067366B"/>
    <w:rsid w:val="00693A5C"/>
    <w:rsid w:val="00697F41"/>
    <w:rsid w:val="006E638B"/>
    <w:rsid w:val="006F2D2F"/>
    <w:rsid w:val="006F3B78"/>
    <w:rsid w:val="00701C72"/>
    <w:rsid w:val="00727007"/>
    <w:rsid w:val="00736831"/>
    <w:rsid w:val="007475B7"/>
    <w:rsid w:val="00760D84"/>
    <w:rsid w:val="00770605"/>
    <w:rsid w:val="00773935"/>
    <w:rsid w:val="00785D17"/>
    <w:rsid w:val="007A510E"/>
    <w:rsid w:val="007B305C"/>
    <w:rsid w:val="007C08CB"/>
    <w:rsid w:val="007C14EC"/>
    <w:rsid w:val="007C2D09"/>
    <w:rsid w:val="007F79DF"/>
    <w:rsid w:val="00817EC3"/>
    <w:rsid w:val="008262FB"/>
    <w:rsid w:val="008450F2"/>
    <w:rsid w:val="008474A7"/>
    <w:rsid w:val="00864C4E"/>
    <w:rsid w:val="008D70BA"/>
    <w:rsid w:val="008F7C0E"/>
    <w:rsid w:val="0090583C"/>
    <w:rsid w:val="00932E08"/>
    <w:rsid w:val="00952264"/>
    <w:rsid w:val="00960231"/>
    <w:rsid w:val="009669B7"/>
    <w:rsid w:val="009713B8"/>
    <w:rsid w:val="009A2D48"/>
    <w:rsid w:val="009B4CAC"/>
    <w:rsid w:val="009C21EF"/>
    <w:rsid w:val="009D0A5B"/>
    <w:rsid w:val="009E4D62"/>
    <w:rsid w:val="00A02154"/>
    <w:rsid w:val="00A02537"/>
    <w:rsid w:val="00A450A5"/>
    <w:rsid w:val="00A5612F"/>
    <w:rsid w:val="00A70440"/>
    <w:rsid w:val="00A70E48"/>
    <w:rsid w:val="00A7264A"/>
    <w:rsid w:val="00A731AA"/>
    <w:rsid w:val="00A8063E"/>
    <w:rsid w:val="00AA404E"/>
    <w:rsid w:val="00B20ECA"/>
    <w:rsid w:val="00B4315E"/>
    <w:rsid w:val="00BA508E"/>
    <w:rsid w:val="00BD517D"/>
    <w:rsid w:val="00BE4527"/>
    <w:rsid w:val="00BF0F2A"/>
    <w:rsid w:val="00BF1E7E"/>
    <w:rsid w:val="00BF76F0"/>
    <w:rsid w:val="00C737F1"/>
    <w:rsid w:val="00C7416A"/>
    <w:rsid w:val="00C95828"/>
    <w:rsid w:val="00CA2D0C"/>
    <w:rsid w:val="00CB3C2B"/>
    <w:rsid w:val="00CB55EA"/>
    <w:rsid w:val="00CC1B2E"/>
    <w:rsid w:val="00CE4F6D"/>
    <w:rsid w:val="00CE733F"/>
    <w:rsid w:val="00CF152B"/>
    <w:rsid w:val="00D07F52"/>
    <w:rsid w:val="00D10BD7"/>
    <w:rsid w:val="00D20C9B"/>
    <w:rsid w:val="00D21215"/>
    <w:rsid w:val="00D23912"/>
    <w:rsid w:val="00D26D74"/>
    <w:rsid w:val="00D754D3"/>
    <w:rsid w:val="00DA171B"/>
    <w:rsid w:val="00DA6034"/>
    <w:rsid w:val="00DB534E"/>
    <w:rsid w:val="00DC7A71"/>
    <w:rsid w:val="00E2134A"/>
    <w:rsid w:val="00E32838"/>
    <w:rsid w:val="00E4129E"/>
    <w:rsid w:val="00E6583A"/>
    <w:rsid w:val="00E67D8F"/>
    <w:rsid w:val="00EB6944"/>
    <w:rsid w:val="00EC5473"/>
    <w:rsid w:val="00F15BFD"/>
    <w:rsid w:val="00F257D7"/>
    <w:rsid w:val="00F277D0"/>
    <w:rsid w:val="00F46A69"/>
    <w:rsid w:val="00F50CB9"/>
    <w:rsid w:val="00F572EF"/>
    <w:rsid w:val="00F6361A"/>
    <w:rsid w:val="00F90FF8"/>
    <w:rsid w:val="00FA1567"/>
    <w:rsid w:val="00FA3A64"/>
    <w:rsid w:val="00FA3B85"/>
    <w:rsid w:val="00FC780B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5</cp:revision>
  <cp:lastPrinted>2023-07-13T08:19:00Z</cp:lastPrinted>
  <dcterms:created xsi:type="dcterms:W3CDTF">2023-09-22T11:24:00Z</dcterms:created>
  <dcterms:modified xsi:type="dcterms:W3CDTF">2023-09-22T17:03:00Z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