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B3" w:rsidRDefault="00D229B3" w:rsidP="00D229B3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D229B3" w:rsidRDefault="00D229B3" w:rsidP="00D229B3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D229B3" w:rsidRDefault="00D229B3" w:rsidP="00D229B3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(pieczęć Wykonawcy lub Wykonawców</w:t>
      </w:r>
    </w:p>
    <w:p w:rsidR="00D229B3" w:rsidRDefault="00D229B3" w:rsidP="00D229B3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ubiegających się wspólnie o udzielenie zamówienia)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D229B3" w:rsidRDefault="00D229B3" w:rsidP="00D229B3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Do: </w:t>
      </w:r>
    </w:p>
    <w:p w:rsidR="00D229B3" w:rsidRDefault="00D229B3" w:rsidP="00D229B3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PAŃSTWOWY INSTYTUT GEOLOGICZNY</w:t>
      </w:r>
    </w:p>
    <w:p w:rsidR="00D229B3" w:rsidRDefault="00D229B3" w:rsidP="00D229B3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PAŃSTWOWY INSTYTUT BADAWCZY</w:t>
      </w:r>
    </w:p>
    <w:p w:rsidR="00D229B3" w:rsidRDefault="00D229B3" w:rsidP="00D229B3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RAKOWIECKA 4</w:t>
      </w:r>
    </w:p>
    <w:p w:rsidR="00D229B3" w:rsidRDefault="00D229B3" w:rsidP="00D229B3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00-975 WARSZAWA</w:t>
      </w:r>
    </w:p>
    <w:p w:rsidR="00D229B3" w:rsidRDefault="00D229B3" w:rsidP="00D229B3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D229B3" w:rsidRDefault="00D229B3" w:rsidP="00D229B3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OFERTA</w:t>
      </w:r>
    </w:p>
    <w:p w:rsidR="00D229B3" w:rsidRDefault="00D229B3" w:rsidP="00D229B3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My, niżej podpisani</w:t>
      </w:r>
    </w:p>
    <w:p w:rsidR="00D229B3" w:rsidRDefault="00D229B3" w:rsidP="00D229B3">
      <w:pPr>
        <w:spacing w:before="80" w:line="252" w:lineRule="auto"/>
        <w:ind w:right="-1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………………………………………………………………………………………………………….…………………………</w:t>
      </w:r>
    </w:p>
    <w:p w:rsidR="00D229B3" w:rsidRDefault="00D229B3" w:rsidP="00D229B3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rzecz:</w:t>
      </w:r>
    </w:p>
    <w:p w:rsidR="00D229B3" w:rsidRDefault="00D229B3" w:rsidP="00D229B3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2"/>
          <w:szCs w:val="12"/>
        </w:rPr>
        <w:t>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…………………………………………………………………………………….………………………………….…</w:t>
      </w:r>
    </w:p>
    <w:p w:rsidR="00D229B3" w:rsidRDefault="00D229B3" w:rsidP="00D229B3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odpowiedzi na ogłoszenie nr </w:t>
      </w:r>
      <w:r>
        <w:rPr>
          <w:rFonts w:ascii="Arial" w:hAnsi="Arial" w:cs="Arial"/>
          <w:b/>
          <w:sz w:val="18"/>
          <w:szCs w:val="18"/>
        </w:rPr>
        <w:t>EZP.26.147.2021 (</w:t>
      </w:r>
      <w:r>
        <w:rPr>
          <w:rFonts w:ascii="Arial" w:hAnsi="Arial" w:cs="Arial"/>
          <w:b/>
          <w:bCs/>
          <w:i/>
          <w:sz w:val="18"/>
          <w:szCs w:val="18"/>
        </w:rPr>
        <w:t>CRZP/26/1183/2021</w:t>
      </w:r>
      <w:r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dotyczące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napToGrid w:val="0"/>
          <w:sz w:val="18"/>
          <w:szCs w:val="18"/>
        </w:rPr>
        <w:t>Dostawy dwóch kompletów szczęk do kruszarki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składamy niniejszą ofertę.</w:t>
      </w:r>
    </w:p>
    <w:p w:rsidR="00D229B3" w:rsidRDefault="00D229B3" w:rsidP="00D229B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Oferujemy realizację przedmiotu zamówienia za cenę (</w:t>
      </w:r>
      <w:r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ofertowym),  za cenę wyliczoną zgodnie z poniższą tabelą</w:t>
      </w:r>
      <w:r>
        <w:rPr>
          <w:rFonts w:ascii="Arial" w:hAnsi="Arial" w:cs="Arial"/>
          <w:sz w:val="18"/>
          <w:szCs w:val="18"/>
        </w:rPr>
        <w:t xml:space="preserve">: </w:t>
      </w:r>
    </w:p>
    <w:tbl>
      <w:tblPr>
        <w:tblW w:w="47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65"/>
        <w:gridCol w:w="2251"/>
        <w:gridCol w:w="707"/>
        <w:gridCol w:w="1407"/>
        <w:gridCol w:w="1409"/>
        <w:gridCol w:w="1126"/>
        <w:gridCol w:w="1266"/>
      </w:tblGrid>
      <w:tr w:rsidR="00D229B3" w:rsidTr="00D229B3">
        <w:trPr>
          <w:trHeight w:val="80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produktu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netto produktu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ilość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cena jedn. netto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wartość netto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+ 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VAT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D229B3" w:rsidTr="00D229B3">
        <w:trPr>
          <w:trHeight w:val="61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B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C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E = C x D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F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G = E + F</w:t>
            </w:r>
          </w:p>
        </w:tc>
      </w:tr>
      <w:tr w:rsidR="00D229B3" w:rsidTr="00D229B3">
        <w:trPr>
          <w:trHeight w:val="28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Szczęki ze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stali hartowanej (część ruchoma i stała) do kruszarki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Fritsch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PULVERISETTE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model 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szt.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9B3" w:rsidTr="00D229B3">
        <w:trPr>
          <w:trHeight w:val="24"/>
        </w:trPr>
        <w:tc>
          <w:tcPr>
            <w:tcW w:w="2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3" w:rsidRDefault="00D229B3">
            <w:pPr>
              <w:widowControl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B3" w:rsidRDefault="00D229B3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29B3" w:rsidRDefault="00D229B3" w:rsidP="00D229B3">
      <w:pPr>
        <w:pStyle w:val="Akapitzlist"/>
        <w:numPr>
          <w:ilvl w:val="3"/>
          <w:numId w:val="1"/>
        </w:numPr>
        <w:spacing w:before="24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Zobowiązujemy się wykonać przedmiot zamówienia w terminie:</w:t>
      </w:r>
    </w:p>
    <w:p w:rsidR="00D229B3" w:rsidRDefault="00D229B3" w:rsidP="00D229B3">
      <w:pPr>
        <w:pStyle w:val="Akapitzlist"/>
        <w:numPr>
          <w:ilvl w:val="0"/>
          <w:numId w:val="2"/>
        </w:numPr>
        <w:spacing w:before="240" w:line="252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później niż do dnia 15.11.2021 r. </w:t>
      </w:r>
    </w:p>
    <w:p w:rsidR="00D229B3" w:rsidRDefault="00D229B3" w:rsidP="00D229B3">
      <w:pPr>
        <w:pStyle w:val="Akapitzlist"/>
        <w:numPr>
          <w:ilvl w:val="0"/>
          <w:numId w:val="2"/>
        </w:numPr>
        <w:spacing w:before="240" w:line="252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później niż do dnia 01.12.2021 r.</w:t>
      </w:r>
    </w:p>
    <w:p w:rsidR="00D229B3" w:rsidRDefault="00D229B3" w:rsidP="00D229B3">
      <w:pPr>
        <w:pStyle w:val="Akapitzlist"/>
        <w:numPr>
          <w:ilvl w:val="0"/>
          <w:numId w:val="2"/>
        </w:numPr>
        <w:spacing w:before="240" w:line="252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później niż do dnia 15.12.2021 r. </w:t>
      </w:r>
    </w:p>
    <w:p w:rsidR="00D229B3" w:rsidRDefault="00D229B3" w:rsidP="00D229B3">
      <w:pPr>
        <w:pStyle w:val="Akapitzlist"/>
        <w:numPr>
          <w:ilvl w:val="0"/>
          <w:numId w:val="2"/>
        </w:numPr>
        <w:spacing w:before="240" w:line="252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później niż do dnia 31.12.2021 r.</w:t>
      </w:r>
    </w:p>
    <w:p w:rsidR="00D229B3" w:rsidRDefault="00D229B3" w:rsidP="00D229B3">
      <w:pPr>
        <w:pStyle w:val="Akapitzlist"/>
        <w:spacing w:before="24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Wykonawca nie wskaże terminu, Zamawiający uzna iż oferuje dostawę w maksymalnym terminie realizacji, tj.  nie później niż do dnia 31.12.2021 r. i przyzna 0 punktów w kryterium.</w:t>
      </w:r>
    </w:p>
    <w:p w:rsidR="00D229B3" w:rsidRDefault="00D229B3" w:rsidP="00D229B3">
      <w:pPr>
        <w:pStyle w:val="Akapitzlist"/>
        <w:numPr>
          <w:ilvl w:val="3"/>
          <w:numId w:val="1"/>
        </w:numPr>
        <w:spacing w:before="24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D229B3" w:rsidRDefault="00D229B3" w:rsidP="00D229B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D229B3" w:rsidRDefault="00D229B3" w:rsidP="00D229B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D229B3" w:rsidRDefault="00D229B3" w:rsidP="00D229B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niniejszego formularza są:</w:t>
      </w:r>
    </w:p>
    <w:p w:rsidR="00D229B3" w:rsidRDefault="00D229B3" w:rsidP="00D229B3">
      <w:pPr>
        <w:pStyle w:val="Tekstpodstawowy2"/>
        <w:numPr>
          <w:ilvl w:val="1"/>
          <w:numId w:val="3"/>
        </w:numPr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……………………………….</w:t>
      </w:r>
    </w:p>
    <w:p w:rsidR="00D229B3" w:rsidRDefault="00D229B3" w:rsidP="00D229B3">
      <w:pPr>
        <w:pStyle w:val="Tekstpodstawowy2"/>
        <w:spacing w:before="80" w:line="252" w:lineRule="auto"/>
        <w:ind w:left="709" w:right="380"/>
        <w:rPr>
          <w:rFonts w:ascii="Arial" w:hAnsi="Arial" w:cs="Arial"/>
          <w:bCs/>
          <w:sz w:val="18"/>
          <w:szCs w:val="18"/>
        </w:rPr>
      </w:pPr>
    </w:p>
    <w:p w:rsidR="00D229B3" w:rsidRDefault="00D229B3" w:rsidP="00D229B3">
      <w:pPr>
        <w:pStyle w:val="Tekstpodstawowy2"/>
        <w:spacing w:before="80" w:line="252" w:lineRule="auto"/>
        <w:ind w:left="709" w:right="380"/>
        <w:rPr>
          <w:rFonts w:ascii="Arial" w:hAnsi="Arial" w:cs="Arial"/>
          <w:sz w:val="18"/>
          <w:szCs w:val="18"/>
        </w:rPr>
      </w:pPr>
    </w:p>
    <w:p w:rsidR="00D229B3" w:rsidRDefault="00D229B3" w:rsidP="00D229B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Osoba uprawniona do kontaktów z Zamawiającym: ……………………………………………………….…,  </w:t>
      </w:r>
    </w:p>
    <w:p w:rsidR="00D229B3" w:rsidRDefault="00D229B3" w:rsidP="00D229B3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:rsidR="00D229B3" w:rsidRDefault="00D229B3" w:rsidP="00D229B3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D229B3" w:rsidRDefault="00D229B3" w:rsidP="00D229B3">
      <w:pPr>
        <w:spacing w:before="80" w:line="252" w:lineRule="auto"/>
        <w:ind w:left="284" w:right="382"/>
        <w:rPr>
          <w:rFonts w:ascii="Arial" w:hAnsi="Arial" w:cs="Arial"/>
          <w:sz w:val="12"/>
          <w:szCs w:val="12"/>
        </w:rPr>
      </w:pPr>
    </w:p>
    <w:p w:rsidR="00D229B3" w:rsidRDefault="00D229B3" w:rsidP="00D229B3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.............................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D229B3" w:rsidRDefault="00D229B3" w:rsidP="00D229B3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</w:t>
      </w:r>
      <w:r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p w:rsidR="00941E28" w:rsidRDefault="00941E28"/>
    <w:sectPr w:rsidR="0094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157FE4"/>
    <w:multiLevelType w:val="hybridMultilevel"/>
    <w:tmpl w:val="2BD603D2"/>
    <w:lvl w:ilvl="0" w:tplc="53BA6D66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FC"/>
    <w:rsid w:val="005262FC"/>
    <w:rsid w:val="00941E28"/>
    <w:rsid w:val="00D2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9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229B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9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D229B3"/>
    <w:pPr>
      <w:autoSpaceDE/>
      <w:autoSpaceDN/>
      <w:spacing w:after="120"/>
      <w:ind w:left="1440" w:right="1440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D229B3"/>
    <w:rPr>
      <w:rFonts w:ascii="Calibri" w:hAnsi="Calibri" w:cs="Calibri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D229B3"/>
    <w:pPr>
      <w:autoSpaceDE/>
      <w:autoSpaceDN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9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229B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9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D229B3"/>
    <w:pPr>
      <w:autoSpaceDE/>
      <w:autoSpaceDN/>
      <w:spacing w:after="120"/>
      <w:ind w:left="1440" w:right="1440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D229B3"/>
    <w:rPr>
      <w:rFonts w:ascii="Calibri" w:hAnsi="Calibri" w:cs="Calibri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D229B3"/>
    <w:pPr>
      <w:autoSpaceDE/>
      <w:autoSpaceDN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2562</Characters>
  <Application>Microsoft Office Word</Application>
  <DocSecurity>0</DocSecurity>
  <Lines>21</Lines>
  <Paragraphs>5</Paragraphs>
  <ScaleCrop>false</ScaleCrop>
  <Company>PGI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2021-10-06T10:23:00Z</dcterms:created>
  <dcterms:modified xsi:type="dcterms:W3CDTF">2021-10-06T10:23:00Z</dcterms:modified>
</cp:coreProperties>
</file>