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0D02206C" w:rsidR="008F335A" w:rsidRPr="00AE528E" w:rsidRDefault="00525E72" w:rsidP="00B46718">
      <w:pPr>
        <w:tabs>
          <w:tab w:val="right" w:pos="9072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N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7868E5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>/</w:t>
      </w:r>
      <w:r w:rsidR="007868E5">
        <w:rPr>
          <w:rFonts w:ascii="Verdana" w:eastAsia="Times New Roman" w:hAnsi="Verdana" w:cs="Arial"/>
          <w:b/>
          <w:sz w:val="20"/>
          <w:szCs w:val="20"/>
          <w:lang w:eastAsia="pl-PL"/>
        </w:rPr>
        <w:t>12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>/2023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="008F335A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ZP-</w:t>
      </w:r>
      <w:r w:rsidR="00444884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2C12C615" w14:textId="77777777" w:rsidR="00090243" w:rsidRPr="00A93A8A" w:rsidRDefault="00090243" w:rsidP="00AE528E">
      <w:pPr>
        <w:rPr>
          <w:b/>
          <w:bCs/>
          <w:sz w:val="24"/>
          <w:szCs w:val="24"/>
          <w:u w:val="single"/>
        </w:rPr>
      </w:pPr>
    </w:p>
    <w:p w14:paraId="6CADCA9A" w14:textId="5BB433EA" w:rsidR="00A93A8A" w:rsidRPr="00250BBB" w:rsidRDefault="006B5423" w:rsidP="00BC12C9">
      <w:pPr>
        <w:jc w:val="both"/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</w:t>
      </w:r>
      <w:r w:rsidR="00B54163">
        <w:rPr>
          <w:sz w:val="24"/>
          <w:szCs w:val="24"/>
        </w:rPr>
        <w:t xml:space="preserve">   </w:t>
      </w:r>
      <w:r w:rsidR="00BC12C9">
        <w:rPr>
          <w:sz w:val="24"/>
          <w:szCs w:val="24"/>
        </w:rPr>
        <w:t xml:space="preserve">     </w:t>
      </w:r>
      <w:r w:rsidRPr="00A93A8A">
        <w:rPr>
          <w:sz w:val="24"/>
          <w:szCs w:val="24"/>
        </w:rPr>
        <w:t xml:space="preserve">o udzielenie zamówienia </w:t>
      </w:r>
      <w:r w:rsidRPr="00525E72">
        <w:rPr>
          <w:sz w:val="24"/>
          <w:szCs w:val="24"/>
        </w:rPr>
        <w:t xml:space="preserve">publicznego pn. </w:t>
      </w:r>
      <w:r w:rsidR="0041033A" w:rsidRPr="00525E72">
        <w:rPr>
          <w:sz w:val="24"/>
          <w:szCs w:val="24"/>
        </w:rPr>
        <w:t>„</w:t>
      </w:r>
      <w:r w:rsidR="007868E5">
        <w:rPr>
          <w:sz w:val="24"/>
          <w:szCs w:val="24"/>
        </w:rPr>
        <w:t>Montaż lameli elewacyjnych – budynki szatniowe przy ul. Nowowiejskiego 1a w Kępnie</w:t>
      </w:r>
      <w:r w:rsidR="0041033A" w:rsidRPr="00525E72">
        <w:rPr>
          <w:sz w:val="24"/>
          <w:szCs w:val="24"/>
        </w:rPr>
        <w:t>”</w:t>
      </w:r>
      <w:r w:rsidR="007868E5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(nazwa postępowania), prowadzonego na podstawie wprowadzonego</w:t>
      </w:r>
      <w:r w:rsidR="005E64B3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 xml:space="preserve">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>spółce Projekt Kępno</w:t>
      </w:r>
      <w:r w:rsidR="00340783">
        <w:rPr>
          <w:sz w:val="24"/>
          <w:szCs w:val="24"/>
        </w:rPr>
        <w:t xml:space="preserve"> </w:t>
      </w:r>
      <w:r w:rsidR="00A93A8A" w:rsidRPr="00A93A8A">
        <w:rPr>
          <w:sz w:val="24"/>
          <w:szCs w:val="24"/>
        </w:rPr>
        <w:t xml:space="preserve">Sp. z o.o. </w:t>
      </w:r>
      <w:r w:rsidRPr="00A93A8A">
        <w:rPr>
          <w:sz w:val="24"/>
          <w:szCs w:val="24"/>
        </w:rPr>
        <w:t>oświadczam, że nie zachodzą w stosunku do mnie przesłanki wykluczenia</w:t>
      </w:r>
      <w:r w:rsidR="00340783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z postępowania na podstawie art. 7 ust. 1 ustawy z dnia 13 kwietnia 2022</w:t>
      </w:r>
      <w:r w:rsidR="007868E5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r.</w:t>
      </w:r>
      <w:r w:rsidR="005E64B3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 (Dz. U. poz. 835)</w:t>
      </w:r>
      <w:r w:rsidRPr="00250BBB">
        <w:rPr>
          <w:sz w:val="24"/>
          <w:szCs w:val="24"/>
          <w:vertAlign w:val="superscript"/>
        </w:rPr>
        <w:t>1</w:t>
      </w:r>
      <w:r w:rsidR="00250BBB">
        <w:rPr>
          <w:sz w:val="24"/>
          <w:szCs w:val="24"/>
        </w:rPr>
        <w:t>.</w:t>
      </w:r>
    </w:p>
    <w:p w14:paraId="279685C4" w14:textId="77777777" w:rsidR="00A93A8A" w:rsidRDefault="00A93A8A"/>
    <w:p w14:paraId="0BC402C4" w14:textId="77777777" w:rsidR="00E26457" w:rsidRDefault="00E26457"/>
    <w:p w14:paraId="2D1AE438" w14:textId="77777777" w:rsidR="008B41C1" w:rsidRDefault="008B41C1"/>
    <w:p w14:paraId="78737220" w14:textId="77777777" w:rsidR="008B41C1" w:rsidRDefault="008B41C1"/>
    <w:p w14:paraId="6D637C7D" w14:textId="77777777" w:rsidR="008B41C1" w:rsidRDefault="008B41C1"/>
    <w:p w14:paraId="033E38FF" w14:textId="77777777" w:rsidR="008B41C1" w:rsidRDefault="008B41C1"/>
    <w:p w14:paraId="4D44D24E" w14:textId="77777777" w:rsidR="008B41C1" w:rsidRDefault="008B41C1"/>
    <w:p w14:paraId="4141245A" w14:textId="77777777" w:rsidR="008B41C1" w:rsidRDefault="008B41C1"/>
    <w:p w14:paraId="09EB3592" w14:textId="77777777" w:rsidR="008B41C1" w:rsidRDefault="008B41C1"/>
    <w:p w14:paraId="11AA0F52" w14:textId="77777777" w:rsidR="008B41C1" w:rsidRDefault="008B41C1"/>
    <w:p w14:paraId="0CE18D69" w14:textId="77777777" w:rsidR="00797F9D" w:rsidRDefault="00797F9D"/>
    <w:p w14:paraId="1FE95944" w14:textId="77777777" w:rsidR="007868E5" w:rsidRDefault="007868E5"/>
    <w:p w14:paraId="0C58BCC6" w14:textId="77777777" w:rsidR="008B41C1" w:rsidRDefault="008B41C1" w:rsidP="00E26457">
      <w:pPr>
        <w:spacing w:after="0" w:line="240" w:lineRule="auto"/>
        <w:jc w:val="both"/>
      </w:pPr>
    </w:p>
    <w:p w14:paraId="76C9365B" w14:textId="70794448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2CD938" w14:textId="2862A6AA" w:rsidR="008B41C1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2)</w:t>
      </w:r>
      <w:r w:rsidR="008B41C1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>wykonawcę oraz uczestnika konkursu, którego beneficjentem rzeczywistym w rozumieniu ustawy z dnia 1 marca 2018 r.</w:t>
      </w:r>
      <w:r w:rsidR="00E26457">
        <w:rPr>
          <w:sz w:val="16"/>
          <w:szCs w:val="16"/>
        </w:rPr>
        <w:t xml:space="preserve">                                          </w:t>
      </w:r>
      <w:r w:rsidR="008B41C1">
        <w:rPr>
          <w:sz w:val="16"/>
          <w:szCs w:val="16"/>
        </w:rPr>
        <w:t xml:space="preserve">  </w:t>
      </w:r>
      <w:r w:rsidRPr="007208B7">
        <w:rPr>
          <w:sz w:val="16"/>
          <w:szCs w:val="16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</w:t>
      </w:r>
      <w:r w:rsidR="00E26457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 xml:space="preserve">od dnia 24 lutego 2022 r., o ile została wpisana na listę na podstawie decyzji w sprawie wpisu na listę rozstrzygającej o zastosowaniu środka, </w:t>
      </w:r>
      <w:r w:rsidR="00E26457">
        <w:rPr>
          <w:sz w:val="16"/>
          <w:szCs w:val="16"/>
        </w:rPr>
        <w:t xml:space="preserve">     </w:t>
      </w:r>
      <w:r w:rsidRPr="007208B7">
        <w:rPr>
          <w:sz w:val="16"/>
          <w:szCs w:val="16"/>
        </w:rPr>
        <w:t>o którym mowa w art. 1 pkt 3 ustawy;</w:t>
      </w:r>
      <w:r w:rsidR="008B41C1">
        <w:rPr>
          <w:sz w:val="16"/>
          <w:szCs w:val="16"/>
        </w:rPr>
        <w:t xml:space="preserve"> </w:t>
      </w:r>
    </w:p>
    <w:p w14:paraId="24AD033C" w14:textId="2CF69E8A" w:rsidR="007208B7" w:rsidRPr="007208B7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E26457">
        <w:rPr>
          <w:sz w:val="16"/>
          <w:szCs w:val="16"/>
        </w:rPr>
        <w:t xml:space="preserve">          </w:t>
      </w:r>
      <w:r w:rsidRPr="007208B7">
        <w:rPr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E26457">
        <w:rPr>
          <w:sz w:val="16"/>
          <w:szCs w:val="16"/>
        </w:rPr>
        <w:t>.</w:t>
      </w: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250BBB"/>
    <w:rsid w:val="0029420A"/>
    <w:rsid w:val="00340783"/>
    <w:rsid w:val="003A0D45"/>
    <w:rsid w:val="0041033A"/>
    <w:rsid w:val="00444884"/>
    <w:rsid w:val="00525E72"/>
    <w:rsid w:val="005E64B3"/>
    <w:rsid w:val="00611231"/>
    <w:rsid w:val="006B5423"/>
    <w:rsid w:val="006E1DFB"/>
    <w:rsid w:val="007208B7"/>
    <w:rsid w:val="007868E5"/>
    <w:rsid w:val="00797F9D"/>
    <w:rsid w:val="008B41C1"/>
    <w:rsid w:val="008F335A"/>
    <w:rsid w:val="00A6313A"/>
    <w:rsid w:val="00A93A8A"/>
    <w:rsid w:val="00AB070F"/>
    <w:rsid w:val="00AE528E"/>
    <w:rsid w:val="00B46718"/>
    <w:rsid w:val="00B54163"/>
    <w:rsid w:val="00BC12C9"/>
    <w:rsid w:val="00CA760A"/>
    <w:rsid w:val="00DE20FA"/>
    <w:rsid w:val="00E04072"/>
    <w:rsid w:val="00E26457"/>
    <w:rsid w:val="00F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Grzegorz Fras</cp:lastModifiedBy>
  <cp:revision>59</cp:revision>
  <cp:lastPrinted>2023-01-11T10:22:00Z</cp:lastPrinted>
  <dcterms:created xsi:type="dcterms:W3CDTF">2023-03-17T11:06:00Z</dcterms:created>
  <dcterms:modified xsi:type="dcterms:W3CDTF">2023-12-14T15:23:00Z</dcterms:modified>
</cp:coreProperties>
</file>