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EE1B0C" w:rsidRDefault="00F704A1" w:rsidP="00EE1B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EE1B0C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EE1B0C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EE1B0C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7383B127" w14:textId="72FA2893" w:rsidR="00E338A9" w:rsidRPr="000924E1" w:rsidRDefault="00E338A9" w:rsidP="00C96CDC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w postępowaniu  o udzielenie zamówienia pn. „</w:t>
      </w:r>
      <w:r w:rsidR="00880F1E">
        <w:rPr>
          <w:rFonts w:cstheme="minorHAnsi"/>
          <w:b/>
          <w:bCs/>
        </w:rPr>
        <w:t>Budowa</w:t>
      </w:r>
      <w:r w:rsidR="008D208C">
        <w:rPr>
          <w:rFonts w:cstheme="minorHAnsi"/>
          <w:b/>
          <w:bCs/>
        </w:rPr>
        <w:t xml:space="preserve"> ul. Wierzbowej w Sulnowie</w:t>
      </w:r>
      <w:r w:rsidRPr="000924E1">
        <w:rPr>
          <w:rFonts w:cstheme="minorHAnsi"/>
          <w:b/>
          <w:bCs/>
          <w:sz w:val="24"/>
          <w:szCs w:val="24"/>
        </w:rPr>
        <w:t>”</w:t>
      </w:r>
    </w:p>
    <w:p w14:paraId="1E301BC8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EE1B0C">
        <w:rPr>
          <w:rFonts w:cstheme="minorHAnsi"/>
          <w:sz w:val="24"/>
          <w:szCs w:val="24"/>
        </w:rPr>
        <w:t>Pzp</w:t>
      </w:r>
      <w:proofErr w:type="spellEnd"/>
      <w:r w:rsidRPr="00EE1B0C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0471B54D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art.108 ust. 1 pkt 3 ustawy </w:t>
      </w:r>
      <w:proofErr w:type="spellStart"/>
      <w:r w:rsidRPr="00EE1B0C">
        <w:rPr>
          <w:rFonts w:cstheme="minorHAnsi"/>
          <w:sz w:val="24"/>
          <w:szCs w:val="24"/>
        </w:rPr>
        <w:t>Pzp</w:t>
      </w:r>
      <w:proofErr w:type="spellEnd"/>
    </w:p>
    <w:p w14:paraId="19450DA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art.108 ust. 1 pkt 4  ustawy </w:t>
      </w:r>
      <w:proofErr w:type="spellStart"/>
      <w:r w:rsidRPr="00EE1B0C">
        <w:rPr>
          <w:rFonts w:cstheme="minorHAnsi"/>
          <w:sz w:val="24"/>
          <w:szCs w:val="24"/>
        </w:rPr>
        <w:t>Pzp</w:t>
      </w:r>
      <w:proofErr w:type="spellEnd"/>
      <w:r w:rsidRPr="00EE1B0C">
        <w:rPr>
          <w:rFonts w:cstheme="minorHAnsi"/>
          <w:sz w:val="24"/>
          <w:szCs w:val="24"/>
        </w:rPr>
        <w:t>, dotyczących orzeczenia zakazu ubiegania się o      zamówienie publiczne tytułem środka zapobiegawczego,</w:t>
      </w:r>
    </w:p>
    <w:p w14:paraId="0929D933" w14:textId="40493054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</w:t>
      </w:r>
      <w:r w:rsidR="002416AA">
        <w:rPr>
          <w:rFonts w:cstheme="minorHAnsi"/>
          <w:sz w:val="24"/>
          <w:szCs w:val="24"/>
        </w:rPr>
        <w:t>.</w:t>
      </w:r>
      <w:r w:rsidRPr="00EE1B0C">
        <w:rPr>
          <w:rFonts w:cstheme="minorHAnsi"/>
          <w:sz w:val="24"/>
          <w:szCs w:val="24"/>
        </w:rPr>
        <w:t xml:space="preserve"> 1 pkt 5 ustawy </w:t>
      </w:r>
      <w:proofErr w:type="spellStart"/>
      <w:r w:rsidRPr="00EE1B0C">
        <w:rPr>
          <w:rFonts w:cstheme="minorHAnsi"/>
          <w:sz w:val="24"/>
          <w:szCs w:val="24"/>
        </w:rPr>
        <w:t>Pzp</w:t>
      </w:r>
      <w:proofErr w:type="spellEnd"/>
      <w:r w:rsidRPr="00EE1B0C">
        <w:rPr>
          <w:rFonts w:cstheme="minorHAnsi"/>
          <w:sz w:val="24"/>
          <w:szCs w:val="24"/>
        </w:rPr>
        <w:t>, dotyczących zawarcia z innymi wykonawcami</w:t>
      </w:r>
    </w:p>
    <w:p w14:paraId="257E33F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01F39035" w:rsidR="00E338A9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</w:t>
      </w:r>
      <w:r w:rsidR="002416AA">
        <w:rPr>
          <w:rFonts w:cstheme="minorHAnsi"/>
          <w:sz w:val="24"/>
          <w:szCs w:val="24"/>
        </w:rPr>
        <w:t>.</w:t>
      </w:r>
      <w:r w:rsidRPr="00EE1B0C">
        <w:rPr>
          <w:rFonts w:cstheme="minorHAnsi"/>
          <w:sz w:val="24"/>
          <w:szCs w:val="24"/>
        </w:rPr>
        <w:t xml:space="preserve"> 1 pkt 6 ustawy </w:t>
      </w:r>
      <w:proofErr w:type="spellStart"/>
      <w:r w:rsidRPr="00EE1B0C">
        <w:rPr>
          <w:rFonts w:cstheme="minorHAnsi"/>
          <w:sz w:val="24"/>
          <w:szCs w:val="24"/>
        </w:rPr>
        <w:t>Pzp</w:t>
      </w:r>
      <w:proofErr w:type="spellEnd"/>
    </w:p>
    <w:p w14:paraId="1573177E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SĄ NADAL AKTUALNE/ NIE SĄ AKTUALNE</w:t>
      </w:r>
      <w:r w:rsidRPr="00EE1B0C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EE1B0C" w:rsidRDefault="00E338A9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EE1B0C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osób uprawnionych do reprezentacji wykonawcy, </w:t>
      </w:r>
    </w:p>
    <w:p w14:paraId="352D81DB" w14:textId="3574B313" w:rsidR="00E338A9" w:rsidRPr="00D020EE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EE1B0C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EE1B0C">
        <w:rPr>
          <w:rFonts w:cstheme="minorHAnsi"/>
          <w:b/>
          <w:bCs/>
          <w:sz w:val="24"/>
          <w:szCs w:val="24"/>
        </w:rPr>
        <w:tab/>
      </w:r>
      <w:r w:rsidRPr="00EE1B0C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EE1B0C" w:rsidRDefault="00F704A1" w:rsidP="00EE1B0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EE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C1F9" w14:textId="77777777" w:rsidR="003179AC" w:rsidRDefault="003179AC" w:rsidP="00762065">
      <w:pPr>
        <w:spacing w:after="0" w:line="240" w:lineRule="auto"/>
      </w:pPr>
      <w:r>
        <w:separator/>
      </w:r>
    </w:p>
  </w:endnote>
  <w:endnote w:type="continuationSeparator" w:id="0">
    <w:p w14:paraId="79AE392E" w14:textId="77777777" w:rsidR="003179AC" w:rsidRDefault="003179AC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0F77" w14:textId="77777777" w:rsidR="003179AC" w:rsidRDefault="003179AC" w:rsidP="00762065">
      <w:pPr>
        <w:spacing w:after="0" w:line="240" w:lineRule="auto"/>
      </w:pPr>
      <w:r>
        <w:separator/>
      </w:r>
    </w:p>
  </w:footnote>
  <w:footnote w:type="continuationSeparator" w:id="0">
    <w:p w14:paraId="4AFAA82F" w14:textId="77777777" w:rsidR="003179AC" w:rsidRDefault="003179AC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Default="00E338A9" w:rsidP="00E338A9">
      <w:pPr>
        <w:pStyle w:val="Akapitzlist"/>
        <w:ind w:left="0"/>
        <w:rPr>
          <w:rFonts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020EE">
        <w:rPr>
          <w:rFonts w:cstheme="minorHAnsi"/>
          <w:b/>
          <w:bCs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07594C"/>
    <w:rsid w:val="000924E1"/>
    <w:rsid w:val="00181FAD"/>
    <w:rsid w:val="001E5DA0"/>
    <w:rsid w:val="001F3EBC"/>
    <w:rsid w:val="00213ABD"/>
    <w:rsid w:val="002416AA"/>
    <w:rsid w:val="00267E9B"/>
    <w:rsid w:val="002755FF"/>
    <w:rsid w:val="003179AC"/>
    <w:rsid w:val="00392517"/>
    <w:rsid w:val="003D3EAB"/>
    <w:rsid w:val="00400EDB"/>
    <w:rsid w:val="004102F7"/>
    <w:rsid w:val="00425B2A"/>
    <w:rsid w:val="00487C0E"/>
    <w:rsid w:val="004D7FF5"/>
    <w:rsid w:val="005753CA"/>
    <w:rsid w:val="005B50B2"/>
    <w:rsid w:val="005D0DF9"/>
    <w:rsid w:val="005E6AE7"/>
    <w:rsid w:val="00607A55"/>
    <w:rsid w:val="006E7781"/>
    <w:rsid w:val="006F0136"/>
    <w:rsid w:val="006F6CBD"/>
    <w:rsid w:val="00762065"/>
    <w:rsid w:val="007D5422"/>
    <w:rsid w:val="00880F1E"/>
    <w:rsid w:val="008D208C"/>
    <w:rsid w:val="008F1F7D"/>
    <w:rsid w:val="00955B63"/>
    <w:rsid w:val="00A33624"/>
    <w:rsid w:val="00A902D9"/>
    <w:rsid w:val="00AB5119"/>
    <w:rsid w:val="00AE5DA6"/>
    <w:rsid w:val="00AE6096"/>
    <w:rsid w:val="00B07826"/>
    <w:rsid w:val="00B8133B"/>
    <w:rsid w:val="00C720F9"/>
    <w:rsid w:val="00C826AF"/>
    <w:rsid w:val="00C96CDC"/>
    <w:rsid w:val="00CA252F"/>
    <w:rsid w:val="00D020EE"/>
    <w:rsid w:val="00DE24B8"/>
    <w:rsid w:val="00E338A9"/>
    <w:rsid w:val="00E57830"/>
    <w:rsid w:val="00EE1B0C"/>
    <w:rsid w:val="00EE5D49"/>
    <w:rsid w:val="00F0150F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10</cp:revision>
  <cp:lastPrinted>2022-04-21T06:14:00Z</cp:lastPrinted>
  <dcterms:created xsi:type="dcterms:W3CDTF">2022-04-04T08:27:00Z</dcterms:created>
  <dcterms:modified xsi:type="dcterms:W3CDTF">2022-05-31T10:45:00Z</dcterms:modified>
</cp:coreProperties>
</file>