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D21341" w:rsidRPr="00D21341">
        <w:rPr>
          <w:rFonts w:ascii="Times New Roman" w:hAnsi="Times New Roman" w:cs="Times New Roman"/>
          <w:b/>
          <w:bCs/>
          <w:sz w:val="24"/>
          <w:szCs w:val="24"/>
        </w:rPr>
        <w:t>Budowa obustronnej drogi dla pieszych przy ulicy Tadeusza Kościuszki w Głogowie Małopolski</w:t>
      </w:r>
      <w:r w:rsidR="00D21341">
        <w:rPr>
          <w:rFonts w:ascii="Times New Roman" w:hAnsi="Times New Roman" w:cs="Times New Roman"/>
          <w:b/>
          <w:bCs/>
          <w:sz w:val="24"/>
          <w:szCs w:val="24"/>
        </w:rPr>
        <w:t>m (znak sprawy: OR.271.24.2023)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4C6BC9"/>
    <w:rsid w:val="00570573"/>
    <w:rsid w:val="00674178"/>
    <w:rsid w:val="006B35D3"/>
    <w:rsid w:val="006E0FBB"/>
    <w:rsid w:val="00747B47"/>
    <w:rsid w:val="007570FE"/>
    <w:rsid w:val="007B0AF7"/>
    <w:rsid w:val="009B580D"/>
    <w:rsid w:val="00AC17EB"/>
    <w:rsid w:val="00AD07D1"/>
    <w:rsid w:val="00C33F18"/>
    <w:rsid w:val="00CC0EE7"/>
    <w:rsid w:val="00D21341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2023-10-19T07:39:00Z</dcterms:created>
  <dcterms:modified xsi:type="dcterms:W3CDTF">2023-10-19T07:39:00Z</dcterms:modified>
</cp:coreProperties>
</file>