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41124C9C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proofErr w:type="spellStart"/>
      <w:r w:rsidR="00C45518">
        <w:rPr>
          <w:color w:val="000000"/>
          <w:sz w:val="22"/>
          <w:szCs w:val="22"/>
        </w:rPr>
        <w:t>Starorynkowa</w:t>
      </w:r>
      <w:proofErr w:type="spellEnd"/>
      <w:r w:rsidR="00C45518">
        <w:rPr>
          <w:color w:val="000000"/>
          <w:sz w:val="22"/>
          <w:szCs w:val="22"/>
        </w:rPr>
        <w:t xml:space="preserve"> 6 Chełmsko Śląskie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57C8E2DE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B557F16" w14:textId="5BD63CD7" w:rsidR="004558C1" w:rsidRPr="004558C1" w:rsidRDefault="000E5993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</w:t>
      </w:r>
      <w:r w:rsidR="00C45518" w:rsidRPr="00C45518">
        <w:rPr>
          <w:color w:val="000000"/>
          <w:sz w:val="22"/>
          <w:szCs w:val="22"/>
        </w:rPr>
        <w:t>rozebrani</w:t>
      </w:r>
      <w:r w:rsidR="00C45518">
        <w:rPr>
          <w:color w:val="000000"/>
          <w:sz w:val="22"/>
          <w:szCs w:val="22"/>
        </w:rPr>
        <w:t>em</w:t>
      </w:r>
      <w:r w:rsidR="00C45518" w:rsidRPr="00C45518">
        <w:rPr>
          <w:color w:val="000000"/>
          <w:sz w:val="22"/>
          <w:szCs w:val="22"/>
        </w:rPr>
        <w:t xml:space="preserve"> pom. gospodarczych i odbudow</w:t>
      </w:r>
      <w:r w:rsidR="00C45518">
        <w:rPr>
          <w:color w:val="000000"/>
          <w:sz w:val="22"/>
          <w:szCs w:val="22"/>
        </w:rPr>
        <w:t>ą</w:t>
      </w:r>
      <w:r w:rsidR="00C45518" w:rsidRPr="00C45518">
        <w:rPr>
          <w:color w:val="000000"/>
          <w:sz w:val="22"/>
          <w:szCs w:val="22"/>
        </w:rPr>
        <w:t xml:space="preserve"> muru oporowego pomiędzy budynkami Kamiennogórska 4 i 6 oraz </w:t>
      </w:r>
      <w:proofErr w:type="spellStart"/>
      <w:r w:rsidR="00C45518" w:rsidRPr="00C45518">
        <w:rPr>
          <w:color w:val="000000"/>
          <w:sz w:val="22"/>
          <w:szCs w:val="22"/>
        </w:rPr>
        <w:t>Starorynkowa</w:t>
      </w:r>
      <w:proofErr w:type="spellEnd"/>
      <w:r w:rsidR="00C45518" w:rsidRPr="00C45518">
        <w:rPr>
          <w:color w:val="000000"/>
          <w:sz w:val="22"/>
          <w:szCs w:val="22"/>
        </w:rPr>
        <w:t xml:space="preserve"> 6 w Chełmsku Śląskim</w:t>
      </w:r>
      <w:r w:rsidRPr="002A6B90">
        <w:rPr>
          <w:color w:val="000000"/>
          <w:sz w:val="22"/>
          <w:szCs w:val="22"/>
        </w:rPr>
        <w:t>, m.in.:</w:t>
      </w:r>
    </w:p>
    <w:p w14:paraId="7FA78CAA" w14:textId="77777777" w:rsidR="00C45518" w:rsidRPr="00C45518" w:rsidRDefault="00C45518" w:rsidP="00C4551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C45518">
        <w:rPr>
          <w:snapToGrid w:val="0"/>
          <w:color w:val="000000" w:themeColor="text1"/>
          <w:sz w:val="22"/>
          <w:szCs w:val="22"/>
        </w:rPr>
        <w:t>rozebranie 2 uszkodzonych pomieszczeń gospodarczych,</w:t>
      </w:r>
    </w:p>
    <w:p w14:paraId="59CC5FB3" w14:textId="77777777" w:rsidR="00C45518" w:rsidRPr="00C45518" w:rsidRDefault="00C45518" w:rsidP="00C4551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C45518">
        <w:rPr>
          <w:snapToGrid w:val="0"/>
          <w:color w:val="000000" w:themeColor="text1"/>
          <w:sz w:val="22"/>
          <w:szCs w:val="22"/>
        </w:rPr>
        <w:t>rozebranie fragmentu nawierzchni z kostki betonowej,</w:t>
      </w:r>
    </w:p>
    <w:p w14:paraId="10803F4E" w14:textId="77777777" w:rsidR="00C45518" w:rsidRPr="00C45518" w:rsidRDefault="00C45518" w:rsidP="00C4551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C45518">
        <w:rPr>
          <w:snapToGrid w:val="0"/>
          <w:color w:val="000000" w:themeColor="text1"/>
          <w:sz w:val="22"/>
          <w:szCs w:val="22"/>
        </w:rPr>
        <w:t>rozebranie uszkodzonego muru oporowego,</w:t>
      </w:r>
    </w:p>
    <w:p w14:paraId="23094EAE" w14:textId="77777777" w:rsidR="00C45518" w:rsidRPr="00C45518" w:rsidRDefault="00C45518" w:rsidP="00C4551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C45518">
        <w:rPr>
          <w:snapToGrid w:val="0"/>
          <w:color w:val="000000" w:themeColor="text1"/>
          <w:sz w:val="22"/>
          <w:szCs w:val="22"/>
        </w:rPr>
        <w:t xml:space="preserve">wykonanie nowego muru oporowego z prefabrykowanych elementów żelbetowych wraz z elementami podbudowy i </w:t>
      </w:r>
      <w:proofErr w:type="spellStart"/>
      <w:r w:rsidRPr="00C45518">
        <w:rPr>
          <w:snapToGrid w:val="0"/>
          <w:color w:val="000000" w:themeColor="text1"/>
          <w:sz w:val="22"/>
          <w:szCs w:val="22"/>
        </w:rPr>
        <w:t>obsypki</w:t>
      </w:r>
      <w:proofErr w:type="spellEnd"/>
      <w:r w:rsidRPr="00C45518">
        <w:rPr>
          <w:snapToGrid w:val="0"/>
          <w:color w:val="000000" w:themeColor="text1"/>
          <w:sz w:val="22"/>
          <w:szCs w:val="22"/>
        </w:rPr>
        <w:t>,</w:t>
      </w:r>
    </w:p>
    <w:p w14:paraId="371C3DA8" w14:textId="77777777" w:rsidR="00C45518" w:rsidRPr="00C45518" w:rsidRDefault="00C45518" w:rsidP="00C4551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C45518">
        <w:rPr>
          <w:snapToGrid w:val="0"/>
          <w:color w:val="000000" w:themeColor="text1"/>
          <w:sz w:val="22"/>
          <w:szCs w:val="22"/>
        </w:rPr>
        <w:t>wykonanie ogrodzenia z paneli 2D,</w:t>
      </w:r>
    </w:p>
    <w:p w14:paraId="517624B5" w14:textId="77777777" w:rsidR="00C45518" w:rsidRPr="00C45518" w:rsidRDefault="00C45518" w:rsidP="00C4551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C45518">
        <w:rPr>
          <w:snapToGrid w:val="0"/>
          <w:color w:val="000000" w:themeColor="text1"/>
          <w:sz w:val="22"/>
          <w:szCs w:val="22"/>
        </w:rPr>
        <w:t>przebudowanie odpływów kanalizacji w podwórku,</w:t>
      </w:r>
    </w:p>
    <w:p w14:paraId="4EF766FA" w14:textId="57681A77" w:rsidR="00597BED" w:rsidRPr="00597BED" w:rsidRDefault="00597BED" w:rsidP="00597BE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597BED">
        <w:rPr>
          <w:snapToGrid w:val="0"/>
          <w:color w:val="000000" w:themeColor="text1"/>
          <w:sz w:val="22"/>
          <w:szCs w:val="22"/>
        </w:rPr>
        <w:t xml:space="preserve">utylizacja odpadów. </w:t>
      </w:r>
    </w:p>
    <w:p w14:paraId="35C48F75" w14:textId="0AFFD1BE" w:rsidR="005B551F" w:rsidRPr="002A6B90" w:rsidRDefault="000E5993" w:rsidP="003249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A6B90">
        <w:rPr>
          <w:color w:val="000000"/>
          <w:sz w:val="22"/>
          <w:szCs w:val="22"/>
        </w:rPr>
        <w:t>zgodnie z ofertą stanowiącą załącznik nr 1 do umowy.</w:t>
      </w:r>
    </w:p>
    <w:p w14:paraId="016972FE" w14:textId="77777777" w:rsidR="00527F6A" w:rsidRDefault="004558C1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558C1">
        <w:rPr>
          <w:sz w:val="22"/>
          <w:szCs w:val="22"/>
        </w:rPr>
        <w:t>Roboty należy wykonać zgodnie z zatwierdzonym projektem budowlanym, który stanowi załącznik nr 2 do umowy.</w:t>
      </w:r>
    </w:p>
    <w:p w14:paraId="785028B7" w14:textId="77777777" w:rsidR="00597BED" w:rsidRDefault="004558C1" w:rsidP="00597BED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527F6A">
        <w:rPr>
          <w:sz w:val="22"/>
          <w:szCs w:val="22"/>
        </w:rPr>
        <w:t>Do wykonania przedmiotu zamówienia Wykonawca jest obowiązany zatrudnić Kierownika Budowy, posiadającego stosowne uprawnienia budowlane.</w:t>
      </w:r>
    </w:p>
    <w:p w14:paraId="5DA730DF" w14:textId="61F21379" w:rsidR="005B551F" w:rsidRDefault="000E5993" w:rsidP="003249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299EA1E2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</w:t>
      </w:r>
      <w:r w:rsidR="00431E2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 w:rsidR="00F446AB">
        <w:rPr>
          <w:color w:val="000000"/>
          <w:sz w:val="22"/>
          <w:szCs w:val="22"/>
        </w:rPr>
        <w:t>0</w:t>
      </w:r>
      <w:r w:rsidR="00431E2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4D56CF4" w14:textId="27B7F63C" w:rsidR="005B551F" w:rsidRDefault="000E5993" w:rsidP="00597BED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proofErr w:type="spellStart"/>
      <w:r w:rsidR="00C45518">
        <w:rPr>
          <w:color w:val="000000"/>
          <w:sz w:val="22"/>
          <w:szCs w:val="22"/>
        </w:rPr>
        <w:t>Starorynkowa</w:t>
      </w:r>
      <w:proofErr w:type="spellEnd"/>
      <w:r w:rsidR="00C45518">
        <w:rPr>
          <w:color w:val="000000"/>
          <w:sz w:val="22"/>
          <w:szCs w:val="22"/>
        </w:rPr>
        <w:t xml:space="preserve"> 6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58-420 </w:t>
      </w:r>
      <w:r w:rsidR="00C45518">
        <w:rPr>
          <w:sz w:val="22"/>
          <w:szCs w:val="22"/>
        </w:rPr>
        <w:t>Chełmsko Śląskie</w:t>
      </w:r>
      <w:r>
        <w:rPr>
          <w:sz w:val="22"/>
          <w:szCs w:val="22"/>
        </w:rPr>
        <w:t xml:space="preserve">, NIP: </w:t>
      </w:r>
      <w:r w:rsidR="00C45518" w:rsidRPr="00C45518">
        <w:rPr>
          <w:sz w:val="22"/>
          <w:szCs w:val="22"/>
        </w:rPr>
        <w:t>6141607612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4D5807B4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AD4215F" w14:textId="7F144A01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</w:t>
      </w:r>
      <w:r w:rsidRPr="00B43574">
        <w:rPr>
          <w:rFonts w:ascii="Sylfaen" w:hAnsi="Sylfaen"/>
          <w:sz w:val="22"/>
        </w:rPr>
        <w:lastRenderedPageBreak/>
        <w:t xml:space="preserve">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7746BE3B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F446AB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</w:t>
      </w:r>
      <w:r w:rsidRPr="00A42B4E">
        <w:rPr>
          <w:color w:val="000000"/>
          <w:sz w:val="22"/>
          <w:szCs w:val="22"/>
        </w:rPr>
        <w:lastRenderedPageBreak/>
        <w:t>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AAAD" w14:textId="77777777" w:rsidR="00796BF7" w:rsidRDefault="00796BF7">
      <w:r>
        <w:separator/>
      </w:r>
    </w:p>
  </w:endnote>
  <w:endnote w:type="continuationSeparator" w:id="0">
    <w:p w14:paraId="520A5B9B" w14:textId="77777777" w:rsidR="00796BF7" w:rsidRDefault="007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3CE" w14:textId="77777777" w:rsidR="00796BF7" w:rsidRDefault="00796BF7">
      <w:r>
        <w:separator/>
      </w:r>
    </w:p>
  </w:footnote>
  <w:footnote w:type="continuationSeparator" w:id="0">
    <w:p w14:paraId="67B2F62C" w14:textId="77777777" w:rsidR="00796BF7" w:rsidRDefault="0079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6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7"/>
  </w:num>
  <w:num w:numId="5" w16cid:durableId="1872841295">
    <w:abstractNumId w:val="20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4"/>
  </w:num>
  <w:num w:numId="9" w16cid:durableId="1035815990">
    <w:abstractNumId w:val="10"/>
  </w:num>
  <w:num w:numId="10" w16cid:durableId="407728937">
    <w:abstractNumId w:val="12"/>
  </w:num>
  <w:num w:numId="11" w16cid:durableId="40179708">
    <w:abstractNumId w:val="4"/>
  </w:num>
  <w:num w:numId="12" w16cid:durableId="1140731266">
    <w:abstractNumId w:val="18"/>
  </w:num>
  <w:num w:numId="13" w16cid:durableId="1840147846">
    <w:abstractNumId w:val="8"/>
  </w:num>
  <w:num w:numId="14" w16cid:durableId="470556104">
    <w:abstractNumId w:val="16"/>
  </w:num>
  <w:num w:numId="15" w16cid:durableId="1710106159">
    <w:abstractNumId w:val="6"/>
  </w:num>
  <w:num w:numId="16" w16cid:durableId="1166243646">
    <w:abstractNumId w:val="21"/>
  </w:num>
  <w:num w:numId="17" w16cid:durableId="747192213">
    <w:abstractNumId w:val="15"/>
  </w:num>
  <w:num w:numId="18" w16cid:durableId="1487864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3878917">
    <w:abstractNumId w:val="7"/>
  </w:num>
  <w:num w:numId="20" w16cid:durableId="1260407789">
    <w:abstractNumId w:val="19"/>
  </w:num>
  <w:num w:numId="21" w16cid:durableId="655229545">
    <w:abstractNumId w:val="9"/>
  </w:num>
  <w:num w:numId="22" w16cid:durableId="1214535311">
    <w:abstractNumId w:val="11"/>
  </w:num>
  <w:num w:numId="23" w16cid:durableId="18392723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97BED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45518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FAB6E-F8C6-4C75-B19D-04E3990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1345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5</cp:revision>
  <cp:lastPrinted>2019-02-14T08:39:00Z</cp:lastPrinted>
  <dcterms:created xsi:type="dcterms:W3CDTF">2023-05-15T09:58:00Z</dcterms:created>
  <dcterms:modified xsi:type="dcterms:W3CDTF">2023-05-19T10:12:00Z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