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43236" w14:textId="77777777" w:rsidR="009553FE" w:rsidRPr="00892CA2" w:rsidRDefault="00EC33EC" w:rsidP="00640706">
      <w:pPr>
        <w:tabs>
          <w:tab w:val="left" w:pos="645"/>
          <w:tab w:val="center" w:pos="4607"/>
        </w:tabs>
        <w:spacing w:line="276" w:lineRule="auto"/>
        <w:ind w:right="28"/>
        <w:rPr>
          <w:rFonts w:ascii="Calibri Light" w:hAnsi="Calibri Light" w:cs="Calibri Light"/>
          <w:b/>
          <w:sz w:val="22"/>
          <w:szCs w:val="22"/>
        </w:rPr>
      </w:pPr>
      <w:r w:rsidRPr="00892CA2">
        <w:rPr>
          <w:rFonts w:ascii="Calibri Light" w:hAnsi="Calibri Light" w:cs="Calibri Light"/>
          <w:b/>
          <w:sz w:val="22"/>
          <w:szCs w:val="22"/>
        </w:rPr>
        <w:tab/>
      </w:r>
      <w:r w:rsidRPr="00892CA2">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892CA2">
        <w:rPr>
          <w:rFonts w:ascii="Calibri Light" w:hAnsi="Calibri Light" w:cs="Calibri Light"/>
          <w:b/>
          <w:sz w:val="22"/>
          <w:szCs w:val="22"/>
        </w:rPr>
        <w:tab/>
      </w:r>
    </w:p>
    <w:p w14:paraId="5B372835" w14:textId="30F4C2DC" w:rsidR="001D6B87" w:rsidRPr="00892CA2" w:rsidRDefault="004303B1" w:rsidP="009553FE">
      <w:pPr>
        <w:tabs>
          <w:tab w:val="left" w:pos="645"/>
          <w:tab w:val="center" w:pos="4607"/>
        </w:tabs>
        <w:spacing w:line="276" w:lineRule="auto"/>
        <w:ind w:right="28"/>
        <w:jc w:val="center"/>
        <w:rPr>
          <w:rFonts w:ascii="Calibri Light" w:hAnsi="Calibri Light" w:cs="Calibri Light"/>
          <w:b/>
          <w:sz w:val="24"/>
          <w:szCs w:val="24"/>
        </w:rPr>
      </w:pPr>
      <w:r w:rsidRPr="00892CA2">
        <w:rPr>
          <w:rFonts w:ascii="Calibri Light" w:hAnsi="Calibri Light" w:cs="Calibri Light"/>
          <w:b/>
          <w:sz w:val="24"/>
          <w:szCs w:val="24"/>
        </w:rPr>
        <w:t>GMINA SKOCZÓW</w:t>
      </w:r>
    </w:p>
    <w:p w14:paraId="6E0E54BD" w14:textId="77777777" w:rsidR="001D6B87" w:rsidRPr="00892CA2" w:rsidRDefault="00C420B1" w:rsidP="00640706">
      <w:pPr>
        <w:spacing w:line="276" w:lineRule="auto"/>
        <w:ind w:right="28"/>
        <w:jc w:val="center"/>
        <w:rPr>
          <w:rFonts w:ascii="Calibri Light" w:hAnsi="Calibri Light" w:cs="Calibri Light"/>
          <w:b/>
          <w:sz w:val="24"/>
          <w:szCs w:val="24"/>
        </w:rPr>
      </w:pPr>
      <w:r w:rsidRPr="00892CA2">
        <w:rPr>
          <w:rFonts w:ascii="Calibri Light" w:hAnsi="Calibri Light" w:cs="Calibri Light"/>
          <w:b/>
          <w:sz w:val="24"/>
          <w:szCs w:val="24"/>
        </w:rPr>
        <w:t>4</w:t>
      </w:r>
      <w:r w:rsidR="004303B1" w:rsidRPr="00892CA2">
        <w:rPr>
          <w:rFonts w:ascii="Calibri Light" w:hAnsi="Calibri Light" w:cs="Calibri Light"/>
          <w:b/>
          <w:sz w:val="24"/>
          <w:szCs w:val="24"/>
        </w:rPr>
        <w:t>3</w:t>
      </w:r>
      <w:r w:rsidRPr="00892CA2">
        <w:rPr>
          <w:rFonts w:ascii="Calibri Light" w:hAnsi="Calibri Light" w:cs="Calibri Light"/>
          <w:b/>
          <w:sz w:val="24"/>
          <w:szCs w:val="24"/>
        </w:rPr>
        <w:t>-</w:t>
      </w:r>
      <w:r w:rsidR="004303B1" w:rsidRPr="00892CA2">
        <w:rPr>
          <w:rFonts w:ascii="Calibri Light" w:hAnsi="Calibri Light" w:cs="Calibri Light"/>
          <w:b/>
          <w:sz w:val="24"/>
          <w:szCs w:val="24"/>
        </w:rPr>
        <w:t>430</w:t>
      </w:r>
      <w:r w:rsidRPr="00892CA2">
        <w:rPr>
          <w:rFonts w:ascii="Calibri Light" w:hAnsi="Calibri Light" w:cs="Calibri Light"/>
          <w:b/>
          <w:sz w:val="24"/>
          <w:szCs w:val="24"/>
        </w:rPr>
        <w:t xml:space="preserve"> </w:t>
      </w:r>
      <w:r w:rsidR="004303B1" w:rsidRPr="00892CA2">
        <w:rPr>
          <w:rFonts w:ascii="Calibri Light" w:hAnsi="Calibri Light" w:cs="Calibri Light"/>
          <w:b/>
          <w:sz w:val="24"/>
          <w:szCs w:val="24"/>
        </w:rPr>
        <w:t>Skoczów</w:t>
      </w:r>
      <w:r w:rsidRPr="00892CA2">
        <w:rPr>
          <w:rFonts w:ascii="Calibri Light" w:hAnsi="Calibri Light" w:cs="Calibri Light"/>
          <w:b/>
          <w:sz w:val="24"/>
          <w:szCs w:val="24"/>
        </w:rPr>
        <w:t xml:space="preserve">, </w:t>
      </w:r>
      <w:r w:rsidR="004303B1" w:rsidRPr="00892CA2">
        <w:rPr>
          <w:rFonts w:ascii="Calibri Light" w:hAnsi="Calibri Light" w:cs="Calibri Light"/>
          <w:b/>
          <w:sz w:val="24"/>
          <w:szCs w:val="24"/>
        </w:rPr>
        <w:t>Rynek 1</w:t>
      </w:r>
    </w:p>
    <w:p w14:paraId="36D5CE8C" w14:textId="77777777" w:rsidR="001D6B87" w:rsidRPr="00892CA2" w:rsidRDefault="008C5DE7" w:rsidP="00640706">
      <w:pPr>
        <w:spacing w:line="276" w:lineRule="auto"/>
        <w:ind w:right="28"/>
        <w:jc w:val="center"/>
        <w:rPr>
          <w:rFonts w:ascii="Calibri Light" w:hAnsi="Calibri Light" w:cs="Calibri Light"/>
          <w:b/>
          <w:sz w:val="24"/>
          <w:szCs w:val="24"/>
        </w:rPr>
      </w:pPr>
      <w:r w:rsidRPr="00892CA2">
        <w:rPr>
          <w:rFonts w:ascii="Calibri Light" w:hAnsi="Calibri Light" w:cs="Calibri Light"/>
          <w:b/>
          <w:sz w:val="24"/>
          <w:szCs w:val="24"/>
        </w:rPr>
        <w:t xml:space="preserve">tel. </w:t>
      </w:r>
      <w:r w:rsidR="00C420B1" w:rsidRPr="00892CA2">
        <w:rPr>
          <w:rFonts w:ascii="Calibri Light" w:hAnsi="Calibri Light" w:cs="Calibri Light"/>
          <w:b/>
          <w:sz w:val="24"/>
          <w:szCs w:val="24"/>
        </w:rPr>
        <w:t>3</w:t>
      </w:r>
      <w:r w:rsidR="004303B1" w:rsidRPr="00892CA2">
        <w:rPr>
          <w:rFonts w:ascii="Calibri Light" w:hAnsi="Calibri Light" w:cs="Calibri Light"/>
          <w:b/>
          <w:sz w:val="24"/>
          <w:szCs w:val="24"/>
        </w:rPr>
        <w:t>3</w:t>
      </w:r>
      <w:r w:rsidRPr="00892CA2">
        <w:rPr>
          <w:rFonts w:ascii="Calibri Light" w:hAnsi="Calibri Light" w:cs="Calibri Light"/>
          <w:b/>
          <w:sz w:val="24"/>
          <w:szCs w:val="24"/>
        </w:rPr>
        <w:t>/</w:t>
      </w:r>
      <w:r w:rsidR="003D5400" w:rsidRPr="00892CA2">
        <w:rPr>
          <w:rFonts w:ascii="Calibri Light" w:hAnsi="Calibri Light" w:cs="Calibri Light"/>
          <w:b/>
          <w:sz w:val="24"/>
          <w:szCs w:val="24"/>
        </w:rPr>
        <w:t xml:space="preserve"> 82 80</w:t>
      </w:r>
      <w:r w:rsidR="00093551" w:rsidRPr="00892CA2">
        <w:rPr>
          <w:rFonts w:ascii="Calibri Light" w:hAnsi="Calibri Light" w:cs="Calibri Light"/>
          <w:b/>
          <w:sz w:val="24"/>
          <w:szCs w:val="24"/>
        </w:rPr>
        <w:t> </w:t>
      </w:r>
      <w:r w:rsidR="003D5400" w:rsidRPr="00892CA2">
        <w:rPr>
          <w:rFonts w:ascii="Calibri Light" w:hAnsi="Calibri Light" w:cs="Calibri Light"/>
          <w:b/>
          <w:sz w:val="24"/>
          <w:szCs w:val="24"/>
        </w:rPr>
        <w:t>171</w:t>
      </w:r>
    </w:p>
    <w:p w14:paraId="43619C50" w14:textId="77777777" w:rsidR="003D5400" w:rsidRPr="00892CA2" w:rsidRDefault="003D5400" w:rsidP="00640706">
      <w:pPr>
        <w:spacing w:line="276" w:lineRule="auto"/>
        <w:jc w:val="center"/>
        <w:rPr>
          <w:rFonts w:ascii="Calibri Light" w:hAnsi="Calibri Light" w:cs="Calibri Light"/>
          <w:b/>
          <w:bCs/>
          <w:sz w:val="24"/>
          <w:szCs w:val="24"/>
        </w:rPr>
      </w:pPr>
      <w:r w:rsidRPr="00892CA2">
        <w:rPr>
          <w:rFonts w:ascii="Calibri Light" w:hAnsi="Calibri Light" w:cs="Calibri Light"/>
          <w:b/>
          <w:bCs/>
          <w:sz w:val="24"/>
          <w:szCs w:val="24"/>
        </w:rPr>
        <w:t>NIP: 548-24-04-967; REGON: 072182522</w:t>
      </w:r>
    </w:p>
    <w:p w14:paraId="12B67F88" w14:textId="77777777" w:rsidR="001D6B87" w:rsidRPr="00892CA2" w:rsidRDefault="001D6B87" w:rsidP="00640706">
      <w:pPr>
        <w:spacing w:line="276" w:lineRule="auto"/>
        <w:ind w:right="28"/>
        <w:jc w:val="center"/>
        <w:rPr>
          <w:rFonts w:ascii="Calibri Light" w:hAnsi="Calibri Light" w:cs="Calibri Light"/>
          <w:b/>
          <w:sz w:val="24"/>
          <w:szCs w:val="24"/>
        </w:rPr>
      </w:pPr>
    </w:p>
    <w:p w14:paraId="7E474F68" w14:textId="77777777" w:rsidR="003D5400" w:rsidRPr="00892CA2" w:rsidRDefault="00B36957" w:rsidP="00640706">
      <w:pPr>
        <w:spacing w:line="276" w:lineRule="auto"/>
        <w:ind w:right="28"/>
        <w:jc w:val="center"/>
        <w:rPr>
          <w:rFonts w:ascii="Calibri Light" w:hAnsi="Calibri Light" w:cs="Calibri Light"/>
          <w:sz w:val="24"/>
          <w:szCs w:val="24"/>
        </w:rPr>
      </w:pPr>
      <w:hyperlink r:id="rId9" w:history="1">
        <w:r w:rsidR="003D5400" w:rsidRPr="00892CA2">
          <w:rPr>
            <w:rStyle w:val="Hipercze"/>
            <w:rFonts w:ascii="Calibri Light" w:hAnsi="Calibri Light" w:cs="Calibri Light"/>
            <w:color w:val="auto"/>
            <w:sz w:val="24"/>
            <w:szCs w:val="24"/>
          </w:rPr>
          <w:t>https://www.skoczow.pl</w:t>
        </w:r>
      </w:hyperlink>
    </w:p>
    <w:p w14:paraId="10BE422B" w14:textId="77777777" w:rsidR="003D5400" w:rsidRPr="00892CA2" w:rsidRDefault="00B36957" w:rsidP="00640706">
      <w:pPr>
        <w:spacing w:line="276" w:lineRule="auto"/>
        <w:ind w:left="709" w:right="28"/>
        <w:jc w:val="center"/>
        <w:rPr>
          <w:rFonts w:ascii="Calibri Light" w:hAnsi="Calibri Light" w:cs="Calibri Light"/>
          <w:sz w:val="24"/>
          <w:szCs w:val="24"/>
        </w:rPr>
      </w:pPr>
      <w:hyperlink r:id="rId10" w:history="1">
        <w:r w:rsidR="003D5400" w:rsidRPr="00892CA2">
          <w:rPr>
            <w:rStyle w:val="Hipercze"/>
            <w:rFonts w:ascii="Calibri Light" w:hAnsi="Calibri Light" w:cs="Calibri Light"/>
            <w:color w:val="auto"/>
            <w:sz w:val="24"/>
            <w:szCs w:val="24"/>
          </w:rPr>
          <w:t>https://platformazakupowa.pl/pn/skoczow/proceedings</w:t>
        </w:r>
      </w:hyperlink>
    </w:p>
    <w:p w14:paraId="6DFD28FC" w14:textId="3853024B" w:rsidR="001D6B87" w:rsidRPr="00892CA2" w:rsidRDefault="00C420B1" w:rsidP="00640706">
      <w:pPr>
        <w:spacing w:line="276" w:lineRule="auto"/>
        <w:ind w:right="28"/>
        <w:jc w:val="center"/>
        <w:rPr>
          <w:rFonts w:ascii="Calibri Light" w:hAnsi="Calibri Light" w:cs="Calibri Light"/>
          <w:b/>
          <w:sz w:val="24"/>
          <w:szCs w:val="24"/>
          <w:lang w:val="de-DE"/>
        </w:rPr>
      </w:pPr>
      <w:r w:rsidRPr="00892CA2">
        <w:rPr>
          <w:rFonts w:ascii="Calibri Light" w:hAnsi="Calibri Light" w:cs="Calibri Light"/>
          <w:b/>
          <w:sz w:val="24"/>
          <w:szCs w:val="24"/>
          <w:lang w:val="de-DE"/>
        </w:rPr>
        <w:t xml:space="preserve">e-mail: </w:t>
      </w:r>
      <w:hyperlink r:id="rId11" w:history="1">
        <w:r w:rsidR="009863EF" w:rsidRPr="00892CA2">
          <w:rPr>
            <w:rStyle w:val="Hipercze"/>
            <w:rFonts w:ascii="Calibri Light" w:hAnsi="Calibri Light" w:cs="Calibri Light"/>
            <w:color w:val="auto"/>
            <w:sz w:val="24"/>
            <w:szCs w:val="24"/>
            <w:lang w:val="en-US"/>
          </w:rPr>
          <w:t>zampub@um.skoczow.pl</w:t>
        </w:r>
      </w:hyperlink>
      <w:r w:rsidR="00504CEA" w:rsidRPr="00892CA2">
        <w:rPr>
          <w:rStyle w:val="Hipercze"/>
          <w:rFonts w:ascii="Calibri Light" w:hAnsi="Calibri Light" w:cs="Calibri Light"/>
          <w:color w:val="auto"/>
          <w:sz w:val="24"/>
          <w:szCs w:val="24"/>
          <w:lang w:val="en-US"/>
        </w:rPr>
        <w:t xml:space="preserve"> </w:t>
      </w:r>
      <w:r w:rsidR="0065407F" w:rsidRPr="00892CA2">
        <w:rPr>
          <w:rStyle w:val="Hipercze"/>
          <w:rFonts w:ascii="Calibri Light" w:hAnsi="Calibri Light" w:cs="Calibri Light"/>
          <w:color w:val="auto"/>
          <w:sz w:val="24"/>
          <w:szCs w:val="24"/>
          <w:lang w:val="en-US"/>
        </w:rPr>
        <w:t xml:space="preserve"> </w:t>
      </w:r>
    </w:p>
    <w:p w14:paraId="241A42AF" w14:textId="77777777" w:rsidR="003616AB" w:rsidRPr="00892CA2" w:rsidRDefault="003616AB" w:rsidP="00640706">
      <w:pPr>
        <w:spacing w:line="276" w:lineRule="auto"/>
        <w:rPr>
          <w:rFonts w:ascii="Calibri Light" w:hAnsi="Calibri Light" w:cs="Calibri Light"/>
          <w:b/>
          <w:sz w:val="24"/>
          <w:szCs w:val="24"/>
          <w:lang w:val="en-US"/>
        </w:rPr>
      </w:pPr>
    </w:p>
    <w:p w14:paraId="7EB4F342" w14:textId="77777777" w:rsidR="009553FE" w:rsidRPr="00892CA2" w:rsidRDefault="009553FE" w:rsidP="00640706">
      <w:pPr>
        <w:spacing w:line="276" w:lineRule="auto"/>
        <w:rPr>
          <w:rFonts w:ascii="Calibri Light" w:hAnsi="Calibri Light" w:cs="Calibri Light"/>
          <w:b/>
          <w:sz w:val="24"/>
          <w:szCs w:val="24"/>
          <w:lang w:val="en-US"/>
        </w:rPr>
      </w:pPr>
    </w:p>
    <w:p w14:paraId="1E7D0639" w14:textId="77777777" w:rsidR="00F422DD" w:rsidRPr="00892CA2" w:rsidRDefault="00F422DD" w:rsidP="00640706">
      <w:pPr>
        <w:spacing w:line="276" w:lineRule="auto"/>
        <w:jc w:val="center"/>
        <w:rPr>
          <w:rFonts w:ascii="Calibri Light" w:hAnsi="Calibri Light" w:cs="Calibri Light"/>
          <w:b/>
          <w:sz w:val="24"/>
          <w:szCs w:val="24"/>
          <w:lang w:val="en-US"/>
        </w:rPr>
      </w:pPr>
    </w:p>
    <w:p w14:paraId="3D647998" w14:textId="77777777" w:rsidR="003616AB" w:rsidRPr="00892CA2" w:rsidRDefault="003616AB" w:rsidP="00640706">
      <w:pPr>
        <w:spacing w:line="276" w:lineRule="auto"/>
        <w:jc w:val="center"/>
        <w:rPr>
          <w:rFonts w:ascii="Calibri Light" w:hAnsi="Calibri Light" w:cs="Calibri Light"/>
          <w:b/>
          <w:sz w:val="24"/>
          <w:szCs w:val="24"/>
        </w:rPr>
      </w:pPr>
      <w:r w:rsidRPr="00892CA2">
        <w:rPr>
          <w:rFonts w:ascii="Calibri Light" w:hAnsi="Calibri Light" w:cs="Calibri Light"/>
          <w:b/>
          <w:sz w:val="24"/>
          <w:szCs w:val="24"/>
        </w:rPr>
        <w:t>SPECYFIKACJA WARUNKÓW ZAMÓWIENIA</w:t>
      </w:r>
    </w:p>
    <w:p w14:paraId="5299A199" w14:textId="77777777" w:rsidR="00A16332" w:rsidRPr="00892CA2" w:rsidRDefault="003616AB" w:rsidP="00640706">
      <w:pPr>
        <w:spacing w:line="276" w:lineRule="auto"/>
        <w:jc w:val="center"/>
        <w:rPr>
          <w:rFonts w:ascii="Calibri Light" w:hAnsi="Calibri Light" w:cs="Calibri Light"/>
          <w:b/>
          <w:sz w:val="24"/>
          <w:szCs w:val="24"/>
        </w:rPr>
      </w:pPr>
      <w:r w:rsidRPr="00892CA2">
        <w:rPr>
          <w:rFonts w:ascii="Calibri Light" w:hAnsi="Calibri Light" w:cs="Calibri Light"/>
          <w:b/>
          <w:sz w:val="24"/>
          <w:szCs w:val="24"/>
        </w:rPr>
        <w:t>DLA ZAMÓWIENIA O NAZWIE</w:t>
      </w:r>
    </w:p>
    <w:p w14:paraId="6AD93B34" w14:textId="77777777" w:rsidR="00F422DD" w:rsidRPr="00892CA2" w:rsidRDefault="00F422DD" w:rsidP="00640706">
      <w:pPr>
        <w:spacing w:line="276" w:lineRule="auto"/>
        <w:rPr>
          <w:rFonts w:ascii="Calibri Light" w:hAnsi="Calibri Light" w:cs="Calibri Light"/>
          <w:b/>
          <w:sz w:val="24"/>
          <w:szCs w:val="24"/>
        </w:rPr>
      </w:pPr>
    </w:p>
    <w:p w14:paraId="3FA1E7B0" w14:textId="77777777" w:rsidR="00F774C8" w:rsidRPr="00892CA2" w:rsidRDefault="00F774C8" w:rsidP="00640706">
      <w:pPr>
        <w:spacing w:line="276" w:lineRule="auto"/>
        <w:rPr>
          <w:rFonts w:ascii="Calibri Light" w:hAnsi="Calibri Light" w:cs="Calibri Light"/>
          <w:b/>
          <w:sz w:val="24"/>
          <w:szCs w:val="24"/>
        </w:rPr>
      </w:pPr>
    </w:p>
    <w:p w14:paraId="3AD2BD25" w14:textId="77777777" w:rsidR="009553FE" w:rsidRPr="00892CA2" w:rsidRDefault="009553FE" w:rsidP="00640706">
      <w:pPr>
        <w:spacing w:line="276" w:lineRule="auto"/>
        <w:rPr>
          <w:rFonts w:ascii="Calibri Light" w:hAnsi="Calibri Light" w:cs="Calibri Light"/>
          <w:b/>
          <w:sz w:val="24"/>
          <w:szCs w:val="24"/>
        </w:rPr>
      </w:pPr>
    </w:p>
    <w:p w14:paraId="0AC4604C" w14:textId="7F85779A" w:rsidR="0045201D" w:rsidRPr="00892CA2" w:rsidRDefault="005D73C1" w:rsidP="00640706">
      <w:pPr>
        <w:pStyle w:val="Akapitzlist"/>
        <w:spacing w:line="276" w:lineRule="auto"/>
        <w:ind w:left="357"/>
        <w:jc w:val="center"/>
        <w:rPr>
          <w:rFonts w:ascii="Calibri Light" w:hAnsi="Calibri Light" w:cs="Calibri Light"/>
          <w:b/>
          <w:sz w:val="36"/>
          <w:szCs w:val="36"/>
        </w:rPr>
      </w:pPr>
      <w:r w:rsidRPr="00892CA2">
        <w:rPr>
          <w:rFonts w:ascii="Calibri Light" w:hAnsi="Calibri Light" w:cs="Calibri Light"/>
          <w:b/>
          <w:sz w:val="36"/>
          <w:szCs w:val="36"/>
        </w:rPr>
        <w:t>Opracowanie projektu planu ogólnego Gminy Skoczów</w:t>
      </w:r>
    </w:p>
    <w:p w14:paraId="229E2F62" w14:textId="77777777" w:rsidR="0045201D" w:rsidRPr="00892CA2" w:rsidRDefault="0045201D" w:rsidP="00640706">
      <w:pPr>
        <w:pStyle w:val="Akapitzlist"/>
        <w:spacing w:line="276" w:lineRule="auto"/>
        <w:ind w:left="357"/>
        <w:jc w:val="center"/>
        <w:rPr>
          <w:rFonts w:ascii="Calibri Light" w:hAnsi="Calibri Light" w:cs="Calibri Light"/>
          <w:b/>
          <w:sz w:val="24"/>
          <w:szCs w:val="24"/>
        </w:rPr>
      </w:pPr>
    </w:p>
    <w:p w14:paraId="202827E0" w14:textId="77777777" w:rsidR="00F774C8" w:rsidRPr="00892CA2" w:rsidRDefault="00F774C8" w:rsidP="00640706">
      <w:pPr>
        <w:pStyle w:val="Akapitzlist"/>
        <w:spacing w:line="276" w:lineRule="auto"/>
        <w:ind w:left="357"/>
        <w:jc w:val="center"/>
        <w:rPr>
          <w:rFonts w:ascii="Calibri Light" w:hAnsi="Calibri Light" w:cs="Calibri Light"/>
          <w:b/>
          <w:sz w:val="24"/>
          <w:szCs w:val="24"/>
        </w:rPr>
      </w:pPr>
    </w:p>
    <w:p w14:paraId="63BE4BB4" w14:textId="427AE5C2" w:rsidR="00921A0C" w:rsidRPr="00892CA2" w:rsidRDefault="00921A0C" w:rsidP="00640706">
      <w:pPr>
        <w:pStyle w:val="Akapitzlist"/>
        <w:spacing w:line="276" w:lineRule="auto"/>
        <w:ind w:left="357"/>
        <w:jc w:val="center"/>
        <w:rPr>
          <w:rFonts w:ascii="Calibri Light" w:hAnsi="Calibri Light" w:cs="Calibri Light"/>
          <w:b/>
          <w:sz w:val="24"/>
          <w:szCs w:val="24"/>
          <w:u w:val="single"/>
        </w:rPr>
      </w:pPr>
      <w:r w:rsidRPr="00892CA2">
        <w:rPr>
          <w:rFonts w:ascii="Calibri Light" w:hAnsi="Calibri Light" w:cs="Calibri Light"/>
          <w:b/>
          <w:sz w:val="24"/>
          <w:szCs w:val="24"/>
        </w:rPr>
        <w:t xml:space="preserve">Nr sprawy: </w:t>
      </w:r>
      <w:r w:rsidR="003D5400" w:rsidRPr="00892CA2">
        <w:rPr>
          <w:rFonts w:ascii="Calibri Light" w:hAnsi="Calibri Light" w:cs="Calibri Light"/>
          <w:b/>
          <w:sz w:val="24"/>
          <w:szCs w:val="24"/>
        </w:rPr>
        <w:t>BZP</w:t>
      </w:r>
      <w:r w:rsidRPr="00892CA2">
        <w:rPr>
          <w:rFonts w:ascii="Calibri Light" w:hAnsi="Calibri Light" w:cs="Calibri Light"/>
          <w:b/>
          <w:sz w:val="24"/>
          <w:szCs w:val="24"/>
        </w:rPr>
        <w:t>.271.</w:t>
      </w:r>
      <w:r w:rsidR="005D73C1" w:rsidRPr="00892CA2">
        <w:rPr>
          <w:rFonts w:ascii="Calibri Light" w:hAnsi="Calibri Light" w:cs="Calibri Light"/>
          <w:b/>
          <w:sz w:val="24"/>
          <w:szCs w:val="24"/>
        </w:rPr>
        <w:t>8</w:t>
      </w:r>
      <w:r w:rsidRPr="00892CA2">
        <w:rPr>
          <w:rFonts w:ascii="Calibri Light" w:hAnsi="Calibri Light" w:cs="Calibri Light"/>
          <w:b/>
          <w:sz w:val="24"/>
          <w:szCs w:val="24"/>
        </w:rPr>
        <w:t>.202</w:t>
      </w:r>
      <w:r w:rsidR="00411129" w:rsidRPr="00892CA2">
        <w:rPr>
          <w:rFonts w:ascii="Calibri Light" w:hAnsi="Calibri Light" w:cs="Calibri Light"/>
          <w:b/>
          <w:sz w:val="24"/>
          <w:szCs w:val="24"/>
        </w:rPr>
        <w:t>4</w:t>
      </w:r>
    </w:p>
    <w:p w14:paraId="166B233E" w14:textId="77777777" w:rsidR="00A20DD4" w:rsidRPr="00892CA2" w:rsidRDefault="00A20DD4" w:rsidP="00640706">
      <w:pPr>
        <w:tabs>
          <w:tab w:val="left" w:pos="5420"/>
        </w:tabs>
        <w:spacing w:line="276" w:lineRule="auto"/>
        <w:ind w:right="28"/>
        <w:jc w:val="both"/>
        <w:rPr>
          <w:rFonts w:ascii="Calibri Light" w:hAnsi="Calibri Light" w:cs="Calibri Light"/>
          <w:b/>
          <w:sz w:val="24"/>
          <w:szCs w:val="24"/>
        </w:rPr>
      </w:pPr>
    </w:p>
    <w:p w14:paraId="2733B5C0" w14:textId="77777777" w:rsidR="00520D2B" w:rsidRPr="00892CA2" w:rsidRDefault="00520D2B" w:rsidP="00640706">
      <w:pPr>
        <w:tabs>
          <w:tab w:val="center" w:pos="4607"/>
        </w:tabs>
        <w:spacing w:line="276" w:lineRule="auto"/>
        <w:ind w:right="28"/>
        <w:jc w:val="both"/>
        <w:rPr>
          <w:rFonts w:ascii="Calibri Light" w:hAnsi="Calibri Light" w:cs="Calibri Light"/>
          <w:b/>
          <w:sz w:val="24"/>
          <w:szCs w:val="24"/>
        </w:rPr>
      </w:pPr>
    </w:p>
    <w:p w14:paraId="05D05162" w14:textId="77777777" w:rsidR="00EC33EC" w:rsidRPr="00892CA2" w:rsidRDefault="00EC33EC" w:rsidP="00640706">
      <w:pPr>
        <w:spacing w:line="276" w:lineRule="auto"/>
        <w:ind w:right="28"/>
        <w:jc w:val="center"/>
        <w:rPr>
          <w:rFonts w:ascii="Calibri Light" w:hAnsi="Calibri Light" w:cs="Calibri Light"/>
          <w:b/>
          <w:sz w:val="24"/>
          <w:szCs w:val="24"/>
        </w:rPr>
      </w:pPr>
    </w:p>
    <w:p w14:paraId="4F92E6A1" w14:textId="77777777" w:rsidR="00F11DBF" w:rsidRPr="00892CA2" w:rsidRDefault="00F11DBF" w:rsidP="00640706">
      <w:pPr>
        <w:spacing w:line="276" w:lineRule="auto"/>
        <w:rPr>
          <w:rFonts w:ascii="Calibri Light" w:hAnsi="Calibri Light" w:cs="Calibri Light"/>
          <w:sz w:val="24"/>
          <w:szCs w:val="24"/>
        </w:rPr>
      </w:pPr>
      <w:r w:rsidRPr="00892CA2">
        <w:rPr>
          <w:rFonts w:ascii="Calibri Light" w:hAnsi="Calibri Light" w:cs="Calibri Light"/>
          <w:sz w:val="24"/>
          <w:szCs w:val="24"/>
        </w:rPr>
        <w:t>opracowana przez:</w:t>
      </w:r>
    </w:p>
    <w:p w14:paraId="51A67D63" w14:textId="77777777" w:rsidR="00F11DBF" w:rsidRPr="00892CA2" w:rsidRDefault="00F11DBF" w:rsidP="00640706">
      <w:pPr>
        <w:spacing w:line="276" w:lineRule="auto"/>
        <w:ind w:right="28"/>
        <w:rPr>
          <w:rFonts w:ascii="Calibri Light" w:hAnsi="Calibri Light" w:cs="Calibri Light"/>
          <w:b/>
          <w:sz w:val="24"/>
          <w:szCs w:val="24"/>
        </w:rPr>
      </w:pPr>
    </w:p>
    <w:p w14:paraId="520B4642" w14:textId="77777777" w:rsidR="004B5C31" w:rsidRPr="00892CA2" w:rsidRDefault="004B5C31" w:rsidP="00640706">
      <w:pPr>
        <w:spacing w:line="276" w:lineRule="auto"/>
        <w:ind w:right="28"/>
        <w:rPr>
          <w:rFonts w:ascii="Calibri Light" w:hAnsi="Calibri Light" w:cs="Calibri Light"/>
          <w:b/>
          <w:sz w:val="24"/>
          <w:szCs w:val="24"/>
        </w:rPr>
      </w:pPr>
    </w:p>
    <w:p w14:paraId="4C9704FB" w14:textId="77777777" w:rsidR="004B5C31" w:rsidRPr="00892CA2" w:rsidRDefault="004B5C31" w:rsidP="00640706">
      <w:pPr>
        <w:spacing w:line="276" w:lineRule="auto"/>
        <w:ind w:right="28"/>
        <w:rPr>
          <w:rFonts w:ascii="Calibri Light" w:hAnsi="Calibri Light" w:cs="Calibri Light"/>
          <w:b/>
          <w:sz w:val="24"/>
          <w:szCs w:val="24"/>
        </w:rPr>
      </w:pPr>
    </w:p>
    <w:p w14:paraId="7B252311" w14:textId="77777777" w:rsidR="00F11DBF" w:rsidRPr="00892CA2" w:rsidRDefault="00F11DBF" w:rsidP="00640706">
      <w:pPr>
        <w:spacing w:line="276" w:lineRule="auto"/>
        <w:ind w:left="4956" w:right="28" w:firstLine="708"/>
        <w:rPr>
          <w:rFonts w:ascii="Calibri Light" w:hAnsi="Calibri Light" w:cs="Calibri Light"/>
          <w:b/>
          <w:sz w:val="24"/>
          <w:szCs w:val="24"/>
        </w:rPr>
      </w:pPr>
    </w:p>
    <w:p w14:paraId="5ABF36CA" w14:textId="77777777" w:rsidR="00F11DBF" w:rsidRDefault="00B322FF" w:rsidP="00640706">
      <w:pPr>
        <w:spacing w:line="276" w:lineRule="auto"/>
        <w:ind w:left="4248" w:right="28" w:firstLine="708"/>
        <w:rPr>
          <w:rFonts w:ascii="Calibri Light" w:hAnsi="Calibri Light" w:cs="Calibri Light"/>
          <w:b/>
          <w:sz w:val="24"/>
          <w:szCs w:val="24"/>
        </w:rPr>
      </w:pPr>
      <w:r w:rsidRPr="00892CA2">
        <w:rPr>
          <w:rFonts w:ascii="Calibri Light" w:hAnsi="Calibri Light" w:cs="Calibri Light"/>
          <w:b/>
          <w:sz w:val="24"/>
          <w:szCs w:val="24"/>
        </w:rPr>
        <w:t xml:space="preserve">                       </w:t>
      </w:r>
      <w:r w:rsidR="00F11DBF" w:rsidRPr="00892CA2">
        <w:rPr>
          <w:rFonts w:ascii="Calibri Light" w:hAnsi="Calibri Light" w:cs="Calibri Light"/>
          <w:b/>
          <w:sz w:val="24"/>
          <w:szCs w:val="24"/>
        </w:rPr>
        <w:t>zatwierdzona przez:</w:t>
      </w:r>
    </w:p>
    <w:p w14:paraId="2E3517BC" w14:textId="64810B96" w:rsidR="00B36957" w:rsidRPr="00892CA2" w:rsidRDefault="00B36957" w:rsidP="00B36957">
      <w:pPr>
        <w:spacing w:line="276" w:lineRule="auto"/>
        <w:ind w:left="4248" w:right="28"/>
        <w:rPr>
          <w:rFonts w:ascii="Calibri Light" w:hAnsi="Calibri Light" w:cs="Calibri Light"/>
          <w:b/>
          <w:sz w:val="24"/>
          <w:szCs w:val="24"/>
        </w:rPr>
      </w:pPr>
      <w:r>
        <w:rPr>
          <w:rFonts w:ascii="Calibri Light" w:hAnsi="Calibri Light" w:cs="Calibri Light"/>
          <w:b/>
          <w:sz w:val="24"/>
          <w:szCs w:val="24"/>
        </w:rPr>
        <w:t xml:space="preserve">Rajmund </w:t>
      </w:r>
      <w:proofErr w:type="spellStart"/>
      <w:r>
        <w:rPr>
          <w:rFonts w:ascii="Calibri Light" w:hAnsi="Calibri Light" w:cs="Calibri Light"/>
          <w:b/>
          <w:sz w:val="24"/>
          <w:szCs w:val="24"/>
        </w:rPr>
        <w:t>Dedio</w:t>
      </w:r>
      <w:proofErr w:type="spellEnd"/>
      <w:r>
        <w:rPr>
          <w:rFonts w:ascii="Calibri Light" w:hAnsi="Calibri Light" w:cs="Calibri Light"/>
          <w:b/>
          <w:sz w:val="24"/>
          <w:szCs w:val="24"/>
        </w:rPr>
        <w:t xml:space="preserve"> – Burmistrz Miasta Skoczowa</w:t>
      </w:r>
    </w:p>
    <w:p w14:paraId="322D52AE" w14:textId="5DA9E0E6" w:rsidR="004B5C31" w:rsidRPr="00892CA2" w:rsidRDefault="004B5C31" w:rsidP="004B5C31">
      <w:pPr>
        <w:spacing w:line="276" w:lineRule="auto"/>
        <w:ind w:right="28"/>
        <w:rPr>
          <w:rFonts w:ascii="Calibri Light" w:hAnsi="Calibri Light" w:cs="Calibri Light"/>
          <w:b/>
          <w:sz w:val="24"/>
          <w:szCs w:val="24"/>
        </w:rPr>
      </w:pPr>
      <w:r w:rsidRPr="00892CA2">
        <w:rPr>
          <w:rFonts w:ascii="Calibri Light" w:hAnsi="Calibri Light" w:cs="Calibri Light"/>
          <w:b/>
          <w:sz w:val="24"/>
          <w:szCs w:val="24"/>
        </w:rPr>
        <w:t xml:space="preserve">                                                                                  </w:t>
      </w:r>
    </w:p>
    <w:p w14:paraId="229A53F7" w14:textId="77777777" w:rsidR="00411129" w:rsidRPr="00892CA2" w:rsidRDefault="00411129" w:rsidP="00640706">
      <w:pPr>
        <w:spacing w:line="276" w:lineRule="auto"/>
        <w:ind w:left="4248" w:right="28" w:firstLine="708"/>
        <w:rPr>
          <w:rFonts w:ascii="Calibri Light" w:hAnsi="Calibri Light" w:cs="Calibri Light"/>
          <w:b/>
          <w:sz w:val="24"/>
          <w:szCs w:val="24"/>
        </w:rPr>
      </w:pPr>
    </w:p>
    <w:p w14:paraId="4FE07780" w14:textId="77777777" w:rsidR="00411129" w:rsidRPr="00892CA2" w:rsidRDefault="00411129" w:rsidP="004B5C31">
      <w:pPr>
        <w:spacing w:line="276" w:lineRule="auto"/>
        <w:ind w:right="28"/>
        <w:rPr>
          <w:rFonts w:ascii="Calibri Light" w:hAnsi="Calibri Light" w:cs="Calibri Light"/>
          <w:b/>
          <w:sz w:val="24"/>
          <w:szCs w:val="24"/>
        </w:rPr>
      </w:pPr>
    </w:p>
    <w:p w14:paraId="22E854AD" w14:textId="77777777" w:rsidR="00F11DBF" w:rsidRPr="00892CA2" w:rsidRDefault="00F11DBF" w:rsidP="00640706">
      <w:pPr>
        <w:spacing w:line="276" w:lineRule="auto"/>
        <w:ind w:left="4956" w:right="28" w:firstLine="708"/>
        <w:jc w:val="both"/>
        <w:rPr>
          <w:rFonts w:ascii="Calibri Light" w:hAnsi="Calibri Light" w:cs="Calibri Light"/>
          <w:sz w:val="24"/>
          <w:szCs w:val="24"/>
        </w:rPr>
      </w:pPr>
      <w:r w:rsidRPr="00892CA2">
        <w:rPr>
          <w:rFonts w:ascii="Calibri Light" w:hAnsi="Calibri Light" w:cs="Calibri Light"/>
          <w:sz w:val="24"/>
          <w:szCs w:val="24"/>
        </w:rPr>
        <w:t>………………………………………………</w:t>
      </w:r>
    </w:p>
    <w:p w14:paraId="46053615" w14:textId="77777777" w:rsidR="00F11DBF" w:rsidRPr="00892CA2" w:rsidRDefault="00F11DBF" w:rsidP="00640706">
      <w:pPr>
        <w:spacing w:line="276" w:lineRule="auto"/>
        <w:ind w:left="4956" w:right="28" w:firstLine="289"/>
        <w:jc w:val="both"/>
        <w:rPr>
          <w:rFonts w:ascii="Calibri Light" w:hAnsi="Calibri Light" w:cs="Calibri Light"/>
          <w:i/>
        </w:rPr>
      </w:pPr>
      <w:r w:rsidRPr="00892CA2">
        <w:rPr>
          <w:rFonts w:ascii="Calibri Light" w:hAnsi="Calibri Light" w:cs="Calibri Light"/>
          <w:i/>
        </w:rPr>
        <w:t xml:space="preserve">         (podpis Kierownika Zamawiającego</w:t>
      </w:r>
    </w:p>
    <w:p w14:paraId="50F8972C" w14:textId="77777777" w:rsidR="005E34BF" w:rsidRPr="00892CA2" w:rsidRDefault="00F11DBF" w:rsidP="00640706">
      <w:pPr>
        <w:spacing w:line="276" w:lineRule="auto"/>
        <w:ind w:left="4956" w:right="28" w:firstLine="708"/>
        <w:jc w:val="both"/>
        <w:rPr>
          <w:rFonts w:ascii="Calibri Light" w:hAnsi="Calibri Light" w:cs="Calibri Light"/>
          <w:sz w:val="24"/>
          <w:szCs w:val="24"/>
        </w:rPr>
      </w:pPr>
      <w:r w:rsidRPr="00892CA2">
        <w:rPr>
          <w:rFonts w:ascii="Calibri Light" w:hAnsi="Calibri Light" w:cs="Calibri Light"/>
          <w:i/>
        </w:rPr>
        <w:t xml:space="preserve">        lub osoby upoważnionej)</w:t>
      </w:r>
      <w:r w:rsidR="000A088B" w:rsidRPr="00892CA2">
        <w:rPr>
          <w:rFonts w:ascii="Calibri Light" w:hAnsi="Calibri Light" w:cs="Calibri Light"/>
          <w:sz w:val="24"/>
          <w:szCs w:val="24"/>
        </w:rPr>
        <w:br w:type="page"/>
      </w:r>
    </w:p>
    <w:p w14:paraId="6BCC6120" w14:textId="77777777" w:rsidR="005064DB" w:rsidRPr="00892CA2" w:rsidRDefault="005064DB" w:rsidP="00640706">
      <w:pPr>
        <w:spacing w:line="276" w:lineRule="auto"/>
        <w:ind w:right="28"/>
        <w:jc w:val="center"/>
        <w:rPr>
          <w:rFonts w:ascii="Calibri Light" w:hAnsi="Calibri Light" w:cs="Calibri Light"/>
          <w:b/>
          <w:sz w:val="24"/>
          <w:szCs w:val="24"/>
        </w:rPr>
      </w:pPr>
      <w:r w:rsidRPr="00892CA2">
        <w:rPr>
          <w:rFonts w:ascii="Calibri Light" w:hAnsi="Calibri Light" w:cs="Calibri Light"/>
          <w:b/>
          <w:sz w:val="24"/>
          <w:szCs w:val="24"/>
        </w:rPr>
        <w:lastRenderedPageBreak/>
        <w:t>POSTANOWIENIA</w:t>
      </w:r>
    </w:p>
    <w:p w14:paraId="1AB70948" w14:textId="77777777" w:rsidR="005064DB" w:rsidRPr="00892CA2" w:rsidRDefault="00A6503E" w:rsidP="00640706">
      <w:pPr>
        <w:spacing w:line="276" w:lineRule="auto"/>
        <w:ind w:right="28"/>
        <w:jc w:val="center"/>
        <w:rPr>
          <w:rFonts w:ascii="Calibri Light" w:hAnsi="Calibri Light" w:cs="Calibri Light"/>
          <w:b/>
          <w:sz w:val="24"/>
          <w:szCs w:val="24"/>
        </w:rPr>
      </w:pPr>
      <w:r w:rsidRPr="00892CA2">
        <w:rPr>
          <w:rFonts w:ascii="Calibri Light" w:hAnsi="Calibri Light" w:cs="Calibri Light"/>
          <w:b/>
          <w:sz w:val="24"/>
          <w:szCs w:val="24"/>
        </w:rPr>
        <w:t xml:space="preserve">SPECYFIKACJI </w:t>
      </w:r>
      <w:r w:rsidR="003616AB" w:rsidRPr="00892CA2">
        <w:rPr>
          <w:rFonts w:ascii="Calibri Light" w:hAnsi="Calibri Light" w:cs="Calibri Light"/>
          <w:b/>
          <w:sz w:val="24"/>
          <w:szCs w:val="24"/>
        </w:rPr>
        <w:t xml:space="preserve">WARUNKÓW </w:t>
      </w:r>
      <w:r w:rsidR="005064DB" w:rsidRPr="00892CA2">
        <w:rPr>
          <w:rFonts w:ascii="Calibri Light" w:hAnsi="Calibri Light" w:cs="Calibri Light"/>
          <w:b/>
          <w:sz w:val="24"/>
          <w:szCs w:val="24"/>
        </w:rPr>
        <w:t>ZAMÓWIENIA</w:t>
      </w:r>
      <w:r w:rsidR="0050364C" w:rsidRPr="00892CA2">
        <w:rPr>
          <w:rFonts w:ascii="Calibri Light" w:hAnsi="Calibri Light" w:cs="Calibri Light"/>
          <w:b/>
          <w:sz w:val="24"/>
          <w:szCs w:val="24"/>
        </w:rPr>
        <w:t xml:space="preserve"> </w:t>
      </w:r>
      <w:r w:rsidRPr="00892CA2">
        <w:rPr>
          <w:rFonts w:ascii="Calibri Light" w:hAnsi="Calibri Light" w:cs="Calibri Light"/>
          <w:b/>
          <w:sz w:val="24"/>
          <w:szCs w:val="24"/>
        </w:rPr>
        <w:t>(S</w:t>
      </w:r>
      <w:r w:rsidR="005064DB" w:rsidRPr="00892CA2">
        <w:rPr>
          <w:rFonts w:ascii="Calibri Light" w:hAnsi="Calibri Light" w:cs="Calibri Light"/>
          <w:b/>
          <w:sz w:val="24"/>
          <w:szCs w:val="24"/>
        </w:rPr>
        <w:t>WZ)</w:t>
      </w:r>
    </w:p>
    <w:p w14:paraId="7AEBBDFC" w14:textId="77777777" w:rsidR="007D658F" w:rsidRPr="00892CA2" w:rsidRDefault="007D658F" w:rsidP="00640706">
      <w:pPr>
        <w:spacing w:line="276" w:lineRule="auto"/>
        <w:ind w:right="28"/>
        <w:jc w:val="both"/>
        <w:rPr>
          <w:rFonts w:ascii="Calibri Light" w:hAnsi="Calibri Light" w:cs="Calibri Light"/>
          <w:sz w:val="24"/>
          <w:szCs w:val="24"/>
        </w:rPr>
      </w:pPr>
    </w:p>
    <w:p w14:paraId="40E45A8B" w14:textId="77777777" w:rsidR="00B4667B" w:rsidRPr="00892CA2" w:rsidRDefault="005064DB"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w:t>
      </w:r>
      <w:r w:rsidR="00B4667B" w:rsidRPr="00892CA2">
        <w:rPr>
          <w:rFonts w:ascii="Calibri Light" w:hAnsi="Calibri Light" w:cs="Calibri Light"/>
          <w:sz w:val="24"/>
          <w:szCs w:val="24"/>
        </w:rPr>
        <w:t>Ł I</w:t>
      </w:r>
    </w:p>
    <w:p w14:paraId="137252DA" w14:textId="77777777" w:rsidR="00B4667B" w:rsidRPr="00892CA2" w:rsidRDefault="005064DB"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ZAMAWIAJĄCY (NAZWA I ADRES</w:t>
      </w:r>
      <w:r w:rsidR="00A6503E" w:rsidRPr="00892CA2">
        <w:rPr>
          <w:rFonts w:ascii="Calibri Light" w:hAnsi="Calibri Light" w:cs="Calibri Light"/>
          <w:sz w:val="24"/>
          <w:szCs w:val="24"/>
        </w:rPr>
        <w:t xml:space="preserve"> ORAZ INNE DANE TELE-INFORMATYCZNE</w:t>
      </w:r>
      <w:r w:rsidRPr="00892CA2">
        <w:rPr>
          <w:rFonts w:ascii="Calibri Light" w:hAnsi="Calibri Light" w:cs="Calibri Light"/>
          <w:sz w:val="24"/>
          <w:szCs w:val="24"/>
        </w:rPr>
        <w:t>)</w:t>
      </w:r>
    </w:p>
    <w:p w14:paraId="23E12C32" w14:textId="77777777" w:rsidR="00A6503E" w:rsidRPr="00892CA2"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892CA2" w:rsidRDefault="004303B1" w:rsidP="00640706">
      <w:pPr>
        <w:spacing w:line="276" w:lineRule="auto"/>
        <w:jc w:val="both"/>
        <w:rPr>
          <w:rFonts w:ascii="Calibri Light" w:hAnsi="Calibri Light" w:cs="Calibri Light"/>
          <w:sz w:val="24"/>
          <w:szCs w:val="24"/>
        </w:rPr>
      </w:pPr>
      <w:r w:rsidRPr="00892CA2">
        <w:rPr>
          <w:rFonts w:ascii="Calibri Light" w:hAnsi="Calibri Light" w:cs="Calibri Light"/>
          <w:b/>
          <w:sz w:val="24"/>
          <w:szCs w:val="24"/>
        </w:rPr>
        <w:t>Gmina Skoczów, Rynek 1, 43-430 Skoczów</w:t>
      </w:r>
    </w:p>
    <w:p w14:paraId="2FE5E8C8" w14:textId="77777777" w:rsidR="005064DB" w:rsidRPr="00892CA2" w:rsidRDefault="00B4667B" w:rsidP="00640706">
      <w:pPr>
        <w:tabs>
          <w:tab w:val="left" w:pos="567"/>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zwany dalej Zamawiającym</w:t>
      </w:r>
      <w:r w:rsidR="00595661" w:rsidRPr="00892CA2">
        <w:rPr>
          <w:rFonts w:ascii="Calibri Light" w:hAnsi="Calibri Light" w:cs="Calibri Light"/>
          <w:sz w:val="24"/>
          <w:szCs w:val="24"/>
        </w:rPr>
        <w:t>:</w:t>
      </w:r>
    </w:p>
    <w:p w14:paraId="2220207E" w14:textId="77777777" w:rsidR="00A6503E" w:rsidRPr="00892CA2" w:rsidRDefault="00A6503E" w:rsidP="00657126">
      <w:pPr>
        <w:pStyle w:val="Akapitzlist"/>
        <w:numPr>
          <w:ilvl w:val="0"/>
          <w:numId w:val="53"/>
        </w:numPr>
        <w:spacing w:line="276" w:lineRule="auto"/>
        <w:ind w:left="426" w:right="28" w:hanging="426"/>
        <w:rPr>
          <w:rFonts w:ascii="Calibri Light" w:hAnsi="Calibri Light" w:cs="Calibri Light"/>
          <w:sz w:val="24"/>
          <w:szCs w:val="24"/>
        </w:rPr>
      </w:pPr>
      <w:r w:rsidRPr="00892CA2">
        <w:rPr>
          <w:rFonts w:ascii="Calibri Light" w:hAnsi="Calibri Light" w:cs="Calibri Light"/>
          <w:sz w:val="24"/>
          <w:szCs w:val="24"/>
        </w:rPr>
        <w:t xml:space="preserve">nr telefonu: </w:t>
      </w:r>
      <w:r w:rsidR="0068773D" w:rsidRPr="00892CA2">
        <w:rPr>
          <w:rFonts w:ascii="Calibri Light" w:hAnsi="Calibri Light" w:cs="Calibri Light"/>
          <w:b/>
          <w:sz w:val="24"/>
          <w:szCs w:val="24"/>
        </w:rPr>
        <w:t xml:space="preserve">tel. </w:t>
      </w:r>
      <w:r w:rsidR="0081518C" w:rsidRPr="00892CA2">
        <w:rPr>
          <w:rFonts w:ascii="Calibri Light" w:hAnsi="Calibri Light" w:cs="Calibri Light"/>
          <w:b/>
          <w:sz w:val="24"/>
          <w:szCs w:val="24"/>
        </w:rPr>
        <w:t>3</w:t>
      </w:r>
      <w:r w:rsidR="004303B1" w:rsidRPr="00892CA2">
        <w:rPr>
          <w:rFonts w:ascii="Calibri Light" w:hAnsi="Calibri Light" w:cs="Calibri Light"/>
          <w:b/>
          <w:sz w:val="24"/>
          <w:szCs w:val="24"/>
        </w:rPr>
        <w:t>3</w:t>
      </w:r>
      <w:r w:rsidR="0081518C" w:rsidRPr="00892CA2">
        <w:rPr>
          <w:rFonts w:ascii="Calibri Light" w:hAnsi="Calibri Light" w:cs="Calibri Light"/>
          <w:b/>
          <w:sz w:val="24"/>
          <w:szCs w:val="24"/>
        </w:rPr>
        <w:t>/</w:t>
      </w:r>
      <w:r w:rsidR="004303B1" w:rsidRPr="00892CA2">
        <w:rPr>
          <w:rFonts w:ascii="Calibri Light" w:hAnsi="Calibri Light" w:cs="Calibri Light"/>
          <w:b/>
          <w:sz w:val="24"/>
          <w:szCs w:val="24"/>
        </w:rPr>
        <w:t xml:space="preserve"> 82</w:t>
      </w:r>
      <w:r w:rsidR="003D5400" w:rsidRPr="00892CA2">
        <w:rPr>
          <w:rFonts w:ascii="Calibri Light" w:hAnsi="Calibri Light" w:cs="Calibri Light"/>
          <w:b/>
          <w:sz w:val="24"/>
          <w:szCs w:val="24"/>
        </w:rPr>
        <w:t xml:space="preserve"> </w:t>
      </w:r>
      <w:r w:rsidR="004303B1" w:rsidRPr="00892CA2">
        <w:rPr>
          <w:rFonts w:ascii="Calibri Light" w:hAnsi="Calibri Light" w:cs="Calibri Light"/>
          <w:b/>
          <w:sz w:val="24"/>
          <w:szCs w:val="24"/>
        </w:rPr>
        <w:t>80</w:t>
      </w:r>
      <w:r w:rsidR="000F155C" w:rsidRPr="00892CA2">
        <w:rPr>
          <w:rFonts w:ascii="Calibri Light" w:hAnsi="Calibri Light" w:cs="Calibri Light"/>
          <w:b/>
          <w:sz w:val="24"/>
          <w:szCs w:val="24"/>
        </w:rPr>
        <w:t> </w:t>
      </w:r>
      <w:r w:rsidR="004303B1" w:rsidRPr="00892CA2">
        <w:rPr>
          <w:rFonts w:ascii="Calibri Light" w:hAnsi="Calibri Light" w:cs="Calibri Light"/>
          <w:b/>
          <w:sz w:val="24"/>
          <w:szCs w:val="24"/>
        </w:rPr>
        <w:t>171</w:t>
      </w:r>
      <w:r w:rsidR="004303B1" w:rsidRPr="00892CA2">
        <w:rPr>
          <w:rFonts w:ascii="Calibri Light" w:hAnsi="Calibri Light" w:cs="Calibri Light"/>
          <w:sz w:val="24"/>
          <w:szCs w:val="24"/>
        </w:rPr>
        <w:t xml:space="preserve"> </w:t>
      </w:r>
      <w:r w:rsidRPr="00892CA2">
        <w:rPr>
          <w:rFonts w:ascii="Calibri Light" w:hAnsi="Calibri Light" w:cs="Calibri Light"/>
          <w:sz w:val="24"/>
          <w:szCs w:val="24"/>
        </w:rPr>
        <w:t>(</w:t>
      </w:r>
      <w:r w:rsidR="004303B1" w:rsidRPr="00892CA2">
        <w:rPr>
          <w:rFonts w:ascii="Calibri Light" w:hAnsi="Calibri Light" w:cs="Calibri Light"/>
          <w:sz w:val="24"/>
          <w:szCs w:val="24"/>
        </w:rPr>
        <w:t>Biuro</w:t>
      </w:r>
      <w:r w:rsidRPr="00892CA2">
        <w:rPr>
          <w:rFonts w:ascii="Calibri Light" w:hAnsi="Calibri Light" w:cs="Calibri Light"/>
          <w:sz w:val="24"/>
          <w:szCs w:val="24"/>
        </w:rPr>
        <w:t xml:space="preserve"> Zamówień Publicznych)</w:t>
      </w:r>
    </w:p>
    <w:p w14:paraId="458B4176" w14:textId="5840F27D" w:rsidR="00A6503E" w:rsidRPr="00892CA2" w:rsidRDefault="00A6503E" w:rsidP="00657126">
      <w:pPr>
        <w:pStyle w:val="Akapitzlist"/>
        <w:numPr>
          <w:ilvl w:val="0"/>
          <w:numId w:val="53"/>
        </w:numPr>
        <w:spacing w:line="276" w:lineRule="auto"/>
        <w:ind w:left="426" w:right="28" w:hanging="426"/>
        <w:jc w:val="both"/>
        <w:rPr>
          <w:rFonts w:ascii="Calibri Light" w:hAnsi="Calibri Light" w:cs="Calibri Light"/>
          <w:sz w:val="24"/>
          <w:szCs w:val="24"/>
        </w:rPr>
      </w:pPr>
      <w:r w:rsidRPr="00892CA2">
        <w:rPr>
          <w:rFonts w:ascii="Calibri Light" w:hAnsi="Calibri Light" w:cs="Calibri Light"/>
          <w:sz w:val="24"/>
          <w:szCs w:val="24"/>
        </w:rPr>
        <w:t xml:space="preserve">adres poczty elektronicznej: </w:t>
      </w:r>
      <w:hyperlink r:id="rId12" w:history="1">
        <w:r w:rsidR="009863EF" w:rsidRPr="00892CA2">
          <w:rPr>
            <w:rStyle w:val="Hipercze"/>
            <w:rFonts w:ascii="Calibri Light" w:hAnsi="Calibri Light" w:cs="Calibri Light"/>
            <w:color w:val="auto"/>
            <w:sz w:val="24"/>
            <w:szCs w:val="24"/>
          </w:rPr>
          <w:t>zampub@um.skoczow.pl</w:t>
        </w:r>
      </w:hyperlink>
      <w:r w:rsidR="0081518C" w:rsidRPr="00892CA2">
        <w:rPr>
          <w:rFonts w:ascii="Calibri Light" w:hAnsi="Calibri Light" w:cs="Calibri Light"/>
          <w:sz w:val="24"/>
          <w:szCs w:val="24"/>
        </w:rPr>
        <w:t xml:space="preserve"> </w:t>
      </w:r>
    </w:p>
    <w:p w14:paraId="0A5B34D8" w14:textId="77777777" w:rsidR="00540CE9" w:rsidRPr="00892CA2" w:rsidRDefault="00A6503E" w:rsidP="00657126">
      <w:pPr>
        <w:pStyle w:val="Akapitzlist"/>
        <w:numPr>
          <w:ilvl w:val="0"/>
          <w:numId w:val="53"/>
        </w:numPr>
        <w:tabs>
          <w:tab w:val="left" w:pos="567"/>
        </w:tabs>
        <w:spacing w:line="276" w:lineRule="auto"/>
        <w:ind w:left="426" w:right="28" w:hanging="426"/>
        <w:jc w:val="both"/>
        <w:rPr>
          <w:rFonts w:ascii="Calibri Light" w:hAnsi="Calibri Light" w:cs="Calibri Light"/>
          <w:sz w:val="24"/>
          <w:szCs w:val="24"/>
        </w:rPr>
      </w:pPr>
      <w:r w:rsidRPr="00892CA2">
        <w:rPr>
          <w:rFonts w:ascii="Calibri Light" w:hAnsi="Calibri Light" w:cs="Calibri Light"/>
          <w:sz w:val="24"/>
          <w:szCs w:val="24"/>
        </w:rPr>
        <w:t xml:space="preserve">strona internetowa prowadzonego postępowania oraz na której będą </w:t>
      </w:r>
      <w:r w:rsidR="00E522F6" w:rsidRPr="00892CA2">
        <w:rPr>
          <w:rFonts w:ascii="Calibri Light" w:hAnsi="Calibri Light" w:cs="Calibri Light"/>
          <w:sz w:val="24"/>
          <w:szCs w:val="24"/>
        </w:rPr>
        <w:t xml:space="preserve">zamieszczane </w:t>
      </w:r>
      <w:r w:rsidRPr="00892CA2">
        <w:rPr>
          <w:rFonts w:ascii="Calibri Light" w:hAnsi="Calibri Light" w:cs="Calibri Light"/>
          <w:sz w:val="24"/>
          <w:szCs w:val="24"/>
        </w:rPr>
        <w:t>zmiany i</w:t>
      </w:r>
      <w:r w:rsidR="00E522F6" w:rsidRPr="00892CA2">
        <w:rPr>
          <w:rFonts w:ascii="Calibri Light" w:hAnsi="Calibri Light" w:cs="Calibri Light"/>
          <w:sz w:val="24"/>
          <w:szCs w:val="24"/>
        </w:rPr>
        <w:t> </w:t>
      </w:r>
      <w:r w:rsidRPr="00892CA2">
        <w:rPr>
          <w:rFonts w:ascii="Calibri Light" w:hAnsi="Calibri Light" w:cs="Calibri Light"/>
          <w:sz w:val="24"/>
          <w:szCs w:val="24"/>
        </w:rPr>
        <w:t>wyjaśnienia treści SWZ oraz inne dokumenty</w:t>
      </w:r>
      <w:r w:rsidR="00E0767A" w:rsidRPr="00892CA2">
        <w:rPr>
          <w:rFonts w:ascii="Calibri Light" w:hAnsi="Calibri Light" w:cs="Calibri Light"/>
          <w:sz w:val="24"/>
          <w:szCs w:val="24"/>
        </w:rPr>
        <w:t xml:space="preserve"> zamówienia bezpośrednio związ</w:t>
      </w:r>
      <w:r w:rsidR="00D76AB7" w:rsidRPr="00892CA2">
        <w:rPr>
          <w:rFonts w:ascii="Calibri Light" w:hAnsi="Calibri Light" w:cs="Calibri Light"/>
          <w:sz w:val="24"/>
          <w:szCs w:val="24"/>
        </w:rPr>
        <w:t xml:space="preserve">ane </w:t>
      </w:r>
      <w:r w:rsidR="0081518C" w:rsidRPr="00892CA2">
        <w:rPr>
          <w:rFonts w:ascii="Calibri Light" w:hAnsi="Calibri Light" w:cs="Calibri Light"/>
          <w:sz w:val="24"/>
          <w:szCs w:val="24"/>
        </w:rPr>
        <w:t>z </w:t>
      </w:r>
      <w:r w:rsidR="00E0767A" w:rsidRPr="00892CA2">
        <w:rPr>
          <w:rFonts w:ascii="Calibri Light" w:hAnsi="Calibri Light" w:cs="Calibri Light"/>
          <w:sz w:val="24"/>
          <w:szCs w:val="24"/>
        </w:rPr>
        <w:t>postępowaniem</w:t>
      </w:r>
      <w:r w:rsidRPr="00892CA2">
        <w:rPr>
          <w:rFonts w:ascii="Calibri Light" w:hAnsi="Calibri Light" w:cs="Calibri Light"/>
          <w:sz w:val="24"/>
          <w:szCs w:val="24"/>
        </w:rPr>
        <w:t>:</w:t>
      </w:r>
      <w:r w:rsidR="00540CE9" w:rsidRPr="00892CA2">
        <w:rPr>
          <w:rFonts w:ascii="Calibri Light" w:hAnsi="Calibri Light" w:cs="Calibri Light"/>
          <w:sz w:val="24"/>
          <w:szCs w:val="24"/>
        </w:rPr>
        <w:t xml:space="preserve"> </w:t>
      </w:r>
      <w:hyperlink r:id="rId13" w:history="1">
        <w:r w:rsidR="00540CE9" w:rsidRPr="00892CA2">
          <w:rPr>
            <w:rStyle w:val="Hipercze"/>
            <w:rFonts w:ascii="Calibri Light" w:hAnsi="Calibri Light" w:cs="Calibri Light"/>
            <w:color w:val="auto"/>
            <w:sz w:val="24"/>
            <w:szCs w:val="24"/>
          </w:rPr>
          <w:t>https://platformazakupowa.pl/pn/skoczow/proceedings</w:t>
        </w:r>
      </w:hyperlink>
    </w:p>
    <w:p w14:paraId="6807084D" w14:textId="77777777" w:rsidR="00A6503E" w:rsidRPr="00892CA2" w:rsidRDefault="00A6503E" w:rsidP="00640706">
      <w:pPr>
        <w:spacing w:line="276" w:lineRule="auto"/>
        <w:ind w:left="426" w:right="28"/>
        <w:jc w:val="both"/>
        <w:rPr>
          <w:rStyle w:val="Hipercze"/>
          <w:rFonts w:ascii="Calibri Light" w:hAnsi="Calibri Light" w:cs="Calibri Light"/>
          <w:color w:val="auto"/>
          <w:sz w:val="24"/>
          <w:szCs w:val="24"/>
          <w:u w:val="none"/>
        </w:rPr>
      </w:pPr>
    </w:p>
    <w:p w14:paraId="70D656E6" w14:textId="77777777" w:rsidR="00B4667B" w:rsidRPr="00892CA2" w:rsidRDefault="00B4667B"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II</w:t>
      </w:r>
    </w:p>
    <w:p w14:paraId="69D0A918" w14:textId="77777777" w:rsidR="005064DB" w:rsidRPr="00892CA2" w:rsidRDefault="005064DB"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TRYB U</w:t>
      </w:r>
      <w:r w:rsidR="00E0767A" w:rsidRPr="00892CA2">
        <w:rPr>
          <w:rFonts w:ascii="Calibri Light" w:hAnsi="Calibri Light" w:cs="Calibri Light"/>
          <w:sz w:val="24"/>
          <w:szCs w:val="24"/>
        </w:rPr>
        <w:t>DZIELENIA ZAMÓWIENIA</w:t>
      </w:r>
    </w:p>
    <w:p w14:paraId="2F35B9D4" w14:textId="77777777" w:rsidR="008C0139" w:rsidRPr="00892CA2" w:rsidRDefault="008C0139" w:rsidP="00657126">
      <w:pPr>
        <w:pStyle w:val="Akapitzlist"/>
        <w:numPr>
          <w:ilvl w:val="0"/>
          <w:numId w:val="47"/>
        </w:numPr>
        <w:spacing w:line="276" w:lineRule="auto"/>
        <w:ind w:left="426" w:right="28" w:hanging="426"/>
        <w:jc w:val="both"/>
        <w:rPr>
          <w:rFonts w:ascii="Calibri Light" w:hAnsi="Calibri Light" w:cs="Calibri Light"/>
          <w:sz w:val="24"/>
          <w:szCs w:val="24"/>
        </w:rPr>
      </w:pPr>
      <w:r w:rsidRPr="00892CA2">
        <w:rPr>
          <w:rFonts w:ascii="Calibri Light" w:hAnsi="Calibri Light" w:cs="Calibri Light"/>
          <w:sz w:val="24"/>
          <w:szCs w:val="24"/>
        </w:rPr>
        <w:t xml:space="preserve">Postępowanie prowadzone jest w </w:t>
      </w:r>
      <w:r w:rsidRPr="00892CA2">
        <w:rPr>
          <w:rFonts w:ascii="Calibri Light" w:hAnsi="Calibri Light" w:cs="Calibri Light"/>
          <w:b/>
          <w:sz w:val="24"/>
          <w:szCs w:val="24"/>
        </w:rPr>
        <w:t>trybie</w:t>
      </w:r>
      <w:r w:rsidRPr="00892CA2">
        <w:rPr>
          <w:rFonts w:ascii="Calibri Light" w:hAnsi="Calibri Light" w:cs="Calibri Light"/>
          <w:sz w:val="24"/>
          <w:szCs w:val="24"/>
        </w:rPr>
        <w:t xml:space="preserve"> </w:t>
      </w:r>
      <w:r w:rsidRPr="00892CA2">
        <w:rPr>
          <w:rFonts w:ascii="Calibri Light" w:hAnsi="Calibri Light" w:cs="Calibri Light"/>
          <w:b/>
          <w:sz w:val="24"/>
          <w:szCs w:val="24"/>
        </w:rPr>
        <w:t>podstawowym,</w:t>
      </w:r>
      <w:r w:rsidRPr="00892CA2">
        <w:rPr>
          <w:rFonts w:ascii="Calibri Light" w:hAnsi="Calibri Light" w:cs="Calibri Light"/>
          <w:sz w:val="24"/>
          <w:szCs w:val="24"/>
        </w:rPr>
        <w:t xml:space="preserve"> zgodnie z ustawą z dnia 11 września 2019 r. Prawo zamówień publicznych (tekst jednolity: Dz. U. z 2023 r. poz. 1605 z późn.zm.) zwaną w dalszej części ustawą. W sprawach nieuregulowanych zapisami niniejszej SWZ, stosuje się przepisy wspomnianej ustawy wraz z aktami wykonawczymi do tej ustawy.</w:t>
      </w:r>
    </w:p>
    <w:p w14:paraId="3B26B8BB" w14:textId="77777777" w:rsidR="008C0139" w:rsidRPr="00892CA2" w:rsidRDefault="008C0139" w:rsidP="00657126">
      <w:pPr>
        <w:pStyle w:val="Akapitzlist"/>
        <w:numPr>
          <w:ilvl w:val="0"/>
          <w:numId w:val="47"/>
        </w:numPr>
        <w:spacing w:line="276" w:lineRule="auto"/>
        <w:ind w:left="426" w:right="28" w:hanging="426"/>
        <w:jc w:val="both"/>
        <w:rPr>
          <w:rFonts w:ascii="Calibri Light" w:hAnsi="Calibri Light" w:cs="Calibri Light"/>
          <w:sz w:val="24"/>
          <w:szCs w:val="24"/>
        </w:rPr>
      </w:pPr>
      <w:r w:rsidRPr="00892CA2">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892CA2">
        <w:rPr>
          <w:rFonts w:ascii="Calibri Light" w:hAnsi="Calibri Light" w:cs="Calibri Light"/>
          <w:b/>
          <w:sz w:val="24"/>
          <w:szCs w:val="24"/>
        </w:rPr>
        <w:t>trybu podstawowego</w:t>
      </w:r>
      <w:r w:rsidRPr="00892CA2">
        <w:rPr>
          <w:rFonts w:ascii="Calibri Light" w:hAnsi="Calibri Light" w:cs="Calibri Light"/>
          <w:sz w:val="24"/>
          <w:szCs w:val="24"/>
        </w:rPr>
        <w:t xml:space="preserve">, o którym mowa w </w:t>
      </w:r>
      <w:r w:rsidRPr="00892CA2">
        <w:rPr>
          <w:rFonts w:ascii="Calibri Light" w:hAnsi="Calibri Light" w:cs="Calibri Light"/>
          <w:b/>
          <w:sz w:val="24"/>
          <w:szCs w:val="24"/>
        </w:rPr>
        <w:t>art. 275 pkt 2</w:t>
      </w:r>
      <w:r w:rsidRPr="00892CA2">
        <w:rPr>
          <w:rFonts w:ascii="Calibri Light" w:hAnsi="Calibri Light" w:cs="Calibri Light"/>
          <w:sz w:val="24"/>
          <w:szCs w:val="24"/>
        </w:rPr>
        <w:t xml:space="preserve"> ustawy. Szczegółowe informacje dotyczące prowadzenia negocjacji zawiera  rozdział XXVII SWZ.</w:t>
      </w:r>
    </w:p>
    <w:p w14:paraId="5789B90C" w14:textId="77777777" w:rsidR="008C0139" w:rsidRPr="00892CA2" w:rsidRDefault="008C0139" w:rsidP="00657126">
      <w:pPr>
        <w:pStyle w:val="Tekstpodstawowy"/>
        <w:numPr>
          <w:ilvl w:val="0"/>
          <w:numId w:val="47"/>
        </w:numPr>
        <w:spacing w:line="276" w:lineRule="auto"/>
        <w:ind w:left="357" w:hanging="357"/>
        <w:rPr>
          <w:rFonts w:ascii="Calibri Light" w:hAnsi="Calibri Light" w:cs="Calibri Light"/>
          <w:szCs w:val="24"/>
        </w:rPr>
      </w:pPr>
      <w:r w:rsidRPr="00892CA2">
        <w:rPr>
          <w:rFonts w:ascii="Calibri Light" w:hAnsi="Calibri Light" w:cs="Calibri Light"/>
          <w:szCs w:val="24"/>
        </w:rPr>
        <w:t>Postępowanie prowadzone jest dla wartości zamówienia mniejszej niż próg unijny.</w:t>
      </w:r>
    </w:p>
    <w:p w14:paraId="312CD37D" w14:textId="77777777" w:rsidR="005C2419" w:rsidRPr="00892CA2"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892CA2" w:rsidRDefault="00B4667B"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III</w:t>
      </w:r>
    </w:p>
    <w:p w14:paraId="42F47F78" w14:textId="77777777" w:rsidR="00F72BCD" w:rsidRPr="00892CA2" w:rsidRDefault="00F72BCD"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OPIS PRZEDMIOTU ZAMÓWIENIA</w:t>
      </w:r>
    </w:p>
    <w:p w14:paraId="38CB0519" w14:textId="77777777" w:rsidR="008F0514" w:rsidRPr="00892CA2" w:rsidRDefault="008F0514" w:rsidP="00640706">
      <w:pPr>
        <w:spacing w:line="276" w:lineRule="auto"/>
        <w:rPr>
          <w:rFonts w:ascii="Calibri Light" w:hAnsi="Calibri Light" w:cs="Calibri Light"/>
        </w:rPr>
      </w:pPr>
    </w:p>
    <w:p w14:paraId="5F8F5623" w14:textId="77777777" w:rsidR="00A6641A" w:rsidRPr="00892CA2" w:rsidRDefault="006B3A9F" w:rsidP="00657126">
      <w:pPr>
        <w:pStyle w:val="Akapitzlist"/>
        <w:numPr>
          <w:ilvl w:val="0"/>
          <w:numId w:val="62"/>
        </w:numPr>
        <w:tabs>
          <w:tab w:val="left" w:pos="284"/>
        </w:tabs>
        <w:spacing w:line="276" w:lineRule="auto"/>
        <w:ind w:left="284" w:right="-425" w:hanging="284"/>
        <w:jc w:val="both"/>
        <w:rPr>
          <w:rFonts w:ascii="Calibri Light" w:hAnsi="Calibri Light" w:cs="Calibri Light"/>
          <w:sz w:val="24"/>
          <w:szCs w:val="24"/>
        </w:rPr>
      </w:pPr>
      <w:r w:rsidRPr="00892CA2">
        <w:rPr>
          <w:rFonts w:ascii="Calibri Light" w:hAnsi="Calibri Light" w:cs="Calibri Light"/>
          <w:sz w:val="24"/>
          <w:szCs w:val="24"/>
        </w:rPr>
        <w:t>Nazwa zamówienia:</w:t>
      </w:r>
    </w:p>
    <w:p w14:paraId="12AAF5C5" w14:textId="071EB852" w:rsidR="00411129" w:rsidRPr="00892CA2" w:rsidRDefault="005D73C1" w:rsidP="00411129">
      <w:pPr>
        <w:pStyle w:val="Akapitzlist"/>
        <w:spacing w:line="276" w:lineRule="auto"/>
        <w:ind w:left="360"/>
        <w:rPr>
          <w:rFonts w:ascii="Calibri Light" w:hAnsi="Calibri Light" w:cs="Calibri Light"/>
          <w:bCs/>
          <w:sz w:val="24"/>
          <w:szCs w:val="24"/>
        </w:rPr>
      </w:pPr>
      <w:r w:rsidRPr="00892CA2">
        <w:rPr>
          <w:rFonts w:ascii="Calibri Light" w:hAnsi="Calibri Light" w:cs="Calibri Light"/>
          <w:bCs/>
          <w:sz w:val="24"/>
          <w:szCs w:val="24"/>
        </w:rPr>
        <w:t>Opracowanie projektu planu ogólnego Gminy Skoczów</w:t>
      </w:r>
    </w:p>
    <w:p w14:paraId="20DA0CEC" w14:textId="77777777" w:rsidR="00A16C1C" w:rsidRPr="00892CA2" w:rsidRDefault="00EA54D5" w:rsidP="00657126">
      <w:pPr>
        <w:pStyle w:val="Akapitzlist"/>
        <w:numPr>
          <w:ilvl w:val="0"/>
          <w:numId w:val="62"/>
        </w:numPr>
        <w:spacing w:line="276" w:lineRule="auto"/>
        <w:rPr>
          <w:rFonts w:ascii="Calibri Light" w:hAnsi="Calibri Light" w:cs="Calibri Light"/>
          <w:bCs/>
          <w:sz w:val="24"/>
          <w:szCs w:val="24"/>
        </w:rPr>
      </w:pPr>
      <w:r w:rsidRPr="00892CA2">
        <w:rPr>
          <w:rFonts w:ascii="Calibri Light" w:hAnsi="Calibri Light" w:cs="Calibri Light"/>
          <w:bCs/>
          <w:sz w:val="24"/>
          <w:szCs w:val="24"/>
        </w:rPr>
        <w:t>Opis przedmiotu zamówienia:</w:t>
      </w:r>
    </w:p>
    <w:p w14:paraId="7E46FBE9" w14:textId="2852F19E" w:rsidR="00342294" w:rsidRPr="00892CA2" w:rsidRDefault="00C35E48" w:rsidP="00342294">
      <w:pPr>
        <w:suppressAutoHyphens/>
        <w:spacing w:line="276" w:lineRule="auto"/>
        <w:ind w:left="360"/>
        <w:jc w:val="both"/>
        <w:rPr>
          <w:rFonts w:ascii="Calibri Light" w:hAnsi="Calibri Light" w:cs="Calibri Light"/>
          <w:sz w:val="24"/>
          <w:szCs w:val="24"/>
        </w:rPr>
      </w:pPr>
      <w:r w:rsidRPr="00892CA2">
        <w:rPr>
          <w:rFonts w:ascii="Calibri Light" w:hAnsi="Calibri Light" w:cs="Calibri Light"/>
          <w:sz w:val="24"/>
          <w:szCs w:val="24"/>
        </w:rPr>
        <w:t xml:space="preserve">Przedmiotem umowy jest wykonanie </w:t>
      </w:r>
      <w:r w:rsidRPr="00892CA2">
        <w:rPr>
          <w:rFonts w:ascii="Calibri Light" w:hAnsi="Calibri Light" w:cs="Calibri Light"/>
          <w:b/>
          <w:sz w:val="24"/>
          <w:szCs w:val="24"/>
        </w:rPr>
        <w:t>projektu planu ogólnego Gminy Skoczów</w:t>
      </w:r>
      <w:r w:rsidRPr="00892CA2">
        <w:rPr>
          <w:rFonts w:ascii="Calibri Light" w:hAnsi="Calibri Light" w:cs="Calibri Light"/>
          <w:sz w:val="24"/>
          <w:szCs w:val="24"/>
        </w:rPr>
        <w:t xml:space="preserve">, zgodnie </w:t>
      </w:r>
      <w:r w:rsidR="00342294" w:rsidRPr="00892CA2">
        <w:rPr>
          <w:rFonts w:ascii="Calibri Light" w:hAnsi="Calibri Light" w:cs="Calibri Light"/>
          <w:sz w:val="24"/>
          <w:szCs w:val="24"/>
        </w:rPr>
        <w:t>z obowiązującymi aktami prawnymi, w tym w szczególności:</w:t>
      </w:r>
    </w:p>
    <w:p w14:paraId="0D95CA68" w14:textId="7C311A33" w:rsidR="00C35E48" w:rsidRPr="00892CA2" w:rsidRDefault="00342294" w:rsidP="00342294">
      <w:pPr>
        <w:suppressAutoHyphens/>
        <w:spacing w:line="276" w:lineRule="auto"/>
        <w:ind w:left="360"/>
        <w:jc w:val="both"/>
        <w:rPr>
          <w:rFonts w:ascii="Calibri Light" w:hAnsi="Calibri Light" w:cs="Calibri Light"/>
          <w:sz w:val="24"/>
          <w:szCs w:val="24"/>
        </w:rPr>
      </w:pPr>
      <w:r w:rsidRPr="00892CA2">
        <w:rPr>
          <w:rFonts w:ascii="Calibri Light" w:hAnsi="Calibri Light" w:cs="Calibri Light"/>
          <w:sz w:val="24"/>
          <w:szCs w:val="24"/>
        </w:rPr>
        <w:t>-</w:t>
      </w:r>
      <w:r w:rsidR="00C35E48" w:rsidRPr="00892CA2">
        <w:rPr>
          <w:rFonts w:ascii="Calibri Light" w:hAnsi="Calibri Light" w:cs="Calibri Light"/>
          <w:sz w:val="24"/>
          <w:szCs w:val="24"/>
        </w:rPr>
        <w:t xml:space="preserve"> uchwałą Nr LIV/582/2023 Rady Miejskiej Skoczowa z dnia 18 grudnia 2023 r. w sprawie przystąpienia do sporządzenia planu ogólnego Gminy Skoczów</w:t>
      </w:r>
      <w:r w:rsidR="00C1085B" w:rsidRPr="00892CA2">
        <w:rPr>
          <w:rFonts w:ascii="Calibri Light" w:hAnsi="Calibri Light" w:cs="Calibri Light"/>
          <w:sz w:val="24"/>
          <w:szCs w:val="24"/>
        </w:rPr>
        <w:t>.</w:t>
      </w:r>
    </w:p>
    <w:p w14:paraId="43C0DCE6" w14:textId="0309D535" w:rsidR="00342294" w:rsidRPr="00892CA2" w:rsidRDefault="00342294" w:rsidP="00342294">
      <w:pPr>
        <w:pStyle w:val="Akapitzlist"/>
        <w:spacing w:line="276" w:lineRule="auto"/>
        <w:ind w:left="360"/>
        <w:jc w:val="both"/>
        <w:rPr>
          <w:rFonts w:ascii="Calibri Light" w:hAnsi="Calibri Light" w:cs="Calibri Light"/>
          <w:sz w:val="24"/>
          <w:szCs w:val="24"/>
        </w:rPr>
      </w:pPr>
      <w:r w:rsidRPr="00892CA2">
        <w:rPr>
          <w:rFonts w:ascii="Calibri Light" w:hAnsi="Calibri Light" w:cs="Calibri Light"/>
          <w:sz w:val="24"/>
          <w:szCs w:val="24"/>
        </w:rPr>
        <w:t xml:space="preserve">– </w:t>
      </w:r>
      <w:r w:rsidR="00C35E48" w:rsidRPr="00892CA2">
        <w:rPr>
          <w:rFonts w:ascii="Calibri Light" w:hAnsi="Calibri Light" w:cs="Calibri Light"/>
          <w:sz w:val="24"/>
          <w:szCs w:val="24"/>
        </w:rPr>
        <w:t>ustaw</w:t>
      </w:r>
      <w:r w:rsidRPr="00892CA2">
        <w:rPr>
          <w:rFonts w:ascii="Calibri Light" w:hAnsi="Calibri Light" w:cs="Calibri Light"/>
          <w:sz w:val="24"/>
          <w:szCs w:val="24"/>
        </w:rPr>
        <w:t xml:space="preserve">ą </w:t>
      </w:r>
      <w:r w:rsidR="00C35E48" w:rsidRPr="00892CA2">
        <w:rPr>
          <w:rFonts w:ascii="Calibri Light" w:hAnsi="Calibri Light" w:cs="Calibri Light"/>
          <w:sz w:val="24"/>
          <w:szCs w:val="24"/>
        </w:rPr>
        <w:t xml:space="preserve"> z dnia 27 marca 2003 roku o planowaniu i zagospodarowaniu przestrzennym (tekst jednolity Dz. U. z 2023r., poz. 977 z późn. zm.) dalej </w:t>
      </w:r>
      <w:r w:rsidR="00C35E48" w:rsidRPr="00892CA2">
        <w:rPr>
          <w:rFonts w:ascii="Calibri Light" w:hAnsi="Calibri Light" w:cs="Calibri Light"/>
          <w:i/>
          <w:iCs/>
          <w:sz w:val="24"/>
          <w:szCs w:val="24"/>
        </w:rPr>
        <w:t>upzp</w:t>
      </w:r>
      <w:bookmarkStart w:id="0" w:name="_Hlk164689709"/>
      <w:r w:rsidR="00C35E48" w:rsidRPr="00892CA2">
        <w:rPr>
          <w:rFonts w:ascii="Calibri Light" w:hAnsi="Calibri Light" w:cs="Calibri Light"/>
          <w:sz w:val="24"/>
          <w:szCs w:val="24"/>
        </w:rPr>
        <w:t>,</w:t>
      </w:r>
      <w:r w:rsidR="00657126" w:rsidRPr="00892CA2">
        <w:rPr>
          <w:rFonts w:ascii="Calibri Light" w:hAnsi="Calibri Light" w:cs="Calibri Light"/>
          <w:sz w:val="24"/>
          <w:szCs w:val="24"/>
        </w:rPr>
        <w:t xml:space="preserve"> z uwzględnieniem zmian </w:t>
      </w:r>
      <w:r w:rsidR="00657126" w:rsidRPr="00892CA2">
        <w:rPr>
          <w:rFonts w:ascii="Calibri Light" w:hAnsi="Calibri Light" w:cs="Calibri Light"/>
          <w:sz w:val="24"/>
          <w:szCs w:val="24"/>
        </w:rPr>
        <w:lastRenderedPageBreak/>
        <w:t>wprowadzonych</w:t>
      </w:r>
      <w:r w:rsidR="00C35E48" w:rsidRPr="00892CA2">
        <w:rPr>
          <w:rFonts w:ascii="Calibri Light" w:hAnsi="Calibri Light" w:cs="Calibri Light"/>
          <w:sz w:val="24"/>
          <w:szCs w:val="24"/>
        </w:rPr>
        <w:t xml:space="preserve"> ustaw</w:t>
      </w:r>
      <w:r w:rsidR="00657126" w:rsidRPr="00892CA2">
        <w:rPr>
          <w:rFonts w:ascii="Calibri Light" w:hAnsi="Calibri Light" w:cs="Calibri Light"/>
          <w:sz w:val="24"/>
          <w:szCs w:val="24"/>
        </w:rPr>
        <w:t xml:space="preserve">ą z dnia 7 lipca 2023r. </w:t>
      </w:r>
      <w:r w:rsidR="00C35E48" w:rsidRPr="00892CA2">
        <w:rPr>
          <w:rFonts w:ascii="Calibri Light" w:hAnsi="Calibri Light" w:cs="Calibri Light"/>
          <w:sz w:val="24"/>
          <w:szCs w:val="24"/>
        </w:rPr>
        <w:t xml:space="preserve"> o zmianie ustawy o planowaniu i zagospodarowaniu przestrzennym (Dz.U. 2023 poz. 1688)</w:t>
      </w:r>
      <w:r w:rsidR="001C0DC3" w:rsidRPr="00892CA2">
        <w:rPr>
          <w:rFonts w:ascii="Calibri Light" w:hAnsi="Calibri Light" w:cs="Calibri Light"/>
          <w:sz w:val="24"/>
          <w:szCs w:val="24"/>
        </w:rPr>
        <w:t xml:space="preserve"> art. 13a – 13m</w:t>
      </w:r>
      <w:r w:rsidR="00C35E48" w:rsidRPr="00892CA2">
        <w:rPr>
          <w:rFonts w:ascii="Calibri Light" w:hAnsi="Calibri Light" w:cs="Calibri Light"/>
          <w:sz w:val="24"/>
          <w:szCs w:val="24"/>
        </w:rPr>
        <w:t xml:space="preserve">, </w:t>
      </w:r>
      <w:bookmarkEnd w:id="0"/>
    </w:p>
    <w:p w14:paraId="2367E06E" w14:textId="111048CB" w:rsidR="00342294" w:rsidRPr="00892CA2" w:rsidRDefault="00342294" w:rsidP="00342294">
      <w:pPr>
        <w:pStyle w:val="Akapitzlist"/>
        <w:spacing w:line="276" w:lineRule="auto"/>
        <w:ind w:left="360"/>
        <w:jc w:val="both"/>
        <w:rPr>
          <w:rFonts w:ascii="Calibri Light" w:hAnsi="Calibri Light" w:cs="Calibri Light"/>
          <w:sz w:val="24"/>
          <w:szCs w:val="24"/>
        </w:rPr>
      </w:pPr>
      <w:r w:rsidRPr="00892CA2">
        <w:rPr>
          <w:rFonts w:ascii="Calibri Light" w:hAnsi="Calibri Light" w:cs="Calibri Light"/>
          <w:sz w:val="24"/>
          <w:szCs w:val="24"/>
        </w:rPr>
        <w:t xml:space="preserve">- </w:t>
      </w:r>
      <w:r w:rsidR="00C35E48" w:rsidRPr="00892CA2">
        <w:rPr>
          <w:rFonts w:ascii="Calibri Light" w:hAnsi="Calibri Light" w:cs="Calibri Light"/>
          <w:sz w:val="24"/>
          <w:szCs w:val="24"/>
        </w:rPr>
        <w:t>Rozporządzeni</w:t>
      </w:r>
      <w:r w:rsidRPr="00892CA2">
        <w:rPr>
          <w:rFonts w:ascii="Calibri Light" w:hAnsi="Calibri Light" w:cs="Calibri Light"/>
          <w:sz w:val="24"/>
          <w:szCs w:val="24"/>
        </w:rPr>
        <w:t>em</w:t>
      </w:r>
      <w:r w:rsidR="00C35E48" w:rsidRPr="00892CA2">
        <w:rPr>
          <w:rFonts w:ascii="Calibri Light" w:hAnsi="Calibri Light" w:cs="Calibri Light"/>
          <w:sz w:val="24"/>
          <w:szCs w:val="24"/>
        </w:rPr>
        <w:t xml:space="preserve"> Ministra Rozwoju i Technologii z dnia 8 grudnia 2023 r. w sprawie projektu planu ogólnego gminy, dokumentowania prac planistycznych w zakresie tego planu oraz wydawania z niego wypisów i wyrysów</w:t>
      </w:r>
      <w:bookmarkStart w:id="1" w:name="_Hlk164758229"/>
      <w:r w:rsidRPr="00892CA2">
        <w:rPr>
          <w:rFonts w:ascii="Calibri Light" w:hAnsi="Calibri Light" w:cs="Calibri Light"/>
          <w:sz w:val="24"/>
          <w:szCs w:val="24"/>
        </w:rPr>
        <w:t>,</w:t>
      </w:r>
    </w:p>
    <w:p w14:paraId="6A105EC3" w14:textId="77777777" w:rsidR="00342294" w:rsidRPr="00892CA2" w:rsidRDefault="00342294" w:rsidP="00342294">
      <w:pPr>
        <w:pStyle w:val="Akapitzlist"/>
        <w:spacing w:line="276" w:lineRule="auto"/>
        <w:ind w:left="360"/>
        <w:jc w:val="both"/>
        <w:rPr>
          <w:rFonts w:ascii="Calibri Light" w:hAnsi="Calibri Light" w:cs="Calibri Light"/>
          <w:sz w:val="24"/>
          <w:szCs w:val="24"/>
        </w:rPr>
      </w:pPr>
      <w:r w:rsidRPr="00892CA2">
        <w:rPr>
          <w:rFonts w:ascii="Calibri Light" w:hAnsi="Calibri Light" w:cs="Calibri Light"/>
          <w:sz w:val="24"/>
          <w:szCs w:val="24"/>
        </w:rPr>
        <w:t xml:space="preserve">- </w:t>
      </w:r>
      <w:r w:rsidR="00F55612" w:rsidRPr="00892CA2">
        <w:rPr>
          <w:rFonts w:ascii="Calibri Light" w:hAnsi="Calibri Light" w:cs="Calibri Light"/>
          <w:sz w:val="24"/>
          <w:szCs w:val="24"/>
        </w:rPr>
        <w:t>ustaw</w:t>
      </w:r>
      <w:r w:rsidRPr="00892CA2">
        <w:rPr>
          <w:rFonts w:ascii="Calibri Light" w:hAnsi="Calibri Light" w:cs="Calibri Light"/>
          <w:sz w:val="24"/>
          <w:szCs w:val="24"/>
        </w:rPr>
        <w:t>a</w:t>
      </w:r>
      <w:r w:rsidR="00F55612" w:rsidRPr="00892CA2">
        <w:rPr>
          <w:rFonts w:ascii="Calibri Light" w:hAnsi="Calibri Light" w:cs="Calibri Light"/>
          <w:sz w:val="24"/>
          <w:szCs w:val="24"/>
        </w:rPr>
        <w:t xml:space="preserve"> z dnia 3 października 2008 r. o udostępnianiu informacji o środowisku i jego ochronie, udziale społeczeństwa w ochronie środowiska oraz o ocenach oddziaływania na środowisko (tekst jednolity: Dz. U. 2023 poz. 1094 z późn. zm.)</w:t>
      </w:r>
      <w:r w:rsidR="00C1085B" w:rsidRPr="00892CA2">
        <w:rPr>
          <w:rFonts w:ascii="Calibri Light" w:hAnsi="Calibri Light" w:cs="Calibri Light"/>
          <w:sz w:val="24"/>
          <w:szCs w:val="24"/>
        </w:rPr>
        <w:t xml:space="preserve">, </w:t>
      </w:r>
    </w:p>
    <w:p w14:paraId="1354EB60" w14:textId="009EE052" w:rsidR="00C1085B" w:rsidRPr="00892CA2" w:rsidRDefault="002A1695" w:rsidP="00342294">
      <w:pPr>
        <w:pStyle w:val="Akapitzlist"/>
        <w:spacing w:line="276" w:lineRule="auto"/>
        <w:ind w:left="360"/>
        <w:jc w:val="both"/>
        <w:rPr>
          <w:rFonts w:ascii="Calibri Light" w:hAnsi="Calibri Light" w:cs="Calibri Light"/>
          <w:sz w:val="24"/>
          <w:szCs w:val="24"/>
        </w:rPr>
      </w:pPr>
      <w:r w:rsidRPr="00892CA2">
        <w:rPr>
          <w:rFonts w:ascii="Calibri Light" w:hAnsi="Calibri Light" w:cs="Calibri Light"/>
          <w:sz w:val="24"/>
          <w:szCs w:val="24"/>
        </w:rPr>
        <w:t>biorąc pod uwagę</w:t>
      </w:r>
      <w:r w:rsidR="00C1085B" w:rsidRPr="00892CA2">
        <w:rPr>
          <w:rFonts w:ascii="Calibri Light" w:hAnsi="Calibri Light" w:cs="Calibri Light"/>
          <w:sz w:val="24"/>
          <w:szCs w:val="24"/>
        </w:rPr>
        <w:t>, że Gmina Skoczów posiada Studium Uwarunkowań i Kierunków Zagospodarowania Przestrzennego przyjęte uchwałą nr XX/224/2016 z dnia 21.06.2016 r. oraz 100% pokrycia terenu miejscowymi planami zagospodarowania przestrzennego, dostępnymi pod adresem:</w:t>
      </w:r>
    </w:p>
    <w:p w14:paraId="3BD69053" w14:textId="77777777" w:rsidR="00C1085B" w:rsidRPr="00892CA2" w:rsidRDefault="00B36957" w:rsidP="00C1085B">
      <w:pPr>
        <w:pStyle w:val="Akapitzlist"/>
        <w:ind w:left="360"/>
        <w:rPr>
          <w:rFonts w:ascii="Calibri Light" w:hAnsi="Calibri Light" w:cs="Calibri Light"/>
          <w:sz w:val="24"/>
          <w:szCs w:val="24"/>
        </w:rPr>
      </w:pPr>
      <w:hyperlink r:id="rId14" w:history="1">
        <w:r w:rsidR="00C1085B" w:rsidRPr="00892CA2">
          <w:rPr>
            <w:rStyle w:val="Hipercze"/>
            <w:rFonts w:ascii="Calibri Light" w:hAnsi="Calibri Light" w:cs="Calibri Light"/>
            <w:color w:val="auto"/>
            <w:sz w:val="24"/>
            <w:szCs w:val="24"/>
          </w:rPr>
          <w:t>https://sip.gison.pl/skoczow</w:t>
        </w:r>
      </w:hyperlink>
    </w:p>
    <w:p w14:paraId="316BA0D0" w14:textId="77777777" w:rsidR="00C1085B" w:rsidRPr="00892CA2" w:rsidRDefault="00C1085B" w:rsidP="00C1085B">
      <w:pPr>
        <w:pStyle w:val="Akapitzlist"/>
        <w:ind w:left="360"/>
        <w:rPr>
          <w:rFonts w:ascii="Calibri Light" w:hAnsi="Calibri Light" w:cs="Calibri Light"/>
          <w:sz w:val="24"/>
          <w:szCs w:val="24"/>
        </w:rPr>
      </w:pPr>
      <w:r w:rsidRPr="00892CA2">
        <w:rPr>
          <w:rFonts w:ascii="Calibri Light" w:hAnsi="Calibri Light" w:cs="Calibri Light"/>
          <w:sz w:val="24"/>
          <w:szCs w:val="24"/>
        </w:rPr>
        <w:t>lub</w:t>
      </w:r>
    </w:p>
    <w:p w14:paraId="09050B2E" w14:textId="77777777" w:rsidR="00C1085B" w:rsidRPr="00892CA2" w:rsidRDefault="00B36957" w:rsidP="00C1085B">
      <w:pPr>
        <w:pStyle w:val="Akapitzlist"/>
        <w:ind w:left="360"/>
        <w:rPr>
          <w:rStyle w:val="Hipercze"/>
          <w:rFonts w:ascii="Calibri Light" w:hAnsi="Calibri Light" w:cs="Calibri Light"/>
          <w:color w:val="auto"/>
          <w:sz w:val="24"/>
          <w:szCs w:val="24"/>
        </w:rPr>
      </w:pPr>
      <w:hyperlink r:id="rId15" w:history="1">
        <w:r w:rsidR="00C1085B" w:rsidRPr="00892CA2">
          <w:rPr>
            <w:rStyle w:val="Hipercze"/>
            <w:rFonts w:ascii="Calibri Light" w:hAnsi="Calibri Light" w:cs="Calibri Light"/>
            <w:color w:val="auto"/>
            <w:sz w:val="24"/>
            <w:szCs w:val="24"/>
          </w:rPr>
          <w:t>https://rejestrurbanistyczny.gison.pl/skoczow</w:t>
        </w:r>
      </w:hyperlink>
    </w:p>
    <w:bookmarkEnd w:id="1"/>
    <w:p w14:paraId="7E5AC3B3" w14:textId="77777777" w:rsidR="00C35E48" w:rsidRPr="00892CA2" w:rsidRDefault="00C35E48" w:rsidP="002A1695">
      <w:pPr>
        <w:suppressAutoHyphens/>
        <w:spacing w:line="276" w:lineRule="auto"/>
        <w:jc w:val="both"/>
        <w:rPr>
          <w:rFonts w:ascii="Calibri Light" w:hAnsi="Calibri Light" w:cs="Calibri Light"/>
          <w:sz w:val="24"/>
          <w:szCs w:val="24"/>
        </w:rPr>
      </w:pPr>
    </w:p>
    <w:p w14:paraId="1E9D4CE4" w14:textId="63890038" w:rsidR="00C35E48" w:rsidRPr="00892CA2" w:rsidRDefault="00C35E48" w:rsidP="00C35E48">
      <w:pPr>
        <w:suppressAutoHyphens/>
        <w:spacing w:line="276" w:lineRule="auto"/>
        <w:ind w:left="284"/>
        <w:jc w:val="both"/>
        <w:rPr>
          <w:rFonts w:ascii="Calibri Light" w:hAnsi="Calibri Light" w:cs="Calibri Light"/>
          <w:sz w:val="24"/>
          <w:szCs w:val="24"/>
        </w:rPr>
      </w:pPr>
      <w:r w:rsidRPr="00892CA2">
        <w:rPr>
          <w:rFonts w:ascii="Calibri Light" w:hAnsi="Calibri Light" w:cs="Calibri Light"/>
          <w:sz w:val="24"/>
          <w:szCs w:val="24"/>
        </w:rPr>
        <w:t xml:space="preserve">W zakres zamówienia wchodzą wszystkie konieczne czynności mające na celu opracowanie kompletnego projektu planu ogólnego Gminy Skoczów z uzasadnieniem i </w:t>
      </w:r>
      <w:r w:rsidR="00342294" w:rsidRPr="00892CA2">
        <w:rPr>
          <w:rFonts w:ascii="Calibri Light" w:hAnsi="Calibri Light" w:cs="Calibri Light"/>
          <w:sz w:val="24"/>
          <w:szCs w:val="24"/>
        </w:rPr>
        <w:t>strategiczną oceną</w:t>
      </w:r>
      <w:r w:rsidRPr="00892CA2">
        <w:rPr>
          <w:rFonts w:ascii="Calibri Light" w:hAnsi="Calibri Light" w:cs="Calibri Light"/>
          <w:sz w:val="24"/>
          <w:szCs w:val="24"/>
        </w:rPr>
        <w:t xml:space="preserve"> oddziaływania na środowisko,</w:t>
      </w:r>
      <w:r w:rsidR="00612C3F" w:rsidRPr="00892CA2">
        <w:rPr>
          <w:rFonts w:ascii="Calibri Light" w:hAnsi="Calibri Light" w:cs="Calibri Light"/>
        </w:rPr>
        <w:t xml:space="preserve"> </w:t>
      </w:r>
      <w:r w:rsidR="00612C3F" w:rsidRPr="00892CA2">
        <w:rPr>
          <w:rFonts w:ascii="Calibri Light" w:hAnsi="Calibri Light" w:cs="Calibri Light"/>
          <w:sz w:val="24"/>
          <w:szCs w:val="24"/>
        </w:rPr>
        <w:t>sporządzoną przez osobę, o której mowa w art. 74a ust. 1 i 2 ustawy z dnia 3 października 2008r. o udostępnianiu informacji o środowisku i jego ochronie, udziale społeczeństwa w ochronie środowiska oraz o ocenach oddziaływania na środowisko</w:t>
      </w:r>
      <w:r w:rsidR="00612C3F" w:rsidRPr="00892CA2">
        <w:rPr>
          <w:rFonts w:ascii="Calibri Light" w:hAnsi="Calibri Light" w:cs="Calibri Light"/>
        </w:rPr>
        <w:t xml:space="preserve"> </w:t>
      </w:r>
      <w:r w:rsidRPr="00892CA2">
        <w:rPr>
          <w:rFonts w:ascii="Calibri Light" w:hAnsi="Calibri Light" w:cs="Calibri Light"/>
          <w:sz w:val="24"/>
          <w:szCs w:val="24"/>
        </w:rPr>
        <w:t>do jego uchwalenia tj.:</w:t>
      </w:r>
    </w:p>
    <w:p w14:paraId="139B8F23" w14:textId="77777777" w:rsidR="00C35E48" w:rsidRPr="00892CA2" w:rsidRDefault="00C35E48" w:rsidP="00657126">
      <w:pPr>
        <w:numPr>
          <w:ilvl w:val="0"/>
          <w:numId w:val="88"/>
        </w:numPr>
        <w:suppressAutoHyphens/>
        <w:spacing w:line="276" w:lineRule="auto"/>
        <w:jc w:val="both"/>
        <w:rPr>
          <w:rFonts w:ascii="Calibri Light" w:hAnsi="Calibri Light" w:cs="Calibri Light"/>
          <w:i/>
          <w:iCs/>
          <w:sz w:val="24"/>
          <w:szCs w:val="24"/>
        </w:rPr>
      </w:pPr>
      <w:r w:rsidRPr="00892CA2">
        <w:rPr>
          <w:rFonts w:ascii="Calibri Light" w:hAnsi="Calibri Light" w:cs="Calibri Light"/>
          <w:sz w:val="24"/>
          <w:szCs w:val="24"/>
        </w:rPr>
        <w:t xml:space="preserve">przeprowadzenie procedury formalno-prawnej dla projektu planu, wynikającej z </w:t>
      </w:r>
      <w:r w:rsidRPr="00892CA2">
        <w:rPr>
          <w:rFonts w:ascii="Calibri Light" w:hAnsi="Calibri Light" w:cs="Calibri Light"/>
          <w:i/>
          <w:iCs/>
          <w:sz w:val="24"/>
          <w:szCs w:val="24"/>
        </w:rPr>
        <w:t>upzp,</w:t>
      </w:r>
    </w:p>
    <w:p w14:paraId="51CEF00E" w14:textId="77777777" w:rsidR="00C35E48" w:rsidRPr="00892CA2" w:rsidRDefault="00C35E48" w:rsidP="00657126">
      <w:pPr>
        <w:numPr>
          <w:ilvl w:val="0"/>
          <w:numId w:val="88"/>
        </w:numPr>
        <w:suppressAutoHyphens/>
        <w:spacing w:line="276" w:lineRule="auto"/>
        <w:jc w:val="both"/>
        <w:rPr>
          <w:rFonts w:ascii="Calibri Light" w:hAnsi="Calibri Light" w:cs="Calibri Light"/>
          <w:i/>
          <w:iCs/>
          <w:sz w:val="24"/>
          <w:szCs w:val="24"/>
        </w:rPr>
      </w:pPr>
      <w:r w:rsidRPr="00892CA2">
        <w:rPr>
          <w:rFonts w:ascii="Calibri Light" w:hAnsi="Calibri Light" w:cs="Calibri Light"/>
          <w:sz w:val="24"/>
          <w:szCs w:val="24"/>
        </w:rPr>
        <w:t xml:space="preserve">opracowanie projektu planu ogólnego w zakresie zgodnym m.in. z art. 13a i 13b </w:t>
      </w:r>
      <w:r w:rsidRPr="00892CA2">
        <w:rPr>
          <w:rFonts w:ascii="Calibri Light" w:hAnsi="Calibri Light" w:cs="Calibri Light"/>
          <w:i/>
          <w:iCs/>
          <w:sz w:val="24"/>
          <w:szCs w:val="24"/>
        </w:rPr>
        <w:t>upzp,</w:t>
      </w:r>
    </w:p>
    <w:p w14:paraId="0ADC27B9" w14:textId="77777777" w:rsidR="00C35E48" w:rsidRPr="00892CA2" w:rsidRDefault="00C35E48" w:rsidP="00657126">
      <w:pPr>
        <w:numPr>
          <w:ilvl w:val="0"/>
          <w:numId w:val="88"/>
        </w:numPr>
        <w:suppressAutoHyphens/>
        <w:spacing w:line="276" w:lineRule="auto"/>
        <w:jc w:val="both"/>
        <w:rPr>
          <w:rFonts w:ascii="Calibri Light" w:hAnsi="Calibri Light" w:cs="Calibri Light"/>
          <w:i/>
          <w:iCs/>
          <w:sz w:val="24"/>
          <w:szCs w:val="24"/>
        </w:rPr>
      </w:pPr>
      <w:r w:rsidRPr="00892CA2">
        <w:rPr>
          <w:rFonts w:ascii="Calibri Light" w:hAnsi="Calibri Light" w:cs="Calibri Light"/>
          <w:sz w:val="24"/>
          <w:szCs w:val="24"/>
        </w:rPr>
        <w:t>przygotowanie pism przewodnich do instytucji, niezbędnej korespondencji, komunikatów i zawiadomień,</w:t>
      </w:r>
      <w:r w:rsidRPr="00892CA2">
        <w:rPr>
          <w:rFonts w:ascii="Calibri Light" w:hAnsi="Calibri Light" w:cs="Calibri Light"/>
          <w:i/>
          <w:iCs/>
          <w:sz w:val="24"/>
          <w:szCs w:val="24"/>
        </w:rPr>
        <w:t xml:space="preserve"> </w:t>
      </w:r>
      <w:r w:rsidRPr="00892CA2">
        <w:rPr>
          <w:rFonts w:ascii="Calibri Light" w:hAnsi="Calibri Light" w:cs="Calibri Light"/>
          <w:sz w:val="24"/>
          <w:szCs w:val="24"/>
        </w:rPr>
        <w:t>udział w posiedzeniu Komisji Urbanistyczno-Architektonicznej,</w:t>
      </w:r>
    </w:p>
    <w:p w14:paraId="3AECA77E" w14:textId="77777777" w:rsidR="00C35E48" w:rsidRPr="00892CA2" w:rsidRDefault="00C35E48" w:rsidP="00657126">
      <w:pPr>
        <w:numPr>
          <w:ilvl w:val="0"/>
          <w:numId w:val="88"/>
        </w:numPr>
        <w:suppressAutoHyphens/>
        <w:spacing w:line="276" w:lineRule="auto"/>
        <w:jc w:val="both"/>
        <w:rPr>
          <w:rFonts w:ascii="Calibri Light" w:hAnsi="Calibri Light" w:cs="Calibri Light"/>
          <w:i/>
          <w:iCs/>
          <w:sz w:val="24"/>
          <w:szCs w:val="24"/>
        </w:rPr>
      </w:pPr>
      <w:r w:rsidRPr="00892CA2">
        <w:rPr>
          <w:rFonts w:ascii="Calibri Light" w:hAnsi="Calibri Light" w:cs="Calibri Light"/>
          <w:sz w:val="24"/>
          <w:szCs w:val="24"/>
        </w:rPr>
        <w:t>udział w konsultacjach społecznych, które będą przeprowadzone w formie zbierania uwag, spotkania otwartego i dyżurów projektanta (2 razy po 1 godzinie we wtorki w godzinach 15:30-16:30 w siedzibie Zamawiającego), oraz ewentualnie w dodatkowej, czwartej formie, o ile została wskazana przez Wykonawcę w złożonej ofercie*</w:t>
      </w:r>
    </w:p>
    <w:p w14:paraId="629C6CA8" w14:textId="769437BE" w:rsidR="00C35E48" w:rsidRPr="00892CA2" w:rsidRDefault="00C1085B" w:rsidP="00C1085B">
      <w:pPr>
        <w:pStyle w:val="Akapitzlist1"/>
        <w:suppressAutoHyphens/>
        <w:overflowPunct w:val="0"/>
        <w:autoSpaceDE w:val="0"/>
        <w:spacing w:before="120" w:after="120" w:line="276" w:lineRule="auto"/>
        <w:ind w:left="360"/>
        <w:contextualSpacing w:val="0"/>
        <w:jc w:val="both"/>
        <w:rPr>
          <w:rFonts w:ascii="Calibri Light" w:hAnsi="Calibri Light" w:cs="Calibri Light"/>
          <w:b/>
          <w:bCs/>
          <w:sz w:val="24"/>
          <w:szCs w:val="24"/>
        </w:rPr>
      </w:pPr>
      <w:r w:rsidRPr="00892CA2">
        <w:rPr>
          <w:rFonts w:ascii="Calibri Light" w:hAnsi="Calibri Light" w:cs="Calibri Light"/>
          <w:b/>
          <w:bCs/>
          <w:sz w:val="24"/>
          <w:szCs w:val="24"/>
        </w:rPr>
        <w:t>Zadeklarowanie dodatkowych punktów konsultacyjnych</w:t>
      </w:r>
      <w:r w:rsidRPr="00892CA2">
        <w:rPr>
          <w:rFonts w:ascii="Calibri Light" w:hAnsi="Calibri Light" w:cs="Calibri Light"/>
          <w:sz w:val="24"/>
          <w:szCs w:val="24"/>
        </w:rPr>
        <w:t xml:space="preserve"> </w:t>
      </w:r>
      <w:r w:rsidRPr="00892CA2">
        <w:rPr>
          <w:rFonts w:ascii="Calibri Light" w:hAnsi="Calibri Light" w:cs="Calibri Light"/>
          <w:b/>
          <w:bCs/>
          <w:sz w:val="24"/>
          <w:szCs w:val="24"/>
        </w:rPr>
        <w:t>stanowi kryterium oceny ofert zgodnie z rozdziałem XXVIII SWZ)</w:t>
      </w:r>
    </w:p>
    <w:p w14:paraId="2601474B" w14:textId="77777777" w:rsidR="00C35E48" w:rsidRPr="00892CA2" w:rsidRDefault="00C35E48" w:rsidP="00657126">
      <w:pPr>
        <w:numPr>
          <w:ilvl w:val="0"/>
          <w:numId w:val="88"/>
        </w:numPr>
        <w:suppressAutoHyphens/>
        <w:spacing w:line="276" w:lineRule="auto"/>
        <w:jc w:val="both"/>
        <w:rPr>
          <w:rFonts w:ascii="Calibri Light" w:hAnsi="Calibri Light" w:cs="Calibri Light"/>
          <w:i/>
          <w:iCs/>
          <w:sz w:val="24"/>
          <w:szCs w:val="24"/>
        </w:rPr>
      </w:pPr>
      <w:r w:rsidRPr="00892CA2">
        <w:rPr>
          <w:rFonts w:ascii="Calibri Light" w:hAnsi="Calibri Light" w:cs="Calibri Light"/>
          <w:sz w:val="24"/>
          <w:szCs w:val="24"/>
        </w:rPr>
        <w:t>wprowadzenie projektu planu do Edytora Aktów Prawnych (Legislator),</w:t>
      </w:r>
    </w:p>
    <w:p w14:paraId="1A18CF0E" w14:textId="77777777" w:rsidR="00C35E48" w:rsidRPr="00892CA2" w:rsidRDefault="00C35E48" w:rsidP="00657126">
      <w:pPr>
        <w:numPr>
          <w:ilvl w:val="0"/>
          <w:numId w:val="88"/>
        </w:numPr>
        <w:suppressAutoHyphens/>
        <w:spacing w:line="276" w:lineRule="auto"/>
        <w:jc w:val="both"/>
        <w:rPr>
          <w:rFonts w:ascii="Calibri Light" w:hAnsi="Calibri Light" w:cs="Calibri Light"/>
          <w:i/>
          <w:iCs/>
          <w:sz w:val="24"/>
          <w:szCs w:val="24"/>
        </w:rPr>
      </w:pPr>
      <w:r w:rsidRPr="00892CA2">
        <w:rPr>
          <w:rFonts w:ascii="Calibri Light" w:hAnsi="Calibri Light" w:cs="Calibri Light"/>
          <w:sz w:val="24"/>
          <w:szCs w:val="24"/>
        </w:rPr>
        <w:t>udział w posiedzeniu komisji oraz sesji Rady Miejskiej Skoczowa, na której będzie uchwalany plan ogólny Gminy Skoczów.</w:t>
      </w:r>
    </w:p>
    <w:p w14:paraId="186D440F" w14:textId="77777777" w:rsidR="00C1085B" w:rsidRPr="00892CA2" w:rsidRDefault="00C1085B" w:rsidP="00C1085B">
      <w:pPr>
        <w:suppressAutoHyphens/>
        <w:spacing w:line="276" w:lineRule="auto"/>
        <w:ind w:left="1068"/>
        <w:jc w:val="both"/>
        <w:rPr>
          <w:rFonts w:ascii="Calibri Light" w:hAnsi="Calibri Light" w:cs="Calibri Light"/>
          <w:i/>
          <w:iCs/>
          <w:sz w:val="24"/>
          <w:szCs w:val="24"/>
        </w:rPr>
      </w:pPr>
    </w:p>
    <w:p w14:paraId="44CC1883" w14:textId="77777777" w:rsidR="00C35E48" w:rsidRPr="00892CA2" w:rsidRDefault="00C35E48" w:rsidP="00C1085B">
      <w:pPr>
        <w:suppressAutoHyphens/>
        <w:spacing w:line="276" w:lineRule="auto"/>
        <w:ind w:left="284"/>
        <w:jc w:val="both"/>
        <w:rPr>
          <w:rFonts w:ascii="Calibri Light" w:hAnsi="Calibri Light" w:cs="Calibri Light"/>
          <w:sz w:val="24"/>
          <w:szCs w:val="24"/>
        </w:rPr>
      </w:pPr>
      <w:r w:rsidRPr="00892CA2">
        <w:rPr>
          <w:rFonts w:ascii="Calibri Light" w:hAnsi="Calibri Light" w:cs="Calibri Light"/>
          <w:sz w:val="24"/>
          <w:szCs w:val="24"/>
        </w:rPr>
        <w:t>Przedmiot umowy obejmuje także:</w:t>
      </w:r>
    </w:p>
    <w:p w14:paraId="64D53DEB" w14:textId="77777777" w:rsidR="00C35E48" w:rsidRPr="00892CA2" w:rsidRDefault="00C35E48" w:rsidP="00C35E48">
      <w:pPr>
        <w:spacing w:line="276" w:lineRule="auto"/>
        <w:ind w:left="708"/>
        <w:jc w:val="both"/>
        <w:rPr>
          <w:rFonts w:ascii="Calibri Light" w:hAnsi="Calibri Light" w:cs="Calibri Light"/>
          <w:sz w:val="24"/>
          <w:szCs w:val="24"/>
        </w:rPr>
      </w:pPr>
      <w:r w:rsidRPr="00892CA2">
        <w:rPr>
          <w:rFonts w:ascii="Calibri Light" w:hAnsi="Calibri Light" w:cs="Calibri Light"/>
          <w:sz w:val="24"/>
          <w:szCs w:val="24"/>
        </w:rPr>
        <w:lastRenderedPageBreak/>
        <w:t>1) dokumentację do opinii i uzgodnień składającą się z projektu planu ogólnego i prognozy oddziaływania na środowisko, w wymaganej przepisami prawa ilości  oraz  formacie,</w:t>
      </w:r>
    </w:p>
    <w:p w14:paraId="63B54286" w14:textId="77777777" w:rsidR="00C35E48" w:rsidRPr="00892CA2" w:rsidRDefault="00C35E48" w:rsidP="00C35E48">
      <w:pPr>
        <w:spacing w:line="276" w:lineRule="auto"/>
        <w:ind w:left="708"/>
        <w:jc w:val="both"/>
        <w:rPr>
          <w:rFonts w:ascii="Calibri Light" w:hAnsi="Calibri Light" w:cs="Calibri Light"/>
          <w:sz w:val="24"/>
          <w:szCs w:val="24"/>
        </w:rPr>
      </w:pPr>
      <w:r w:rsidRPr="00892CA2">
        <w:rPr>
          <w:rFonts w:ascii="Calibri Light" w:hAnsi="Calibri Light" w:cs="Calibri Light"/>
          <w:sz w:val="24"/>
          <w:szCs w:val="24"/>
        </w:rPr>
        <w:t xml:space="preserve">2) projekt planu tj. ustalenia planu w postaci uchwały wraz z wymaganymi załącznikami, </w:t>
      </w:r>
      <w:r w:rsidRPr="00892CA2">
        <w:rPr>
          <w:rFonts w:ascii="Calibri Light" w:hAnsi="Calibri Light" w:cs="Calibri Light"/>
          <w:sz w:val="24"/>
          <w:szCs w:val="24"/>
        </w:rPr>
        <w:br/>
        <w:t xml:space="preserve">do przedstawienia na sesji Rady Miejskiej celem uchwalenia, </w:t>
      </w:r>
    </w:p>
    <w:p w14:paraId="3BC60CEF" w14:textId="77777777" w:rsidR="00C35E48" w:rsidRPr="00892CA2" w:rsidRDefault="00C35E48" w:rsidP="00C35E48">
      <w:pPr>
        <w:spacing w:line="276" w:lineRule="auto"/>
        <w:ind w:left="708"/>
        <w:jc w:val="both"/>
        <w:rPr>
          <w:rFonts w:ascii="Calibri Light" w:hAnsi="Calibri Light" w:cs="Calibri Light"/>
          <w:sz w:val="24"/>
          <w:szCs w:val="24"/>
        </w:rPr>
      </w:pPr>
      <w:r w:rsidRPr="00892CA2">
        <w:rPr>
          <w:rFonts w:ascii="Calibri Light" w:hAnsi="Calibri Light" w:cs="Calibri Light"/>
          <w:sz w:val="24"/>
          <w:szCs w:val="24"/>
        </w:rPr>
        <w:t>3) plik przeznaczony do publikacji w Dzienniku Urzędowym Województwa Śląskiego,</w:t>
      </w:r>
    </w:p>
    <w:p w14:paraId="37EB0923" w14:textId="77777777" w:rsidR="00C35E48" w:rsidRPr="00892CA2" w:rsidRDefault="00C35E48" w:rsidP="00C35E48">
      <w:pPr>
        <w:tabs>
          <w:tab w:val="left" w:pos="993"/>
        </w:tabs>
        <w:spacing w:line="276" w:lineRule="auto"/>
        <w:ind w:left="708"/>
        <w:jc w:val="both"/>
        <w:rPr>
          <w:rFonts w:ascii="Calibri Light" w:hAnsi="Calibri Light" w:cs="Calibri Light"/>
          <w:sz w:val="24"/>
          <w:szCs w:val="24"/>
        </w:rPr>
      </w:pPr>
      <w:r w:rsidRPr="00892CA2">
        <w:rPr>
          <w:rFonts w:ascii="Calibri Light" w:hAnsi="Calibri Light" w:cs="Calibri Light"/>
          <w:sz w:val="24"/>
          <w:szCs w:val="24"/>
        </w:rPr>
        <w:t>4) trzy teczki zawierające ustalenia planu wraz z prognozą oddziaływania na środowisko,</w:t>
      </w:r>
      <w:r w:rsidRPr="00892CA2">
        <w:rPr>
          <w:rFonts w:ascii="Calibri Light" w:hAnsi="Calibri Light" w:cs="Calibri Light"/>
          <w:sz w:val="24"/>
          <w:szCs w:val="24"/>
        </w:rPr>
        <w:br/>
        <w:t>5) dokumentację formalno-prawną w dwóch egzemplarzach tj. oryginał i kopię,</w:t>
      </w:r>
    </w:p>
    <w:p w14:paraId="4ECA5529" w14:textId="77777777" w:rsidR="00C35E48" w:rsidRPr="00892CA2" w:rsidRDefault="00C35E48" w:rsidP="00C35E48">
      <w:pPr>
        <w:spacing w:line="276" w:lineRule="auto"/>
        <w:ind w:left="709" w:hanging="1"/>
        <w:jc w:val="both"/>
        <w:rPr>
          <w:rFonts w:ascii="Calibri Light" w:hAnsi="Calibri Light" w:cs="Calibri Light"/>
          <w:sz w:val="24"/>
          <w:szCs w:val="24"/>
        </w:rPr>
      </w:pPr>
      <w:r w:rsidRPr="00892CA2">
        <w:rPr>
          <w:rFonts w:ascii="Calibri Light" w:hAnsi="Calibri Light" w:cs="Calibri Light"/>
          <w:sz w:val="24"/>
          <w:szCs w:val="24"/>
        </w:rPr>
        <w:t xml:space="preserve">6) ustalenia planu, prognozę oddziaływania na środowisko w postaci elektronicznej na płycie CD. </w:t>
      </w:r>
    </w:p>
    <w:p w14:paraId="45CE61A9" w14:textId="77777777" w:rsidR="00C1085B" w:rsidRPr="00892CA2" w:rsidRDefault="00C1085B" w:rsidP="00C35E48">
      <w:pPr>
        <w:spacing w:line="276" w:lineRule="auto"/>
        <w:ind w:left="709" w:hanging="1"/>
        <w:jc w:val="both"/>
        <w:rPr>
          <w:rFonts w:ascii="Calibri Light" w:hAnsi="Calibri Light" w:cs="Calibri Light"/>
          <w:sz w:val="24"/>
          <w:szCs w:val="24"/>
        </w:rPr>
      </w:pPr>
    </w:p>
    <w:p w14:paraId="4331F0BE" w14:textId="2DDEF641" w:rsidR="00C35E48" w:rsidRPr="00892CA2" w:rsidRDefault="00C35E48" w:rsidP="00C35E48">
      <w:pPr>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 Zamawiający określa etapy realizacji zamówienia w sposób następujący:</w:t>
      </w:r>
    </w:p>
    <w:p w14:paraId="6DED839C" w14:textId="77777777" w:rsidR="00C35E48" w:rsidRPr="00892CA2" w:rsidRDefault="00C35E48" w:rsidP="00C35E48">
      <w:pPr>
        <w:spacing w:line="276" w:lineRule="auto"/>
        <w:ind w:left="284"/>
        <w:jc w:val="both"/>
        <w:rPr>
          <w:rFonts w:ascii="Calibri Light" w:hAnsi="Calibri Light" w:cs="Calibri Light"/>
          <w:sz w:val="24"/>
          <w:szCs w:val="24"/>
        </w:rPr>
      </w:pPr>
      <w:r w:rsidRPr="00892CA2">
        <w:rPr>
          <w:rFonts w:ascii="Calibri Light" w:hAnsi="Calibri Light" w:cs="Calibri Light"/>
          <w:b/>
          <w:bCs/>
          <w:sz w:val="24"/>
          <w:szCs w:val="24"/>
        </w:rPr>
        <w:t>I etap</w:t>
      </w:r>
      <w:r w:rsidRPr="00892CA2">
        <w:rPr>
          <w:rFonts w:ascii="Calibri Light" w:hAnsi="Calibri Light" w:cs="Calibri Light"/>
          <w:sz w:val="24"/>
          <w:szCs w:val="24"/>
        </w:rPr>
        <w:t xml:space="preserve"> – przygotowanie projektu ogłoszenia i obwieszczenia o przystąpieniu do sporządzenia planu ogólnego, przygotowanie zawiadomień Burmistrza Miasta Skoczowa o przystąpieniu do sporządzenia planu ogólnego –  realizacja do 1 miesiąca – termin liczony od dnia podpisania niniejszej umowy,</w:t>
      </w:r>
    </w:p>
    <w:p w14:paraId="4BDEE8AA" w14:textId="77777777" w:rsidR="00C35E48" w:rsidRPr="00892CA2" w:rsidRDefault="00C35E48" w:rsidP="00C35E48">
      <w:pPr>
        <w:spacing w:line="276" w:lineRule="auto"/>
        <w:ind w:left="284"/>
        <w:jc w:val="both"/>
        <w:rPr>
          <w:rFonts w:ascii="Calibri Light" w:hAnsi="Calibri Light" w:cs="Calibri Light"/>
          <w:sz w:val="24"/>
          <w:szCs w:val="24"/>
        </w:rPr>
      </w:pPr>
      <w:r w:rsidRPr="00892CA2">
        <w:rPr>
          <w:rFonts w:ascii="Calibri Light" w:hAnsi="Calibri Light" w:cs="Calibri Light"/>
          <w:b/>
          <w:bCs/>
          <w:sz w:val="24"/>
          <w:szCs w:val="24"/>
        </w:rPr>
        <w:t>II etap</w:t>
      </w:r>
      <w:r w:rsidRPr="00892CA2">
        <w:rPr>
          <w:rFonts w:ascii="Calibri Light" w:hAnsi="Calibri Light" w:cs="Calibri Light"/>
          <w:sz w:val="24"/>
          <w:szCs w:val="24"/>
        </w:rPr>
        <w:t xml:space="preserve"> – obejmuje: inwentaryzację urbanistyczną wraz z niezbędną dokumentacją fotograficzną, analiza wniosków, które wpłynęły do końca terminu, o którym mowa w art. 13i ust. 3 pkt 1 i 2 </w:t>
      </w:r>
      <w:r w:rsidRPr="00892CA2">
        <w:rPr>
          <w:rFonts w:ascii="Calibri Light" w:hAnsi="Calibri Light" w:cs="Calibri Light"/>
          <w:i/>
          <w:iCs/>
          <w:sz w:val="24"/>
          <w:szCs w:val="24"/>
        </w:rPr>
        <w:t>upzp</w:t>
      </w:r>
      <w:r w:rsidRPr="00892CA2">
        <w:rPr>
          <w:rFonts w:ascii="Calibri Light" w:hAnsi="Calibri Light" w:cs="Calibri Light"/>
          <w:sz w:val="24"/>
          <w:szCs w:val="24"/>
        </w:rPr>
        <w:t xml:space="preserve"> wraz z pisemną propozycją ich rozpatrzenia – realizacja do 4 miesięcy od zakończenia etapu I, etap kończy się pisemną akceptacją propozycji rozpatrzenia wniosków przez Zamawiającego, </w:t>
      </w:r>
    </w:p>
    <w:p w14:paraId="4190984D" w14:textId="77777777" w:rsidR="00C35E48" w:rsidRPr="00892CA2" w:rsidRDefault="00C35E48" w:rsidP="00C35E48">
      <w:pPr>
        <w:spacing w:line="276" w:lineRule="auto"/>
        <w:ind w:left="284"/>
        <w:jc w:val="both"/>
        <w:rPr>
          <w:rFonts w:ascii="Calibri Light" w:hAnsi="Calibri Light" w:cs="Calibri Light"/>
          <w:sz w:val="24"/>
          <w:szCs w:val="24"/>
        </w:rPr>
      </w:pPr>
      <w:r w:rsidRPr="00892CA2">
        <w:rPr>
          <w:rFonts w:ascii="Calibri Light" w:hAnsi="Calibri Light" w:cs="Calibri Light"/>
          <w:b/>
          <w:bCs/>
          <w:sz w:val="24"/>
          <w:szCs w:val="24"/>
        </w:rPr>
        <w:t>III etap</w:t>
      </w:r>
      <w:r w:rsidRPr="00892CA2">
        <w:rPr>
          <w:rFonts w:ascii="Calibri Light" w:hAnsi="Calibri Light" w:cs="Calibri Light"/>
          <w:sz w:val="24"/>
          <w:szCs w:val="24"/>
        </w:rPr>
        <w:t xml:space="preserve"> – obejmuje: opracowanie projektu planu ogólnego wraz z uzasadnieniem i prognozą oddziaływania na środowisko, konsultacje projektu z Zamawiającym, naniesienie ewentualnych zmian w projekcie – realizacja do 5 miesięcy – termin liczony od zakończenia etapu II, etap kończy się pisemną akceptacją Zamawiającego projektu planu ogólnego, który będzie przedmiotem opiniowania i uzgodnień,</w:t>
      </w:r>
    </w:p>
    <w:p w14:paraId="632F93F1" w14:textId="77777777" w:rsidR="00C35E48" w:rsidRPr="00892CA2" w:rsidRDefault="00C35E48" w:rsidP="00C35E48">
      <w:pPr>
        <w:spacing w:line="276" w:lineRule="auto"/>
        <w:ind w:left="284"/>
        <w:jc w:val="both"/>
        <w:rPr>
          <w:rFonts w:ascii="Calibri Light" w:hAnsi="Calibri Light" w:cs="Calibri Light"/>
          <w:sz w:val="24"/>
          <w:szCs w:val="24"/>
        </w:rPr>
      </w:pPr>
      <w:r w:rsidRPr="00892CA2">
        <w:rPr>
          <w:rFonts w:ascii="Calibri Light" w:hAnsi="Calibri Light" w:cs="Calibri Light"/>
          <w:b/>
          <w:bCs/>
          <w:sz w:val="24"/>
          <w:szCs w:val="24"/>
        </w:rPr>
        <w:t>IV etap</w:t>
      </w:r>
      <w:r w:rsidRPr="00892CA2">
        <w:rPr>
          <w:rFonts w:ascii="Calibri Light" w:hAnsi="Calibri Light" w:cs="Calibri Light"/>
          <w:sz w:val="24"/>
          <w:szCs w:val="24"/>
        </w:rPr>
        <w:t xml:space="preserve"> – obejmuje: wystąpienie o opinie i uzgodnienia projektu planu ogólnego, w tym przygotowanie niezbędnych pism, wprowadzenie zmian do projektu planu ogólnego wynikających z uzyskanych opinii i dokonanych uzgodnień i ewentualne ponowienie wniosku o uzgodnienie, uzyskanie akceptacji Zamawiającego – realizacja do 4 miesięcy – termin liczony od zakończenia etapu III, etap kończy się pisemną akceptacją Zamawiającego projektu planu ogólnego, który zostanie poddany konsultacją społecznym. </w:t>
      </w:r>
    </w:p>
    <w:p w14:paraId="334B79D1" w14:textId="77777777" w:rsidR="00C35E48" w:rsidRPr="00892CA2" w:rsidRDefault="00C35E48" w:rsidP="00C35E48">
      <w:pPr>
        <w:spacing w:line="276" w:lineRule="auto"/>
        <w:ind w:left="284"/>
        <w:jc w:val="both"/>
        <w:rPr>
          <w:rFonts w:ascii="Calibri Light" w:hAnsi="Calibri Light" w:cs="Calibri Light"/>
          <w:sz w:val="24"/>
          <w:szCs w:val="24"/>
        </w:rPr>
      </w:pPr>
      <w:r w:rsidRPr="00892CA2">
        <w:rPr>
          <w:rFonts w:ascii="Calibri Light" w:hAnsi="Calibri Light" w:cs="Calibri Light"/>
          <w:b/>
          <w:bCs/>
          <w:sz w:val="24"/>
          <w:szCs w:val="24"/>
        </w:rPr>
        <w:t>V etap</w:t>
      </w:r>
      <w:r w:rsidRPr="00892CA2">
        <w:rPr>
          <w:rFonts w:ascii="Calibri Light" w:hAnsi="Calibri Light" w:cs="Calibri Light"/>
          <w:sz w:val="24"/>
          <w:szCs w:val="24"/>
        </w:rPr>
        <w:t xml:space="preserve"> – obejmuje: czynności, o których mowa w art. 13i ust. 3 pkt 8,9 i 10 </w:t>
      </w:r>
      <w:r w:rsidRPr="00892CA2">
        <w:rPr>
          <w:rFonts w:ascii="Calibri Light" w:hAnsi="Calibri Light" w:cs="Calibri Light"/>
          <w:i/>
          <w:iCs/>
          <w:sz w:val="24"/>
          <w:szCs w:val="24"/>
        </w:rPr>
        <w:t>upzp</w:t>
      </w:r>
      <w:r w:rsidRPr="00892CA2">
        <w:rPr>
          <w:rFonts w:ascii="Calibri Light" w:hAnsi="Calibri Light" w:cs="Calibri Light"/>
          <w:sz w:val="24"/>
          <w:szCs w:val="24"/>
        </w:rPr>
        <w:t xml:space="preserve">, tj. ogłoszenie i przeprowadzenie konsultacji społecznych, opracowanie raportu podsumowującego przebieg konsultacji społecznych, zawierającego w szczególności wykaz zgłoszonych uwag wraz z propozycją ich rozpatrzenia i uzasadnieniem oraz protokoły z czynności przeprowadzonych w ramach konsultacji, wprowadzenie zmian do projektu planu, ewentualnie ponowienie uzgodnień – realizacja do 5 miesięcy – termin </w:t>
      </w:r>
      <w:r w:rsidRPr="00892CA2">
        <w:rPr>
          <w:rFonts w:ascii="Calibri Light" w:hAnsi="Calibri Light" w:cs="Calibri Light"/>
          <w:sz w:val="24"/>
          <w:szCs w:val="24"/>
        </w:rPr>
        <w:lastRenderedPageBreak/>
        <w:t>liczony od zakończenia etapu IV, etap kończy się pisemną akceptacją Zamawiającego projektu planu ogólnego, który zostanie przedstawiony Radzie Miejskiej Skoczowa do uchwalenia,</w:t>
      </w:r>
    </w:p>
    <w:p w14:paraId="79079B81" w14:textId="40A25DC9" w:rsidR="00161766" w:rsidRPr="00892CA2" w:rsidRDefault="00C35E48" w:rsidP="00C1085B">
      <w:pPr>
        <w:spacing w:line="276" w:lineRule="auto"/>
        <w:ind w:left="284"/>
        <w:jc w:val="both"/>
        <w:rPr>
          <w:rStyle w:val="Hipercze"/>
          <w:rFonts w:ascii="Calibri Light" w:hAnsi="Calibri Light" w:cs="Calibri Light"/>
          <w:color w:val="auto"/>
          <w:sz w:val="24"/>
          <w:szCs w:val="24"/>
          <w:u w:val="none"/>
        </w:rPr>
      </w:pPr>
      <w:r w:rsidRPr="00892CA2">
        <w:rPr>
          <w:rFonts w:ascii="Calibri Light" w:hAnsi="Calibri Light" w:cs="Calibri Light"/>
          <w:b/>
          <w:bCs/>
          <w:sz w:val="24"/>
          <w:szCs w:val="24"/>
        </w:rPr>
        <w:t>VI etap</w:t>
      </w:r>
      <w:r w:rsidRPr="00892CA2">
        <w:rPr>
          <w:rFonts w:ascii="Calibri Light" w:hAnsi="Calibri Light" w:cs="Calibri Light"/>
          <w:sz w:val="24"/>
          <w:szCs w:val="24"/>
        </w:rPr>
        <w:t xml:space="preserve"> – obejmuje: publikacja uchwały w Dzienniku Urzędowym Województwa Śląskiego i jej wejście w życie – realizacja do 3 miesięcy od zakończenia etapu V, </w:t>
      </w:r>
    </w:p>
    <w:p w14:paraId="0B683C8A" w14:textId="77777777" w:rsidR="004654DC" w:rsidRPr="00892CA2" w:rsidRDefault="004654DC" w:rsidP="00A16C1C">
      <w:pPr>
        <w:pStyle w:val="Akapitzlist"/>
        <w:ind w:left="360"/>
        <w:rPr>
          <w:rStyle w:val="Hipercze"/>
          <w:rFonts w:ascii="Calibri Light" w:hAnsi="Calibri Light" w:cs="Calibri Light"/>
          <w:color w:val="auto"/>
          <w:sz w:val="24"/>
          <w:szCs w:val="24"/>
        </w:rPr>
      </w:pPr>
    </w:p>
    <w:p w14:paraId="1430B55D" w14:textId="5A1A96E6" w:rsidR="0076660D" w:rsidRPr="00892CA2" w:rsidRDefault="00161766" w:rsidP="00161766">
      <w:pPr>
        <w:pStyle w:val="Akapitzlist1"/>
        <w:suppressAutoHyphens/>
        <w:overflowPunct w:val="0"/>
        <w:autoSpaceDE w:val="0"/>
        <w:spacing w:before="120" w:after="120" w:line="276" w:lineRule="auto"/>
        <w:ind w:left="0"/>
        <w:contextualSpacing w:val="0"/>
        <w:jc w:val="both"/>
        <w:rPr>
          <w:rFonts w:ascii="Calibri Light" w:hAnsi="Calibri Light" w:cs="Calibri Light"/>
          <w:sz w:val="24"/>
          <w:szCs w:val="24"/>
        </w:rPr>
      </w:pPr>
      <w:r w:rsidRPr="00892CA2">
        <w:rPr>
          <w:rFonts w:ascii="Calibri Light" w:hAnsi="Calibri Light" w:cs="Calibri Light"/>
          <w:sz w:val="24"/>
          <w:szCs w:val="24"/>
        </w:rPr>
        <w:t>Obowiązki Wykonawcy związane z realizacją zamówienia określają także załączone do SWZ projektowane postanowienia umowy (załącznik nr 4) oraz Harmonogram rzeczowo-finansowy (załącznik nr 5)</w:t>
      </w:r>
    </w:p>
    <w:p w14:paraId="05841DBE" w14:textId="18E85421" w:rsidR="008C0139" w:rsidRPr="00892CA2" w:rsidRDefault="00F83F78" w:rsidP="00342294">
      <w:pPr>
        <w:pStyle w:val="Akapitzlist"/>
        <w:numPr>
          <w:ilvl w:val="0"/>
          <w:numId w:val="62"/>
        </w:numPr>
        <w:spacing w:line="276" w:lineRule="auto"/>
        <w:jc w:val="both"/>
        <w:rPr>
          <w:rFonts w:ascii="Calibri Light" w:hAnsi="Calibri Light" w:cs="Calibri Light"/>
          <w:bCs/>
          <w:sz w:val="24"/>
          <w:szCs w:val="24"/>
        </w:rPr>
      </w:pPr>
      <w:r w:rsidRPr="00892CA2">
        <w:rPr>
          <w:rFonts w:ascii="Calibri Light" w:hAnsi="Calibri Light" w:cs="Calibri Light"/>
          <w:b/>
          <w:bCs/>
          <w:sz w:val="24"/>
          <w:szCs w:val="24"/>
        </w:rPr>
        <w:t>Zamawiający wymaga udzielenia</w:t>
      </w:r>
      <w:r w:rsidR="0076660D" w:rsidRPr="00892CA2">
        <w:rPr>
          <w:rFonts w:ascii="Calibri Light" w:hAnsi="Calibri Light" w:cs="Calibri Light"/>
          <w:b/>
          <w:bCs/>
          <w:sz w:val="24"/>
          <w:szCs w:val="24"/>
        </w:rPr>
        <w:t xml:space="preserve"> 24</w:t>
      </w:r>
      <w:r w:rsidRPr="00892CA2">
        <w:rPr>
          <w:rFonts w:ascii="Calibri Light" w:hAnsi="Calibri Light" w:cs="Calibri Light"/>
          <w:b/>
          <w:bCs/>
          <w:sz w:val="24"/>
          <w:szCs w:val="24"/>
        </w:rPr>
        <w:t xml:space="preserve"> miesięcy gwarancji na wykonan</w:t>
      </w:r>
      <w:r w:rsidR="0076660D" w:rsidRPr="00892CA2">
        <w:rPr>
          <w:rFonts w:ascii="Calibri Light" w:hAnsi="Calibri Light" w:cs="Calibri Light"/>
          <w:b/>
          <w:bCs/>
          <w:sz w:val="24"/>
          <w:szCs w:val="24"/>
        </w:rPr>
        <w:t>y przedmiot zamówienia</w:t>
      </w:r>
      <w:r w:rsidRPr="00892CA2">
        <w:rPr>
          <w:rFonts w:ascii="Calibri Light" w:hAnsi="Calibri Light" w:cs="Calibri Light"/>
          <w:b/>
          <w:bCs/>
          <w:sz w:val="24"/>
          <w:szCs w:val="24"/>
        </w:rPr>
        <w:t>, licz</w:t>
      </w:r>
      <w:r w:rsidR="0076660D" w:rsidRPr="00892CA2">
        <w:rPr>
          <w:rFonts w:ascii="Calibri Light" w:hAnsi="Calibri Light" w:cs="Calibri Light"/>
          <w:b/>
          <w:bCs/>
          <w:sz w:val="24"/>
          <w:szCs w:val="24"/>
        </w:rPr>
        <w:t>ą</w:t>
      </w:r>
      <w:r w:rsidRPr="00892CA2">
        <w:rPr>
          <w:rFonts w:ascii="Calibri Light" w:hAnsi="Calibri Light" w:cs="Calibri Light"/>
          <w:b/>
          <w:bCs/>
          <w:sz w:val="24"/>
          <w:szCs w:val="24"/>
        </w:rPr>
        <w:t>c od dnia odbioru końcowego</w:t>
      </w:r>
      <w:r w:rsidR="0076660D" w:rsidRPr="00892CA2">
        <w:rPr>
          <w:rFonts w:ascii="Calibri Light" w:hAnsi="Calibri Light" w:cs="Calibri Light"/>
          <w:b/>
          <w:bCs/>
          <w:sz w:val="24"/>
          <w:szCs w:val="24"/>
        </w:rPr>
        <w:t>.</w:t>
      </w:r>
    </w:p>
    <w:p w14:paraId="48A449B3" w14:textId="77777777" w:rsidR="0076660D" w:rsidRPr="00892CA2" w:rsidRDefault="0076660D" w:rsidP="0076660D">
      <w:pPr>
        <w:spacing w:line="276" w:lineRule="auto"/>
        <w:rPr>
          <w:rFonts w:ascii="Calibri Light" w:hAnsi="Calibri Light" w:cs="Calibri Light"/>
          <w:bCs/>
          <w:sz w:val="24"/>
          <w:szCs w:val="24"/>
        </w:rPr>
      </w:pPr>
    </w:p>
    <w:p w14:paraId="3119F784" w14:textId="77777777" w:rsidR="00292592" w:rsidRPr="00892CA2" w:rsidRDefault="00670157" w:rsidP="00657126">
      <w:pPr>
        <w:pStyle w:val="Akapitzlist"/>
        <w:numPr>
          <w:ilvl w:val="0"/>
          <w:numId w:val="62"/>
        </w:numPr>
        <w:tabs>
          <w:tab w:val="left" w:pos="284"/>
        </w:tabs>
        <w:spacing w:line="276" w:lineRule="auto"/>
        <w:ind w:left="284" w:right="-425" w:hanging="284"/>
        <w:jc w:val="both"/>
        <w:rPr>
          <w:rFonts w:ascii="Calibri Light" w:hAnsi="Calibri Light" w:cs="Calibri Light"/>
          <w:b/>
          <w:sz w:val="24"/>
          <w:szCs w:val="24"/>
        </w:rPr>
      </w:pPr>
      <w:r w:rsidRPr="00892CA2">
        <w:rPr>
          <w:rFonts w:ascii="Calibri Light" w:hAnsi="Calibri Light" w:cs="Calibri Light"/>
          <w:b/>
          <w:sz w:val="24"/>
          <w:szCs w:val="24"/>
        </w:rPr>
        <w:t>Nazwy i kody Wspólnego Słownika Zamówień (CPV):</w:t>
      </w:r>
    </w:p>
    <w:p w14:paraId="0DDCF439" w14:textId="2BD68C84" w:rsidR="008C0139" w:rsidRPr="00892CA2" w:rsidRDefault="008C0139" w:rsidP="008C0139">
      <w:pPr>
        <w:pStyle w:val="Akapitzlist"/>
        <w:tabs>
          <w:tab w:val="left" w:pos="284"/>
        </w:tabs>
        <w:spacing w:line="276" w:lineRule="auto"/>
        <w:ind w:left="284" w:right="-425"/>
        <w:jc w:val="both"/>
        <w:rPr>
          <w:rFonts w:ascii="Calibri Light" w:hAnsi="Calibri Light" w:cs="Calibri Light"/>
          <w:bCs/>
          <w:sz w:val="24"/>
          <w:szCs w:val="24"/>
        </w:rPr>
      </w:pPr>
      <w:r w:rsidRPr="00892CA2">
        <w:rPr>
          <w:rFonts w:ascii="Calibri Light" w:hAnsi="Calibri Light" w:cs="Calibri Light"/>
          <w:bCs/>
          <w:sz w:val="24"/>
          <w:szCs w:val="24"/>
        </w:rPr>
        <w:t>71400000-2 Usługi architektoniczne dotyczące planowania przestrzennego i zagospodarowania terenu.</w:t>
      </w:r>
    </w:p>
    <w:p w14:paraId="5B2CF703" w14:textId="77777777" w:rsidR="00260EAE" w:rsidRPr="00892CA2" w:rsidRDefault="00260EAE" w:rsidP="00657126">
      <w:pPr>
        <w:pStyle w:val="Akapitzlist"/>
        <w:numPr>
          <w:ilvl w:val="0"/>
          <w:numId w:val="62"/>
        </w:numPr>
        <w:tabs>
          <w:tab w:val="left" w:pos="284"/>
        </w:tabs>
        <w:spacing w:before="120" w:line="276" w:lineRule="auto"/>
        <w:ind w:left="284" w:right="-425" w:hanging="284"/>
        <w:jc w:val="both"/>
        <w:rPr>
          <w:rStyle w:val="Pogrubienie"/>
          <w:rFonts w:ascii="Calibri Light" w:hAnsi="Calibri Light" w:cs="Calibri Light"/>
          <w:sz w:val="24"/>
          <w:szCs w:val="24"/>
        </w:rPr>
      </w:pPr>
      <w:r w:rsidRPr="00892CA2">
        <w:rPr>
          <w:rStyle w:val="Pogrubienie"/>
          <w:rFonts w:ascii="Calibri Light" w:hAnsi="Calibri Light" w:cs="Calibri Light"/>
          <w:sz w:val="24"/>
          <w:szCs w:val="24"/>
        </w:rPr>
        <w:t>Przedmiotowe środki dowodowe:</w:t>
      </w:r>
    </w:p>
    <w:p w14:paraId="7A606258" w14:textId="2083C0D7" w:rsidR="00260EAE" w:rsidRPr="00892CA2"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892CA2">
        <w:rPr>
          <w:rStyle w:val="Pogrubienie"/>
          <w:rFonts w:ascii="Calibri Light" w:hAnsi="Calibri Light" w:cs="Calibri Light"/>
          <w:b w:val="0"/>
          <w:sz w:val="24"/>
          <w:szCs w:val="24"/>
        </w:rPr>
        <w:t>Zamawiający nie wymaga złożenia przedmiotowych środków dowodowych</w:t>
      </w:r>
      <w:r w:rsidR="00255A59" w:rsidRPr="00892CA2">
        <w:rPr>
          <w:rStyle w:val="Pogrubienie"/>
          <w:rFonts w:ascii="Calibri Light" w:hAnsi="Calibri Light" w:cs="Calibri Light"/>
          <w:b w:val="0"/>
          <w:sz w:val="24"/>
          <w:szCs w:val="24"/>
        </w:rPr>
        <w:t xml:space="preserve"> </w:t>
      </w:r>
      <w:r w:rsidR="00581AFE" w:rsidRPr="00892CA2">
        <w:rPr>
          <w:rStyle w:val="Pogrubienie"/>
          <w:rFonts w:ascii="Calibri Light" w:hAnsi="Calibri Light" w:cs="Calibri Light"/>
          <w:b w:val="0"/>
          <w:sz w:val="24"/>
          <w:szCs w:val="24"/>
        </w:rPr>
        <w:br/>
      </w:r>
      <w:r w:rsidR="00255A59" w:rsidRPr="00892CA2">
        <w:rPr>
          <w:rStyle w:val="Pogrubienie"/>
          <w:rFonts w:ascii="Calibri Light" w:hAnsi="Calibri Light" w:cs="Calibri Light"/>
          <w:b w:val="0"/>
          <w:sz w:val="24"/>
          <w:szCs w:val="24"/>
        </w:rPr>
        <w:t>w prowadzonym postępowaniu</w:t>
      </w:r>
      <w:r w:rsidRPr="00892CA2">
        <w:rPr>
          <w:rStyle w:val="Pogrubienie"/>
          <w:rFonts w:ascii="Calibri Light" w:hAnsi="Calibri Light" w:cs="Calibri Light"/>
          <w:b w:val="0"/>
          <w:sz w:val="24"/>
          <w:szCs w:val="24"/>
        </w:rPr>
        <w:t xml:space="preserve">. </w:t>
      </w:r>
    </w:p>
    <w:p w14:paraId="5EA9CAB2" w14:textId="77777777" w:rsidR="008F0514" w:rsidRPr="00892CA2" w:rsidRDefault="008F0514" w:rsidP="00640706">
      <w:pPr>
        <w:spacing w:line="276" w:lineRule="auto"/>
        <w:rPr>
          <w:rFonts w:ascii="Calibri Light" w:hAnsi="Calibri Light" w:cs="Calibri Light"/>
          <w:sz w:val="24"/>
          <w:szCs w:val="24"/>
        </w:rPr>
      </w:pPr>
    </w:p>
    <w:p w14:paraId="32D1EAE7" w14:textId="77777777" w:rsidR="0019483D" w:rsidRPr="00892CA2" w:rsidRDefault="0019483D"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IV</w:t>
      </w:r>
    </w:p>
    <w:p w14:paraId="3A2D6A66" w14:textId="77777777" w:rsidR="00E51C12" w:rsidRPr="00892CA2" w:rsidRDefault="00E51C12"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NA TEMAT CZĘŚCI ZAMÓWIENIA I MOŻLIWOŚCI SKŁADANIA OFERT CZĘŚCIOWYCH</w:t>
      </w:r>
    </w:p>
    <w:p w14:paraId="7B5793A8" w14:textId="77777777" w:rsidR="0003141F" w:rsidRPr="00892CA2" w:rsidRDefault="0003141F" w:rsidP="00640706">
      <w:pPr>
        <w:spacing w:line="276" w:lineRule="auto"/>
        <w:rPr>
          <w:rFonts w:ascii="Calibri Light" w:hAnsi="Calibri Light" w:cs="Calibri Light"/>
          <w:sz w:val="24"/>
          <w:szCs w:val="24"/>
        </w:rPr>
      </w:pPr>
    </w:p>
    <w:p w14:paraId="52080E98" w14:textId="77777777" w:rsidR="000725F3" w:rsidRPr="00892CA2" w:rsidRDefault="000725F3" w:rsidP="00657126">
      <w:pPr>
        <w:numPr>
          <w:ilvl w:val="0"/>
          <w:numId w:val="43"/>
        </w:numPr>
        <w:tabs>
          <w:tab w:val="clear" w:pos="720"/>
          <w:tab w:val="num" w:pos="426"/>
        </w:tabs>
        <w:spacing w:line="276" w:lineRule="auto"/>
        <w:ind w:left="426" w:right="28" w:hanging="426"/>
        <w:jc w:val="both"/>
        <w:rPr>
          <w:rFonts w:ascii="Calibri Light" w:hAnsi="Calibri Light" w:cs="Calibri Light"/>
          <w:sz w:val="24"/>
          <w:szCs w:val="24"/>
        </w:rPr>
      </w:pPr>
      <w:r w:rsidRPr="00892CA2">
        <w:rPr>
          <w:rFonts w:ascii="Calibri Light" w:hAnsi="Calibri Light" w:cs="Calibri Light"/>
          <w:sz w:val="24"/>
          <w:szCs w:val="24"/>
        </w:rPr>
        <w:t xml:space="preserve">Oferta musi obejmować całość zmówienia. Zamawiający nie dopuszcza możliwości składania ofert częściowych. </w:t>
      </w:r>
    </w:p>
    <w:p w14:paraId="53B97B8F" w14:textId="77777777" w:rsidR="000725F3" w:rsidRPr="00892CA2" w:rsidRDefault="000725F3" w:rsidP="00657126">
      <w:pPr>
        <w:numPr>
          <w:ilvl w:val="0"/>
          <w:numId w:val="43"/>
        </w:numPr>
        <w:tabs>
          <w:tab w:val="clear" w:pos="720"/>
          <w:tab w:val="num" w:pos="426"/>
        </w:tabs>
        <w:spacing w:line="276" w:lineRule="auto"/>
        <w:ind w:left="426" w:right="28" w:hanging="426"/>
        <w:jc w:val="both"/>
        <w:rPr>
          <w:rFonts w:ascii="Calibri Light" w:hAnsi="Calibri Light" w:cs="Calibri Light"/>
          <w:sz w:val="24"/>
          <w:szCs w:val="24"/>
        </w:rPr>
      </w:pPr>
      <w:r w:rsidRPr="00892CA2">
        <w:rPr>
          <w:rFonts w:ascii="Calibri Light" w:hAnsi="Calibri Light" w:cs="Calibri Light"/>
          <w:sz w:val="24"/>
          <w:szCs w:val="24"/>
        </w:rPr>
        <w:t xml:space="preserve">Oferta częściowa stanowić będzie ofertę o treści niezgodnej z warunkami zamówienia </w:t>
      </w:r>
      <w:r w:rsidRPr="00892CA2">
        <w:rPr>
          <w:rFonts w:ascii="Calibri Light" w:hAnsi="Calibri Light" w:cs="Calibri Light"/>
          <w:sz w:val="24"/>
          <w:szCs w:val="24"/>
        </w:rPr>
        <w:br/>
        <w:t>i zostanie odrzucona, zgodnie z art. 226 ust. 1 pkt 5 ustawy.</w:t>
      </w:r>
    </w:p>
    <w:p w14:paraId="0DC60507" w14:textId="77777777" w:rsidR="000725F3" w:rsidRPr="00892CA2" w:rsidRDefault="000725F3" w:rsidP="00657126">
      <w:pPr>
        <w:numPr>
          <w:ilvl w:val="0"/>
          <w:numId w:val="43"/>
        </w:numPr>
        <w:tabs>
          <w:tab w:val="clear" w:pos="720"/>
          <w:tab w:val="num" w:pos="426"/>
        </w:tabs>
        <w:spacing w:line="276" w:lineRule="auto"/>
        <w:ind w:left="425" w:right="28" w:hanging="426"/>
        <w:jc w:val="both"/>
        <w:rPr>
          <w:rFonts w:ascii="Calibri Light" w:hAnsi="Calibri Light" w:cs="Calibri Light"/>
          <w:sz w:val="24"/>
          <w:szCs w:val="24"/>
        </w:rPr>
      </w:pPr>
      <w:r w:rsidRPr="00892CA2">
        <w:rPr>
          <w:rFonts w:ascii="Calibri Light" w:hAnsi="Calibri Light" w:cs="Calibri Light"/>
          <w:sz w:val="24"/>
          <w:szCs w:val="24"/>
        </w:rPr>
        <w:t>Uzasadnienie braku podziału zamówienia na części:</w:t>
      </w:r>
    </w:p>
    <w:p w14:paraId="7F45B6C9" w14:textId="79806F6A" w:rsidR="00967FD4" w:rsidRPr="00892CA2" w:rsidRDefault="005D338F" w:rsidP="00640706">
      <w:pPr>
        <w:spacing w:line="276" w:lineRule="auto"/>
        <w:ind w:left="425" w:right="28"/>
        <w:jc w:val="both"/>
        <w:rPr>
          <w:rFonts w:ascii="Calibri Light" w:hAnsi="Calibri Light" w:cs="Calibri Light"/>
          <w:sz w:val="24"/>
          <w:szCs w:val="24"/>
        </w:rPr>
      </w:pPr>
      <w:r w:rsidRPr="00892CA2">
        <w:rPr>
          <w:rFonts w:ascii="Calibri Light" w:hAnsi="Calibri Light" w:cs="Calibri Light"/>
          <w:sz w:val="24"/>
          <w:szCs w:val="24"/>
        </w:rPr>
        <w:t xml:space="preserve">Brak podziału na części z </w:t>
      </w:r>
      <w:r w:rsidR="00967FD4" w:rsidRPr="00892CA2">
        <w:rPr>
          <w:rFonts w:ascii="Calibri Light" w:hAnsi="Calibri Light" w:cs="Calibri Light"/>
          <w:sz w:val="24"/>
          <w:szCs w:val="24"/>
        </w:rPr>
        <w:t>uwagi na jednorodny charakter</w:t>
      </w:r>
      <w:r w:rsidRPr="00892CA2">
        <w:rPr>
          <w:rFonts w:ascii="Calibri Light" w:hAnsi="Calibri Light" w:cs="Calibri Light"/>
          <w:sz w:val="24"/>
          <w:szCs w:val="24"/>
        </w:rPr>
        <w:t xml:space="preserve"> zamówienia</w:t>
      </w:r>
      <w:r w:rsidR="005D73C1" w:rsidRPr="00892CA2">
        <w:rPr>
          <w:rFonts w:ascii="Calibri Light" w:hAnsi="Calibri Light" w:cs="Calibri Light"/>
          <w:sz w:val="24"/>
          <w:szCs w:val="24"/>
        </w:rPr>
        <w:t xml:space="preserve"> – opracowanie projektu uchwały – brak możliwości</w:t>
      </w:r>
      <w:r w:rsidR="0016645C" w:rsidRPr="00892CA2">
        <w:rPr>
          <w:rFonts w:ascii="Calibri Light" w:hAnsi="Calibri Light" w:cs="Calibri Light"/>
          <w:sz w:val="24"/>
          <w:szCs w:val="24"/>
        </w:rPr>
        <w:t xml:space="preserve"> podziału zamówienia na części.</w:t>
      </w:r>
    </w:p>
    <w:p w14:paraId="16FA6413" w14:textId="77777777" w:rsidR="000725F3" w:rsidRPr="00892CA2" w:rsidRDefault="000725F3" w:rsidP="00640706">
      <w:pPr>
        <w:pStyle w:val="Tekstpodstawowy2"/>
        <w:spacing w:line="276" w:lineRule="auto"/>
        <w:ind w:left="425"/>
        <w:jc w:val="both"/>
        <w:rPr>
          <w:rFonts w:ascii="Calibri Light" w:hAnsi="Calibri Light" w:cs="Calibri Light"/>
          <w:szCs w:val="24"/>
        </w:rPr>
      </w:pPr>
      <w:r w:rsidRPr="00892CA2">
        <w:rPr>
          <w:rFonts w:ascii="Calibri Light" w:hAnsi="Calibri Light" w:cs="Calibri Light"/>
          <w:szCs w:val="24"/>
        </w:rPr>
        <w:t xml:space="preserve">Postępowanie stanowiące przedmiot niniejszego zamówienia jest przedmiotem zainteresowania oraz jest możliwe do zrealizowania przez przedsiębiorców stanowiących mikro, małe lub średnie przedsiębiorstwa. </w:t>
      </w:r>
    </w:p>
    <w:p w14:paraId="28D891CA" w14:textId="77777777" w:rsidR="003027E1" w:rsidRPr="00892CA2" w:rsidRDefault="003027E1" w:rsidP="00640706">
      <w:pPr>
        <w:pStyle w:val="Nagwek2"/>
        <w:spacing w:line="276" w:lineRule="auto"/>
        <w:ind w:firstLine="0"/>
        <w:jc w:val="left"/>
        <w:rPr>
          <w:rFonts w:ascii="Calibri Light" w:hAnsi="Calibri Light" w:cs="Calibri Light"/>
          <w:sz w:val="24"/>
          <w:szCs w:val="24"/>
        </w:rPr>
      </w:pPr>
    </w:p>
    <w:p w14:paraId="175DAC88" w14:textId="77777777" w:rsidR="00815B6A" w:rsidRPr="00892CA2" w:rsidRDefault="00815B6A"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V</w:t>
      </w:r>
    </w:p>
    <w:p w14:paraId="336E02E1" w14:textId="37D60F68" w:rsidR="00E51C12" w:rsidRPr="00892CA2" w:rsidRDefault="00E51C12"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NA TEMAT MOŻLIWOŚCI SKŁADANIA OFERT WARIANTOWYCH</w:t>
      </w:r>
    </w:p>
    <w:p w14:paraId="7938EBC6" w14:textId="77777777" w:rsidR="00F774C8" w:rsidRPr="00892CA2" w:rsidRDefault="00F774C8" w:rsidP="00F774C8"/>
    <w:p w14:paraId="1E713B18" w14:textId="77777777" w:rsidR="00815B6A" w:rsidRPr="00892CA2" w:rsidRDefault="00E51C12" w:rsidP="00640706">
      <w:pPr>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Zamawiający nie dopuszcza możliwości złożenia oferty wariantowej.</w:t>
      </w:r>
    </w:p>
    <w:p w14:paraId="78F4DAE3" w14:textId="77777777" w:rsidR="00CA3917" w:rsidRPr="00892CA2" w:rsidRDefault="00CA3917" w:rsidP="00640706">
      <w:pPr>
        <w:spacing w:line="276" w:lineRule="auto"/>
        <w:ind w:right="28"/>
        <w:jc w:val="both"/>
        <w:rPr>
          <w:rFonts w:ascii="Calibri Light" w:hAnsi="Calibri Light" w:cs="Calibri Light"/>
          <w:sz w:val="24"/>
          <w:szCs w:val="24"/>
        </w:rPr>
      </w:pPr>
    </w:p>
    <w:p w14:paraId="647E2821" w14:textId="77777777" w:rsidR="00815B6A" w:rsidRPr="00892CA2" w:rsidRDefault="006A370E"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lastRenderedPageBreak/>
        <w:t>ROZDZIAŁ VI</w:t>
      </w:r>
    </w:p>
    <w:p w14:paraId="56D668F5" w14:textId="77777777" w:rsidR="00815B6A" w:rsidRPr="00892CA2" w:rsidRDefault="00815B6A"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NA TEMAT PRZEWIDYWANEGO ZAMÓWIENIA POLEGAJĄCEGO NA POWTÓRZ</w:t>
      </w:r>
      <w:r w:rsidR="000741D1" w:rsidRPr="00892CA2">
        <w:rPr>
          <w:rFonts w:ascii="Calibri Light" w:hAnsi="Calibri Light" w:cs="Calibri Light"/>
          <w:sz w:val="24"/>
          <w:szCs w:val="24"/>
        </w:rPr>
        <w:t>ENIU PODOBNYCH USŁUG</w:t>
      </w:r>
    </w:p>
    <w:p w14:paraId="7A855937" w14:textId="77777777" w:rsidR="00815B6A" w:rsidRPr="00892CA2"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892CA2" w:rsidRDefault="002D35EA" w:rsidP="00640706">
      <w:pPr>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Zamawiający nie przewiduje udzielenia zamówienia polegającego na powtórzeniu podobnych </w:t>
      </w:r>
      <w:r w:rsidR="00B90229" w:rsidRPr="00892CA2">
        <w:rPr>
          <w:rFonts w:ascii="Calibri Light" w:hAnsi="Calibri Light" w:cs="Calibri Light"/>
          <w:sz w:val="24"/>
          <w:szCs w:val="24"/>
        </w:rPr>
        <w:t>usług</w:t>
      </w:r>
      <w:r w:rsidRPr="00892CA2">
        <w:rPr>
          <w:rFonts w:ascii="Calibri Light" w:hAnsi="Calibri Light" w:cs="Calibri Light"/>
          <w:sz w:val="24"/>
          <w:szCs w:val="24"/>
        </w:rPr>
        <w:t>, o którym mowa w art. 214 ust.1 pkt 7 ustawy.</w:t>
      </w:r>
    </w:p>
    <w:p w14:paraId="23A6D7FF" w14:textId="77777777" w:rsidR="00600C17" w:rsidRPr="00892CA2" w:rsidRDefault="00600C17" w:rsidP="00640706">
      <w:pPr>
        <w:spacing w:line="276" w:lineRule="auto"/>
        <w:ind w:right="28"/>
        <w:jc w:val="both"/>
        <w:rPr>
          <w:rFonts w:ascii="Calibri Light" w:hAnsi="Calibri Light" w:cs="Calibri Light"/>
          <w:sz w:val="24"/>
          <w:szCs w:val="24"/>
        </w:rPr>
      </w:pPr>
    </w:p>
    <w:p w14:paraId="52B928B4" w14:textId="77777777" w:rsidR="006A370E" w:rsidRPr="00892CA2" w:rsidRDefault="006A370E"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VII</w:t>
      </w:r>
    </w:p>
    <w:p w14:paraId="245B5DC7" w14:textId="77777777" w:rsidR="006A370E" w:rsidRPr="00892CA2" w:rsidRDefault="006A370E"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MAKSYMALNA LICZBA WYKONAWCÓW, Z KTÓRYMI ZAMAWIAJĄCY ZAWRZE UMOWĘ RAMOWĄ</w:t>
      </w:r>
    </w:p>
    <w:p w14:paraId="686A353B" w14:textId="44A0FD2C" w:rsidR="00401FD9" w:rsidRPr="00892CA2" w:rsidRDefault="006A370E" w:rsidP="0016645C">
      <w:pPr>
        <w:tabs>
          <w:tab w:val="left" w:pos="426"/>
        </w:tabs>
        <w:spacing w:before="120" w:line="276" w:lineRule="auto"/>
        <w:ind w:left="1701" w:right="28" w:hanging="1701"/>
        <w:jc w:val="both"/>
        <w:rPr>
          <w:rFonts w:ascii="Calibri Light" w:hAnsi="Calibri Light" w:cs="Calibri Light"/>
          <w:sz w:val="24"/>
          <w:szCs w:val="24"/>
        </w:rPr>
      </w:pPr>
      <w:r w:rsidRPr="00892CA2">
        <w:rPr>
          <w:rFonts w:ascii="Calibri Light" w:hAnsi="Calibri Light" w:cs="Calibri Light"/>
          <w:sz w:val="24"/>
          <w:szCs w:val="24"/>
        </w:rPr>
        <w:t>Przedmiotowe postępowanie nie jest prowadzone w celu zawarcia umowy ramowej.</w:t>
      </w:r>
    </w:p>
    <w:p w14:paraId="52383916" w14:textId="77777777" w:rsidR="0016645C" w:rsidRPr="00892CA2" w:rsidRDefault="0016645C" w:rsidP="0016645C">
      <w:pPr>
        <w:tabs>
          <w:tab w:val="left" w:pos="426"/>
        </w:tabs>
        <w:spacing w:before="120" w:line="276" w:lineRule="auto"/>
        <w:ind w:left="1701" w:right="28" w:hanging="1701"/>
        <w:jc w:val="both"/>
        <w:rPr>
          <w:rFonts w:ascii="Calibri Light" w:hAnsi="Calibri Light" w:cs="Calibri Light"/>
          <w:sz w:val="24"/>
          <w:szCs w:val="24"/>
        </w:rPr>
      </w:pPr>
    </w:p>
    <w:p w14:paraId="50FFC2A5" w14:textId="77777777" w:rsidR="00B4667B" w:rsidRPr="00892CA2" w:rsidRDefault="007707A6"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 xml:space="preserve">ROZDZIAŁ </w:t>
      </w:r>
      <w:r w:rsidR="00B4667B" w:rsidRPr="00892CA2">
        <w:rPr>
          <w:rFonts w:ascii="Calibri Light" w:hAnsi="Calibri Light" w:cs="Calibri Light"/>
          <w:sz w:val="24"/>
          <w:szCs w:val="24"/>
        </w:rPr>
        <w:t>V</w:t>
      </w:r>
      <w:r w:rsidRPr="00892CA2">
        <w:rPr>
          <w:rFonts w:ascii="Calibri Light" w:hAnsi="Calibri Light" w:cs="Calibri Light"/>
          <w:sz w:val="24"/>
          <w:szCs w:val="24"/>
        </w:rPr>
        <w:t>III</w:t>
      </w:r>
    </w:p>
    <w:p w14:paraId="7EDB2168" w14:textId="77777777" w:rsidR="008F0514" w:rsidRPr="00892CA2" w:rsidRDefault="00A16332"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TERMIN WYKONANIA ZAMÓWIENIA</w:t>
      </w:r>
    </w:p>
    <w:p w14:paraId="085EB64F" w14:textId="77777777" w:rsidR="005D338F" w:rsidRPr="00892CA2" w:rsidRDefault="005D338F" w:rsidP="00640706">
      <w:pPr>
        <w:spacing w:line="276" w:lineRule="auto"/>
        <w:rPr>
          <w:rFonts w:ascii="Calibri Light" w:hAnsi="Calibri Light" w:cs="Calibri Light"/>
        </w:rPr>
      </w:pPr>
    </w:p>
    <w:p w14:paraId="35476643" w14:textId="0B91FC24" w:rsidR="0008577E" w:rsidRPr="00892CA2" w:rsidRDefault="00EB3BE5" w:rsidP="00657126">
      <w:pPr>
        <w:pStyle w:val="Nagwek2"/>
        <w:numPr>
          <w:ilvl w:val="0"/>
          <w:numId w:val="87"/>
        </w:numPr>
        <w:spacing w:line="276" w:lineRule="auto"/>
        <w:jc w:val="both"/>
        <w:rPr>
          <w:rFonts w:ascii="Calibri Light" w:hAnsi="Calibri Light" w:cs="Calibri Light"/>
          <w:b w:val="0"/>
          <w:bCs/>
          <w:sz w:val="24"/>
          <w:szCs w:val="24"/>
        </w:rPr>
      </w:pPr>
      <w:r w:rsidRPr="00892CA2">
        <w:rPr>
          <w:rFonts w:ascii="Calibri Light" w:hAnsi="Calibri Light" w:cs="Calibri Light"/>
          <w:b w:val="0"/>
          <w:bCs/>
          <w:sz w:val="24"/>
          <w:szCs w:val="24"/>
        </w:rPr>
        <w:t>Zamówienie należy zrealizow</w:t>
      </w:r>
      <w:bookmarkStart w:id="2" w:name="_Hlk120705465"/>
      <w:r w:rsidR="0016645C" w:rsidRPr="00892CA2">
        <w:rPr>
          <w:rFonts w:ascii="Calibri Light" w:hAnsi="Calibri Light" w:cs="Calibri Light"/>
          <w:b w:val="0"/>
          <w:bCs/>
          <w:sz w:val="24"/>
          <w:szCs w:val="24"/>
        </w:rPr>
        <w:t>ać w terminie 22 miesięcy od podpisania umowy.</w:t>
      </w:r>
    </w:p>
    <w:p w14:paraId="574DFF26" w14:textId="06B93E24" w:rsidR="00D3721A" w:rsidRPr="00892CA2" w:rsidRDefault="00D3721A" w:rsidP="00D3721A">
      <w:pPr>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2. Termin końcowy wykonania przedmiotu umowy zgodnie Harmonogramem rzeczowo-finansowym stanowiącym załącznik nr 5 do SWZ</w:t>
      </w:r>
      <w:r w:rsidR="00B71BA3" w:rsidRPr="00892CA2">
        <w:rPr>
          <w:rFonts w:ascii="Calibri Light" w:hAnsi="Calibri Light" w:cs="Calibri Light"/>
          <w:sz w:val="24"/>
          <w:szCs w:val="24"/>
        </w:rPr>
        <w:t>.</w:t>
      </w:r>
    </w:p>
    <w:p w14:paraId="144C1E62" w14:textId="07F6B26A" w:rsidR="00D3721A" w:rsidRPr="00892CA2" w:rsidRDefault="00D3721A" w:rsidP="00D3721A">
      <w:pPr>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3.  Terminy określone w ust. 2 mogą ulec zmianie w przypadku przedłużających się uzgodnień projektu planu z podmiotami trzecimi, niezależnych od Wykonawcy</w:t>
      </w:r>
      <w:r w:rsidR="00AA5FF1" w:rsidRPr="00892CA2">
        <w:rPr>
          <w:rFonts w:ascii="Calibri Light" w:hAnsi="Calibri Light" w:cs="Calibri Light"/>
          <w:sz w:val="24"/>
          <w:szCs w:val="24"/>
        </w:rPr>
        <w:t>.</w:t>
      </w:r>
    </w:p>
    <w:p w14:paraId="36F104B2" w14:textId="77777777" w:rsidR="00D3721A" w:rsidRPr="00892CA2" w:rsidRDefault="00D3721A" w:rsidP="00D3721A"/>
    <w:bookmarkEnd w:id="2"/>
    <w:p w14:paraId="0F2AD5A2" w14:textId="77777777" w:rsidR="00EB3BE5" w:rsidRPr="00892CA2" w:rsidRDefault="00EB3BE5" w:rsidP="00640706">
      <w:pPr>
        <w:spacing w:line="276" w:lineRule="auto"/>
        <w:rPr>
          <w:rFonts w:ascii="Calibri Light" w:hAnsi="Calibri Light" w:cs="Calibri Light"/>
        </w:rPr>
      </w:pPr>
    </w:p>
    <w:p w14:paraId="795271A7" w14:textId="77777777" w:rsidR="00C477D3" w:rsidRPr="00892CA2" w:rsidRDefault="007707A6"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IX</w:t>
      </w:r>
    </w:p>
    <w:p w14:paraId="6ADF10A5" w14:textId="77777777" w:rsidR="00C477D3" w:rsidRPr="00892CA2" w:rsidRDefault="00C477D3"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892CA2" w:rsidRDefault="00C477D3" w:rsidP="00640706">
      <w:pPr>
        <w:spacing w:line="276" w:lineRule="auto"/>
        <w:jc w:val="both"/>
        <w:rPr>
          <w:rFonts w:ascii="Calibri Light" w:hAnsi="Calibri Light" w:cs="Calibri Light"/>
          <w:b/>
          <w:sz w:val="24"/>
          <w:szCs w:val="24"/>
        </w:rPr>
      </w:pPr>
    </w:p>
    <w:p w14:paraId="193400BE" w14:textId="6A40F57D" w:rsidR="00C477D3" w:rsidRPr="00892CA2" w:rsidRDefault="00C477D3" w:rsidP="00657126">
      <w:pPr>
        <w:numPr>
          <w:ilvl w:val="0"/>
          <w:numId w:val="44"/>
        </w:numPr>
        <w:spacing w:before="40"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Projektowane postanowienia umowy w sprawie zamówienia publicznego, które zostaną w</w:t>
      </w:r>
      <w:r w:rsidR="000A0A18" w:rsidRPr="00892CA2">
        <w:rPr>
          <w:rFonts w:ascii="Calibri Light" w:hAnsi="Calibri Light" w:cs="Calibri Light"/>
          <w:sz w:val="24"/>
          <w:szCs w:val="24"/>
        </w:rPr>
        <w:t xml:space="preserve">prowadzone do treści tej umowy </w:t>
      </w:r>
      <w:r w:rsidR="00527AD9" w:rsidRPr="00892CA2">
        <w:rPr>
          <w:rFonts w:ascii="Calibri Light" w:hAnsi="Calibri Light" w:cs="Calibri Light"/>
          <w:sz w:val="24"/>
          <w:szCs w:val="24"/>
        </w:rPr>
        <w:t xml:space="preserve">zawiera </w:t>
      </w:r>
      <w:r w:rsidRPr="00892CA2">
        <w:rPr>
          <w:rFonts w:ascii="Calibri Light" w:hAnsi="Calibri Light" w:cs="Calibri Light"/>
          <w:sz w:val="24"/>
          <w:szCs w:val="24"/>
        </w:rPr>
        <w:t>załącz</w:t>
      </w:r>
      <w:r w:rsidR="004D14DA" w:rsidRPr="00892CA2">
        <w:rPr>
          <w:rFonts w:ascii="Calibri Light" w:hAnsi="Calibri Light" w:cs="Calibri Light"/>
          <w:sz w:val="24"/>
          <w:szCs w:val="24"/>
        </w:rPr>
        <w:t xml:space="preserve">nik nr </w:t>
      </w:r>
      <w:r w:rsidR="005D338F" w:rsidRPr="00892CA2">
        <w:rPr>
          <w:rFonts w:ascii="Calibri Light" w:hAnsi="Calibri Light" w:cs="Calibri Light"/>
          <w:sz w:val="24"/>
          <w:szCs w:val="24"/>
        </w:rPr>
        <w:t>4</w:t>
      </w:r>
      <w:r w:rsidR="00186267" w:rsidRPr="00892CA2">
        <w:rPr>
          <w:rFonts w:ascii="Calibri Light" w:hAnsi="Calibri Light" w:cs="Calibri Light"/>
          <w:sz w:val="24"/>
          <w:szCs w:val="24"/>
        </w:rPr>
        <w:t xml:space="preserve"> </w:t>
      </w:r>
      <w:r w:rsidRPr="00892CA2">
        <w:rPr>
          <w:rFonts w:ascii="Calibri Light" w:hAnsi="Calibri Light" w:cs="Calibri Light"/>
          <w:sz w:val="24"/>
          <w:szCs w:val="24"/>
        </w:rPr>
        <w:t>do SW</w:t>
      </w:r>
      <w:r w:rsidR="004D14DA" w:rsidRPr="00892CA2">
        <w:rPr>
          <w:rFonts w:ascii="Calibri Light" w:hAnsi="Calibri Light" w:cs="Calibri Light"/>
          <w:sz w:val="24"/>
          <w:szCs w:val="24"/>
        </w:rPr>
        <w:t>Z</w:t>
      </w:r>
      <w:r w:rsidRPr="00892CA2">
        <w:rPr>
          <w:rFonts w:ascii="Calibri Light" w:hAnsi="Calibri Light" w:cs="Calibri Light"/>
          <w:sz w:val="24"/>
          <w:szCs w:val="24"/>
        </w:rPr>
        <w:t>.</w:t>
      </w:r>
    </w:p>
    <w:p w14:paraId="7B0D3E1B" w14:textId="5388FBAB" w:rsidR="00B62D99" w:rsidRPr="00892CA2" w:rsidRDefault="00A93CCE" w:rsidP="00657126">
      <w:pPr>
        <w:pStyle w:val="Akapitzlist"/>
        <w:numPr>
          <w:ilvl w:val="0"/>
          <w:numId w:val="44"/>
        </w:numPr>
        <w:tabs>
          <w:tab w:val="left" w:pos="426"/>
        </w:tabs>
        <w:spacing w:before="40"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 xml:space="preserve">Zamawiający przewiduje możliwość zmian postanowień zawartej umowy w stosunku do treści oferty, na podstawie której dokonano wyboru Wykonawcy, zgodnie z warunkami zawartymi w załączniku nr </w:t>
      </w:r>
      <w:r w:rsidR="005D338F" w:rsidRPr="00892CA2">
        <w:rPr>
          <w:rFonts w:ascii="Calibri Light" w:hAnsi="Calibri Light" w:cs="Calibri Light"/>
          <w:sz w:val="24"/>
          <w:szCs w:val="24"/>
        </w:rPr>
        <w:t>4</w:t>
      </w:r>
      <w:r w:rsidR="00186267" w:rsidRPr="00892CA2">
        <w:rPr>
          <w:rFonts w:ascii="Calibri Light" w:hAnsi="Calibri Light" w:cs="Calibri Light"/>
          <w:sz w:val="24"/>
          <w:szCs w:val="24"/>
        </w:rPr>
        <w:t xml:space="preserve"> </w:t>
      </w:r>
      <w:r w:rsidR="008A18DD" w:rsidRPr="00892CA2">
        <w:rPr>
          <w:rFonts w:ascii="Calibri Light" w:hAnsi="Calibri Light" w:cs="Calibri Light"/>
          <w:sz w:val="24"/>
          <w:szCs w:val="24"/>
        </w:rPr>
        <w:t>do SWZ</w:t>
      </w:r>
      <w:r w:rsidR="00C477D3" w:rsidRPr="00892CA2">
        <w:rPr>
          <w:rFonts w:ascii="Calibri Light" w:hAnsi="Calibri Light" w:cs="Calibri Light"/>
          <w:sz w:val="24"/>
          <w:szCs w:val="24"/>
        </w:rPr>
        <w:t>.</w:t>
      </w:r>
    </w:p>
    <w:p w14:paraId="46147DC8" w14:textId="77777777" w:rsidR="00C477D3" w:rsidRPr="00892CA2" w:rsidRDefault="00C477D3" w:rsidP="00657126">
      <w:pPr>
        <w:pStyle w:val="Akapitzlist"/>
        <w:numPr>
          <w:ilvl w:val="0"/>
          <w:numId w:val="44"/>
        </w:numPr>
        <w:tabs>
          <w:tab w:val="left" w:pos="426"/>
        </w:tabs>
        <w:spacing w:before="40"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Zmiana umowy może także nastąpić w przypadkach, o których mowa w art. 455 ust. 1 pkt 2-4 oraz ust. 2 ustawy</w:t>
      </w:r>
      <w:r w:rsidR="00E329C8" w:rsidRPr="00892CA2">
        <w:rPr>
          <w:rFonts w:ascii="Calibri Light" w:hAnsi="Calibri Light" w:cs="Calibri Light"/>
          <w:sz w:val="24"/>
          <w:szCs w:val="24"/>
        </w:rPr>
        <w:t xml:space="preserve"> Prawo zamówień publicznych</w:t>
      </w:r>
      <w:r w:rsidRPr="00892CA2">
        <w:rPr>
          <w:rFonts w:ascii="Calibri Light" w:hAnsi="Calibri Light" w:cs="Calibri Light"/>
          <w:sz w:val="24"/>
          <w:szCs w:val="24"/>
        </w:rPr>
        <w:t>.</w:t>
      </w:r>
    </w:p>
    <w:p w14:paraId="1B2A31C2" w14:textId="6AC91FDF" w:rsidR="00835795" w:rsidRPr="00892CA2" w:rsidRDefault="00C477D3" w:rsidP="00657126">
      <w:pPr>
        <w:pStyle w:val="Akapitzlist"/>
        <w:numPr>
          <w:ilvl w:val="0"/>
          <w:numId w:val="44"/>
        </w:numPr>
        <w:spacing w:before="40"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 xml:space="preserve">Przed zawarciem umowy należy dopełnić formalności, które zostały wskazane </w:t>
      </w:r>
      <w:r w:rsidR="004D1BE5" w:rsidRPr="00892CA2">
        <w:rPr>
          <w:rFonts w:ascii="Calibri Light" w:hAnsi="Calibri Light" w:cs="Calibri Light"/>
          <w:sz w:val="24"/>
          <w:szCs w:val="24"/>
        </w:rPr>
        <w:br/>
      </w:r>
      <w:r w:rsidRPr="00892CA2">
        <w:rPr>
          <w:rFonts w:ascii="Calibri Light" w:hAnsi="Calibri Light" w:cs="Calibri Light"/>
          <w:sz w:val="24"/>
          <w:szCs w:val="24"/>
        </w:rPr>
        <w:t xml:space="preserve">w Rozdziale </w:t>
      </w:r>
      <w:r w:rsidR="004D14DA" w:rsidRPr="00892CA2">
        <w:rPr>
          <w:rFonts w:ascii="Calibri Light" w:hAnsi="Calibri Light" w:cs="Calibri Light"/>
          <w:sz w:val="24"/>
          <w:szCs w:val="24"/>
        </w:rPr>
        <w:t>XX</w:t>
      </w:r>
      <w:r w:rsidR="007E75FE" w:rsidRPr="00892CA2">
        <w:rPr>
          <w:rFonts w:ascii="Calibri Light" w:hAnsi="Calibri Light" w:cs="Calibri Light"/>
          <w:sz w:val="24"/>
          <w:szCs w:val="24"/>
        </w:rPr>
        <w:t>X</w:t>
      </w:r>
      <w:r w:rsidRPr="00892CA2">
        <w:rPr>
          <w:rFonts w:ascii="Calibri Light" w:hAnsi="Calibri Light" w:cs="Calibri Light"/>
          <w:sz w:val="24"/>
          <w:szCs w:val="24"/>
        </w:rPr>
        <w:t xml:space="preserve"> SWZ.</w:t>
      </w:r>
    </w:p>
    <w:p w14:paraId="62EB36EC" w14:textId="77777777" w:rsidR="00AA5FF1" w:rsidRPr="00892CA2" w:rsidRDefault="00AA5FF1" w:rsidP="00AA5FF1">
      <w:pPr>
        <w:spacing w:before="40" w:line="276" w:lineRule="auto"/>
        <w:jc w:val="both"/>
        <w:rPr>
          <w:rFonts w:ascii="Calibri Light" w:hAnsi="Calibri Light" w:cs="Calibri Light"/>
          <w:sz w:val="24"/>
          <w:szCs w:val="24"/>
        </w:rPr>
      </w:pPr>
    </w:p>
    <w:p w14:paraId="057CB54B" w14:textId="77777777" w:rsidR="00AA5FF1" w:rsidRPr="00892CA2" w:rsidRDefault="00AA5FF1" w:rsidP="00AA5FF1">
      <w:pPr>
        <w:spacing w:before="40" w:line="276" w:lineRule="auto"/>
        <w:jc w:val="both"/>
        <w:rPr>
          <w:rFonts w:ascii="Calibri Light" w:hAnsi="Calibri Light" w:cs="Calibri Light"/>
          <w:sz w:val="24"/>
          <w:szCs w:val="24"/>
        </w:rPr>
      </w:pPr>
    </w:p>
    <w:p w14:paraId="2EAF6C7E" w14:textId="77777777" w:rsidR="005D338F" w:rsidRPr="00892CA2" w:rsidRDefault="005D338F" w:rsidP="00640706">
      <w:pPr>
        <w:pStyle w:val="Akapitzlist"/>
        <w:spacing w:before="40" w:line="276" w:lineRule="auto"/>
        <w:ind w:left="284"/>
        <w:jc w:val="both"/>
        <w:rPr>
          <w:rFonts w:ascii="Calibri Light" w:hAnsi="Calibri Light" w:cs="Calibri Light"/>
          <w:sz w:val="24"/>
          <w:szCs w:val="24"/>
        </w:rPr>
      </w:pPr>
    </w:p>
    <w:p w14:paraId="3CC3999F" w14:textId="77777777" w:rsidR="00962F12" w:rsidRPr="00892CA2" w:rsidRDefault="00962F12"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lastRenderedPageBreak/>
        <w:t xml:space="preserve">ROZDZIAŁ </w:t>
      </w:r>
      <w:r w:rsidR="007707A6" w:rsidRPr="00892CA2">
        <w:rPr>
          <w:rFonts w:ascii="Calibri Light" w:hAnsi="Calibri Light" w:cs="Calibri Light"/>
          <w:sz w:val="24"/>
          <w:szCs w:val="24"/>
        </w:rPr>
        <w:t>X</w:t>
      </w:r>
    </w:p>
    <w:p w14:paraId="36E940CE" w14:textId="77777777" w:rsidR="00962F12" w:rsidRPr="00892CA2" w:rsidRDefault="00962F12"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OPIS SPOSOBU OBLICZENIA CENY</w:t>
      </w:r>
    </w:p>
    <w:p w14:paraId="67DCCB1D" w14:textId="77777777" w:rsidR="005D338F" w:rsidRPr="00892CA2" w:rsidRDefault="005D338F" w:rsidP="00640706">
      <w:pPr>
        <w:spacing w:line="276" w:lineRule="auto"/>
        <w:rPr>
          <w:rFonts w:ascii="Calibri Light" w:hAnsi="Calibri Light" w:cs="Calibri Light"/>
        </w:rPr>
      </w:pPr>
    </w:p>
    <w:p w14:paraId="79F9DFE9" w14:textId="77777777" w:rsidR="0027124E" w:rsidRPr="00892CA2"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Wykonawca poda cenę ofertową na formularzu oferty, zgodnie z </w:t>
      </w:r>
      <w:r w:rsidRPr="00892CA2">
        <w:rPr>
          <w:rFonts w:ascii="Calibri Light" w:hAnsi="Calibri Light" w:cs="Calibri Light"/>
          <w:b/>
          <w:sz w:val="24"/>
          <w:szCs w:val="24"/>
        </w:rPr>
        <w:t>załącznikiem nr 1</w:t>
      </w:r>
      <w:r w:rsidRPr="00892CA2">
        <w:rPr>
          <w:rFonts w:ascii="Calibri Light" w:hAnsi="Calibri Light" w:cs="Calibri Light"/>
          <w:sz w:val="24"/>
          <w:szCs w:val="24"/>
        </w:rPr>
        <w:t xml:space="preserve"> do SWZ.</w:t>
      </w:r>
    </w:p>
    <w:p w14:paraId="020FE9BB" w14:textId="77777777" w:rsidR="0027124E" w:rsidRPr="00892CA2" w:rsidRDefault="0027124E" w:rsidP="00640706">
      <w:pPr>
        <w:spacing w:line="276" w:lineRule="auto"/>
        <w:jc w:val="both"/>
        <w:rPr>
          <w:rFonts w:ascii="Calibri Light" w:hAnsi="Calibri Light" w:cs="Calibri Light"/>
          <w:b/>
          <w:sz w:val="24"/>
          <w:szCs w:val="24"/>
        </w:rPr>
      </w:pPr>
      <w:r w:rsidRPr="00892CA2">
        <w:rPr>
          <w:rFonts w:ascii="Calibri Light" w:hAnsi="Calibri Light" w:cs="Calibri Light"/>
          <w:sz w:val="24"/>
          <w:szCs w:val="24"/>
        </w:rPr>
        <w:t xml:space="preserve">2. Podana cena ofertowa musi zawierać wszystkie koszty związane z realizacją zamówienia, wynikające z opisu przedmiotu zamówienia – </w:t>
      </w:r>
      <w:r w:rsidRPr="00892CA2">
        <w:rPr>
          <w:rFonts w:ascii="Calibri Light" w:hAnsi="Calibri Light" w:cs="Calibri Light"/>
          <w:b/>
          <w:sz w:val="24"/>
          <w:szCs w:val="24"/>
        </w:rPr>
        <w:t>cena ryczałtowa.</w:t>
      </w:r>
    </w:p>
    <w:p w14:paraId="3786569E" w14:textId="77777777" w:rsidR="0027124E" w:rsidRPr="00892CA2" w:rsidRDefault="0027124E" w:rsidP="00640706">
      <w:pPr>
        <w:pStyle w:val="WW-Tekstpodstawowywcity3"/>
        <w:tabs>
          <w:tab w:val="clear" w:pos="16756"/>
        </w:tabs>
        <w:spacing w:line="276" w:lineRule="auto"/>
        <w:ind w:left="0"/>
        <w:rPr>
          <w:rFonts w:ascii="Calibri Light" w:hAnsi="Calibri Light" w:cs="Calibri Light"/>
          <w:szCs w:val="24"/>
        </w:rPr>
      </w:pPr>
      <w:r w:rsidRPr="00892CA2">
        <w:rPr>
          <w:rFonts w:ascii="Calibri Light" w:hAnsi="Calibri Light" w:cs="Calibri Light"/>
          <w:szCs w:val="24"/>
        </w:rPr>
        <w:t>3. Podana cena musi uwzględniać wszystkie koszty i czynności niezbędne do wykonania przedmiotu zamówienia wynikające wprost z obowiązków Wykonawcy określonych w SWZ oraz projektowanych postanowieniach umowy.</w:t>
      </w:r>
    </w:p>
    <w:p w14:paraId="37B5C145" w14:textId="4746C337" w:rsidR="0027124E" w:rsidRPr="00892CA2" w:rsidRDefault="0027124E"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4. Cena ta będzie stała i nie może się zmienić, za wyjątkiem przypadków opisanych </w:t>
      </w:r>
      <w:r w:rsidRPr="00892CA2">
        <w:rPr>
          <w:rFonts w:ascii="Calibri Light" w:hAnsi="Calibri Light" w:cs="Calibri Light"/>
          <w:sz w:val="24"/>
          <w:szCs w:val="24"/>
        </w:rPr>
        <w:br/>
        <w:t xml:space="preserve">w projektowanych postanowieniach umowy w sprawie zamówienia, które zostaną wprowadzone do treści tej umowy (załączniki nr </w:t>
      </w:r>
      <w:r w:rsidR="007A2194" w:rsidRPr="00892CA2">
        <w:rPr>
          <w:rFonts w:ascii="Calibri Light" w:hAnsi="Calibri Light" w:cs="Calibri Light"/>
          <w:sz w:val="24"/>
          <w:szCs w:val="24"/>
        </w:rPr>
        <w:t>4</w:t>
      </w:r>
      <w:r w:rsidR="00404FE8" w:rsidRPr="00892CA2">
        <w:rPr>
          <w:rFonts w:ascii="Calibri Light" w:hAnsi="Calibri Light" w:cs="Calibri Light"/>
          <w:sz w:val="24"/>
          <w:szCs w:val="24"/>
        </w:rPr>
        <w:t xml:space="preserve"> </w:t>
      </w:r>
      <w:r w:rsidRPr="00892CA2">
        <w:rPr>
          <w:rFonts w:ascii="Calibri Light" w:hAnsi="Calibri Light" w:cs="Calibri Light"/>
          <w:sz w:val="24"/>
          <w:szCs w:val="24"/>
        </w:rPr>
        <w:t>do SWZ).</w:t>
      </w:r>
    </w:p>
    <w:p w14:paraId="52C444B0" w14:textId="77777777" w:rsidR="0027124E" w:rsidRPr="00892CA2" w:rsidRDefault="0027124E"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5. Cena ofertowa musi być podana w złotych polskich (PLN), cyfrowo (do drugiego miejsca po przecinku).</w:t>
      </w:r>
    </w:p>
    <w:p w14:paraId="4E8BFEDC" w14:textId="77777777" w:rsidR="0027124E" w:rsidRPr="00892CA2" w:rsidRDefault="0027124E"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892CA2" w:rsidRDefault="0027124E" w:rsidP="00657126">
      <w:pPr>
        <w:pStyle w:val="Akapitzlist"/>
        <w:numPr>
          <w:ilvl w:val="0"/>
          <w:numId w:val="52"/>
        </w:numPr>
        <w:spacing w:line="276" w:lineRule="auto"/>
        <w:ind w:left="426"/>
        <w:jc w:val="both"/>
        <w:rPr>
          <w:rFonts w:ascii="Calibri Light" w:hAnsi="Calibri Light" w:cs="Calibri Light"/>
          <w:sz w:val="24"/>
          <w:szCs w:val="24"/>
        </w:rPr>
      </w:pPr>
      <w:r w:rsidRPr="00892CA2">
        <w:rPr>
          <w:rFonts w:ascii="Calibri Light" w:hAnsi="Calibri Light" w:cs="Calibri Light"/>
          <w:sz w:val="24"/>
          <w:szCs w:val="24"/>
        </w:rPr>
        <w:t>nazwę (rodzaj) towaru lub usługi, których dostawa lub świadczenie będą prowadziły do powstania obowiązku podatkowego;</w:t>
      </w:r>
    </w:p>
    <w:p w14:paraId="516D7831" w14:textId="77777777" w:rsidR="0027124E" w:rsidRPr="00892CA2" w:rsidRDefault="0027124E" w:rsidP="00657126">
      <w:pPr>
        <w:pStyle w:val="Akapitzlist"/>
        <w:numPr>
          <w:ilvl w:val="0"/>
          <w:numId w:val="52"/>
        </w:numPr>
        <w:spacing w:line="276" w:lineRule="auto"/>
        <w:ind w:left="426"/>
        <w:jc w:val="both"/>
        <w:rPr>
          <w:rFonts w:ascii="Calibri Light" w:hAnsi="Calibri Light" w:cs="Calibri Light"/>
          <w:sz w:val="24"/>
          <w:szCs w:val="24"/>
        </w:rPr>
      </w:pPr>
      <w:r w:rsidRPr="00892CA2">
        <w:rPr>
          <w:rFonts w:ascii="Calibri Light" w:hAnsi="Calibri Light" w:cs="Calibri Light"/>
          <w:sz w:val="24"/>
          <w:szCs w:val="24"/>
        </w:rPr>
        <w:t>wartość towaru lub usługi objętego obowiązkiem podatkowym Zamawiającego, bez kwoty podatku;</w:t>
      </w:r>
    </w:p>
    <w:p w14:paraId="6FA8C6CA" w14:textId="77777777" w:rsidR="0027124E" w:rsidRPr="00892CA2" w:rsidRDefault="0027124E" w:rsidP="00657126">
      <w:pPr>
        <w:pStyle w:val="Akapitzlist"/>
        <w:numPr>
          <w:ilvl w:val="0"/>
          <w:numId w:val="52"/>
        </w:numPr>
        <w:spacing w:line="276" w:lineRule="auto"/>
        <w:ind w:left="426"/>
        <w:jc w:val="both"/>
        <w:rPr>
          <w:rFonts w:ascii="Calibri Light" w:hAnsi="Calibri Light" w:cs="Calibri Light"/>
          <w:sz w:val="24"/>
          <w:szCs w:val="24"/>
        </w:rPr>
      </w:pPr>
      <w:r w:rsidRPr="00892CA2">
        <w:rPr>
          <w:rFonts w:ascii="Calibri Light" w:hAnsi="Calibri Light" w:cs="Calibri Light"/>
          <w:sz w:val="24"/>
          <w:szCs w:val="24"/>
        </w:rPr>
        <w:t>stawkę podatku od towarów i usług, która zgodnie z wiedzą Wykonawcy, będzie miała zastosowanie.</w:t>
      </w:r>
    </w:p>
    <w:p w14:paraId="3DB3E9AF" w14:textId="77777777" w:rsidR="0027124E" w:rsidRPr="00892CA2" w:rsidRDefault="0027124E" w:rsidP="00640706">
      <w:pPr>
        <w:spacing w:line="276" w:lineRule="auto"/>
        <w:rPr>
          <w:rFonts w:ascii="Calibri Light" w:hAnsi="Calibri Light" w:cs="Calibri Light"/>
          <w:sz w:val="24"/>
          <w:szCs w:val="24"/>
        </w:rPr>
      </w:pPr>
    </w:p>
    <w:p w14:paraId="61A10997" w14:textId="77777777" w:rsidR="0027124E" w:rsidRPr="00892CA2" w:rsidRDefault="0027124E" w:rsidP="00640706">
      <w:pPr>
        <w:spacing w:line="276" w:lineRule="auto"/>
        <w:rPr>
          <w:rFonts w:ascii="Calibri Light" w:hAnsi="Calibri Light" w:cs="Calibri Light"/>
        </w:rPr>
      </w:pPr>
    </w:p>
    <w:p w14:paraId="1C5C6227" w14:textId="77777777" w:rsidR="0042417D" w:rsidRPr="00892CA2" w:rsidRDefault="0042417D"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XI</w:t>
      </w:r>
    </w:p>
    <w:p w14:paraId="1F2E2652" w14:textId="77777777" w:rsidR="0042417D" w:rsidRPr="00892CA2" w:rsidRDefault="0042417D"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NA TEMAT MOŻLIWOŚCI ROZLICZANIA SIĘ W WALUTACH OBCYCH</w:t>
      </w:r>
    </w:p>
    <w:p w14:paraId="4880DB73" w14:textId="77777777" w:rsidR="0042417D" w:rsidRPr="00892CA2" w:rsidRDefault="0042417D" w:rsidP="00640706">
      <w:pPr>
        <w:pStyle w:val="Tekstpodstawowy"/>
        <w:spacing w:line="276" w:lineRule="auto"/>
        <w:rPr>
          <w:rFonts w:ascii="Calibri Light" w:hAnsi="Calibri Light" w:cs="Calibri Light"/>
          <w:sz w:val="12"/>
          <w:szCs w:val="12"/>
        </w:rPr>
      </w:pPr>
    </w:p>
    <w:p w14:paraId="126FA572" w14:textId="77777777" w:rsidR="0042417D" w:rsidRPr="00892CA2" w:rsidRDefault="0042417D" w:rsidP="00640706">
      <w:pPr>
        <w:pStyle w:val="Tekstpodstawowy"/>
        <w:spacing w:line="276" w:lineRule="auto"/>
        <w:rPr>
          <w:rFonts w:ascii="Calibri Light" w:hAnsi="Calibri Light" w:cs="Calibri Light"/>
          <w:szCs w:val="24"/>
        </w:rPr>
      </w:pPr>
      <w:r w:rsidRPr="00892CA2">
        <w:rPr>
          <w:rFonts w:ascii="Calibri Light" w:hAnsi="Calibri Light" w:cs="Calibri Light"/>
          <w:szCs w:val="24"/>
        </w:rPr>
        <w:t>Zamawiający będzie rozliczał się z Wykonawcą wyłącznie w walucie polskiej (PLN).</w:t>
      </w:r>
    </w:p>
    <w:p w14:paraId="602AB1A5" w14:textId="77777777" w:rsidR="0042417D" w:rsidRPr="00892CA2"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892CA2" w:rsidRDefault="00304D95"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XI</w:t>
      </w:r>
      <w:r w:rsidR="0042417D" w:rsidRPr="00892CA2">
        <w:rPr>
          <w:rFonts w:ascii="Calibri Light" w:hAnsi="Calibri Light" w:cs="Calibri Light"/>
          <w:sz w:val="24"/>
          <w:szCs w:val="24"/>
        </w:rPr>
        <w:t>I</w:t>
      </w:r>
    </w:p>
    <w:p w14:paraId="257854EB" w14:textId="77777777" w:rsidR="006E67D3" w:rsidRPr="00892CA2" w:rsidRDefault="006E67D3"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O ŚRODKACH KOMUNIKACJI ELEKTRONICZNEJ,</w:t>
      </w:r>
    </w:p>
    <w:p w14:paraId="145E86C0" w14:textId="77777777" w:rsidR="006E67D3" w:rsidRPr="00892CA2" w:rsidRDefault="006E67D3"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PRZY UZYCIU KTÓRYCH ZAMAWIAJĄCY BĘDZIE KOMUNIKOWAŁ SIĘ Z WYKONAWCAMI,</w:t>
      </w:r>
    </w:p>
    <w:p w14:paraId="09644341" w14:textId="77777777" w:rsidR="006E67D3" w:rsidRPr="00892CA2" w:rsidRDefault="006E67D3" w:rsidP="00640706">
      <w:pPr>
        <w:spacing w:line="276" w:lineRule="auto"/>
        <w:jc w:val="both"/>
        <w:rPr>
          <w:rFonts w:ascii="Calibri Light" w:hAnsi="Calibri Light" w:cs="Calibri Light"/>
          <w:b/>
          <w:sz w:val="24"/>
          <w:szCs w:val="24"/>
        </w:rPr>
      </w:pPr>
    </w:p>
    <w:p w14:paraId="6674BD5F" w14:textId="40D88CCC" w:rsidR="002168A0" w:rsidRPr="00892CA2"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 xml:space="preserve">Z zastrzeżeniem postanowień zawartych </w:t>
      </w:r>
      <w:r w:rsidR="00B705E9" w:rsidRPr="00892CA2">
        <w:rPr>
          <w:rFonts w:ascii="Calibri Light" w:hAnsi="Calibri Light" w:cs="Calibri Light"/>
          <w:sz w:val="24"/>
          <w:szCs w:val="24"/>
        </w:rPr>
        <w:t xml:space="preserve">w </w:t>
      </w:r>
      <w:r w:rsidR="009D29DC" w:rsidRPr="00892CA2">
        <w:rPr>
          <w:rFonts w:ascii="Calibri Light" w:hAnsi="Calibri Light" w:cs="Calibri Light"/>
          <w:sz w:val="24"/>
          <w:szCs w:val="24"/>
        </w:rPr>
        <w:t>rozdziale</w:t>
      </w:r>
      <w:r w:rsidR="00B705E9" w:rsidRPr="00892CA2">
        <w:rPr>
          <w:rFonts w:ascii="Calibri Light" w:hAnsi="Calibri Light" w:cs="Calibri Light"/>
          <w:sz w:val="24"/>
          <w:szCs w:val="24"/>
        </w:rPr>
        <w:t xml:space="preserve"> </w:t>
      </w:r>
      <w:r w:rsidR="0063294A" w:rsidRPr="00892CA2">
        <w:rPr>
          <w:rFonts w:ascii="Calibri Light" w:hAnsi="Calibri Light" w:cs="Calibri Light"/>
          <w:sz w:val="24"/>
          <w:szCs w:val="24"/>
        </w:rPr>
        <w:t>XVI</w:t>
      </w:r>
      <w:r w:rsidR="00B705E9" w:rsidRPr="00892CA2">
        <w:rPr>
          <w:rFonts w:ascii="Calibri Light" w:hAnsi="Calibri Light" w:cs="Calibri Light"/>
          <w:sz w:val="24"/>
          <w:szCs w:val="24"/>
        </w:rPr>
        <w:t xml:space="preserve"> SWZ</w:t>
      </w:r>
      <w:r w:rsidRPr="00892CA2">
        <w:rPr>
          <w:rFonts w:ascii="Calibri Light" w:hAnsi="Calibri Light" w:cs="Calibri Light"/>
          <w:sz w:val="24"/>
          <w:szCs w:val="24"/>
        </w:rPr>
        <w:t xml:space="preserve"> oraz w </w:t>
      </w:r>
      <w:r w:rsidR="000C4B23" w:rsidRPr="00892CA2">
        <w:rPr>
          <w:rFonts w:ascii="Calibri Light" w:hAnsi="Calibri Light" w:cs="Calibri Light"/>
          <w:sz w:val="24"/>
          <w:szCs w:val="24"/>
        </w:rPr>
        <w:t>ust.</w:t>
      </w:r>
      <w:r w:rsidR="009D29DC" w:rsidRPr="00892CA2">
        <w:rPr>
          <w:rFonts w:ascii="Calibri Light" w:hAnsi="Calibri Light" w:cs="Calibri Light"/>
          <w:sz w:val="24"/>
          <w:szCs w:val="24"/>
        </w:rPr>
        <w:t xml:space="preserve"> 2 i</w:t>
      </w:r>
      <w:r w:rsidR="002168A0" w:rsidRPr="00892CA2">
        <w:rPr>
          <w:rFonts w:ascii="Calibri Light" w:hAnsi="Calibri Light" w:cs="Calibri Light"/>
          <w:sz w:val="24"/>
          <w:szCs w:val="24"/>
        </w:rPr>
        <w:t xml:space="preserve"> w </w:t>
      </w:r>
      <w:r w:rsidR="000C4B23" w:rsidRPr="00892CA2">
        <w:rPr>
          <w:rFonts w:ascii="Calibri Light" w:hAnsi="Calibri Light" w:cs="Calibri Light"/>
          <w:sz w:val="24"/>
          <w:szCs w:val="24"/>
        </w:rPr>
        <w:t>ust.</w:t>
      </w:r>
      <w:r w:rsidR="002168A0" w:rsidRPr="00892CA2">
        <w:rPr>
          <w:rFonts w:ascii="Calibri Light" w:hAnsi="Calibri Light" w:cs="Calibri Light"/>
          <w:sz w:val="24"/>
          <w:szCs w:val="24"/>
        </w:rPr>
        <w:t xml:space="preserve"> </w:t>
      </w:r>
      <w:r w:rsidR="00143A7B" w:rsidRPr="00892CA2">
        <w:rPr>
          <w:rFonts w:ascii="Calibri Light" w:hAnsi="Calibri Light" w:cs="Calibri Light"/>
          <w:sz w:val="24"/>
          <w:szCs w:val="24"/>
        </w:rPr>
        <w:t>4</w:t>
      </w:r>
      <w:r w:rsidRPr="00892CA2">
        <w:rPr>
          <w:rFonts w:ascii="Calibri Light" w:hAnsi="Calibri Light" w:cs="Calibri Light"/>
          <w:sz w:val="24"/>
          <w:szCs w:val="24"/>
        </w:rPr>
        <w:t xml:space="preserve"> niniejszego </w:t>
      </w:r>
      <w:r w:rsidR="00843F27" w:rsidRPr="00892CA2">
        <w:rPr>
          <w:rFonts w:ascii="Calibri Light" w:hAnsi="Calibri Light" w:cs="Calibri Light"/>
          <w:sz w:val="24"/>
          <w:szCs w:val="24"/>
        </w:rPr>
        <w:t>r</w:t>
      </w:r>
      <w:r w:rsidRPr="00892CA2">
        <w:rPr>
          <w:rFonts w:ascii="Calibri Light" w:hAnsi="Calibri Light" w:cs="Calibri Light"/>
          <w:sz w:val="24"/>
          <w:szCs w:val="24"/>
        </w:rPr>
        <w:t>ozdziału</w:t>
      </w:r>
      <w:r w:rsidR="00AD6B52" w:rsidRPr="00892CA2">
        <w:rPr>
          <w:rFonts w:ascii="Calibri Light" w:hAnsi="Calibri Light" w:cs="Calibri Light"/>
          <w:sz w:val="24"/>
          <w:szCs w:val="24"/>
        </w:rPr>
        <w:t xml:space="preserve"> SWZ</w:t>
      </w:r>
      <w:r w:rsidRPr="00892CA2">
        <w:rPr>
          <w:rFonts w:ascii="Calibri Light" w:hAnsi="Calibri Light" w:cs="Calibri Light"/>
          <w:sz w:val="24"/>
          <w:szCs w:val="24"/>
        </w:rPr>
        <w:t xml:space="preserve">, komunikacja między Zamawiającym a Wykonawcami </w:t>
      </w:r>
      <w:r w:rsidR="00B705E9" w:rsidRPr="00892CA2">
        <w:rPr>
          <w:rFonts w:ascii="Calibri Light" w:hAnsi="Calibri Light" w:cs="Calibri Light"/>
          <w:sz w:val="24"/>
          <w:szCs w:val="24"/>
        </w:rPr>
        <w:t xml:space="preserve">może się odbywać </w:t>
      </w:r>
      <w:r w:rsidR="002168A0" w:rsidRPr="00892CA2">
        <w:rPr>
          <w:rFonts w:ascii="Calibri Light" w:hAnsi="Calibri Light" w:cs="Calibri Light"/>
          <w:sz w:val="24"/>
          <w:szCs w:val="24"/>
        </w:rPr>
        <w:t xml:space="preserve">wyłącznie </w:t>
      </w:r>
      <w:r w:rsidRPr="00892CA2">
        <w:rPr>
          <w:rFonts w:ascii="Calibri Light" w:hAnsi="Calibri Light" w:cs="Calibri Light"/>
          <w:sz w:val="24"/>
          <w:szCs w:val="24"/>
        </w:rPr>
        <w:t>przy użyciu środk</w:t>
      </w:r>
      <w:r w:rsidR="00B705E9" w:rsidRPr="00892CA2">
        <w:rPr>
          <w:rFonts w:ascii="Calibri Light" w:hAnsi="Calibri Light" w:cs="Calibri Light"/>
          <w:sz w:val="24"/>
          <w:szCs w:val="24"/>
        </w:rPr>
        <w:t xml:space="preserve">ów komunikacji elektronicznej w </w:t>
      </w:r>
      <w:r w:rsidRPr="00892CA2">
        <w:rPr>
          <w:rFonts w:ascii="Calibri Light" w:hAnsi="Calibri Light" w:cs="Calibri Light"/>
          <w:sz w:val="24"/>
          <w:szCs w:val="24"/>
        </w:rPr>
        <w:t xml:space="preserve">rozumieniu ustawy </w:t>
      </w:r>
      <w:r w:rsidR="002168A0" w:rsidRPr="00892CA2">
        <w:rPr>
          <w:rFonts w:ascii="Calibri Light" w:hAnsi="Calibri Light" w:cs="Calibri Light"/>
          <w:sz w:val="24"/>
          <w:szCs w:val="24"/>
        </w:rPr>
        <w:t>z dnia 18 lipca </w:t>
      </w:r>
      <w:r w:rsidR="009D29DC" w:rsidRPr="00892CA2">
        <w:rPr>
          <w:rFonts w:ascii="Calibri Light" w:hAnsi="Calibri Light" w:cs="Calibri Light"/>
          <w:sz w:val="24"/>
          <w:szCs w:val="24"/>
        </w:rPr>
        <w:t>2002r. o </w:t>
      </w:r>
      <w:r w:rsidRPr="00892CA2">
        <w:rPr>
          <w:rFonts w:ascii="Calibri Light" w:hAnsi="Calibri Light" w:cs="Calibri Light"/>
          <w:sz w:val="24"/>
          <w:szCs w:val="24"/>
        </w:rPr>
        <w:t>świadczeniu usług drogą elektroniczną (</w:t>
      </w:r>
      <w:r w:rsidR="00D538D0" w:rsidRPr="00892CA2">
        <w:rPr>
          <w:rFonts w:ascii="Calibri Light" w:hAnsi="Calibri Light" w:cs="Calibri Light"/>
          <w:sz w:val="24"/>
          <w:szCs w:val="24"/>
        </w:rPr>
        <w:t xml:space="preserve">t.j.: </w:t>
      </w:r>
      <w:r w:rsidRPr="00892CA2">
        <w:rPr>
          <w:rFonts w:ascii="Calibri Light" w:hAnsi="Calibri Light" w:cs="Calibri Light"/>
          <w:sz w:val="24"/>
          <w:szCs w:val="24"/>
        </w:rPr>
        <w:t>Dz.</w:t>
      </w:r>
      <w:r w:rsidR="00B705E9" w:rsidRPr="00892CA2">
        <w:rPr>
          <w:rFonts w:ascii="Calibri Light" w:hAnsi="Calibri Light" w:cs="Calibri Light"/>
          <w:sz w:val="24"/>
          <w:szCs w:val="24"/>
        </w:rPr>
        <w:t xml:space="preserve">U. </w:t>
      </w:r>
      <w:r w:rsidR="004D1BE5" w:rsidRPr="00892CA2">
        <w:rPr>
          <w:rFonts w:ascii="Calibri Light" w:hAnsi="Calibri Light" w:cs="Calibri Light"/>
          <w:sz w:val="24"/>
          <w:szCs w:val="24"/>
        </w:rPr>
        <w:br/>
      </w:r>
      <w:r w:rsidR="00B705E9" w:rsidRPr="00892CA2">
        <w:rPr>
          <w:rFonts w:ascii="Calibri Light" w:hAnsi="Calibri Light" w:cs="Calibri Light"/>
          <w:sz w:val="24"/>
          <w:szCs w:val="24"/>
        </w:rPr>
        <w:t xml:space="preserve">z </w:t>
      </w:r>
      <w:r w:rsidRPr="00892CA2">
        <w:rPr>
          <w:rFonts w:ascii="Calibri Light" w:hAnsi="Calibri Light" w:cs="Calibri Light"/>
          <w:sz w:val="24"/>
          <w:szCs w:val="24"/>
        </w:rPr>
        <w:t>2020r. poz. 344</w:t>
      </w:r>
      <w:r w:rsidR="002168A0" w:rsidRPr="00892CA2">
        <w:rPr>
          <w:rFonts w:ascii="Calibri Light" w:hAnsi="Calibri Light" w:cs="Calibri Light"/>
          <w:sz w:val="24"/>
          <w:szCs w:val="24"/>
        </w:rPr>
        <w:t>)</w:t>
      </w:r>
      <w:r w:rsidR="002E2D32" w:rsidRPr="00892CA2">
        <w:rPr>
          <w:rFonts w:ascii="Calibri Light" w:hAnsi="Calibri Light" w:cs="Calibri Light"/>
          <w:sz w:val="24"/>
          <w:szCs w:val="24"/>
        </w:rPr>
        <w:t>, tj</w:t>
      </w:r>
      <w:r w:rsidR="00F83A79" w:rsidRPr="00892CA2">
        <w:rPr>
          <w:rFonts w:ascii="Calibri Light" w:hAnsi="Calibri Light" w:cs="Calibri Light"/>
          <w:sz w:val="24"/>
          <w:szCs w:val="24"/>
        </w:rPr>
        <w:t>.</w:t>
      </w:r>
      <w:r w:rsidR="002E2D32" w:rsidRPr="00892CA2">
        <w:rPr>
          <w:rFonts w:ascii="Calibri Light" w:hAnsi="Calibri Light" w:cs="Calibri Light"/>
          <w:sz w:val="24"/>
          <w:szCs w:val="24"/>
        </w:rPr>
        <w:t>:</w:t>
      </w:r>
    </w:p>
    <w:p w14:paraId="2791DE86" w14:textId="77777777" w:rsidR="00075426" w:rsidRPr="00892CA2"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892CA2">
        <w:rPr>
          <w:rFonts w:ascii="Calibri Light" w:hAnsi="Calibri Light" w:cs="Calibri Light"/>
          <w:sz w:val="24"/>
          <w:szCs w:val="24"/>
        </w:rPr>
        <w:t>poprzez</w:t>
      </w:r>
      <w:r w:rsidRPr="00892CA2">
        <w:rPr>
          <w:rFonts w:ascii="Calibri Light" w:hAnsi="Calibri Light" w:cs="Calibri Light"/>
          <w:b/>
          <w:sz w:val="24"/>
          <w:szCs w:val="24"/>
        </w:rPr>
        <w:t xml:space="preserve"> </w:t>
      </w:r>
      <w:r w:rsidRPr="00892CA2">
        <w:rPr>
          <w:rFonts w:ascii="Calibri Light" w:hAnsi="Calibri Light" w:cs="Calibri Light"/>
          <w:sz w:val="24"/>
          <w:szCs w:val="24"/>
        </w:rPr>
        <w:t xml:space="preserve">Platformę </w:t>
      </w:r>
      <w:r w:rsidR="00D5150D" w:rsidRPr="00892CA2">
        <w:rPr>
          <w:rFonts w:ascii="Calibri Light" w:hAnsi="Calibri Light" w:cs="Calibri Light"/>
          <w:sz w:val="24"/>
          <w:szCs w:val="24"/>
        </w:rPr>
        <w:t>zakupową</w:t>
      </w:r>
      <w:r w:rsidRPr="00892CA2">
        <w:rPr>
          <w:rFonts w:ascii="Calibri Light" w:hAnsi="Calibri Light" w:cs="Calibri Light"/>
          <w:sz w:val="24"/>
          <w:szCs w:val="24"/>
        </w:rPr>
        <w:t xml:space="preserve"> pod adresem</w:t>
      </w:r>
      <w:r w:rsidR="00075426" w:rsidRPr="00892CA2">
        <w:rPr>
          <w:rFonts w:ascii="Calibri Light" w:hAnsi="Calibri Light" w:cs="Calibri Light"/>
          <w:sz w:val="24"/>
          <w:szCs w:val="24"/>
        </w:rPr>
        <w:t>:</w:t>
      </w:r>
    </w:p>
    <w:p w14:paraId="22127B92" w14:textId="77777777" w:rsidR="004B20B2" w:rsidRPr="00892CA2" w:rsidRDefault="00B36957" w:rsidP="00640706">
      <w:pPr>
        <w:pStyle w:val="Akapitzlist"/>
        <w:tabs>
          <w:tab w:val="left" w:pos="284"/>
        </w:tabs>
        <w:spacing w:line="276" w:lineRule="auto"/>
        <w:ind w:left="284"/>
        <w:jc w:val="both"/>
        <w:rPr>
          <w:rFonts w:ascii="Calibri Light" w:hAnsi="Calibri Light" w:cs="Calibri Light"/>
          <w:sz w:val="24"/>
          <w:szCs w:val="24"/>
        </w:rPr>
      </w:pPr>
      <w:hyperlink r:id="rId16" w:history="1">
        <w:r w:rsidR="00AD34AE" w:rsidRPr="00892CA2">
          <w:rPr>
            <w:rStyle w:val="Hipercze"/>
            <w:rFonts w:ascii="Calibri Light" w:hAnsi="Calibri Light" w:cs="Calibri Light"/>
            <w:color w:val="auto"/>
            <w:sz w:val="24"/>
            <w:szCs w:val="24"/>
          </w:rPr>
          <w:t>https://platformazakupowa.pl/pn/skoczow/proceedings</w:t>
        </w:r>
      </w:hyperlink>
      <w:r w:rsidR="00BF7BCF" w:rsidRPr="00892CA2">
        <w:rPr>
          <w:rFonts w:ascii="Calibri Light" w:hAnsi="Calibri Light" w:cs="Calibri Light"/>
          <w:sz w:val="24"/>
          <w:szCs w:val="24"/>
        </w:rPr>
        <w:t xml:space="preserve"> </w:t>
      </w:r>
      <w:r w:rsidR="004B20B2" w:rsidRPr="00892CA2">
        <w:rPr>
          <w:rFonts w:ascii="Calibri Light" w:hAnsi="Calibri Light" w:cs="Calibri Light"/>
          <w:sz w:val="24"/>
          <w:szCs w:val="24"/>
        </w:rPr>
        <w:t xml:space="preserve">(zwanej dalej zamiennie Platformą </w:t>
      </w:r>
      <w:r w:rsidR="00D5150D" w:rsidRPr="00892CA2">
        <w:rPr>
          <w:rFonts w:ascii="Calibri Light" w:hAnsi="Calibri Light" w:cs="Calibri Light"/>
          <w:sz w:val="24"/>
          <w:szCs w:val="24"/>
        </w:rPr>
        <w:t>zakupową</w:t>
      </w:r>
      <w:r w:rsidR="004B20B2" w:rsidRPr="00892CA2">
        <w:rPr>
          <w:rFonts w:ascii="Calibri Light" w:hAnsi="Calibri Light" w:cs="Calibri Light"/>
          <w:sz w:val="24"/>
          <w:szCs w:val="24"/>
        </w:rPr>
        <w:t>)</w:t>
      </w:r>
      <w:r w:rsidR="00075426" w:rsidRPr="00892CA2">
        <w:rPr>
          <w:rFonts w:ascii="Calibri Light" w:hAnsi="Calibri Light" w:cs="Calibri Light"/>
          <w:sz w:val="24"/>
          <w:szCs w:val="24"/>
        </w:rPr>
        <w:t xml:space="preserve"> –</w:t>
      </w:r>
      <w:r w:rsidR="004B20B2" w:rsidRPr="00892CA2">
        <w:rPr>
          <w:rFonts w:ascii="Calibri Light" w:hAnsi="Calibri Light" w:cs="Calibri Light"/>
          <w:sz w:val="24"/>
          <w:szCs w:val="24"/>
        </w:rPr>
        <w:t xml:space="preserve"> w wierszu oznaczonym tytułem oraz z</w:t>
      </w:r>
      <w:r w:rsidR="009E2F24" w:rsidRPr="00892CA2">
        <w:rPr>
          <w:rFonts w:ascii="Calibri Light" w:hAnsi="Calibri Light" w:cs="Calibri Light"/>
          <w:sz w:val="24"/>
          <w:szCs w:val="24"/>
        </w:rPr>
        <w:t>nakiem niniejszego postępowania</w:t>
      </w:r>
    </w:p>
    <w:p w14:paraId="3A1B4F0E" w14:textId="77777777" w:rsidR="00075426" w:rsidRPr="00892CA2" w:rsidRDefault="006041F9" w:rsidP="00640706">
      <w:pPr>
        <w:pStyle w:val="Akapitzlist"/>
        <w:tabs>
          <w:tab w:val="left" w:pos="851"/>
        </w:tabs>
        <w:spacing w:line="276" w:lineRule="auto"/>
        <w:ind w:left="426"/>
        <w:jc w:val="both"/>
        <w:rPr>
          <w:rFonts w:ascii="Calibri Light" w:hAnsi="Calibri Light" w:cs="Calibri Light"/>
          <w:sz w:val="24"/>
          <w:szCs w:val="24"/>
        </w:rPr>
      </w:pPr>
      <w:r w:rsidRPr="00892CA2">
        <w:rPr>
          <w:rFonts w:ascii="Calibri Light" w:hAnsi="Calibri Light" w:cs="Calibri Light"/>
          <w:sz w:val="24"/>
          <w:szCs w:val="24"/>
        </w:rPr>
        <w:t>l</w:t>
      </w:r>
      <w:r w:rsidR="00075426" w:rsidRPr="00892CA2">
        <w:rPr>
          <w:rFonts w:ascii="Calibri Light" w:hAnsi="Calibri Light" w:cs="Calibri Light"/>
          <w:sz w:val="24"/>
          <w:szCs w:val="24"/>
        </w:rPr>
        <w:t>ub:</w:t>
      </w:r>
    </w:p>
    <w:p w14:paraId="44B49CB5" w14:textId="6D29D39F" w:rsidR="0034087D" w:rsidRPr="00892CA2"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892CA2">
        <w:rPr>
          <w:rFonts w:ascii="Calibri Light" w:hAnsi="Calibri Light" w:cs="Calibri Light"/>
          <w:sz w:val="24"/>
          <w:szCs w:val="24"/>
        </w:rPr>
        <w:t xml:space="preserve">pocztą elektroniczną na </w:t>
      </w:r>
      <w:r w:rsidR="006E67D3" w:rsidRPr="00892CA2">
        <w:rPr>
          <w:rFonts w:ascii="Calibri Light" w:hAnsi="Calibri Light" w:cs="Calibri Light"/>
          <w:sz w:val="24"/>
          <w:szCs w:val="24"/>
        </w:rPr>
        <w:t>adres e-mail</w:t>
      </w:r>
      <w:r w:rsidR="0034087D" w:rsidRPr="00892CA2">
        <w:rPr>
          <w:rFonts w:ascii="Calibri Light" w:hAnsi="Calibri Light" w:cs="Calibri Light"/>
          <w:sz w:val="24"/>
          <w:szCs w:val="24"/>
        </w:rPr>
        <w:t xml:space="preserve"> Zamawiającego</w:t>
      </w:r>
      <w:r w:rsidR="006E67D3" w:rsidRPr="00892CA2">
        <w:rPr>
          <w:rFonts w:ascii="Calibri Light" w:hAnsi="Calibri Light" w:cs="Calibri Light"/>
          <w:sz w:val="24"/>
          <w:szCs w:val="24"/>
        </w:rPr>
        <w:t xml:space="preserve">: </w:t>
      </w:r>
      <w:hyperlink r:id="rId17" w:history="1">
        <w:r w:rsidR="00C91B71" w:rsidRPr="00892CA2">
          <w:rPr>
            <w:rStyle w:val="Hipercze"/>
            <w:rFonts w:ascii="Calibri Light" w:hAnsi="Calibri Light" w:cs="Calibri Light"/>
            <w:color w:val="auto"/>
            <w:sz w:val="24"/>
            <w:szCs w:val="24"/>
          </w:rPr>
          <w:t>zampub@um.skoczow.pl</w:t>
        </w:r>
      </w:hyperlink>
      <w:r w:rsidR="00075426" w:rsidRPr="00892CA2">
        <w:rPr>
          <w:rFonts w:ascii="Calibri Light" w:hAnsi="Calibri Light" w:cs="Calibri Light"/>
          <w:sz w:val="24"/>
          <w:szCs w:val="24"/>
        </w:rPr>
        <w:t xml:space="preserve"> </w:t>
      </w:r>
      <w:r w:rsidR="0034087D" w:rsidRPr="00892CA2">
        <w:rPr>
          <w:rFonts w:ascii="Calibri Light" w:hAnsi="Calibri Light" w:cs="Calibri Light"/>
          <w:sz w:val="24"/>
          <w:szCs w:val="24"/>
        </w:rPr>
        <w:t xml:space="preserve">oraz </w:t>
      </w:r>
      <w:r w:rsidR="0094430B" w:rsidRPr="00892CA2">
        <w:rPr>
          <w:rFonts w:ascii="Calibri Light" w:hAnsi="Calibri Light" w:cs="Calibri Light"/>
          <w:sz w:val="24"/>
          <w:szCs w:val="24"/>
        </w:rPr>
        <w:t>adres (</w:t>
      </w:r>
      <w:r w:rsidR="0034087D" w:rsidRPr="00892CA2">
        <w:rPr>
          <w:rFonts w:ascii="Calibri Light" w:hAnsi="Calibri Light" w:cs="Calibri Light"/>
          <w:sz w:val="24"/>
          <w:szCs w:val="24"/>
        </w:rPr>
        <w:t>adresy</w:t>
      </w:r>
      <w:r w:rsidR="0094430B" w:rsidRPr="00892CA2">
        <w:rPr>
          <w:rFonts w:ascii="Calibri Light" w:hAnsi="Calibri Light" w:cs="Calibri Light"/>
          <w:sz w:val="24"/>
          <w:szCs w:val="24"/>
        </w:rPr>
        <w:t>)</w:t>
      </w:r>
      <w:r w:rsidR="0034087D" w:rsidRPr="00892CA2">
        <w:rPr>
          <w:rFonts w:ascii="Calibri Light" w:hAnsi="Calibri Light" w:cs="Calibri Light"/>
          <w:sz w:val="24"/>
          <w:szCs w:val="24"/>
        </w:rPr>
        <w:t xml:space="preserve"> e</w:t>
      </w:r>
      <w:r w:rsidR="0034087D" w:rsidRPr="00892CA2">
        <w:rPr>
          <w:rFonts w:ascii="Calibri Light" w:hAnsi="Calibri Light" w:cs="Calibri Light"/>
          <w:sz w:val="24"/>
          <w:szCs w:val="24"/>
        </w:rPr>
        <w:noBreakHyphen/>
        <w:t xml:space="preserve">mail Wykonawcy podane w Formularzu oferty (załącznik nr 1 do SWZ). </w:t>
      </w:r>
      <w:r w:rsidR="00EF7627" w:rsidRPr="00892CA2">
        <w:rPr>
          <w:rFonts w:ascii="Calibri Light" w:hAnsi="Calibri Light" w:cs="Calibri Light"/>
          <w:sz w:val="24"/>
          <w:szCs w:val="24"/>
        </w:rPr>
        <w:t>Po </w:t>
      </w:r>
      <w:r w:rsidR="0094430B" w:rsidRPr="00892CA2">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892CA2"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892CA2">
        <w:rPr>
          <w:rFonts w:ascii="Calibri Light" w:hAnsi="Calibri Light" w:cs="Calibri Light"/>
          <w:b/>
          <w:sz w:val="24"/>
          <w:szCs w:val="24"/>
        </w:rPr>
        <w:t>Ofertę składa się pod rygor</w:t>
      </w:r>
      <w:r w:rsidR="00B04DDC" w:rsidRPr="00892CA2">
        <w:rPr>
          <w:rFonts w:ascii="Calibri Light" w:hAnsi="Calibri Light" w:cs="Calibri Light"/>
          <w:b/>
          <w:sz w:val="24"/>
          <w:szCs w:val="24"/>
        </w:rPr>
        <w:t>em nieważności, zgodnie z wyborem W</w:t>
      </w:r>
      <w:r w:rsidR="00DA3E1B" w:rsidRPr="00892CA2">
        <w:rPr>
          <w:rFonts w:ascii="Calibri Light" w:hAnsi="Calibri Light" w:cs="Calibri Light"/>
          <w:b/>
          <w:sz w:val="24"/>
          <w:szCs w:val="24"/>
        </w:rPr>
        <w:t>ykonawcy</w:t>
      </w:r>
      <w:r w:rsidR="00230041" w:rsidRPr="00892CA2">
        <w:rPr>
          <w:rFonts w:ascii="Calibri Light" w:hAnsi="Calibri Light" w:cs="Calibri Light"/>
          <w:b/>
          <w:sz w:val="24"/>
          <w:szCs w:val="24"/>
        </w:rPr>
        <w:t>:</w:t>
      </w:r>
    </w:p>
    <w:p w14:paraId="1728EC68" w14:textId="77777777" w:rsidR="00DA3E1B" w:rsidRPr="00892CA2"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892CA2">
        <w:rPr>
          <w:rFonts w:ascii="Calibri Light" w:hAnsi="Calibri Light" w:cs="Calibri Light"/>
          <w:b/>
          <w:sz w:val="24"/>
          <w:szCs w:val="24"/>
        </w:rPr>
        <w:t>w formie elektronicznej (oznacza to postać elektroniczną opatrzoną kwalifikowanym podpisem elektronicznym)</w:t>
      </w:r>
      <w:r w:rsidR="006D40B0" w:rsidRPr="00892CA2">
        <w:rPr>
          <w:rFonts w:ascii="Calibri Light" w:hAnsi="Calibri Light" w:cs="Calibri Light"/>
          <w:b/>
          <w:sz w:val="24"/>
          <w:szCs w:val="24"/>
        </w:rPr>
        <w:t xml:space="preserve"> lub</w:t>
      </w:r>
    </w:p>
    <w:p w14:paraId="1802184B" w14:textId="77777777" w:rsidR="00933B96" w:rsidRPr="00892CA2"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892CA2">
        <w:rPr>
          <w:rFonts w:ascii="Calibri Light" w:hAnsi="Calibri Light" w:cs="Calibri Light"/>
          <w:b/>
          <w:sz w:val="24"/>
          <w:szCs w:val="24"/>
        </w:rPr>
        <w:t>w postaci elektronicznej</w:t>
      </w:r>
      <w:r w:rsidR="00DA3E1B" w:rsidRPr="00892CA2">
        <w:rPr>
          <w:rFonts w:ascii="Calibri Light" w:hAnsi="Calibri Light" w:cs="Calibri Light"/>
          <w:b/>
          <w:sz w:val="24"/>
          <w:szCs w:val="24"/>
        </w:rPr>
        <w:t xml:space="preserve"> opatrzonej podpisem zaufanym lub podpisem osobistym</w:t>
      </w:r>
    </w:p>
    <w:p w14:paraId="236AA5CD" w14:textId="77777777" w:rsidR="00993E51" w:rsidRPr="00892CA2" w:rsidRDefault="007C5F73" w:rsidP="00640706">
      <w:pPr>
        <w:spacing w:line="276" w:lineRule="auto"/>
        <w:ind w:left="426"/>
        <w:jc w:val="both"/>
        <w:rPr>
          <w:rFonts w:ascii="Calibri Light" w:hAnsi="Calibri Light" w:cs="Calibri Light"/>
          <w:b/>
          <w:sz w:val="24"/>
          <w:szCs w:val="24"/>
        </w:rPr>
      </w:pPr>
      <w:r w:rsidRPr="00892CA2">
        <w:rPr>
          <w:rFonts w:ascii="Calibri Light" w:hAnsi="Calibri Light" w:cs="Calibri Light"/>
          <w:b/>
          <w:sz w:val="24"/>
          <w:szCs w:val="24"/>
        </w:rPr>
        <w:t xml:space="preserve">- wyłącznie poprzez Platformę </w:t>
      </w:r>
      <w:r w:rsidR="00F37EE3" w:rsidRPr="00892CA2">
        <w:rPr>
          <w:rFonts w:ascii="Calibri Light" w:hAnsi="Calibri Light" w:cs="Calibri Light"/>
          <w:b/>
          <w:sz w:val="24"/>
          <w:szCs w:val="24"/>
        </w:rPr>
        <w:t>zakupową</w:t>
      </w:r>
      <w:r w:rsidRPr="00892CA2">
        <w:rPr>
          <w:rFonts w:ascii="Calibri Light" w:hAnsi="Calibri Light" w:cs="Calibri Light"/>
          <w:b/>
          <w:sz w:val="24"/>
          <w:szCs w:val="24"/>
        </w:rPr>
        <w:t>.</w:t>
      </w:r>
      <w:r w:rsidR="00F83A79" w:rsidRPr="00892CA2">
        <w:rPr>
          <w:rFonts w:ascii="Calibri Light" w:hAnsi="Calibri Light" w:cs="Calibri Light"/>
          <w:b/>
          <w:sz w:val="24"/>
          <w:szCs w:val="24"/>
        </w:rPr>
        <w:t xml:space="preserve"> </w:t>
      </w:r>
    </w:p>
    <w:p w14:paraId="4D6777EC" w14:textId="77777777" w:rsidR="006E67D3" w:rsidRPr="00892CA2"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Zamawiający lub Wykonawca przekazują</w:t>
      </w:r>
      <w:r w:rsidR="00FC397D" w:rsidRPr="00892CA2">
        <w:rPr>
          <w:rFonts w:ascii="Calibri Light" w:hAnsi="Calibri Light" w:cs="Calibri Light"/>
          <w:sz w:val="24"/>
          <w:szCs w:val="24"/>
        </w:rPr>
        <w:t>c</w:t>
      </w:r>
      <w:r w:rsidRPr="00892CA2">
        <w:rPr>
          <w:rFonts w:ascii="Calibri Light" w:hAnsi="Calibri Light" w:cs="Calibri Light"/>
          <w:sz w:val="24"/>
          <w:szCs w:val="24"/>
        </w:rPr>
        <w:t xml:space="preserve"> oświadczenia, wnioski, zawiadomienia oraz informacje przy użyciu środków komunikacji elektronicznej w rozumieniu ustawy z d</w:t>
      </w:r>
      <w:r w:rsidR="00075426" w:rsidRPr="00892CA2">
        <w:rPr>
          <w:rFonts w:ascii="Calibri Light" w:hAnsi="Calibri Light" w:cs="Calibri Light"/>
          <w:sz w:val="24"/>
          <w:szCs w:val="24"/>
        </w:rPr>
        <w:t>nia 18 lipca 2002</w:t>
      </w:r>
      <w:r w:rsidRPr="00892CA2">
        <w:rPr>
          <w:rFonts w:ascii="Calibri Light" w:hAnsi="Calibri Light" w:cs="Calibri Light"/>
          <w:sz w:val="24"/>
          <w:szCs w:val="24"/>
        </w:rPr>
        <w:t>r. o</w:t>
      </w:r>
      <w:r w:rsidR="00011A44" w:rsidRPr="00892CA2">
        <w:rPr>
          <w:rFonts w:ascii="Calibri Light" w:hAnsi="Calibri Light" w:cs="Calibri Light"/>
          <w:sz w:val="24"/>
          <w:szCs w:val="24"/>
        </w:rPr>
        <w:t> </w:t>
      </w:r>
      <w:r w:rsidRPr="00892CA2">
        <w:rPr>
          <w:rFonts w:ascii="Calibri Light" w:hAnsi="Calibri Light" w:cs="Calibri Light"/>
          <w:sz w:val="24"/>
          <w:szCs w:val="24"/>
        </w:rPr>
        <w:t xml:space="preserve">świadczeniu usług drogą elektroniczną, </w:t>
      </w:r>
      <w:r w:rsidR="00FC397D" w:rsidRPr="00892CA2">
        <w:rPr>
          <w:rFonts w:ascii="Calibri Light" w:hAnsi="Calibri Light" w:cs="Calibri Light"/>
          <w:sz w:val="24"/>
          <w:szCs w:val="24"/>
        </w:rPr>
        <w:t>mogą</w:t>
      </w:r>
      <w:r w:rsidRPr="00892CA2">
        <w:rPr>
          <w:rFonts w:ascii="Calibri Light" w:hAnsi="Calibri Light" w:cs="Calibri Light"/>
          <w:sz w:val="24"/>
          <w:szCs w:val="24"/>
        </w:rPr>
        <w:t xml:space="preserve"> </w:t>
      </w:r>
      <w:r w:rsidR="00FC397D" w:rsidRPr="00892CA2">
        <w:rPr>
          <w:rFonts w:ascii="Calibri Light" w:hAnsi="Calibri Light" w:cs="Calibri Light"/>
          <w:sz w:val="24"/>
          <w:szCs w:val="24"/>
        </w:rPr>
        <w:t>zażądać od</w:t>
      </w:r>
      <w:r w:rsidRPr="00892CA2">
        <w:rPr>
          <w:rFonts w:ascii="Calibri Light" w:hAnsi="Calibri Light" w:cs="Calibri Light"/>
          <w:sz w:val="24"/>
          <w:szCs w:val="24"/>
        </w:rPr>
        <w:t xml:space="preserve"> drugiej </w:t>
      </w:r>
      <w:r w:rsidR="00FC397D" w:rsidRPr="00892CA2">
        <w:rPr>
          <w:rFonts w:ascii="Calibri Light" w:hAnsi="Calibri Light" w:cs="Calibri Light"/>
          <w:sz w:val="24"/>
          <w:szCs w:val="24"/>
        </w:rPr>
        <w:t>strony niezwłocznego potwierdzenia</w:t>
      </w:r>
      <w:r w:rsidRPr="00892CA2">
        <w:rPr>
          <w:rFonts w:ascii="Calibri Light" w:hAnsi="Calibri Light" w:cs="Calibri Light"/>
          <w:sz w:val="24"/>
          <w:szCs w:val="24"/>
        </w:rPr>
        <w:t xml:space="preserve"> ich otrzymania.</w:t>
      </w:r>
    </w:p>
    <w:p w14:paraId="15707965" w14:textId="4E9E3F68" w:rsidR="00011A44" w:rsidRPr="00892CA2"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 xml:space="preserve">Komunikacja ustna dopuszczalna jest wyłącznie </w:t>
      </w:r>
      <w:r w:rsidR="003533F5" w:rsidRPr="00892CA2">
        <w:rPr>
          <w:rFonts w:ascii="Calibri Light" w:hAnsi="Calibri Light" w:cs="Calibri Light"/>
          <w:sz w:val="24"/>
          <w:szCs w:val="24"/>
        </w:rPr>
        <w:t>w toku negocjacji</w:t>
      </w:r>
      <w:r w:rsidR="00506C31" w:rsidRPr="00892CA2">
        <w:rPr>
          <w:rFonts w:ascii="Calibri Light" w:hAnsi="Calibri Light" w:cs="Calibri Light"/>
          <w:sz w:val="24"/>
          <w:szCs w:val="24"/>
        </w:rPr>
        <w:t xml:space="preserve"> oraz</w:t>
      </w:r>
      <w:r w:rsidR="003533F5" w:rsidRPr="00892CA2">
        <w:rPr>
          <w:rFonts w:ascii="Calibri Light" w:hAnsi="Calibri Light" w:cs="Calibri Light"/>
          <w:sz w:val="24"/>
          <w:szCs w:val="24"/>
        </w:rPr>
        <w:t xml:space="preserve"> </w:t>
      </w:r>
      <w:r w:rsidR="00C04BE4" w:rsidRPr="00892CA2">
        <w:rPr>
          <w:rFonts w:ascii="Calibri Light" w:hAnsi="Calibri Light" w:cs="Calibri Light"/>
          <w:sz w:val="24"/>
          <w:szCs w:val="24"/>
        </w:rPr>
        <w:t xml:space="preserve">w odniesieniu </w:t>
      </w:r>
      <w:r w:rsidR="0074446C" w:rsidRPr="00892CA2">
        <w:rPr>
          <w:rFonts w:ascii="Calibri Light" w:hAnsi="Calibri Light" w:cs="Calibri Light"/>
          <w:sz w:val="24"/>
          <w:szCs w:val="24"/>
        </w:rPr>
        <w:t>do </w:t>
      </w:r>
      <w:r w:rsidRPr="00892CA2">
        <w:rPr>
          <w:rFonts w:ascii="Calibri Light" w:hAnsi="Calibri Light" w:cs="Calibri Light"/>
          <w:sz w:val="24"/>
          <w:szCs w:val="24"/>
        </w:rPr>
        <w:t>informacji, które nie są istotne, w szczególności nie doty</w:t>
      </w:r>
      <w:r w:rsidR="0074446C" w:rsidRPr="00892CA2">
        <w:rPr>
          <w:rFonts w:ascii="Calibri Light" w:hAnsi="Calibri Light" w:cs="Calibri Light"/>
          <w:sz w:val="24"/>
          <w:szCs w:val="24"/>
        </w:rPr>
        <w:t xml:space="preserve">czą ogłoszenia </w:t>
      </w:r>
      <w:r w:rsidR="004D1BE5" w:rsidRPr="00892CA2">
        <w:rPr>
          <w:rFonts w:ascii="Calibri Light" w:hAnsi="Calibri Light" w:cs="Calibri Light"/>
          <w:sz w:val="24"/>
          <w:szCs w:val="24"/>
        </w:rPr>
        <w:br/>
      </w:r>
      <w:r w:rsidR="0074446C" w:rsidRPr="00892CA2">
        <w:rPr>
          <w:rFonts w:ascii="Calibri Light" w:hAnsi="Calibri Light" w:cs="Calibri Light"/>
          <w:sz w:val="24"/>
          <w:szCs w:val="24"/>
        </w:rPr>
        <w:t>o zamówieniu lub </w:t>
      </w:r>
      <w:r w:rsidRPr="00892CA2">
        <w:rPr>
          <w:rFonts w:ascii="Calibri Light" w:hAnsi="Calibri Light" w:cs="Calibri Light"/>
          <w:sz w:val="24"/>
          <w:szCs w:val="24"/>
        </w:rPr>
        <w:t>dokumentów zamówienia</w:t>
      </w:r>
      <w:r w:rsidR="00C373C5" w:rsidRPr="00892CA2">
        <w:rPr>
          <w:rFonts w:ascii="Calibri Light" w:hAnsi="Calibri Light" w:cs="Calibri Light"/>
          <w:sz w:val="24"/>
          <w:szCs w:val="24"/>
        </w:rPr>
        <w:t>, ofert, o</w:t>
      </w:r>
      <w:r w:rsidR="007715D6" w:rsidRPr="00892CA2">
        <w:rPr>
          <w:rFonts w:ascii="Calibri Light" w:hAnsi="Calibri Light" w:cs="Calibri Light"/>
          <w:sz w:val="24"/>
          <w:szCs w:val="24"/>
        </w:rPr>
        <w:t> </w:t>
      </w:r>
      <w:r w:rsidR="00C373C5" w:rsidRPr="00892CA2">
        <w:rPr>
          <w:rFonts w:ascii="Calibri Light" w:hAnsi="Calibri Light" w:cs="Calibri Light"/>
          <w:sz w:val="24"/>
          <w:szCs w:val="24"/>
        </w:rPr>
        <w:t>ile</w:t>
      </w:r>
      <w:r w:rsidR="007715D6" w:rsidRPr="00892CA2">
        <w:rPr>
          <w:rFonts w:ascii="Calibri Light" w:hAnsi="Calibri Light" w:cs="Calibri Light"/>
          <w:sz w:val="24"/>
          <w:szCs w:val="24"/>
        </w:rPr>
        <w:t> </w:t>
      </w:r>
      <w:r w:rsidR="00C373C5" w:rsidRPr="00892CA2">
        <w:rPr>
          <w:rFonts w:ascii="Calibri Light" w:hAnsi="Calibri Light" w:cs="Calibri Light"/>
          <w:sz w:val="24"/>
          <w:szCs w:val="24"/>
        </w:rPr>
        <w:t xml:space="preserve">jej treść jest </w:t>
      </w:r>
      <w:r w:rsidR="00D73844" w:rsidRPr="00892CA2">
        <w:rPr>
          <w:rFonts w:ascii="Calibri Light" w:hAnsi="Calibri Light" w:cs="Calibri Light"/>
          <w:sz w:val="24"/>
          <w:szCs w:val="24"/>
        </w:rPr>
        <w:t>u</w:t>
      </w:r>
      <w:r w:rsidR="00C373C5" w:rsidRPr="00892CA2">
        <w:rPr>
          <w:rFonts w:ascii="Calibri Light" w:hAnsi="Calibri Light" w:cs="Calibri Light"/>
          <w:sz w:val="24"/>
          <w:szCs w:val="24"/>
        </w:rPr>
        <w:t>dokumentowana (wymagana jest pisemna notatka z ustnej rozmowy</w:t>
      </w:r>
      <w:r w:rsidR="006C48A9" w:rsidRPr="00892CA2">
        <w:rPr>
          <w:rFonts w:ascii="Calibri Light" w:hAnsi="Calibri Light" w:cs="Calibri Light"/>
          <w:sz w:val="24"/>
          <w:szCs w:val="24"/>
        </w:rPr>
        <w:t xml:space="preserve"> lub negocjacji</w:t>
      </w:r>
      <w:r w:rsidR="00C373C5" w:rsidRPr="00892CA2">
        <w:rPr>
          <w:rFonts w:ascii="Calibri Light" w:hAnsi="Calibri Light" w:cs="Calibri Light"/>
          <w:sz w:val="24"/>
          <w:szCs w:val="24"/>
        </w:rPr>
        <w:t>).</w:t>
      </w:r>
    </w:p>
    <w:p w14:paraId="16EDD74F" w14:textId="77777777" w:rsidR="006E67D3" w:rsidRPr="00892CA2"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Niezwłocznie po otwarciu złożonych ofert, Zamawiający zamieści na Platformie </w:t>
      </w:r>
      <w:r w:rsidR="00D5150D" w:rsidRPr="00892CA2">
        <w:rPr>
          <w:rFonts w:ascii="Calibri Light" w:hAnsi="Calibri Light" w:cs="Calibri Light"/>
          <w:sz w:val="24"/>
          <w:szCs w:val="24"/>
        </w:rPr>
        <w:t xml:space="preserve">zakupowej </w:t>
      </w:r>
      <w:r w:rsidRPr="00892CA2">
        <w:rPr>
          <w:rFonts w:ascii="Calibri Light" w:hAnsi="Calibri Light" w:cs="Calibri Light"/>
          <w:sz w:val="24"/>
          <w:szCs w:val="24"/>
        </w:rPr>
        <w:t xml:space="preserve">informacje </w:t>
      </w:r>
      <w:r w:rsidR="00044778" w:rsidRPr="00892CA2">
        <w:rPr>
          <w:rFonts w:ascii="Calibri Light" w:hAnsi="Calibri Light" w:cs="Calibri Light"/>
          <w:sz w:val="24"/>
          <w:szCs w:val="24"/>
        </w:rPr>
        <w:t>o</w:t>
      </w:r>
      <w:r w:rsidRPr="00892CA2">
        <w:rPr>
          <w:rFonts w:ascii="Calibri Light" w:hAnsi="Calibri Light" w:cs="Calibri Light"/>
          <w:sz w:val="24"/>
          <w:szCs w:val="24"/>
        </w:rPr>
        <w:t>:</w:t>
      </w:r>
    </w:p>
    <w:p w14:paraId="3D69AD58" w14:textId="77777777" w:rsidR="006E67D3" w:rsidRPr="00892CA2"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892CA2">
        <w:rPr>
          <w:rFonts w:ascii="Calibri Light" w:hAnsi="Calibri Light" w:cs="Calibri Light"/>
          <w:sz w:val="24"/>
          <w:szCs w:val="24"/>
        </w:rPr>
        <w:t>nazwac</w:t>
      </w:r>
      <w:r w:rsidR="00044778" w:rsidRPr="00892CA2">
        <w:rPr>
          <w:rFonts w:ascii="Calibri Light" w:hAnsi="Calibri Light" w:cs="Calibri Light"/>
          <w:sz w:val="24"/>
          <w:szCs w:val="24"/>
        </w:rPr>
        <w:t>h</w:t>
      </w:r>
      <w:r w:rsidRPr="00892CA2">
        <w:rPr>
          <w:rFonts w:ascii="Calibri Light" w:hAnsi="Calibri Light" w:cs="Calibri Light"/>
          <w:sz w:val="24"/>
          <w:szCs w:val="24"/>
        </w:rPr>
        <w:t xml:space="preserve"> albo imionach i nazwiskach oraz siedzibach lub miejscach prowadzonej działalności gospodarczej albo miejscach zamieszkania </w:t>
      </w:r>
      <w:r w:rsidR="00D73844" w:rsidRPr="00892CA2">
        <w:rPr>
          <w:rFonts w:ascii="Calibri Light" w:hAnsi="Calibri Light" w:cs="Calibri Light"/>
          <w:sz w:val="24"/>
          <w:szCs w:val="24"/>
        </w:rPr>
        <w:t>W</w:t>
      </w:r>
      <w:r w:rsidRPr="00892CA2">
        <w:rPr>
          <w:rFonts w:ascii="Calibri Light" w:hAnsi="Calibri Light" w:cs="Calibri Light"/>
          <w:sz w:val="24"/>
          <w:szCs w:val="24"/>
        </w:rPr>
        <w:t>ykonawców, których oferty zostały otwarte</w:t>
      </w:r>
      <w:r w:rsidR="006E67D3" w:rsidRPr="00892CA2">
        <w:rPr>
          <w:rFonts w:ascii="Calibri Light" w:hAnsi="Calibri Light" w:cs="Calibri Light"/>
          <w:sz w:val="24"/>
          <w:szCs w:val="24"/>
        </w:rPr>
        <w:t>;</w:t>
      </w:r>
    </w:p>
    <w:p w14:paraId="1A2BD2ED" w14:textId="77777777" w:rsidR="006E67D3" w:rsidRPr="00892CA2"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892CA2">
        <w:rPr>
          <w:rFonts w:ascii="Calibri Light" w:hAnsi="Calibri Light" w:cs="Calibri Light"/>
          <w:sz w:val="24"/>
          <w:szCs w:val="24"/>
        </w:rPr>
        <w:t>cenach</w:t>
      </w:r>
      <w:r w:rsidR="00075426" w:rsidRPr="00892CA2">
        <w:rPr>
          <w:rFonts w:ascii="Calibri Light" w:hAnsi="Calibri Light" w:cs="Calibri Light"/>
          <w:sz w:val="24"/>
          <w:szCs w:val="24"/>
        </w:rPr>
        <w:t xml:space="preserve"> </w:t>
      </w:r>
      <w:r w:rsidRPr="00892CA2">
        <w:rPr>
          <w:rFonts w:ascii="Calibri Light" w:hAnsi="Calibri Light" w:cs="Calibri Light"/>
          <w:sz w:val="24"/>
          <w:szCs w:val="24"/>
        </w:rPr>
        <w:t>zawartych w ofertach.</w:t>
      </w:r>
    </w:p>
    <w:p w14:paraId="1E478C4A" w14:textId="77777777" w:rsidR="006E67D3" w:rsidRPr="00892CA2"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 xml:space="preserve">Informację o wyborze oferty najkorzystniejszej </w:t>
      </w:r>
      <w:r w:rsidR="001558C5" w:rsidRPr="00892CA2">
        <w:rPr>
          <w:rFonts w:ascii="Calibri Light" w:hAnsi="Calibri Light" w:cs="Calibri Light"/>
          <w:sz w:val="24"/>
          <w:szCs w:val="24"/>
        </w:rPr>
        <w:t>lub</w:t>
      </w:r>
      <w:r w:rsidRPr="00892CA2">
        <w:rPr>
          <w:rFonts w:ascii="Calibri Light" w:hAnsi="Calibri Light" w:cs="Calibri Light"/>
          <w:sz w:val="24"/>
          <w:szCs w:val="24"/>
        </w:rPr>
        <w:t xml:space="preserve"> o unieważnieniu postępowania Zamawiający zamieści na Platformie </w:t>
      </w:r>
      <w:r w:rsidR="00D5150D" w:rsidRPr="00892CA2">
        <w:rPr>
          <w:rFonts w:ascii="Calibri Light" w:hAnsi="Calibri Light" w:cs="Calibri Light"/>
          <w:sz w:val="24"/>
          <w:szCs w:val="24"/>
        </w:rPr>
        <w:t>zakupo</w:t>
      </w:r>
      <w:r w:rsidRPr="00892CA2">
        <w:rPr>
          <w:rFonts w:ascii="Calibri Light" w:hAnsi="Calibri Light" w:cs="Calibri Light"/>
          <w:sz w:val="24"/>
          <w:szCs w:val="24"/>
        </w:rPr>
        <w:t>wej.</w:t>
      </w:r>
    </w:p>
    <w:p w14:paraId="0BA4F6A9" w14:textId="3ADB7063" w:rsidR="0098271C" w:rsidRPr="00892CA2" w:rsidRDefault="006E67D3" w:rsidP="00765183">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892CA2">
        <w:rPr>
          <w:rFonts w:ascii="Calibri Light" w:hAnsi="Calibri Light" w:cs="Calibri Light"/>
          <w:bCs/>
          <w:sz w:val="24"/>
          <w:szCs w:val="24"/>
        </w:rPr>
        <w:t xml:space="preserve">Przyjmuje się, że dokument wysłany przy użyciu Platformy </w:t>
      </w:r>
      <w:r w:rsidR="00D5150D" w:rsidRPr="00892CA2">
        <w:rPr>
          <w:rFonts w:ascii="Calibri Light" w:hAnsi="Calibri Light" w:cs="Calibri Light"/>
          <w:bCs/>
          <w:sz w:val="24"/>
          <w:szCs w:val="24"/>
        </w:rPr>
        <w:t>zakupowej</w:t>
      </w:r>
      <w:r w:rsidRPr="00892CA2">
        <w:rPr>
          <w:rFonts w:ascii="Calibri Light" w:hAnsi="Calibri Light" w:cs="Calibri Light"/>
          <w:bCs/>
          <w:sz w:val="24"/>
          <w:szCs w:val="24"/>
        </w:rPr>
        <w:t xml:space="preserve"> został doręczony Wykonawcy w sposób umożliwiający zapoznanie się z jego t</w:t>
      </w:r>
      <w:r w:rsidR="00011A44" w:rsidRPr="00892CA2">
        <w:rPr>
          <w:rFonts w:ascii="Calibri Light" w:hAnsi="Calibri Light" w:cs="Calibri Light"/>
          <w:bCs/>
          <w:sz w:val="24"/>
          <w:szCs w:val="24"/>
        </w:rPr>
        <w:t>reś</w:t>
      </w:r>
      <w:r w:rsidR="0074446C" w:rsidRPr="00892CA2">
        <w:rPr>
          <w:rFonts w:ascii="Calibri Light" w:hAnsi="Calibri Light" w:cs="Calibri Light"/>
          <w:bCs/>
          <w:sz w:val="24"/>
          <w:szCs w:val="24"/>
        </w:rPr>
        <w:t>cią, w dniu jego przekazania na </w:t>
      </w:r>
      <w:r w:rsidR="00011A44" w:rsidRPr="00892CA2">
        <w:rPr>
          <w:rFonts w:ascii="Calibri Light" w:hAnsi="Calibri Light" w:cs="Calibri Light"/>
          <w:bCs/>
          <w:sz w:val="24"/>
          <w:szCs w:val="24"/>
        </w:rPr>
        <w:t xml:space="preserve">Platformę </w:t>
      </w:r>
      <w:r w:rsidR="00D5150D" w:rsidRPr="00892CA2">
        <w:rPr>
          <w:rFonts w:ascii="Calibri Light" w:hAnsi="Calibri Light" w:cs="Calibri Light"/>
          <w:bCs/>
          <w:sz w:val="24"/>
          <w:szCs w:val="24"/>
        </w:rPr>
        <w:t>zakupową</w:t>
      </w:r>
      <w:r w:rsidR="00011A44" w:rsidRPr="00892CA2">
        <w:rPr>
          <w:rFonts w:ascii="Calibri Light" w:hAnsi="Calibri Light" w:cs="Calibri Light"/>
          <w:bCs/>
          <w:sz w:val="24"/>
          <w:szCs w:val="24"/>
        </w:rPr>
        <w:t>.</w:t>
      </w:r>
    </w:p>
    <w:p w14:paraId="5A577A7E" w14:textId="77777777" w:rsidR="00081270" w:rsidRPr="00892CA2" w:rsidRDefault="00081270" w:rsidP="00081270">
      <w:pPr>
        <w:spacing w:before="60" w:line="276" w:lineRule="auto"/>
        <w:ind w:left="425"/>
        <w:jc w:val="both"/>
        <w:rPr>
          <w:rFonts w:ascii="Calibri Light" w:hAnsi="Calibri Light" w:cs="Calibri Light"/>
          <w:bCs/>
          <w:sz w:val="24"/>
          <w:szCs w:val="24"/>
        </w:rPr>
      </w:pPr>
    </w:p>
    <w:p w14:paraId="52976877" w14:textId="77777777" w:rsidR="00143A7B" w:rsidRPr="00892CA2" w:rsidRDefault="00143A7B"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w:t>
      </w:r>
      <w:r w:rsidR="00EC1688" w:rsidRPr="00892CA2">
        <w:rPr>
          <w:rFonts w:ascii="Calibri Light" w:hAnsi="Calibri Light" w:cs="Calibri Light"/>
          <w:sz w:val="24"/>
          <w:szCs w:val="24"/>
        </w:rPr>
        <w:t xml:space="preserve"> XII</w:t>
      </w:r>
      <w:r w:rsidR="0042417D" w:rsidRPr="00892CA2">
        <w:rPr>
          <w:rFonts w:ascii="Calibri Light" w:hAnsi="Calibri Light" w:cs="Calibri Light"/>
          <w:sz w:val="24"/>
          <w:szCs w:val="24"/>
        </w:rPr>
        <w:t>I</w:t>
      </w:r>
    </w:p>
    <w:p w14:paraId="158F8A7B" w14:textId="77777777" w:rsidR="00143A7B" w:rsidRPr="00892CA2" w:rsidRDefault="00143A7B"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INFORMACJE O WYMAGANIACH TECHNICZNYCH I ORGANIZACYJNYCH SPORZĄDZANIA,</w:t>
      </w:r>
    </w:p>
    <w:p w14:paraId="3EC03DB7" w14:textId="77777777" w:rsidR="00143A7B" w:rsidRPr="00892CA2" w:rsidRDefault="00143A7B"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WYSYŁANIA I ODBIERANIA KORESPONDENCJI ELEKTRONICZNEJ</w:t>
      </w:r>
    </w:p>
    <w:p w14:paraId="700C75B0" w14:textId="77777777" w:rsidR="000F3BE7" w:rsidRPr="00892CA2" w:rsidRDefault="00143A7B" w:rsidP="00657126">
      <w:pPr>
        <w:pStyle w:val="Akapitzlist"/>
        <w:numPr>
          <w:ilvl w:val="0"/>
          <w:numId w:val="48"/>
        </w:numPr>
        <w:spacing w:before="120" w:line="276" w:lineRule="auto"/>
        <w:ind w:left="426" w:hanging="426"/>
        <w:jc w:val="both"/>
        <w:rPr>
          <w:rStyle w:val="Hipercze"/>
          <w:rFonts w:ascii="Calibri Light" w:hAnsi="Calibri Light" w:cs="Calibri Light"/>
          <w:color w:val="auto"/>
          <w:sz w:val="24"/>
          <w:szCs w:val="24"/>
          <w:u w:val="none"/>
        </w:rPr>
      </w:pPr>
      <w:r w:rsidRPr="00892CA2">
        <w:rPr>
          <w:rFonts w:ascii="Calibri Light" w:hAnsi="Calibri Light" w:cs="Calibri Light"/>
          <w:sz w:val="24"/>
          <w:szCs w:val="24"/>
        </w:rPr>
        <w:t xml:space="preserve">Wykonawca zamierzający złożyć ofertę </w:t>
      </w:r>
      <w:r w:rsidR="0063294A" w:rsidRPr="00892CA2">
        <w:rPr>
          <w:rFonts w:ascii="Calibri Light" w:hAnsi="Calibri Light" w:cs="Calibri Light"/>
          <w:sz w:val="24"/>
          <w:szCs w:val="24"/>
        </w:rPr>
        <w:t xml:space="preserve">(wyłącznie </w:t>
      </w:r>
      <w:r w:rsidRPr="00892CA2">
        <w:rPr>
          <w:rFonts w:ascii="Calibri Light" w:hAnsi="Calibri Light" w:cs="Calibri Light"/>
          <w:sz w:val="24"/>
          <w:szCs w:val="24"/>
        </w:rPr>
        <w:t xml:space="preserve">poprzez Platformę </w:t>
      </w:r>
      <w:r w:rsidR="00605AE9" w:rsidRPr="00892CA2">
        <w:rPr>
          <w:rFonts w:ascii="Calibri Light" w:hAnsi="Calibri Light" w:cs="Calibri Light"/>
          <w:sz w:val="24"/>
          <w:szCs w:val="24"/>
        </w:rPr>
        <w:t>zakupową</w:t>
      </w:r>
      <w:r w:rsidR="00975C0A" w:rsidRPr="00892CA2">
        <w:rPr>
          <w:rFonts w:ascii="Calibri Light" w:hAnsi="Calibri Light" w:cs="Calibri Light"/>
          <w:sz w:val="24"/>
          <w:szCs w:val="24"/>
        </w:rPr>
        <w:t>)</w:t>
      </w:r>
      <w:r w:rsidRPr="00892CA2">
        <w:rPr>
          <w:rFonts w:ascii="Calibri Light" w:hAnsi="Calibri Light" w:cs="Calibri Light"/>
          <w:sz w:val="24"/>
          <w:szCs w:val="24"/>
        </w:rPr>
        <w:t xml:space="preserve"> – zobowiązany jest zapoznać się z instrukcjami </w:t>
      </w:r>
      <w:r w:rsidR="00A151F4" w:rsidRPr="00892CA2">
        <w:rPr>
          <w:rFonts w:ascii="Calibri Light" w:hAnsi="Calibri Light" w:cs="Calibri Light"/>
          <w:sz w:val="24"/>
          <w:szCs w:val="24"/>
        </w:rPr>
        <w:t>dla Wykonawców</w:t>
      </w:r>
      <w:r w:rsidRPr="00892CA2">
        <w:rPr>
          <w:rFonts w:ascii="Calibri Light" w:hAnsi="Calibri Light" w:cs="Calibri Light"/>
          <w:sz w:val="24"/>
          <w:szCs w:val="24"/>
        </w:rPr>
        <w:t xml:space="preserve"> Platformy </w:t>
      </w:r>
      <w:r w:rsidR="00605AE9" w:rsidRPr="00892CA2">
        <w:rPr>
          <w:rFonts w:ascii="Calibri Light" w:hAnsi="Calibri Light" w:cs="Calibri Light"/>
          <w:sz w:val="24"/>
          <w:szCs w:val="24"/>
        </w:rPr>
        <w:t>zakupowej</w:t>
      </w:r>
      <w:r w:rsidRPr="00892CA2">
        <w:rPr>
          <w:rFonts w:ascii="Calibri Light" w:hAnsi="Calibri Light" w:cs="Calibri Light"/>
          <w:sz w:val="24"/>
          <w:szCs w:val="24"/>
        </w:rPr>
        <w:t xml:space="preserve"> -  dostępnymi pod adresem</w:t>
      </w:r>
      <w:r w:rsidR="00594C65" w:rsidRPr="00892CA2">
        <w:rPr>
          <w:rFonts w:ascii="Calibri Light" w:hAnsi="Calibri Light" w:cs="Calibri Light"/>
          <w:sz w:val="24"/>
          <w:szCs w:val="24"/>
        </w:rPr>
        <w:t>:</w:t>
      </w:r>
      <w:r w:rsidR="00792E1C" w:rsidRPr="00892CA2">
        <w:rPr>
          <w:rFonts w:ascii="Calibri Light" w:hAnsi="Calibri Light" w:cs="Calibri Light"/>
          <w:sz w:val="24"/>
          <w:szCs w:val="24"/>
        </w:rPr>
        <w:t xml:space="preserve"> </w:t>
      </w:r>
    </w:p>
    <w:p w14:paraId="290BC378" w14:textId="77777777" w:rsidR="000F3BE7" w:rsidRPr="00892CA2" w:rsidRDefault="00B36957"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8" w:history="1">
        <w:r w:rsidR="00594C65" w:rsidRPr="00892CA2">
          <w:rPr>
            <w:rStyle w:val="Hipercze"/>
            <w:rFonts w:ascii="Calibri Light" w:hAnsi="Calibri Light" w:cs="Calibri Light"/>
            <w:color w:val="auto"/>
            <w:sz w:val="24"/>
            <w:szCs w:val="24"/>
          </w:rPr>
          <w:t>https://platformazakupowa.pl/strona/45-instrukcje</w:t>
        </w:r>
      </w:hyperlink>
    </w:p>
    <w:p w14:paraId="4356A70A" w14:textId="77777777" w:rsidR="00792E1C" w:rsidRPr="00892CA2" w:rsidRDefault="00792E1C" w:rsidP="00640706">
      <w:pPr>
        <w:pStyle w:val="Akapitzlist"/>
        <w:spacing w:before="12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lastRenderedPageBreak/>
        <w:t>oraz regulamin</w:t>
      </w:r>
      <w:r w:rsidR="00594C65" w:rsidRPr="00892CA2">
        <w:rPr>
          <w:rFonts w:ascii="Calibri Light" w:hAnsi="Calibri Light" w:cs="Calibri Light"/>
          <w:sz w:val="24"/>
          <w:szCs w:val="24"/>
        </w:rPr>
        <w:t>em</w:t>
      </w:r>
      <w:r w:rsidRPr="00892CA2">
        <w:rPr>
          <w:rFonts w:ascii="Calibri Light" w:hAnsi="Calibri Light" w:cs="Calibri Light"/>
          <w:sz w:val="24"/>
          <w:szCs w:val="24"/>
        </w:rPr>
        <w:t xml:space="preserve"> korzystania z Platformy </w:t>
      </w:r>
      <w:r w:rsidR="00594C65" w:rsidRPr="00892CA2">
        <w:rPr>
          <w:rFonts w:ascii="Calibri Light" w:hAnsi="Calibri Light" w:cs="Calibri Light"/>
          <w:sz w:val="24"/>
          <w:szCs w:val="24"/>
        </w:rPr>
        <w:t>zakupowej</w:t>
      </w:r>
      <w:r w:rsidRPr="00892CA2">
        <w:rPr>
          <w:rFonts w:ascii="Calibri Light" w:hAnsi="Calibri Light" w:cs="Calibri Light"/>
          <w:sz w:val="24"/>
          <w:szCs w:val="24"/>
        </w:rPr>
        <w:t xml:space="preserve"> dostępny pod adresem:</w:t>
      </w:r>
    </w:p>
    <w:p w14:paraId="6E52F94E" w14:textId="77777777" w:rsidR="00594C65" w:rsidRPr="00892CA2" w:rsidRDefault="00B36957" w:rsidP="00640706">
      <w:pPr>
        <w:spacing w:before="60" w:line="276" w:lineRule="auto"/>
        <w:ind w:left="426" w:right="28" w:hanging="426"/>
        <w:rPr>
          <w:rFonts w:ascii="Calibri Light" w:hAnsi="Calibri Light" w:cs="Calibri Light"/>
          <w:sz w:val="24"/>
          <w:szCs w:val="24"/>
        </w:rPr>
      </w:pPr>
      <w:hyperlink r:id="rId19" w:history="1">
        <w:r w:rsidR="00594C65" w:rsidRPr="00892CA2">
          <w:rPr>
            <w:rStyle w:val="Hipercze"/>
            <w:rFonts w:ascii="Calibri Light" w:hAnsi="Calibri Light" w:cs="Calibri Light"/>
            <w:color w:val="auto"/>
            <w:sz w:val="24"/>
            <w:szCs w:val="24"/>
          </w:rPr>
          <w:t>https://platformazakupowa.pl/strona/1-regulamin</w:t>
        </w:r>
      </w:hyperlink>
    </w:p>
    <w:p w14:paraId="00331AE7" w14:textId="77777777" w:rsidR="00143A7B" w:rsidRPr="00892CA2" w:rsidRDefault="00143A7B"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Złożenie oferty </w:t>
      </w:r>
      <w:r w:rsidR="007715D6" w:rsidRPr="00892CA2">
        <w:rPr>
          <w:rFonts w:ascii="Calibri Light" w:hAnsi="Calibri Light" w:cs="Calibri Light"/>
          <w:sz w:val="24"/>
          <w:szCs w:val="24"/>
        </w:rPr>
        <w:t xml:space="preserve">poprzez Platformę </w:t>
      </w:r>
      <w:r w:rsidR="00594C65" w:rsidRPr="00892CA2">
        <w:rPr>
          <w:rFonts w:ascii="Calibri Light" w:hAnsi="Calibri Light" w:cs="Calibri Light"/>
          <w:sz w:val="24"/>
          <w:szCs w:val="24"/>
        </w:rPr>
        <w:t>zakupową</w:t>
      </w:r>
      <w:r w:rsidRPr="00892CA2">
        <w:rPr>
          <w:rFonts w:ascii="Calibri Light" w:hAnsi="Calibri Light" w:cs="Calibri Light"/>
          <w:sz w:val="24"/>
          <w:szCs w:val="24"/>
        </w:rPr>
        <w:t xml:space="preserve"> oznacza akceptację</w:t>
      </w:r>
      <w:r w:rsidR="0074446C" w:rsidRPr="00892CA2">
        <w:rPr>
          <w:rFonts w:ascii="Calibri Light" w:hAnsi="Calibri Light" w:cs="Calibri Light"/>
          <w:sz w:val="24"/>
          <w:szCs w:val="24"/>
        </w:rPr>
        <w:t xml:space="preserve"> regulaminu, o którym mowa w </w:t>
      </w:r>
      <w:r w:rsidR="007715D6" w:rsidRPr="00892CA2">
        <w:rPr>
          <w:rFonts w:ascii="Calibri Light" w:hAnsi="Calibri Light" w:cs="Calibri Light"/>
          <w:sz w:val="24"/>
          <w:szCs w:val="24"/>
        </w:rPr>
        <w:t>ust. 1 niniejszego rozdziału SWZ</w:t>
      </w:r>
      <w:r w:rsidRPr="00892CA2">
        <w:rPr>
          <w:rFonts w:ascii="Calibri Light" w:hAnsi="Calibri Light" w:cs="Calibri Light"/>
          <w:sz w:val="24"/>
          <w:szCs w:val="24"/>
        </w:rPr>
        <w:t>.</w:t>
      </w:r>
    </w:p>
    <w:p w14:paraId="439BC33E" w14:textId="77777777" w:rsidR="0065030B" w:rsidRPr="00892CA2" w:rsidRDefault="00143A7B"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Wymagania techniczne związane z korzystaniem z Platformy </w:t>
      </w:r>
      <w:r w:rsidR="00A83A96" w:rsidRPr="00892CA2">
        <w:rPr>
          <w:rFonts w:ascii="Calibri Light" w:hAnsi="Calibri Light" w:cs="Calibri Light"/>
          <w:sz w:val="24"/>
          <w:szCs w:val="24"/>
        </w:rPr>
        <w:t>zakupowej</w:t>
      </w:r>
      <w:r w:rsidRPr="00892CA2">
        <w:rPr>
          <w:rFonts w:ascii="Calibri Light" w:hAnsi="Calibri Light" w:cs="Calibri Light"/>
          <w:sz w:val="24"/>
          <w:szCs w:val="24"/>
        </w:rPr>
        <w:t xml:space="preserve"> – wskazane są na stronie internetowej Platformy </w:t>
      </w:r>
      <w:r w:rsidR="00A83A96" w:rsidRPr="00892CA2">
        <w:rPr>
          <w:rFonts w:ascii="Calibri Light" w:hAnsi="Calibri Light" w:cs="Calibri Light"/>
          <w:sz w:val="24"/>
          <w:szCs w:val="24"/>
        </w:rPr>
        <w:t>zakupowej</w:t>
      </w:r>
      <w:r w:rsidRPr="00892CA2">
        <w:rPr>
          <w:rFonts w:ascii="Calibri Light" w:hAnsi="Calibri Light" w:cs="Calibri Light"/>
          <w:sz w:val="24"/>
          <w:szCs w:val="24"/>
        </w:rPr>
        <w:t xml:space="preserve"> - pod adresem:</w:t>
      </w:r>
    </w:p>
    <w:p w14:paraId="499E0BA0" w14:textId="77777777" w:rsidR="0065030B" w:rsidRPr="00892CA2" w:rsidRDefault="00B36957" w:rsidP="00640706">
      <w:pPr>
        <w:pStyle w:val="Akapitzlist"/>
        <w:spacing w:before="60" w:line="276" w:lineRule="auto"/>
        <w:ind w:left="426" w:hanging="426"/>
        <w:jc w:val="both"/>
        <w:rPr>
          <w:rFonts w:ascii="Calibri Light" w:hAnsi="Calibri Light" w:cs="Calibri Light"/>
          <w:sz w:val="24"/>
          <w:szCs w:val="24"/>
        </w:rPr>
      </w:pPr>
      <w:hyperlink r:id="rId20" w:history="1">
        <w:r w:rsidR="00A83A96" w:rsidRPr="00892CA2">
          <w:rPr>
            <w:rStyle w:val="Hipercze"/>
            <w:rFonts w:ascii="Calibri Light" w:hAnsi="Calibri Light" w:cs="Calibri Light"/>
            <w:color w:val="auto"/>
            <w:sz w:val="24"/>
            <w:szCs w:val="24"/>
          </w:rPr>
          <w:t>https://platformazakupowa.pl/strona/1-regulamin</w:t>
        </w:r>
      </w:hyperlink>
    </w:p>
    <w:p w14:paraId="4F30C2C7" w14:textId="77777777" w:rsidR="00143A7B" w:rsidRPr="00892CA2" w:rsidRDefault="00143A7B"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Wsparcia w zakresie działania Platformy </w:t>
      </w:r>
      <w:r w:rsidR="00A83A96" w:rsidRPr="00892CA2">
        <w:rPr>
          <w:rFonts w:ascii="Calibri Light" w:hAnsi="Calibri Light" w:cs="Calibri Light"/>
          <w:sz w:val="24"/>
          <w:szCs w:val="24"/>
        </w:rPr>
        <w:t xml:space="preserve">zakupowej </w:t>
      </w:r>
      <w:r w:rsidRPr="00892CA2">
        <w:rPr>
          <w:rFonts w:ascii="Calibri Light" w:hAnsi="Calibri Light" w:cs="Calibri Light"/>
          <w:sz w:val="24"/>
          <w:szCs w:val="24"/>
        </w:rPr>
        <w:t xml:space="preserve">udziela jej dostawca, tj. </w:t>
      </w:r>
      <w:r w:rsidR="00A83A96" w:rsidRPr="00892CA2">
        <w:rPr>
          <w:rFonts w:ascii="Calibri Light" w:hAnsi="Calibri Light" w:cs="Calibri Light"/>
          <w:sz w:val="24"/>
          <w:szCs w:val="24"/>
        </w:rPr>
        <w:t>Open Nexus Sp. z o.o. Bolesława Krzywoustego 3, 61-144 Poznań</w:t>
      </w:r>
      <w:r w:rsidRPr="00892CA2">
        <w:rPr>
          <w:rFonts w:ascii="Calibri Light" w:hAnsi="Calibri Light" w:cs="Calibri Light"/>
          <w:sz w:val="24"/>
          <w:szCs w:val="24"/>
        </w:rPr>
        <w:t>, nr tel.</w:t>
      </w:r>
      <w:r w:rsidR="00A83A96" w:rsidRPr="00892CA2">
        <w:rPr>
          <w:rFonts w:ascii="Calibri Light" w:hAnsi="Calibri Light" w:cs="Calibri Light"/>
          <w:sz w:val="24"/>
          <w:szCs w:val="24"/>
        </w:rPr>
        <w:t xml:space="preserve"> 22 101 02 02</w:t>
      </w:r>
      <w:r w:rsidRPr="00892CA2">
        <w:rPr>
          <w:rFonts w:ascii="Calibri Light" w:hAnsi="Calibri Light" w:cs="Calibri Light"/>
          <w:sz w:val="24"/>
          <w:szCs w:val="24"/>
        </w:rPr>
        <w:t>,</w:t>
      </w:r>
      <w:r w:rsidR="00E329C8" w:rsidRPr="00892CA2">
        <w:rPr>
          <w:rFonts w:ascii="Calibri Light" w:hAnsi="Calibri Light" w:cs="Calibri Light"/>
          <w:sz w:val="24"/>
          <w:szCs w:val="24"/>
        </w:rPr>
        <w:t xml:space="preserve">                                                 </w:t>
      </w:r>
      <w:r w:rsidRPr="00892CA2">
        <w:rPr>
          <w:rFonts w:ascii="Calibri Light" w:hAnsi="Calibri Light" w:cs="Calibri Light"/>
          <w:sz w:val="24"/>
          <w:szCs w:val="24"/>
        </w:rPr>
        <w:t xml:space="preserve"> e-mail: </w:t>
      </w:r>
      <w:hyperlink r:id="rId21" w:history="1">
        <w:r w:rsidR="00A83A96" w:rsidRPr="00892CA2">
          <w:rPr>
            <w:rStyle w:val="Hipercze"/>
            <w:rFonts w:ascii="Calibri Light" w:hAnsi="Calibri Light" w:cs="Calibri Light"/>
            <w:color w:val="auto"/>
            <w:sz w:val="24"/>
            <w:szCs w:val="24"/>
          </w:rPr>
          <w:t>cwk@platformazakupowa.pl</w:t>
        </w:r>
      </w:hyperlink>
      <w:r w:rsidR="00A83A96" w:rsidRPr="00892CA2">
        <w:rPr>
          <w:rFonts w:ascii="Calibri Light" w:hAnsi="Calibri Light" w:cs="Calibri Light"/>
          <w:sz w:val="24"/>
          <w:szCs w:val="24"/>
        </w:rPr>
        <w:t xml:space="preserve"> </w:t>
      </w:r>
      <w:r w:rsidRPr="00892CA2">
        <w:rPr>
          <w:rFonts w:ascii="Calibri Light" w:hAnsi="Calibri Light" w:cs="Calibri Light"/>
          <w:sz w:val="24"/>
          <w:szCs w:val="24"/>
        </w:rPr>
        <w:t>od poniedziałku do piątku w godz. 8</w:t>
      </w:r>
      <w:r w:rsidRPr="00892CA2">
        <w:rPr>
          <w:rFonts w:ascii="Calibri Light" w:hAnsi="Calibri Light" w:cs="Calibri Light"/>
          <w:sz w:val="24"/>
          <w:szCs w:val="24"/>
          <w:vertAlign w:val="superscript"/>
        </w:rPr>
        <w:t>00</w:t>
      </w:r>
      <w:r w:rsidRPr="00892CA2">
        <w:rPr>
          <w:rFonts w:ascii="Calibri Light" w:hAnsi="Calibri Light" w:cs="Calibri Light"/>
          <w:sz w:val="24"/>
          <w:szCs w:val="24"/>
        </w:rPr>
        <w:t xml:space="preserve"> - 1</w:t>
      </w:r>
      <w:r w:rsidR="00A83A96" w:rsidRPr="00892CA2">
        <w:rPr>
          <w:rFonts w:ascii="Calibri Light" w:hAnsi="Calibri Light" w:cs="Calibri Light"/>
          <w:sz w:val="24"/>
          <w:szCs w:val="24"/>
        </w:rPr>
        <w:t>7</w:t>
      </w:r>
      <w:r w:rsidRPr="00892CA2">
        <w:rPr>
          <w:rFonts w:ascii="Calibri Light" w:hAnsi="Calibri Light" w:cs="Calibri Light"/>
          <w:sz w:val="24"/>
          <w:szCs w:val="24"/>
          <w:vertAlign w:val="superscript"/>
        </w:rPr>
        <w:t>00</w:t>
      </w:r>
      <w:r w:rsidRPr="00892CA2">
        <w:rPr>
          <w:rFonts w:ascii="Calibri Light" w:hAnsi="Calibri Light" w:cs="Calibri Light"/>
          <w:sz w:val="24"/>
          <w:szCs w:val="24"/>
        </w:rPr>
        <w:t>.</w:t>
      </w:r>
    </w:p>
    <w:p w14:paraId="1CAD3B57" w14:textId="77777777" w:rsidR="00143A7B" w:rsidRPr="00892CA2" w:rsidRDefault="00143A7B"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Sposoby złożenia oferty za pośrednictwem Platformy </w:t>
      </w:r>
      <w:r w:rsidR="00D301D0" w:rsidRPr="00892CA2">
        <w:rPr>
          <w:rFonts w:ascii="Calibri Light" w:hAnsi="Calibri Light" w:cs="Calibri Light"/>
          <w:sz w:val="24"/>
          <w:szCs w:val="24"/>
        </w:rPr>
        <w:t>zakupowej</w:t>
      </w:r>
      <w:r w:rsidRPr="00892CA2">
        <w:rPr>
          <w:rFonts w:ascii="Calibri Light" w:hAnsi="Calibri Light" w:cs="Calibri Light"/>
          <w:sz w:val="24"/>
          <w:szCs w:val="24"/>
        </w:rPr>
        <w:t xml:space="preserve"> oraz potwierdzenia złożenia ofert</w:t>
      </w:r>
      <w:r w:rsidR="000817EA" w:rsidRPr="00892CA2">
        <w:rPr>
          <w:rFonts w:ascii="Calibri Light" w:hAnsi="Calibri Light" w:cs="Calibri Light"/>
          <w:sz w:val="24"/>
          <w:szCs w:val="24"/>
        </w:rPr>
        <w:t>y</w:t>
      </w:r>
      <w:r w:rsidRPr="00892CA2">
        <w:rPr>
          <w:rFonts w:ascii="Calibri Light" w:hAnsi="Calibri Light" w:cs="Calibri Light"/>
          <w:sz w:val="24"/>
          <w:szCs w:val="24"/>
        </w:rPr>
        <w:t xml:space="preserve">, zostały opisane w Instrukcjach </w:t>
      </w:r>
      <w:r w:rsidR="00D301D0" w:rsidRPr="00892CA2">
        <w:rPr>
          <w:rFonts w:ascii="Calibri Light" w:hAnsi="Calibri Light" w:cs="Calibri Light"/>
          <w:sz w:val="24"/>
          <w:szCs w:val="24"/>
        </w:rPr>
        <w:t>dla Wykonawców</w:t>
      </w:r>
      <w:r w:rsidR="000817EA" w:rsidRPr="00892CA2">
        <w:rPr>
          <w:rFonts w:ascii="Calibri Light" w:hAnsi="Calibri Light" w:cs="Calibri Light"/>
          <w:sz w:val="24"/>
          <w:szCs w:val="24"/>
        </w:rPr>
        <w:t xml:space="preserve"> Platformy zakupowej</w:t>
      </w:r>
      <w:r w:rsidRPr="00892CA2">
        <w:rPr>
          <w:rFonts w:ascii="Calibri Light" w:hAnsi="Calibri Light" w:cs="Calibri Light"/>
          <w:sz w:val="24"/>
          <w:szCs w:val="24"/>
        </w:rPr>
        <w:t>.</w:t>
      </w:r>
    </w:p>
    <w:p w14:paraId="3CCA336D" w14:textId="6CDC78A0" w:rsidR="002E2D32" w:rsidRPr="00892CA2" w:rsidRDefault="002E2D32"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892CA2">
        <w:rPr>
          <w:rFonts w:ascii="Calibri Light" w:hAnsi="Calibri Light" w:cs="Calibri Light"/>
          <w:sz w:val="24"/>
          <w:szCs w:val="24"/>
        </w:rPr>
        <w:t>lonych w przepisach wydanych na </w:t>
      </w:r>
      <w:r w:rsidRPr="00892CA2">
        <w:rPr>
          <w:rFonts w:ascii="Calibri Light" w:hAnsi="Calibri Light" w:cs="Calibri Light"/>
          <w:sz w:val="24"/>
          <w:szCs w:val="24"/>
        </w:rPr>
        <w:t xml:space="preserve">podstawie art. </w:t>
      </w:r>
      <w:r w:rsidR="0065030B" w:rsidRPr="00892CA2">
        <w:rPr>
          <w:rFonts w:ascii="Calibri Light" w:hAnsi="Calibri Light" w:cs="Calibri Light"/>
          <w:sz w:val="24"/>
          <w:szCs w:val="24"/>
        </w:rPr>
        <w:t>18 ustawy z dnia 17 lutego 2005</w:t>
      </w:r>
      <w:r w:rsidRPr="00892CA2">
        <w:rPr>
          <w:rFonts w:ascii="Calibri Light" w:hAnsi="Calibri Light" w:cs="Calibri Light"/>
          <w:sz w:val="24"/>
          <w:szCs w:val="24"/>
        </w:rPr>
        <w:t>r. o informatyzacji działalności podmiotów realizujących zadania publiczne (</w:t>
      </w:r>
      <w:r w:rsidR="00D538D0" w:rsidRPr="00892CA2">
        <w:rPr>
          <w:rFonts w:ascii="Calibri Light" w:hAnsi="Calibri Light" w:cs="Calibri Light"/>
          <w:sz w:val="24"/>
          <w:szCs w:val="24"/>
        </w:rPr>
        <w:t>t.j.: Dz.U. z 202</w:t>
      </w:r>
      <w:r w:rsidR="003438E6" w:rsidRPr="00892CA2">
        <w:rPr>
          <w:rFonts w:ascii="Calibri Light" w:hAnsi="Calibri Light" w:cs="Calibri Light"/>
          <w:sz w:val="24"/>
          <w:szCs w:val="24"/>
        </w:rPr>
        <w:t>4</w:t>
      </w:r>
      <w:r w:rsidR="00D538D0" w:rsidRPr="00892CA2">
        <w:rPr>
          <w:rFonts w:ascii="Calibri Light" w:hAnsi="Calibri Light" w:cs="Calibri Light"/>
          <w:sz w:val="24"/>
          <w:szCs w:val="24"/>
        </w:rPr>
        <w:t xml:space="preserve"> </w:t>
      </w:r>
      <w:r w:rsidRPr="00892CA2">
        <w:rPr>
          <w:rFonts w:ascii="Calibri Light" w:hAnsi="Calibri Light" w:cs="Calibri Light"/>
          <w:sz w:val="24"/>
          <w:szCs w:val="24"/>
        </w:rPr>
        <w:t xml:space="preserve">r. poz. </w:t>
      </w:r>
      <w:r w:rsidR="003438E6" w:rsidRPr="00892CA2">
        <w:rPr>
          <w:rFonts w:ascii="Calibri Light" w:hAnsi="Calibri Light" w:cs="Calibri Light"/>
          <w:sz w:val="24"/>
          <w:szCs w:val="24"/>
        </w:rPr>
        <w:t>307</w:t>
      </w:r>
      <w:r w:rsidRPr="00892CA2">
        <w:rPr>
          <w:rFonts w:ascii="Calibri Light" w:hAnsi="Calibri Light" w:cs="Calibri Light"/>
          <w:sz w:val="24"/>
          <w:szCs w:val="24"/>
        </w:rPr>
        <w:t>), z zastrzeżeniem formatów, o których mowa w art. 66 ust. 1 ustawy, z uwzględnieniem rodzaju przekazywanych danych.</w:t>
      </w:r>
    </w:p>
    <w:p w14:paraId="3423A6A1" w14:textId="2F42FD5F" w:rsidR="00C04BE4" w:rsidRPr="00892CA2" w:rsidRDefault="00C04BE4"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12 kwietnia 2012r. </w:t>
      </w:r>
      <w:r w:rsidR="002E1114" w:rsidRPr="00892CA2">
        <w:rPr>
          <w:rFonts w:ascii="Calibri Light" w:hAnsi="Calibri Light" w:cs="Calibri Light"/>
          <w:sz w:val="24"/>
          <w:szCs w:val="24"/>
        </w:rPr>
        <w:br/>
      </w:r>
      <w:r w:rsidRPr="00892CA2">
        <w:rPr>
          <w:rFonts w:ascii="Calibri Light" w:hAnsi="Calibri Light" w:cs="Calibri Light"/>
          <w:sz w:val="24"/>
          <w:szCs w:val="24"/>
        </w:rPr>
        <w:t>w  sprawie Krajowych Ram Interoperacyjności, minimalnych wymagań dla rejestrów pub</w:t>
      </w:r>
      <w:r w:rsidR="00677A79" w:rsidRPr="00892CA2">
        <w:rPr>
          <w:rFonts w:ascii="Calibri Light" w:hAnsi="Calibri Light" w:cs="Calibri Light"/>
          <w:sz w:val="24"/>
          <w:szCs w:val="24"/>
        </w:rPr>
        <w:t>licznych i wymiany informacji w </w:t>
      </w:r>
      <w:r w:rsidRPr="00892CA2">
        <w:rPr>
          <w:rFonts w:ascii="Calibri Light" w:hAnsi="Calibri Light" w:cs="Calibri Light"/>
          <w:sz w:val="24"/>
          <w:szCs w:val="24"/>
        </w:rPr>
        <w:t>postaci elektronicznej oraz minimalnych wymagań dla systemów teleinfo</w:t>
      </w:r>
      <w:r w:rsidR="000A0A18" w:rsidRPr="00892CA2">
        <w:rPr>
          <w:rFonts w:ascii="Calibri Light" w:hAnsi="Calibri Light" w:cs="Calibri Light"/>
          <w:sz w:val="24"/>
          <w:szCs w:val="24"/>
        </w:rPr>
        <w:t>rmatycznych (tj.</w:t>
      </w:r>
      <w:r w:rsidR="00FE6718" w:rsidRPr="00892CA2">
        <w:rPr>
          <w:rFonts w:ascii="Calibri Light" w:hAnsi="Calibri Light" w:cs="Calibri Light"/>
          <w:sz w:val="24"/>
          <w:szCs w:val="24"/>
        </w:rPr>
        <w:t>:</w:t>
      </w:r>
      <w:r w:rsidR="000A0A18" w:rsidRPr="00892CA2">
        <w:rPr>
          <w:rFonts w:ascii="Calibri Light" w:hAnsi="Calibri Light" w:cs="Calibri Light"/>
          <w:sz w:val="24"/>
          <w:szCs w:val="24"/>
        </w:rPr>
        <w:t xml:space="preserve"> Dz.U. z 2017r.</w:t>
      </w:r>
      <w:r w:rsidRPr="00892CA2">
        <w:rPr>
          <w:rFonts w:ascii="Calibri Light" w:hAnsi="Calibri Light" w:cs="Calibri Light"/>
          <w:sz w:val="24"/>
          <w:szCs w:val="24"/>
        </w:rPr>
        <w:t xml:space="preserve"> poz. 2247).</w:t>
      </w:r>
      <w:r w:rsidR="002824D1" w:rsidRPr="00892CA2">
        <w:rPr>
          <w:rFonts w:ascii="Calibri Light" w:hAnsi="Calibri Light" w:cs="Calibri Light"/>
          <w:sz w:val="24"/>
          <w:szCs w:val="24"/>
        </w:rPr>
        <w:t xml:space="preserve"> </w:t>
      </w:r>
    </w:p>
    <w:p w14:paraId="56BC33A5" w14:textId="77777777" w:rsidR="002E2D32" w:rsidRPr="00892CA2" w:rsidRDefault="00773BC7"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Informacje, oświadczenia lub dokumenty, inne niż określone w ust. </w:t>
      </w:r>
      <w:r w:rsidR="00985142" w:rsidRPr="00892CA2">
        <w:rPr>
          <w:rFonts w:ascii="Calibri Light" w:hAnsi="Calibri Light" w:cs="Calibri Light"/>
          <w:sz w:val="24"/>
          <w:szCs w:val="24"/>
        </w:rPr>
        <w:t xml:space="preserve">6 niniejszego </w:t>
      </w:r>
      <w:r w:rsidR="00843F27" w:rsidRPr="00892CA2">
        <w:rPr>
          <w:rFonts w:ascii="Calibri Light" w:hAnsi="Calibri Light" w:cs="Calibri Light"/>
          <w:sz w:val="24"/>
          <w:szCs w:val="24"/>
        </w:rPr>
        <w:t>r</w:t>
      </w:r>
      <w:r w:rsidR="00985142" w:rsidRPr="00892CA2">
        <w:rPr>
          <w:rFonts w:ascii="Calibri Light" w:hAnsi="Calibri Light" w:cs="Calibri Light"/>
          <w:sz w:val="24"/>
          <w:szCs w:val="24"/>
        </w:rPr>
        <w:t>ozdziału SWZ</w:t>
      </w:r>
      <w:r w:rsidRPr="00892CA2">
        <w:rPr>
          <w:rFonts w:ascii="Calibri Light" w:hAnsi="Calibri Light" w:cs="Calibri Light"/>
          <w:sz w:val="24"/>
          <w:szCs w:val="24"/>
        </w:rPr>
        <w:t>, przekazywane w postępowaniu</w:t>
      </w:r>
      <w:r w:rsidR="00985142" w:rsidRPr="00892CA2">
        <w:rPr>
          <w:rFonts w:ascii="Calibri Light" w:hAnsi="Calibri Light" w:cs="Calibri Light"/>
          <w:sz w:val="24"/>
          <w:szCs w:val="24"/>
        </w:rPr>
        <w:t xml:space="preserve"> o udzielenie zamówienia</w:t>
      </w:r>
      <w:r w:rsidRPr="00892CA2">
        <w:rPr>
          <w:rFonts w:ascii="Calibri Light" w:hAnsi="Calibri Light" w:cs="Calibri Light"/>
          <w:sz w:val="24"/>
          <w:szCs w:val="24"/>
        </w:rPr>
        <w:t>, sporządza się w postaci elektronicznej, w formatach danych określonych w przepisach wydanych na podstawie art. 18 ustawy z dnia 17</w:t>
      </w:r>
      <w:r w:rsidR="00843F27" w:rsidRPr="00892CA2">
        <w:rPr>
          <w:rFonts w:ascii="Calibri Light" w:hAnsi="Calibri Light" w:cs="Calibri Light"/>
          <w:sz w:val="24"/>
          <w:szCs w:val="24"/>
        </w:rPr>
        <w:t> </w:t>
      </w:r>
      <w:r w:rsidRPr="00892CA2">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892CA2">
        <w:rPr>
          <w:rFonts w:ascii="Calibri Light" w:hAnsi="Calibri Light" w:cs="Calibri Light"/>
          <w:sz w:val="24"/>
          <w:szCs w:val="24"/>
        </w:rPr>
        <w:t>wskazanych przez Zamawiającego w niniejszej SWZ.</w:t>
      </w:r>
    </w:p>
    <w:p w14:paraId="0D1633E3" w14:textId="27F355B2" w:rsidR="00985142" w:rsidRPr="00892CA2" w:rsidRDefault="005832A1" w:rsidP="00657126">
      <w:pPr>
        <w:pStyle w:val="Akapitzlist"/>
        <w:numPr>
          <w:ilvl w:val="0"/>
          <w:numId w:val="48"/>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892CA2">
        <w:rPr>
          <w:rFonts w:ascii="Calibri Light" w:hAnsi="Calibri Light" w:cs="Calibri Light"/>
          <w:sz w:val="24"/>
          <w:szCs w:val="24"/>
        </w:rPr>
        <w:t xml:space="preserve"> ustawy z dnia 16 kwietnia 1993</w:t>
      </w:r>
      <w:r w:rsidRPr="00892CA2">
        <w:rPr>
          <w:rFonts w:ascii="Calibri Light" w:hAnsi="Calibri Light" w:cs="Calibri Light"/>
          <w:sz w:val="24"/>
          <w:szCs w:val="24"/>
        </w:rPr>
        <w:t>r. o</w:t>
      </w:r>
      <w:r w:rsidR="00246EA2" w:rsidRPr="00892CA2">
        <w:rPr>
          <w:rFonts w:ascii="Calibri Light" w:hAnsi="Calibri Light" w:cs="Calibri Light"/>
          <w:sz w:val="24"/>
          <w:szCs w:val="24"/>
        </w:rPr>
        <w:t> </w:t>
      </w:r>
      <w:r w:rsidRPr="00892CA2">
        <w:rPr>
          <w:rFonts w:ascii="Calibri Light" w:hAnsi="Calibri Light" w:cs="Calibri Light"/>
          <w:sz w:val="24"/>
          <w:szCs w:val="24"/>
        </w:rPr>
        <w:t>zwalczaniu nieuczciwej konkurencji (</w:t>
      </w:r>
      <w:r w:rsidR="00D538D0" w:rsidRPr="00892CA2">
        <w:rPr>
          <w:rFonts w:ascii="Calibri Light" w:hAnsi="Calibri Light" w:cs="Calibri Light"/>
          <w:sz w:val="24"/>
          <w:szCs w:val="24"/>
        </w:rPr>
        <w:t xml:space="preserve">t.j.: </w:t>
      </w:r>
      <w:r w:rsidRPr="00892CA2">
        <w:rPr>
          <w:rFonts w:ascii="Calibri Light" w:hAnsi="Calibri Light" w:cs="Calibri Light"/>
          <w:sz w:val="24"/>
          <w:szCs w:val="24"/>
        </w:rPr>
        <w:t>Dz. U. z 202</w:t>
      </w:r>
      <w:r w:rsidR="000C7A0E" w:rsidRPr="00892CA2">
        <w:rPr>
          <w:rFonts w:ascii="Calibri Light" w:hAnsi="Calibri Light" w:cs="Calibri Light"/>
          <w:sz w:val="24"/>
          <w:szCs w:val="24"/>
        </w:rPr>
        <w:t>2</w:t>
      </w:r>
      <w:r w:rsidRPr="00892CA2">
        <w:rPr>
          <w:rFonts w:ascii="Calibri Light" w:hAnsi="Calibri Light" w:cs="Calibri Light"/>
          <w:sz w:val="24"/>
          <w:szCs w:val="24"/>
        </w:rPr>
        <w:t xml:space="preserve"> r. poz. </w:t>
      </w:r>
      <w:r w:rsidR="000C7A0E" w:rsidRPr="00892CA2">
        <w:rPr>
          <w:rFonts w:ascii="Calibri Light" w:hAnsi="Calibri Light" w:cs="Calibri Light"/>
          <w:sz w:val="24"/>
          <w:szCs w:val="24"/>
        </w:rPr>
        <w:t>1233</w:t>
      </w:r>
      <w:r w:rsidRPr="00892CA2">
        <w:rPr>
          <w:rFonts w:ascii="Calibri Light" w:hAnsi="Calibri Light" w:cs="Calibri Light"/>
          <w:sz w:val="24"/>
          <w:szCs w:val="24"/>
        </w:rPr>
        <w:t xml:space="preserve">), </w:t>
      </w:r>
      <w:r w:rsidRPr="00892CA2">
        <w:rPr>
          <w:rFonts w:ascii="Calibri Light" w:hAnsi="Calibri Light" w:cs="Calibri Light"/>
          <w:sz w:val="24"/>
          <w:szCs w:val="24"/>
        </w:rPr>
        <w:lastRenderedPageBreak/>
        <w:t xml:space="preserve">Wykonawca, w celu utrzymania w poufności tych informacji, przekazuje je </w:t>
      </w:r>
      <w:r w:rsidR="004D1BE5" w:rsidRPr="00892CA2">
        <w:rPr>
          <w:rFonts w:ascii="Calibri Light" w:hAnsi="Calibri Light" w:cs="Calibri Light"/>
          <w:sz w:val="24"/>
          <w:szCs w:val="24"/>
        </w:rPr>
        <w:br/>
      </w:r>
      <w:r w:rsidRPr="00892CA2">
        <w:rPr>
          <w:rFonts w:ascii="Calibri Light" w:hAnsi="Calibri Light" w:cs="Calibri Light"/>
          <w:sz w:val="24"/>
          <w:szCs w:val="24"/>
        </w:rPr>
        <w:t>w wydzielonym i odpowiednio oznaczonym pliku.</w:t>
      </w:r>
    </w:p>
    <w:p w14:paraId="27D13101" w14:textId="77777777" w:rsidR="005832A1" w:rsidRPr="00892CA2" w:rsidRDefault="00246EA2" w:rsidP="00657126">
      <w:pPr>
        <w:pStyle w:val="Akapitzlist"/>
        <w:numPr>
          <w:ilvl w:val="0"/>
          <w:numId w:val="48"/>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Podmiotowe środki dowodowe, przedmiotowe środki d</w:t>
      </w:r>
      <w:r w:rsidR="0074446C" w:rsidRPr="00892CA2">
        <w:rPr>
          <w:rFonts w:ascii="Calibri Light" w:hAnsi="Calibri Light" w:cs="Calibri Light"/>
          <w:sz w:val="24"/>
          <w:szCs w:val="24"/>
        </w:rPr>
        <w:t>owodowe oraz inne dokumenty lub </w:t>
      </w:r>
      <w:r w:rsidRPr="00892CA2">
        <w:rPr>
          <w:rFonts w:ascii="Calibri Light" w:hAnsi="Calibri Light" w:cs="Calibri Light"/>
          <w:sz w:val="24"/>
          <w:szCs w:val="24"/>
        </w:rPr>
        <w:t>oświadczenia, sporządzone w języku obcym przekazuje się wraz z tłumaczeniem na język polski.</w:t>
      </w:r>
    </w:p>
    <w:p w14:paraId="1F51CD48" w14:textId="77777777" w:rsidR="00246EA2" w:rsidRPr="00892CA2" w:rsidRDefault="002E360E" w:rsidP="00657126">
      <w:pPr>
        <w:pStyle w:val="Akapitzlist"/>
        <w:numPr>
          <w:ilvl w:val="0"/>
          <w:numId w:val="48"/>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W przypadku gdy podmiotowe środki dowodowe, przedmiotowe środki dowodowe, inne dokumenty</w:t>
      </w:r>
      <w:r w:rsidR="0065030B" w:rsidRPr="00892CA2">
        <w:rPr>
          <w:rFonts w:ascii="Calibri Light" w:hAnsi="Calibri Light" w:cs="Calibri Light"/>
          <w:sz w:val="24"/>
          <w:szCs w:val="24"/>
        </w:rPr>
        <w:t xml:space="preserve"> l</w:t>
      </w:r>
      <w:r w:rsidRPr="00892CA2">
        <w:rPr>
          <w:rFonts w:ascii="Calibri Light" w:hAnsi="Calibri Light" w:cs="Calibri Light"/>
          <w:sz w:val="24"/>
          <w:szCs w:val="24"/>
        </w:rPr>
        <w:t xml:space="preserve">ub dokumenty potwierdzające umocowanie do reprezentowania odpowiednio </w:t>
      </w:r>
      <w:r w:rsidR="00E06861" w:rsidRPr="00892CA2">
        <w:rPr>
          <w:rFonts w:ascii="Calibri Light" w:hAnsi="Calibri Light" w:cs="Calibri Light"/>
          <w:sz w:val="24"/>
          <w:szCs w:val="24"/>
        </w:rPr>
        <w:t>W</w:t>
      </w:r>
      <w:r w:rsidRPr="00892CA2">
        <w:rPr>
          <w:rFonts w:ascii="Calibri Light" w:hAnsi="Calibri Light" w:cs="Calibri Light"/>
          <w:sz w:val="24"/>
          <w:szCs w:val="24"/>
        </w:rPr>
        <w:t xml:space="preserve">ykonawcy, </w:t>
      </w:r>
      <w:r w:rsidR="00E06861" w:rsidRPr="00892CA2">
        <w:rPr>
          <w:rFonts w:ascii="Calibri Light" w:hAnsi="Calibri Light" w:cs="Calibri Light"/>
          <w:sz w:val="24"/>
          <w:szCs w:val="24"/>
        </w:rPr>
        <w:t>W</w:t>
      </w:r>
      <w:r w:rsidRPr="00892CA2">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892CA2">
        <w:rPr>
          <w:rFonts w:ascii="Calibri Light" w:hAnsi="Calibri Light" w:cs="Calibri Light"/>
          <w:sz w:val="24"/>
          <w:szCs w:val="24"/>
        </w:rPr>
        <w:t>W</w:t>
      </w:r>
      <w:r w:rsidRPr="00892CA2">
        <w:rPr>
          <w:rFonts w:ascii="Calibri Light" w:hAnsi="Calibri Light" w:cs="Calibri Light"/>
          <w:sz w:val="24"/>
          <w:szCs w:val="24"/>
        </w:rPr>
        <w:t xml:space="preserve">ykonawca, </w:t>
      </w:r>
      <w:r w:rsidR="00E06861" w:rsidRPr="00892CA2">
        <w:rPr>
          <w:rFonts w:ascii="Calibri Light" w:hAnsi="Calibri Light" w:cs="Calibri Light"/>
          <w:sz w:val="24"/>
          <w:szCs w:val="24"/>
        </w:rPr>
        <w:t>W</w:t>
      </w:r>
      <w:r w:rsidRPr="00892CA2">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892CA2" w:rsidRDefault="002E360E" w:rsidP="00657126">
      <w:pPr>
        <w:pStyle w:val="Akapitzlist"/>
        <w:numPr>
          <w:ilvl w:val="1"/>
          <w:numId w:val="48"/>
        </w:numPr>
        <w:tabs>
          <w:tab w:val="left" w:pos="709"/>
        </w:tabs>
        <w:spacing w:line="276" w:lineRule="auto"/>
        <w:ind w:left="993" w:hanging="567"/>
        <w:jc w:val="both"/>
        <w:rPr>
          <w:rFonts w:ascii="Calibri Light" w:hAnsi="Calibri Light" w:cs="Calibri Light"/>
          <w:sz w:val="24"/>
          <w:szCs w:val="24"/>
        </w:rPr>
      </w:pPr>
      <w:r w:rsidRPr="00892CA2">
        <w:rPr>
          <w:rFonts w:ascii="Calibri Light" w:hAnsi="Calibri Light" w:cs="Calibri Light"/>
          <w:sz w:val="24"/>
          <w:szCs w:val="24"/>
        </w:rPr>
        <w:t>W przypadku gdy podmiotowe środki dowodowe, przedmiotowe środki dowodowe, inne dokumenty</w:t>
      </w:r>
      <w:r w:rsidR="00594C8B" w:rsidRPr="00892CA2">
        <w:rPr>
          <w:rFonts w:ascii="Calibri Light" w:hAnsi="Calibri Light" w:cs="Calibri Light"/>
          <w:sz w:val="24"/>
          <w:szCs w:val="24"/>
        </w:rPr>
        <w:t xml:space="preserve"> </w:t>
      </w:r>
      <w:r w:rsidRPr="00892CA2">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892CA2">
        <w:rPr>
          <w:rFonts w:ascii="Calibri Light" w:hAnsi="Calibri Light" w:cs="Calibri Light"/>
          <w:sz w:val="24"/>
          <w:szCs w:val="24"/>
        </w:rPr>
        <w:t> </w:t>
      </w:r>
      <w:r w:rsidRPr="00892CA2">
        <w:rPr>
          <w:rFonts w:ascii="Calibri Light" w:hAnsi="Calibri Light" w:cs="Calibri Light"/>
          <w:sz w:val="24"/>
          <w:szCs w:val="24"/>
        </w:rPr>
        <w:t>postaci papierowej.</w:t>
      </w:r>
    </w:p>
    <w:p w14:paraId="5DA07897" w14:textId="3D2B4A22" w:rsidR="00AF56FC" w:rsidRPr="00892CA2" w:rsidRDefault="00AF56FC" w:rsidP="00657126">
      <w:pPr>
        <w:pStyle w:val="Akapitzlist"/>
        <w:numPr>
          <w:ilvl w:val="1"/>
          <w:numId w:val="48"/>
        </w:numPr>
        <w:tabs>
          <w:tab w:val="left" w:pos="709"/>
        </w:tabs>
        <w:spacing w:line="276" w:lineRule="auto"/>
        <w:ind w:left="993" w:hanging="567"/>
        <w:jc w:val="both"/>
        <w:rPr>
          <w:rFonts w:ascii="Calibri Light" w:hAnsi="Calibri Light" w:cs="Calibri Light"/>
          <w:sz w:val="24"/>
          <w:szCs w:val="24"/>
        </w:rPr>
      </w:pPr>
      <w:r w:rsidRPr="00892CA2">
        <w:rPr>
          <w:rFonts w:ascii="Calibri Light" w:hAnsi="Calibri Light" w:cs="Calibri Light"/>
          <w:sz w:val="24"/>
          <w:szCs w:val="24"/>
        </w:rPr>
        <w:t xml:space="preserve">Poświadczenia zgodności cyfrowego odwzorowania z dokumentem w postaci papierowej, o którym mowa w ust. </w:t>
      </w:r>
      <w:r w:rsidR="00EA10C8" w:rsidRPr="00892CA2">
        <w:rPr>
          <w:rFonts w:ascii="Calibri Light" w:hAnsi="Calibri Light" w:cs="Calibri Light"/>
          <w:sz w:val="24"/>
          <w:szCs w:val="24"/>
        </w:rPr>
        <w:t>1</w:t>
      </w:r>
      <w:r w:rsidR="002201C0" w:rsidRPr="00892CA2">
        <w:rPr>
          <w:rFonts w:ascii="Calibri Light" w:hAnsi="Calibri Light" w:cs="Calibri Light"/>
          <w:sz w:val="24"/>
          <w:szCs w:val="24"/>
        </w:rPr>
        <w:t>1</w:t>
      </w:r>
      <w:r w:rsidR="00597B01" w:rsidRPr="00892CA2">
        <w:rPr>
          <w:rFonts w:ascii="Calibri Light" w:hAnsi="Calibri Light" w:cs="Calibri Light"/>
          <w:sz w:val="24"/>
          <w:szCs w:val="24"/>
        </w:rPr>
        <w:t>.1.</w:t>
      </w:r>
      <w:r w:rsidR="00EA10C8" w:rsidRPr="00892CA2">
        <w:rPr>
          <w:rFonts w:ascii="Calibri Light" w:hAnsi="Calibri Light" w:cs="Calibri Light"/>
          <w:sz w:val="24"/>
          <w:szCs w:val="24"/>
        </w:rPr>
        <w:t xml:space="preserve"> niniejszego rozdziału SWZ</w:t>
      </w:r>
      <w:r w:rsidRPr="00892CA2">
        <w:rPr>
          <w:rFonts w:ascii="Calibri Light" w:hAnsi="Calibri Light" w:cs="Calibri Light"/>
          <w:sz w:val="24"/>
          <w:szCs w:val="24"/>
        </w:rPr>
        <w:t xml:space="preserve">, dokonuje </w:t>
      </w:r>
      <w:r w:rsidR="004D1BE5" w:rsidRPr="00892CA2">
        <w:rPr>
          <w:rFonts w:ascii="Calibri Light" w:hAnsi="Calibri Light" w:cs="Calibri Light"/>
          <w:sz w:val="24"/>
          <w:szCs w:val="24"/>
        </w:rPr>
        <w:br/>
      </w:r>
      <w:r w:rsidRPr="00892CA2">
        <w:rPr>
          <w:rFonts w:ascii="Calibri Light" w:hAnsi="Calibri Light" w:cs="Calibri Light"/>
          <w:sz w:val="24"/>
          <w:szCs w:val="24"/>
        </w:rPr>
        <w:t>w przypadku:</w:t>
      </w:r>
    </w:p>
    <w:p w14:paraId="703F2DD1" w14:textId="77777777" w:rsidR="00AF56FC" w:rsidRPr="00892CA2" w:rsidRDefault="00AF56FC" w:rsidP="00657126">
      <w:pPr>
        <w:pStyle w:val="Akapitzlist"/>
        <w:numPr>
          <w:ilvl w:val="0"/>
          <w:numId w:val="54"/>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892CA2">
        <w:rPr>
          <w:rFonts w:ascii="Calibri Light" w:hAnsi="Calibri Light" w:cs="Calibri Light"/>
          <w:sz w:val="24"/>
          <w:szCs w:val="24"/>
        </w:rPr>
        <w:t>podmiotowych środków dowodowych oraz dokumentów</w:t>
      </w:r>
      <w:r w:rsidR="0074446C" w:rsidRPr="00892CA2">
        <w:rPr>
          <w:rFonts w:ascii="Calibri Light" w:hAnsi="Calibri Light" w:cs="Calibri Light"/>
          <w:sz w:val="24"/>
          <w:szCs w:val="24"/>
        </w:rPr>
        <w:t xml:space="preserve"> potwierdzających umocowanie do </w:t>
      </w:r>
      <w:r w:rsidRPr="00892CA2">
        <w:rPr>
          <w:rFonts w:ascii="Calibri Light" w:hAnsi="Calibri Light" w:cs="Calibri Light"/>
          <w:sz w:val="24"/>
          <w:szCs w:val="24"/>
        </w:rPr>
        <w:t xml:space="preserve">reprezentowania – odpowiednio </w:t>
      </w:r>
      <w:r w:rsidR="00E248EA" w:rsidRPr="00892CA2">
        <w:rPr>
          <w:rFonts w:ascii="Calibri Light" w:hAnsi="Calibri Light" w:cs="Calibri Light"/>
          <w:sz w:val="24"/>
          <w:szCs w:val="24"/>
        </w:rPr>
        <w:t>W</w:t>
      </w:r>
      <w:r w:rsidRPr="00892CA2">
        <w:rPr>
          <w:rFonts w:ascii="Calibri Light" w:hAnsi="Calibri Light" w:cs="Calibri Light"/>
          <w:sz w:val="24"/>
          <w:szCs w:val="24"/>
        </w:rPr>
        <w:t xml:space="preserve">ykonawca, </w:t>
      </w:r>
      <w:r w:rsidR="00E248EA" w:rsidRPr="00892CA2">
        <w:rPr>
          <w:rFonts w:ascii="Calibri Light" w:hAnsi="Calibri Light" w:cs="Calibri Light"/>
          <w:sz w:val="24"/>
          <w:szCs w:val="24"/>
        </w:rPr>
        <w:t>W</w:t>
      </w:r>
      <w:r w:rsidRPr="00892CA2">
        <w:rPr>
          <w:rFonts w:ascii="Calibri Light" w:hAnsi="Calibri Light" w:cs="Calibri Light"/>
          <w:sz w:val="24"/>
          <w:szCs w:val="24"/>
        </w:rPr>
        <w:t>ykonawca wspólnie ubiegający się o</w:t>
      </w:r>
      <w:r w:rsidR="00D43A30" w:rsidRPr="00892CA2">
        <w:rPr>
          <w:rFonts w:ascii="Calibri Light" w:hAnsi="Calibri Light" w:cs="Calibri Light"/>
          <w:sz w:val="24"/>
          <w:szCs w:val="24"/>
        </w:rPr>
        <w:t> </w:t>
      </w:r>
      <w:r w:rsidRPr="00892CA2">
        <w:rPr>
          <w:rFonts w:ascii="Calibri Light" w:hAnsi="Calibri Light" w:cs="Calibri Light"/>
          <w:sz w:val="24"/>
          <w:szCs w:val="24"/>
        </w:rPr>
        <w:t>udzielenie zamówienia, podmiot udostępnia</w:t>
      </w:r>
      <w:r w:rsidR="0065030B" w:rsidRPr="00892CA2">
        <w:rPr>
          <w:rFonts w:ascii="Calibri Light" w:hAnsi="Calibri Light" w:cs="Calibri Light"/>
          <w:sz w:val="24"/>
          <w:szCs w:val="24"/>
        </w:rPr>
        <w:t>jący zasoby lub podwykonawca, w </w:t>
      </w:r>
      <w:r w:rsidR="0074446C" w:rsidRPr="00892CA2">
        <w:rPr>
          <w:rFonts w:ascii="Calibri Light" w:hAnsi="Calibri Light" w:cs="Calibri Light"/>
          <w:sz w:val="24"/>
          <w:szCs w:val="24"/>
        </w:rPr>
        <w:t>zakresie </w:t>
      </w:r>
      <w:r w:rsidRPr="00892CA2">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892CA2" w:rsidRDefault="00AF56FC" w:rsidP="00657126">
      <w:pPr>
        <w:pStyle w:val="Akapitzlist"/>
        <w:numPr>
          <w:ilvl w:val="0"/>
          <w:numId w:val="54"/>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892CA2">
        <w:rPr>
          <w:rFonts w:ascii="Calibri Light" w:hAnsi="Calibri Light" w:cs="Calibri Light"/>
          <w:sz w:val="24"/>
          <w:szCs w:val="24"/>
        </w:rPr>
        <w:t xml:space="preserve">przedmiotowych środków dowodowych – odpowiednio </w:t>
      </w:r>
      <w:r w:rsidR="00E248EA" w:rsidRPr="00892CA2">
        <w:rPr>
          <w:rFonts w:ascii="Calibri Light" w:hAnsi="Calibri Light" w:cs="Calibri Light"/>
          <w:sz w:val="24"/>
          <w:szCs w:val="24"/>
        </w:rPr>
        <w:t>W</w:t>
      </w:r>
      <w:r w:rsidRPr="00892CA2">
        <w:rPr>
          <w:rFonts w:ascii="Calibri Light" w:hAnsi="Calibri Light" w:cs="Calibri Light"/>
          <w:sz w:val="24"/>
          <w:szCs w:val="24"/>
        </w:rPr>
        <w:t xml:space="preserve">ykonawca lub </w:t>
      </w:r>
      <w:r w:rsidR="00E248EA" w:rsidRPr="00892CA2">
        <w:rPr>
          <w:rFonts w:ascii="Calibri Light" w:hAnsi="Calibri Light" w:cs="Calibri Light"/>
          <w:sz w:val="24"/>
          <w:szCs w:val="24"/>
        </w:rPr>
        <w:t>W</w:t>
      </w:r>
      <w:r w:rsidRPr="00892CA2">
        <w:rPr>
          <w:rFonts w:ascii="Calibri Light" w:hAnsi="Calibri Light" w:cs="Calibri Light"/>
          <w:sz w:val="24"/>
          <w:szCs w:val="24"/>
        </w:rPr>
        <w:t>ykonawca wspólnie ubiegający się o udzielenie zamówienia;</w:t>
      </w:r>
    </w:p>
    <w:p w14:paraId="6487610D" w14:textId="77777777" w:rsidR="00AF56FC" w:rsidRPr="00892CA2" w:rsidRDefault="00AF56FC" w:rsidP="00657126">
      <w:pPr>
        <w:pStyle w:val="Akapitzlist"/>
        <w:numPr>
          <w:ilvl w:val="0"/>
          <w:numId w:val="54"/>
        </w:numPr>
        <w:tabs>
          <w:tab w:val="left" w:pos="709"/>
          <w:tab w:val="left" w:pos="851"/>
        </w:tabs>
        <w:spacing w:line="276" w:lineRule="auto"/>
        <w:ind w:left="993" w:firstLine="0"/>
        <w:jc w:val="both"/>
        <w:rPr>
          <w:rFonts w:ascii="Calibri Light" w:hAnsi="Calibri Light" w:cs="Calibri Light"/>
          <w:sz w:val="24"/>
          <w:szCs w:val="24"/>
        </w:rPr>
      </w:pPr>
      <w:r w:rsidRPr="00892CA2">
        <w:rPr>
          <w:rFonts w:ascii="Calibri Light" w:hAnsi="Calibri Light" w:cs="Calibri Light"/>
          <w:sz w:val="24"/>
          <w:szCs w:val="24"/>
        </w:rPr>
        <w:t>innych dokumentów</w:t>
      </w:r>
      <w:r w:rsidR="0065030B" w:rsidRPr="00892CA2">
        <w:rPr>
          <w:rFonts w:ascii="Calibri Light" w:hAnsi="Calibri Light" w:cs="Calibri Light"/>
          <w:sz w:val="24"/>
          <w:szCs w:val="24"/>
        </w:rPr>
        <w:t xml:space="preserve"> </w:t>
      </w:r>
      <w:r w:rsidRPr="00892CA2">
        <w:rPr>
          <w:rFonts w:ascii="Calibri Light" w:hAnsi="Calibri Light" w:cs="Calibri Light"/>
          <w:sz w:val="24"/>
          <w:szCs w:val="24"/>
        </w:rPr>
        <w:t xml:space="preserve">– odpowiednio </w:t>
      </w:r>
      <w:r w:rsidR="00E248EA" w:rsidRPr="00892CA2">
        <w:rPr>
          <w:rFonts w:ascii="Calibri Light" w:hAnsi="Calibri Light" w:cs="Calibri Light"/>
          <w:sz w:val="24"/>
          <w:szCs w:val="24"/>
        </w:rPr>
        <w:t>W</w:t>
      </w:r>
      <w:r w:rsidRPr="00892CA2">
        <w:rPr>
          <w:rFonts w:ascii="Calibri Light" w:hAnsi="Calibri Light" w:cs="Calibri Light"/>
          <w:sz w:val="24"/>
          <w:szCs w:val="24"/>
        </w:rPr>
        <w:t xml:space="preserve">ykonawca lub </w:t>
      </w:r>
      <w:r w:rsidR="00E248EA" w:rsidRPr="00892CA2">
        <w:rPr>
          <w:rFonts w:ascii="Calibri Light" w:hAnsi="Calibri Light" w:cs="Calibri Light"/>
          <w:sz w:val="24"/>
          <w:szCs w:val="24"/>
        </w:rPr>
        <w:t>W</w:t>
      </w:r>
      <w:r w:rsidRPr="00892CA2">
        <w:rPr>
          <w:rFonts w:ascii="Calibri Light" w:hAnsi="Calibri Light" w:cs="Calibri Light"/>
          <w:sz w:val="24"/>
          <w:szCs w:val="24"/>
        </w:rPr>
        <w:t>yko</w:t>
      </w:r>
      <w:r w:rsidR="0074446C" w:rsidRPr="00892CA2">
        <w:rPr>
          <w:rFonts w:ascii="Calibri Light" w:hAnsi="Calibri Light" w:cs="Calibri Light"/>
          <w:sz w:val="24"/>
          <w:szCs w:val="24"/>
        </w:rPr>
        <w:t>nawca wspólnie ubiegający się o </w:t>
      </w:r>
      <w:r w:rsidRPr="00892CA2">
        <w:rPr>
          <w:rFonts w:ascii="Calibri Light" w:hAnsi="Calibri Light" w:cs="Calibri Light"/>
          <w:sz w:val="24"/>
          <w:szCs w:val="24"/>
        </w:rPr>
        <w:t>udzielenie zamówienia, w</w:t>
      </w:r>
      <w:r w:rsidR="00D43A30" w:rsidRPr="00892CA2">
        <w:rPr>
          <w:rFonts w:ascii="Calibri Light" w:hAnsi="Calibri Light" w:cs="Calibri Light"/>
          <w:sz w:val="24"/>
          <w:szCs w:val="24"/>
        </w:rPr>
        <w:t> </w:t>
      </w:r>
      <w:r w:rsidRPr="00892CA2">
        <w:rPr>
          <w:rFonts w:ascii="Calibri Light" w:hAnsi="Calibri Light" w:cs="Calibri Light"/>
          <w:sz w:val="24"/>
          <w:szCs w:val="24"/>
        </w:rPr>
        <w:t>zakresie dokumentów, które każdego z nich dotyczą.</w:t>
      </w:r>
    </w:p>
    <w:p w14:paraId="38A3127B" w14:textId="77777777" w:rsidR="00AF56FC" w:rsidRPr="00892CA2" w:rsidRDefault="00D43A30" w:rsidP="00657126">
      <w:pPr>
        <w:pStyle w:val="Akapitzlist"/>
        <w:numPr>
          <w:ilvl w:val="1"/>
          <w:numId w:val="48"/>
        </w:numPr>
        <w:spacing w:line="276" w:lineRule="auto"/>
        <w:ind w:left="993" w:hanging="567"/>
        <w:jc w:val="both"/>
        <w:rPr>
          <w:rFonts w:ascii="Calibri Light" w:hAnsi="Calibri Light" w:cs="Calibri Light"/>
          <w:sz w:val="24"/>
          <w:szCs w:val="24"/>
        </w:rPr>
      </w:pPr>
      <w:r w:rsidRPr="00892CA2">
        <w:rPr>
          <w:rFonts w:ascii="Calibri Light" w:hAnsi="Calibri Light" w:cs="Calibri Light"/>
          <w:sz w:val="24"/>
          <w:szCs w:val="24"/>
        </w:rPr>
        <w:t>Poświadczenia zgodności cyfrowego odwzorowania z dokumentem w postaci papierowej, o którym mowa w ust. 1</w:t>
      </w:r>
      <w:r w:rsidR="002201C0" w:rsidRPr="00892CA2">
        <w:rPr>
          <w:rFonts w:ascii="Calibri Light" w:hAnsi="Calibri Light" w:cs="Calibri Light"/>
          <w:sz w:val="24"/>
          <w:szCs w:val="24"/>
        </w:rPr>
        <w:t>1</w:t>
      </w:r>
      <w:r w:rsidR="00DB27BD" w:rsidRPr="00892CA2">
        <w:rPr>
          <w:rFonts w:ascii="Calibri Light" w:hAnsi="Calibri Light" w:cs="Calibri Light"/>
          <w:sz w:val="24"/>
          <w:szCs w:val="24"/>
        </w:rPr>
        <w:t>.</w:t>
      </w:r>
      <w:r w:rsidR="00287E21" w:rsidRPr="00892CA2">
        <w:rPr>
          <w:rFonts w:ascii="Calibri Light" w:hAnsi="Calibri Light" w:cs="Calibri Light"/>
          <w:sz w:val="24"/>
          <w:szCs w:val="24"/>
        </w:rPr>
        <w:t>1</w:t>
      </w:r>
      <w:r w:rsidR="00DB27BD" w:rsidRPr="00892CA2">
        <w:rPr>
          <w:rFonts w:ascii="Calibri Light" w:hAnsi="Calibri Light" w:cs="Calibri Light"/>
          <w:sz w:val="24"/>
          <w:szCs w:val="24"/>
        </w:rPr>
        <w:t>.</w:t>
      </w:r>
      <w:r w:rsidRPr="00892CA2">
        <w:rPr>
          <w:rFonts w:ascii="Calibri Light" w:hAnsi="Calibri Light" w:cs="Calibri Light"/>
          <w:sz w:val="24"/>
          <w:szCs w:val="24"/>
        </w:rPr>
        <w:t xml:space="preserve"> niniejszego rozdziału SWZ, może dokonać również notariusz.</w:t>
      </w:r>
    </w:p>
    <w:p w14:paraId="6308BB98" w14:textId="77777777" w:rsidR="00D43A30" w:rsidRPr="00892CA2" w:rsidRDefault="00EA10C8" w:rsidP="00657126">
      <w:pPr>
        <w:pStyle w:val="Akapitzlist"/>
        <w:numPr>
          <w:ilvl w:val="1"/>
          <w:numId w:val="48"/>
        </w:numPr>
        <w:spacing w:line="276" w:lineRule="auto"/>
        <w:ind w:left="993" w:hanging="567"/>
        <w:jc w:val="both"/>
        <w:rPr>
          <w:rFonts w:ascii="Calibri Light" w:hAnsi="Calibri Light" w:cs="Calibri Light"/>
          <w:sz w:val="24"/>
          <w:szCs w:val="24"/>
        </w:rPr>
      </w:pPr>
      <w:r w:rsidRPr="00892CA2">
        <w:rPr>
          <w:rFonts w:ascii="Calibri Light" w:hAnsi="Calibri Light" w:cs="Calibri Light"/>
          <w:sz w:val="24"/>
          <w:szCs w:val="24"/>
        </w:rPr>
        <w:t>Przez cyfrowe odwzorowanie, o którym mowa wyż</w:t>
      </w:r>
      <w:r w:rsidR="0086619C" w:rsidRPr="00892CA2">
        <w:rPr>
          <w:rFonts w:ascii="Calibri Light" w:hAnsi="Calibri Light" w:cs="Calibri Light"/>
          <w:sz w:val="24"/>
          <w:szCs w:val="24"/>
        </w:rPr>
        <w:t>e</w:t>
      </w:r>
      <w:r w:rsidRPr="00892CA2">
        <w:rPr>
          <w:rFonts w:ascii="Calibri Light" w:hAnsi="Calibri Light" w:cs="Calibri Light"/>
          <w:sz w:val="24"/>
          <w:szCs w:val="24"/>
        </w:rPr>
        <w:t xml:space="preserve">j, należy rozumieć dokument elektroniczny będący kopią elektroniczną treści zapisanej w postaci papierowej, </w:t>
      </w:r>
      <w:r w:rsidRPr="00892CA2">
        <w:rPr>
          <w:rFonts w:ascii="Calibri Light" w:hAnsi="Calibri Light" w:cs="Calibri Light"/>
          <w:sz w:val="24"/>
          <w:szCs w:val="24"/>
        </w:rPr>
        <w:lastRenderedPageBreak/>
        <w:t>umożliwiający zapoznanie się z tą treścią i jej zrozumienie, bez konieczności bezpośredniego dostępu do oryginału.</w:t>
      </w:r>
    </w:p>
    <w:p w14:paraId="611197EC" w14:textId="77777777" w:rsidR="00EA10C8" w:rsidRPr="00892CA2" w:rsidRDefault="00361C45" w:rsidP="00657126">
      <w:pPr>
        <w:pStyle w:val="Akapitzlist"/>
        <w:numPr>
          <w:ilvl w:val="0"/>
          <w:numId w:val="48"/>
        </w:numPr>
        <w:tabs>
          <w:tab w:val="left" w:pos="426"/>
        </w:tabs>
        <w:spacing w:before="60"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892CA2">
        <w:rPr>
          <w:rFonts w:ascii="Calibri Light" w:hAnsi="Calibri Light" w:cs="Calibri Light"/>
          <w:sz w:val="24"/>
          <w:szCs w:val="24"/>
        </w:rPr>
        <w:t xml:space="preserve"> się w postaci elektronicznej i </w:t>
      </w:r>
      <w:r w:rsidRPr="00892CA2">
        <w:rPr>
          <w:rFonts w:ascii="Calibri Light" w:hAnsi="Calibri Light" w:cs="Calibri Light"/>
          <w:sz w:val="24"/>
          <w:szCs w:val="24"/>
        </w:rPr>
        <w:t>opatruje się kwalifikowanym podpisem elektr</w:t>
      </w:r>
      <w:r w:rsidR="00EF7627" w:rsidRPr="00892CA2">
        <w:rPr>
          <w:rFonts w:ascii="Calibri Light" w:hAnsi="Calibri Light" w:cs="Calibri Light"/>
          <w:sz w:val="24"/>
          <w:szCs w:val="24"/>
        </w:rPr>
        <w:t>onicznym, podpisem zaufanym lub </w:t>
      </w:r>
      <w:r w:rsidRPr="00892CA2">
        <w:rPr>
          <w:rFonts w:ascii="Calibri Light" w:hAnsi="Calibri Light" w:cs="Calibri Light"/>
          <w:sz w:val="24"/>
          <w:szCs w:val="24"/>
        </w:rPr>
        <w:t>podpisem osobistym.</w:t>
      </w:r>
    </w:p>
    <w:p w14:paraId="7AFE338A" w14:textId="77777777" w:rsidR="00361C45" w:rsidRPr="00892CA2" w:rsidRDefault="00361C45" w:rsidP="00657126">
      <w:pPr>
        <w:pStyle w:val="Akapitzlist"/>
        <w:numPr>
          <w:ilvl w:val="1"/>
          <w:numId w:val="48"/>
        </w:numPr>
        <w:spacing w:line="276" w:lineRule="auto"/>
        <w:ind w:left="993" w:hanging="567"/>
        <w:jc w:val="both"/>
        <w:rPr>
          <w:rFonts w:ascii="Calibri Light" w:hAnsi="Calibri Light" w:cs="Calibri Light"/>
          <w:sz w:val="24"/>
          <w:szCs w:val="24"/>
        </w:rPr>
      </w:pPr>
      <w:r w:rsidRPr="00892CA2">
        <w:rPr>
          <w:rFonts w:ascii="Calibri Light" w:hAnsi="Calibri Light" w:cs="Calibri Light"/>
          <w:sz w:val="24"/>
          <w:szCs w:val="24"/>
        </w:rPr>
        <w:t>W przypadku gdy podmiotowe środki dowodowe, w tym ośw</w:t>
      </w:r>
      <w:r w:rsidR="0074446C" w:rsidRPr="00892CA2">
        <w:rPr>
          <w:rFonts w:ascii="Calibri Light" w:hAnsi="Calibri Light" w:cs="Calibri Light"/>
          <w:sz w:val="24"/>
          <w:szCs w:val="24"/>
        </w:rPr>
        <w:t>iadczenie, o którym mowa w art. </w:t>
      </w:r>
      <w:r w:rsidRPr="00892CA2">
        <w:rPr>
          <w:rFonts w:ascii="Calibri Light" w:hAnsi="Calibri Light" w:cs="Calibri Light"/>
          <w:sz w:val="24"/>
          <w:szCs w:val="24"/>
        </w:rPr>
        <w:t>117 ust. 4 ustawy, oraz zobowiązanie podmiotu udostępniającego zasoby, przedmiotowe środki dowodowe, niewystawione</w:t>
      </w:r>
      <w:r w:rsidR="0074446C" w:rsidRPr="00892CA2">
        <w:rPr>
          <w:rFonts w:ascii="Calibri Light" w:hAnsi="Calibri Light" w:cs="Calibri Light"/>
          <w:sz w:val="24"/>
          <w:szCs w:val="24"/>
        </w:rPr>
        <w:t xml:space="preserve"> przez upoważnione podmioty lub </w:t>
      </w:r>
      <w:r w:rsidRPr="00892CA2">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892CA2">
        <w:rPr>
          <w:rFonts w:ascii="Calibri Light" w:hAnsi="Calibri Light" w:cs="Calibri Light"/>
          <w:sz w:val="24"/>
          <w:szCs w:val="24"/>
        </w:rPr>
        <w:t>odność cyfrowego odwzorowania z </w:t>
      </w:r>
      <w:r w:rsidRPr="00892CA2">
        <w:rPr>
          <w:rFonts w:ascii="Calibri Light" w:hAnsi="Calibri Light" w:cs="Calibri Light"/>
          <w:sz w:val="24"/>
          <w:szCs w:val="24"/>
        </w:rPr>
        <w:t>dokumentem w</w:t>
      </w:r>
      <w:r w:rsidR="006A6DCA" w:rsidRPr="00892CA2">
        <w:rPr>
          <w:rFonts w:ascii="Calibri Light" w:hAnsi="Calibri Light" w:cs="Calibri Light"/>
          <w:sz w:val="24"/>
          <w:szCs w:val="24"/>
        </w:rPr>
        <w:t> </w:t>
      </w:r>
      <w:r w:rsidRPr="00892CA2">
        <w:rPr>
          <w:rFonts w:ascii="Calibri Light" w:hAnsi="Calibri Light" w:cs="Calibri Light"/>
          <w:sz w:val="24"/>
          <w:szCs w:val="24"/>
        </w:rPr>
        <w:t>postaci papierowej.</w:t>
      </w:r>
    </w:p>
    <w:p w14:paraId="050C2A2D" w14:textId="40C7C43B" w:rsidR="00361C45" w:rsidRPr="00892CA2" w:rsidRDefault="00361C45" w:rsidP="00657126">
      <w:pPr>
        <w:pStyle w:val="Akapitzlist"/>
        <w:numPr>
          <w:ilvl w:val="1"/>
          <w:numId w:val="48"/>
        </w:numPr>
        <w:spacing w:line="276" w:lineRule="auto"/>
        <w:ind w:left="993" w:hanging="567"/>
        <w:jc w:val="both"/>
        <w:rPr>
          <w:rFonts w:ascii="Calibri Light" w:hAnsi="Calibri Light" w:cs="Calibri Light"/>
          <w:sz w:val="24"/>
          <w:szCs w:val="24"/>
        </w:rPr>
      </w:pPr>
      <w:r w:rsidRPr="00892CA2">
        <w:rPr>
          <w:rFonts w:ascii="Calibri Light" w:hAnsi="Calibri Light" w:cs="Calibri Light"/>
          <w:sz w:val="24"/>
          <w:szCs w:val="24"/>
        </w:rPr>
        <w:t>Poświadczenia zgodności cyfrowego odwzorowania z dokumentem w postaci papierowej, o</w:t>
      </w:r>
      <w:r w:rsidR="00284417" w:rsidRPr="00892CA2">
        <w:rPr>
          <w:rFonts w:ascii="Calibri Light" w:hAnsi="Calibri Light" w:cs="Calibri Light"/>
          <w:sz w:val="24"/>
          <w:szCs w:val="24"/>
        </w:rPr>
        <w:t> </w:t>
      </w:r>
      <w:r w:rsidRPr="00892CA2">
        <w:rPr>
          <w:rFonts w:ascii="Calibri Light" w:hAnsi="Calibri Light" w:cs="Calibri Light"/>
          <w:sz w:val="24"/>
          <w:szCs w:val="24"/>
        </w:rPr>
        <w:t xml:space="preserve">którym mowa w ust. </w:t>
      </w:r>
      <w:r w:rsidR="00B857CE" w:rsidRPr="00892CA2">
        <w:rPr>
          <w:rFonts w:ascii="Calibri Light" w:hAnsi="Calibri Light" w:cs="Calibri Light"/>
          <w:sz w:val="24"/>
          <w:szCs w:val="24"/>
        </w:rPr>
        <w:t>1</w:t>
      </w:r>
      <w:r w:rsidR="002201C0" w:rsidRPr="00892CA2">
        <w:rPr>
          <w:rFonts w:ascii="Calibri Light" w:hAnsi="Calibri Light" w:cs="Calibri Light"/>
          <w:sz w:val="24"/>
          <w:szCs w:val="24"/>
        </w:rPr>
        <w:t>2</w:t>
      </w:r>
      <w:r w:rsidR="00A86AC3" w:rsidRPr="00892CA2">
        <w:rPr>
          <w:rFonts w:ascii="Calibri Light" w:hAnsi="Calibri Light" w:cs="Calibri Light"/>
          <w:sz w:val="24"/>
          <w:szCs w:val="24"/>
        </w:rPr>
        <w:t>.1.</w:t>
      </w:r>
      <w:r w:rsidR="00B857CE" w:rsidRPr="00892CA2">
        <w:rPr>
          <w:rFonts w:ascii="Calibri Light" w:hAnsi="Calibri Light" w:cs="Calibri Light"/>
          <w:sz w:val="24"/>
          <w:szCs w:val="24"/>
        </w:rPr>
        <w:t xml:space="preserve"> niniejszego rozdziału SWZ</w:t>
      </w:r>
      <w:r w:rsidRPr="00892CA2">
        <w:rPr>
          <w:rFonts w:ascii="Calibri Light" w:hAnsi="Calibri Light" w:cs="Calibri Light"/>
          <w:sz w:val="24"/>
          <w:szCs w:val="24"/>
        </w:rPr>
        <w:t xml:space="preserve">, dokonuje </w:t>
      </w:r>
      <w:r w:rsidR="004D1BE5" w:rsidRPr="00892CA2">
        <w:rPr>
          <w:rFonts w:ascii="Calibri Light" w:hAnsi="Calibri Light" w:cs="Calibri Light"/>
          <w:sz w:val="24"/>
          <w:szCs w:val="24"/>
        </w:rPr>
        <w:br/>
      </w:r>
      <w:r w:rsidRPr="00892CA2">
        <w:rPr>
          <w:rFonts w:ascii="Calibri Light" w:hAnsi="Calibri Light" w:cs="Calibri Light"/>
          <w:sz w:val="24"/>
          <w:szCs w:val="24"/>
        </w:rPr>
        <w:t>w przypadku:</w:t>
      </w:r>
    </w:p>
    <w:p w14:paraId="3EBAA955" w14:textId="77777777" w:rsidR="00B857CE" w:rsidRPr="00892CA2"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892CA2">
        <w:rPr>
          <w:rFonts w:ascii="Calibri Light" w:hAnsi="Calibri Light" w:cs="Calibri Light"/>
          <w:sz w:val="24"/>
          <w:szCs w:val="24"/>
        </w:rPr>
        <w:t>1)</w:t>
      </w:r>
      <w:r w:rsidRPr="00892CA2">
        <w:rPr>
          <w:rFonts w:ascii="Calibri Light" w:hAnsi="Calibri Light" w:cs="Calibri Light"/>
          <w:sz w:val="24"/>
          <w:szCs w:val="24"/>
        </w:rPr>
        <w:tab/>
        <w:t xml:space="preserve">podmiotowych środków dowodowych – odpowiednio </w:t>
      </w:r>
      <w:r w:rsidR="00A86AC3" w:rsidRPr="00892CA2">
        <w:rPr>
          <w:rFonts w:ascii="Calibri Light" w:hAnsi="Calibri Light" w:cs="Calibri Light"/>
          <w:sz w:val="24"/>
          <w:szCs w:val="24"/>
        </w:rPr>
        <w:t>W</w:t>
      </w:r>
      <w:r w:rsidRPr="00892CA2">
        <w:rPr>
          <w:rFonts w:ascii="Calibri Light" w:hAnsi="Calibri Light" w:cs="Calibri Light"/>
          <w:sz w:val="24"/>
          <w:szCs w:val="24"/>
        </w:rPr>
        <w:t xml:space="preserve">ykonawca, </w:t>
      </w:r>
      <w:r w:rsidR="00A86AC3" w:rsidRPr="00892CA2">
        <w:rPr>
          <w:rFonts w:ascii="Calibri Light" w:hAnsi="Calibri Light" w:cs="Calibri Light"/>
          <w:sz w:val="24"/>
          <w:szCs w:val="24"/>
        </w:rPr>
        <w:t>W</w:t>
      </w:r>
      <w:r w:rsidRPr="00892CA2">
        <w:rPr>
          <w:rFonts w:ascii="Calibri Light" w:hAnsi="Calibri Light" w:cs="Calibri Light"/>
          <w:sz w:val="24"/>
          <w:szCs w:val="24"/>
        </w:rPr>
        <w:t>ykonawca wspólnie ubiegający się o udzielenie zamówienia, po</w:t>
      </w:r>
      <w:r w:rsidR="0074446C" w:rsidRPr="00892CA2">
        <w:rPr>
          <w:rFonts w:ascii="Calibri Light" w:hAnsi="Calibri Light" w:cs="Calibri Light"/>
          <w:sz w:val="24"/>
          <w:szCs w:val="24"/>
        </w:rPr>
        <w:t>dmiot udostępniający zasoby lub </w:t>
      </w:r>
      <w:r w:rsidRPr="00892CA2">
        <w:rPr>
          <w:rFonts w:ascii="Calibri Light" w:hAnsi="Calibri Light" w:cs="Calibri Light"/>
          <w:sz w:val="24"/>
          <w:szCs w:val="24"/>
        </w:rPr>
        <w:t>podwykonawca, w zakresie podmiotowych środków dowodow</w:t>
      </w:r>
      <w:r w:rsidR="0074446C" w:rsidRPr="00892CA2">
        <w:rPr>
          <w:rFonts w:ascii="Calibri Light" w:hAnsi="Calibri Light" w:cs="Calibri Light"/>
          <w:sz w:val="24"/>
          <w:szCs w:val="24"/>
        </w:rPr>
        <w:t>ych, które każdego z </w:t>
      </w:r>
      <w:r w:rsidRPr="00892CA2">
        <w:rPr>
          <w:rFonts w:ascii="Calibri Light" w:hAnsi="Calibri Light" w:cs="Calibri Light"/>
          <w:sz w:val="24"/>
          <w:szCs w:val="24"/>
        </w:rPr>
        <w:t xml:space="preserve">nich dotyczą; </w:t>
      </w:r>
    </w:p>
    <w:p w14:paraId="19FF096F" w14:textId="77777777" w:rsidR="00B857CE" w:rsidRPr="00892CA2"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892CA2">
        <w:rPr>
          <w:rFonts w:ascii="Calibri Light" w:hAnsi="Calibri Light" w:cs="Calibri Light"/>
          <w:sz w:val="24"/>
          <w:szCs w:val="24"/>
        </w:rPr>
        <w:t>2)</w:t>
      </w:r>
      <w:r w:rsidRPr="00892CA2">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892CA2">
        <w:rPr>
          <w:rFonts w:ascii="Calibri Light" w:hAnsi="Calibri Light" w:cs="Calibri Light"/>
          <w:sz w:val="24"/>
          <w:szCs w:val="24"/>
        </w:rPr>
        <w:t>W</w:t>
      </w:r>
      <w:r w:rsidRPr="00892CA2">
        <w:rPr>
          <w:rFonts w:ascii="Calibri Light" w:hAnsi="Calibri Light" w:cs="Calibri Light"/>
          <w:sz w:val="24"/>
          <w:szCs w:val="24"/>
        </w:rPr>
        <w:t xml:space="preserve">ykonawca lub </w:t>
      </w:r>
      <w:r w:rsidR="00A86AC3" w:rsidRPr="00892CA2">
        <w:rPr>
          <w:rFonts w:ascii="Calibri Light" w:hAnsi="Calibri Light" w:cs="Calibri Light"/>
          <w:sz w:val="24"/>
          <w:szCs w:val="24"/>
        </w:rPr>
        <w:t>W</w:t>
      </w:r>
      <w:r w:rsidRPr="00892CA2">
        <w:rPr>
          <w:rFonts w:ascii="Calibri Light" w:hAnsi="Calibri Light" w:cs="Calibri Light"/>
          <w:sz w:val="24"/>
          <w:szCs w:val="24"/>
        </w:rPr>
        <w:t xml:space="preserve">ykonawca wspólnie ubiegający się o udzielenie zamówienia; </w:t>
      </w:r>
    </w:p>
    <w:p w14:paraId="68199BD9" w14:textId="77777777" w:rsidR="005E3A99" w:rsidRPr="00892CA2"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892CA2">
        <w:rPr>
          <w:rFonts w:ascii="Calibri Light" w:hAnsi="Calibri Light" w:cs="Calibri Light"/>
          <w:sz w:val="24"/>
          <w:szCs w:val="24"/>
        </w:rPr>
        <w:t>3)</w:t>
      </w:r>
      <w:r w:rsidRPr="00892CA2">
        <w:rPr>
          <w:rFonts w:ascii="Calibri Light" w:hAnsi="Calibri Light" w:cs="Calibri Light"/>
          <w:sz w:val="24"/>
          <w:szCs w:val="24"/>
        </w:rPr>
        <w:tab/>
        <w:t>pełnomocnictwa – mocodawca.</w:t>
      </w:r>
    </w:p>
    <w:p w14:paraId="397CBA56" w14:textId="77777777" w:rsidR="00361C45" w:rsidRPr="00892CA2" w:rsidRDefault="00A5301C" w:rsidP="00657126">
      <w:pPr>
        <w:pStyle w:val="Akapitzlist"/>
        <w:numPr>
          <w:ilvl w:val="1"/>
          <w:numId w:val="48"/>
        </w:numPr>
        <w:spacing w:line="276" w:lineRule="auto"/>
        <w:ind w:left="993" w:hanging="567"/>
        <w:jc w:val="both"/>
        <w:rPr>
          <w:rFonts w:ascii="Calibri Light" w:hAnsi="Calibri Light" w:cs="Calibri Light"/>
          <w:sz w:val="24"/>
          <w:szCs w:val="24"/>
        </w:rPr>
      </w:pPr>
      <w:r w:rsidRPr="00892CA2">
        <w:rPr>
          <w:rFonts w:ascii="Calibri Light" w:hAnsi="Calibri Light" w:cs="Calibri Light"/>
          <w:sz w:val="24"/>
          <w:szCs w:val="24"/>
        </w:rPr>
        <w:t>Poświadczenia zgodności cyfrowego odwzorowania z dokumentem w postaci papierowej, o którym mowa w ust. 1</w:t>
      </w:r>
      <w:r w:rsidR="002201C0" w:rsidRPr="00892CA2">
        <w:rPr>
          <w:rFonts w:ascii="Calibri Light" w:hAnsi="Calibri Light" w:cs="Calibri Light"/>
          <w:sz w:val="24"/>
          <w:szCs w:val="24"/>
        </w:rPr>
        <w:t>2</w:t>
      </w:r>
      <w:r w:rsidR="00A86AC3" w:rsidRPr="00892CA2">
        <w:rPr>
          <w:rFonts w:ascii="Calibri Light" w:hAnsi="Calibri Light" w:cs="Calibri Light"/>
          <w:sz w:val="24"/>
          <w:szCs w:val="24"/>
        </w:rPr>
        <w:t>.1.</w:t>
      </w:r>
      <w:r w:rsidRPr="00892CA2">
        <w:rPr>
          <w:rFonts w:ascii="Calibri Light" w:hAnsi="Calibri Light" w:cs="Calibri Light"/>
          <w:sz w:val="24"/>
          <w:szCs w:val="24"/>
        </w:rPr>
        <w:t xml:space="preserve"> niniejszego rozdziału SWZ, może dokonać również notariusz.</w:t>
      </w:r>
    </w:p>
    <w:p w14:paraId="01053B4E" w14:textId="77777777" w:rsidR="00A5301C" w:rsidRPr="00892CA2" w:rsidRDefault="00A5301C" w:rsidP="00657126">
      <w:pPr>
        <w:pStyle w:val="Akapitzlist"/>
        <w:numPr>
          <w:ilvl w:val="0"/>
          <w:numId w:val="48"/>
        </w:numPr>
        <w:spacing w:before="120"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892CA2" w:rsidRDefault="002132E9" w:rsidP="00657126">
      <w:pPr>
        <w:pStyle w:val="Akapitzlist"/>
        <w:numPr>
          <w:ilvl w:val="0"/>
          <w:numId w:val="48"/>
        </w:numPr>
        <w:spacing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Dokumenty elektroniczne w postępowaniu spełniają łącznie następujące wymagania:</w:t>
      </w:r>
    </w:p>
    <w:p w14:paraId="3F6FF23B" w14:textId="77777777" w:rsidR="002132E9" w:rsidRPr="00892CA2" w:rsidRDefault="002132E9" w:rsidP="00657126">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są utrwalone w sposób umożliwiający ich wielokr</w:t>
      </w:r>
      <w:r w:rsidR="00451398" w:rsidRPr="00892CA2">
        <w:rPr>
          <w:rFonts w:ascii="Calibri Light" w:hAnsi="Calibri Light" w:cs="Calibri Light"/>
          <w:sz w:val="24"/>
          <w:szCs w:val="24"/>
        </w:rPr>
        <w:t>otne odczytanie, zapisanie i </w:t>
      </w:r>
      <w:r w:rsidRPr="00892CA2">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892CA2" w:rsidRDefault="002132E9" w:rsidP="00657126">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lastRenderedPageBreak/>
        <w:t>umożliwiają prezentację treści w postaci elektr</w:t>
      </w:r>
      <w:r w:rsidR="003818EE" w:rsidRPr="00892CA2">
        <w:rPr>
          <w:rFonts w:ascii="Calibri Light" w:hAnsi="Calibri Light" w:cs="Calibri Light"/>
          <w:sz w:val="24"/>
          <w:szCs w:val="24"/>
        </w:rPr>
        <w:t>onicznej, w szczególności przez </w:t>
      </w:r>
      <w:r w:rsidRPr="00892CA2">
        <w:rPr>
          <w:rFonts w:ascii="Calibri Light" w:hAnsi="Calibri Light" w:cs="Calibri Light"/>
          <w:sz w:val="24"/>
          <w:szCs w:val="24"/>
        </w:rPr>
        <w:t xml:space="preserve">wyświetlenie tej treści na monitorze ekranowym; </w:t>
      </w:r>
    </w:p>
    <w:p w14:paraId="297504A4" w14:textId="77777777" w:rsidR="002132E9" w:rsidRPr="00892CA2" w:rsidRDefault="002132E9" w:rsidP="00657126">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892CA2" w:rsidRDefault="002132E9" w:rsidP="00657126">
      <w:pPr>
        <w:pStyle w:val="Akapitzlist"/>
        <w:numPr>
          <w:ilvl w:val="0"/>
          <w:numId w:val="55"/>
        </w:numPr>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892CA2" w:rsidRDefault="002824D1" w:rsidP="00657126">
      <w:pPr>
        <w:pStyle w:val="Akapitzlist"/>
        <w:numPr>
          <w:ilvl w:val="0"/>
          <w:numId w:val="48"/>
        </w:numPr>
        <w:spacing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Zgodnie z §</w:t>
      </w:r>
      <w:r w:rsidR="005E3A99" w:rsidRPr="00892CA2">
        <w:rPr>
          <w:rFonts w:ascii="Calibri Light" w:hAnsi="Calibri Light" w:cs="Calibri Light"/>
          <w:sz w:val="24"/>
          <w:szCs w:val="24"/>
        </w:rPr>
        <w:t xml:space="preserve"> </w:t>
      </w:r>
      <w:r w:rsidRPr="00892CA2">
        <w:rPr>
          <w:rFonts w:ascii="Calibri Light" w:hAnsi="Calibri Light" w:cs="Calibri Light"/>
          <w:sz w:val="24"/>
          <w:szCs w:val="24"/>
        </w:rPr>
        <w:t xml:space="preserve">12 Rozporządzenia Prezesa Rady Ministrów z dnia 30 grudnia 2020r. </w:t>
      </w:r>
      <w:r w:rsidR="00162B57" w:rsidRPr="00892CA2">
        <w:rPr>
          <w:rFonts w:ascii="Calibri Light" w:hAnsi="Calibri Light" w:cs="Calibri Light"/>
          <w:sz w:val="24"/>
          <w:szCs w:val="24"/>
        </w:rPr>
        <w:br/>
      </w:r>
      <w:r w:rsidRPr="00892CA2">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892CA2">
        <w:rPr>
          <w:rFonts w:ascii="Calibri Light" w:hAnsi="Calibri Light" w:cs="Calibri Light"/>
          <w:sz w:val="24"/>
          <w:szCs w:val="24"/>
        </w:rPr>
        <w:t xml:space="preserve"> r. </w:t>
      </w:r>
      <w:r w:rsidRPr="00892CA2">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892CA2">
        <w:rPr>
          <w:rFonts w:ascii="Calibri Light" w:hAnsi="Calibri Light" w:cs="Calibri Light"/>
          <w:sz w:val="24"/>
          <w:szCs w:val="24"/>
        </w:rPr>
        <w:t xml:space="preserve">                      </w:t>
      </w:r>
      <w:r w:rsidRPr="00892CA2">
        <w:rPr>
          <w:rFonts w:ascii="Calibri Light" w:hAnsi="Calibri Light" w:cs="Calibri Light"/>
          <w:sz w:val="24"/>
          <w:szCs w:val="24"/>
        </w:rPr>
        <w:t>w §</w:t>
      </w:r>
      <w:r w:rsidR="00D538D0" w:rsidRPr="00892CA2">
        <w:rPr>
          <w:rFonts w:ascii="Calibri Light" w:hAnsi="Calibri Light" w:cs="Calibri Light"/>
          <w:sz w:val="24"/>
          <w:szCs w:val="24"/>
        </w:rPr>
        <w:t xml:space="preserve"> </w:t>
      </w:r>
      <w:r w:rsidRPr="00892CA2">
        <w:rPr>
          <w:rFonts w:ascii="Calibri Light" w:hAnsi="Calibri Light" w:cs="Calibri Light"/>
          <w:sz w:val="24"/>
          <w:szCs w:val="24"/>
        </w:rPr>
        <w:t>11 ust. 1, umożliwiają identyfikację podmiotów przekazujących te dokumenty elektroniczne oraz ustalenie dokł</w:t>
      </w:r>
      <w:r w:rsidR="00821D3B" w:rsidRPr="00892CA2">
        <w:rPr>
          <w:rFonts w:ascii="Calibri Light" w:hAnsi="Calibri Light" w:cs="Calibri Light"/>
          <w:sz w:val="24"/>
          <w:szCs w:val="24"/>
        </w:rPr>
        <w:t>adnego czasu i daty ich odbioru</w:t>
      </w:r>
      <w:r w:rsidRPr="00892CA2">
        <w:rPr>
          <w:rFonts w:ascii="Calibri Light" w:hAnsi="Calibri Light" w:cs="Calibri Light"/>
          <w:sz w:val="24"/>
          <w:szCs w:val="24"/>
        </w:rPr>
        <w:t>”.</w:t>
      </w:r>
    </w:p>
    <w:p w14:paraId="083D88E4" w14:textId="77777777" w:rsidR="00821D3B" w:rsidRPr="00892CA2"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892CA2" w:rsidRDefault="000F1435"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 xml:space="preserve">ROZDZIAŁ </w:t>
      </w:r>
      <w:r w:rsidR="00572D54" w:rsidRPr="00892CA2">
        <w:rPr>
          <w:rFonts w:ascii="Calibri Light" w:hAnsi="Calibri Light" w:cs="Calibri Light"/>
          <w:sz w:val="24"/>
          <w:szCs w:val="24"/>
        </w:rPr>
        <w:t>X</w:t>
      </w:r>
      <w:r w:rsidR="0042417D" w:rsidRPr="00892CA2">
        <w:rPr>
          <w:rFonts w:ascii="Calibri Light" w:hAnsi="Calibri Light" w:cs="Calibri Light"/>
          <w:sz w:val="24"/>
          <w:szCs w:val="24"/>
        </w:rPr>
        <w:t>IV</w:t>
      </w:r>
    </w:p>
    <w:p w14:paraId="4C1043EC" w14:textId="77777777" w:rsidR="006E67D3" w:rsidRPr="00892CA2" w:rsidRDefault="006E67D3"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OPIS SPOSOBU UDZIELANIA WYJAŚNIEŃ DOTYCZĄCYCH SPECYFIKACJI</w:t>
      </w:r>
      <w:r w:rsidR="000F1435" w:rsidRPr="00892CA2">
        <w:rPr>
          <w:rFonts w:ascii="Calibri Light" w:hAnsi="Calibri Light" w:cs="Calibri Light"/>
          <w:sz w:val="24"/>
          <w:szCs w:val="24"/>
        </w:rPr>
        <w:t xml:space="preserve"> WARUNKÓW </w:t>
      </w:r>
      <w:r w:rsidRPr="00892CA2">
        <w:rPr>
          <w:rFonts w:ascii="Calibri Light" w:hAnsi="Calibri Light" w:cs="Calibri Light"/>
          <w:sz w:val="24"/>
          <w:szCs w:val="24"/>
        </w:rPr>
        <w:t>ZAMÓWIENIA</w:t>
      </w:r>
    </w:p>
    <w:p w14:paraId="270AA2F5" w14:textId="77777777" w:rsidR="006E67D3" w:rsidRPr="00892CA2" w:rsidRDefault="006E67D3" w:rsidP="00640706">
      <w:pPr>
        <w:pStyle w:val="Tekstpodstawowy"/>
        <w:spacing w:line="276" w:lineRule="auto"/>
        <w:ind w:right="28"/>
        <w:rPr>
          <w:rFonts w:ascii="Calibri Light" w:hAnsi="Calibri Light" w:cs="Calibri Light"/>
          <w:szCs w:val="24"/>
        </w:rPr>
      </w:pPr>
    </w:p>
    <w:p w14:paraId="5E1A4BE5" w14:textId="77777777" w:rsidR="006E67D3" w:rsidRPr="00892CA2"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892CA2">
        <w:rPr>
          <w:rFonts w:ascii="Calibri Light" w:hAnsi="Calibri Light" w:cs="Calibri Light"/>
          <w:szCs w:val="24"/>
        </w:rPr>
        <w:t>Treść S</w:t>
      </w:r>
      <w:r w:rsidR="006E67D3" w:rsidRPr="00892CA2">
        <w:rPr>
          <w:rFonts w:ascii="Calibri Light" w:hAnsi="Calibri Light" w:cs="Calibri Light"/>
          <w:szCs w:val="24"/>
        </w:rPr>
        <w:t xml:space="preserve">WZ wraz z załącznikami zamieszczona jest na Platformie </w:t>
      </w:r>
      <w:r w:rsidR="00682494" w:rsidRPr="00892CA2">
        <w:rPr>
          <w:rFonts w:ascii="Calibri Light" w:hAnsi="Calibri Light" w:cs="Calibri Light"/>
          <w:szCs w:val="24"/>
        </w:rPr>
        <w:t>zakupowej</w:t>
      </w:r>
      <w:r w:rsidR="006E67D3" w:rsidRPr="00892CA2">
        <w:rPr>
          <w:rFonts w:ascii="Calibri Light" w:hAnsi="Calibri Light" w:cs="Calibri Light"/>
          <w:szCs w:val="24"/>
        </w:rPr>
        <w:t>.</w:t>
      </w:r>
    </w:p>
    <w:p w14:paraId="31DE878E" w14:textId="77777777" w:rsidR="006E67D3" w:rsidRPr="00892CA2"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892CA2">
        <w:rPr>
          <w:rFonts w:ascii="Calibri Light" w:hAnsi="Calibri Light" w:cs="Calibri Light"/>
          <w:szCs w:val="24"/>
        </w:rPr>
        <w:t>Wykonawca może zwrócić się do Zamaw</w:t>
      </w:r>
      <w:r w:rsidR="000F1435" w:rsidRPr="00892CA2">
        <w:rPr>
          <w:rFonts w:ascii="Calibri Light" w:hAnsi="Calibri Light" w:cs="Calibri Light"/>
          <w:szCs w:val="24"/>
        </w:rPr>
        <w:t>iającego z wnioskiem o wyjaśnienie treści S</w:t>
      </w:r>
      <w:r w:rsidRPr="00892CA2">
        <w:rPr>
          <w:rFonts w:ascii="Calibri Light" w:hAnsi="Calibri Light" w:cs="Calibri Light"/>
          <w:szCs w:val="24"/>
        </w:rPr>
        <w:t>WZ.</w:t>
      </w:r>
    </w:p>
    <w:p w14:paraId="410313A0" w14:textId="77777777" w:rsidR="006E67D3" w:rsidRPr="00892CA2"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892CA2">
        <w:rPr>
          <w:rFonts w:ascii="Calibri Light" w:hAnsi="Calibri Light" w:cs="Calibri Light"/>
          <w:szCs w:val="24"/>
        </w:rPr>
        <w:t>Zamawiający niezwłocznie udzieli wyjaśnień, jednakże nie później niż na 2 dni przed upływem terminu składania ofert</w:t>
      </w:r>
      <w:r w:rsidR="000F1435" w:rsidRPr="00892CA2">
        <w:rPr>
          <w:rFonts w:ascii="Calibri Light" w:hAnsi="Calibri Light" w:cs="Calibri Light"/>
          <w:szCs w:val="24"/>
        </w:rPr>
        <w:t>, o ile wniosek o wyjaśnienie S</w:t>
      </w:r>
      <w:r w:rsidRPr="00892CA2">
        <w:rPr>
          <w:rFonts w:ascii="Calibri Light" w:hAnsi="Calibri Light" w:cs="Calibri Light"/>
          <w:szCs w:val="24"/>
        </w:rPr>
        <w:t xml:space="preserve">WZ wpłynie do Zamawiającego nie później niż </w:t>
      </w:r>
      <w:r w:rsidR="000F1435" w:rsidRPr="00892CA2">
        <w:rPr>
          <w:rFonts w:ascii="Calibri Light" w:hAnsi="Calibri Light" w:cs="Calibri Light"/>
          <w:szCs w:val="24"/>
        </w:rPr>
        <w:t>na 4 dni przed</w:t>
      </w:r>
      <w:r w:rsidRPr="00892CA2">
        <w:rPr>
          <w:rFonts w:ascii="Calibri Light" w:hAnsi="Calibri Light" w:cs="Calibri Light"/>
          <w:szCs w:val="24"/>
        </w:rPr>
        <w:t xml:space="preserve"> </w:t>
      </w:r>
      <w:r w:rsidR="000F1435" w:rsidRPr="00892CA2">
        <w:rPr>
          <w:rFonts w:ascii="Calibri Light" w:hAnsi="Calibri Light" w:cs="Calibri Light"/>
          <w:szCs w:val="24"/>
        </w:rPr>
        <w:t>upływem</w:t>
      </w:r>
      <w:r w:rsidRPr="00892CA2">
        <w:rPr>
          <w:rFonts w:ascii="Calibri Light" w:hAnsi="Calibri Light" w:cs="Calibri Light"/>
          <w:szCs w:val="24"/>
        </w:rPr>
        <w:t xml:space="preserve"> terminu składania ofert.</w:t>
      </w:r>
    </w:p>
    <w:p w14:paraId="6A66FDA5" w14:textId="73646557" w:rsidR="006E67D3" w:rsidRPr="00892CA2"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892CA2">
        <w:rPr>
          <w:rFonts w:ascii="Calibri Light" w:hAnsi="Calibri Light" w:cs="Calibri Light"/>
          <w:szCs w:val="24"/>
        </w:rPr>
        <w:t>Wszelkie wy</w:t>
      </w:r>
      <w:r w:rsidR="00EA0A8C" w:rsidRPr="00892CA2">
        <w:rPr>
          <w:rFonts w:ascii="Calibri Light" w:hAnsi="Calibri Light" w:cs="Calibri Light"/>
          <w:szCs w:val="24"/>
        </w:rPr>
        <w:t>jaśnienia, modyfikacje treści S</w:t>
      </w:r>
      <w:r w:rsidRPr="00892CA2">
        <w:rPr>
          <w:rFonts w:ascii="Calibri Light" w:hAnsi="Calibri Light" w:cs="Calibri Light"/>
          <w:szCs w:val="24"/>
        </w:rPr>
        <w:t xml:space="preserve">WZ oraz inne informacje związane </w:t>
      </w:r>
      <w:r w:rsidR="00162B57" w:rsidRPr="00892CA2">
        <w:rPr>
          <w:rFonts w:ascii="Calibri Light" w:hAnsi="Calibri Light" w:cs="Calibri Light"/>
          <w:szCs w:val="24"/>
        </w:rPr>
        <w:br/>
      </w:r>
      <w:r w:rsidRPr="00892CA2">
        <w:rPr>
          <w:rFonts w:ascii="Calibri Light" w:hAnsi="Calibri Light" w:cs="Calibri Light"/>
          <w:szCs w:val="24"/>
        </w:rPr>
        <w:t>z niniejszym postępowaniem</w:t>
      </w:r>
      <w:r w:rsidR="005C5865" w:rsidRPr="00892CA2">
        <w:rPr>
          <w:rFonts w:ascii="Calibri Light" w:hAnsi="Calibri Light" w:cs="Calibri Light"/>
          <w:szCs w:val="24"/>
        </w:rPr>
        <w:t xml:space="preserve">, </w:t>
      </w:r>
      <w:r w:rsidRPr="00892CA2">
        <w:rPr>
          <w:rFonts w:ascii="Calibri Light" w:hAnsi="Calibri Light" w:cs="Calibri Light"/>
          <w:szCs w:val="24"/>
        </w:rPr>
        <w:t xml:space="preserve">Zamawiający będzie zamieszczał wyłącznie na Platformie </w:t>
      </w:r>
      <w:r w:rsidR="00682494" w:rsidRPr="00892CA2">
        <w:rPr>
          <w:rFonts w:ascii="Calibri Light" w:hAnsi="Calibri Light" w:cs="Calibri Light"/>
          <w:szCs w:val="24"/>
        </w:rPr>
        <w:t>zakupowej</w:t>
      </w:r>
      <w:r w:rsidR="005C5865" w:rsidRPr="00892CA2">
        <w:rPr>
          <w:rFonts w:ascii="Calibri Light" w:hAnsi="Calibri Light" w:cs="Calibri Light"/>
          <w:szCs w:val="24"/>
        </w:rPr>
        <w:t xml:space="preserve">, </w:t>
      </w:r>
      <w:r w:rsidRPr="00892CA2">
        <w:rPr>
          <w:rFonts w:ascii="Calibri Light" w:hAnsi="Calibri Light" w:cs="Calibri Light"/>
          <w:szCs w:val="24"/>
        </w:rPr>
        <w:t>w wierszu oznaczonym tytułem oraz znakiem sprawy niniejszego postępowania.</w:t>
      </w:r>
    </w:p>
    <w:p w14:paraId="0C1D8E9E" w14:textId="6D90B8A2" w:rsidR="006E67D3" w:rsidRPr="00892CA2"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892CA2">
        <w:rPr>
          <w:rFonts w:ascii="Calibri Light" w:hAnsi="Calibri Light" w:cs="Calibri Light"/>
          <w:szCs w:val="24"/>
        </w:rPr>
        <w:t xml:space="preserve">W uzasadnionych przypadkach Zamawiający może przed upływem terminu </w:t>
      </w:r>
      <w:r w:rsidR="00EA0A8C" w:rsidRPr="00892CA2">
        <w:rPr>
          <w:rFonts w:ascii="Calibri Light" w:hAnsi="Calibri Light" w:cs="Calibri Light"/>
          <w:szCs w:val="24"/>
        </w:rPr>
        <w:t>składania ofert zmienić treść S</w:t>
      </w:r>
      <w:r w:rsidRPr="00892CA2">
        <w:rPr>
          <w:rFonts w:ascii="Calibri Light" w:hAnsi="Calibri Light" w:cs="Calibri Light"/>
          <w:szCs w:val="24"/>
        </w:rPr>
        <w:t xml:space="preserve">WZ. Każda wprowadzona przez Zamawiającego zmiana staje </w:t>
      </w:r>
      <w:r w:rsidR="00EA0A8C" w:rsidRPr="00892CA2">
        <w:rPr>
          <w:rFonts w:ascii="Calibri Light" w:hAnsi="Calibri Light" w:cs="Calibri Light"/>
          <w:szCs w:val="24"/>
        </w:rPr>
        <w:t xml:space="preserve">się </w:t>
      </w:r>
      <w:r w:rsidR="00162B57" w:rsidRPr="00892CA2">
        <w:rPr>
          <w:rFonts w:ascii="Calibri Light" w:hAnsi="Calibri Light" w:cs="Calibri Light"/>
          <w:szCs w:val="24"/>
        </w:rPr>
        <w:br/>
      </w:r>
      <w:r w:rsidR="00EA0A8C" w:rsidRPr="00892CA2">
        <w:rPr>
          <w:rFonts w:ascii="Calibri Light" w:hAnsi="Calibri Light" w:cs="Calibri Light"/>
          <w:szCs w:val="24"/>
        </w:rPr>
        <w:t>w takim przypadku częścią SWZ. Dokonaną zmianę treści S</w:t>
      </w:r>
      <w:r w:rsidRPr="00892CA2">
        <w:rPr>
          <w:rFonts w:ascii="Calibri Light" w:hAnsi="Calibri Light" w:cs="Calibri Light"/>
          <w:szCs w:val="24"/>
        </w:rPr>
        <w:t xml:space="preserve">WZ Zamawiający udostępnia na Platformie </w:t>
      </w:r>
      <w:r w:rsidR="003A30F3" w:rsidRPr="00892CA2">
        <w:rPr>
          <w:rFonts w:ascii="Calibri Light" w:hAnsi="Calibri Light" w:cs="Calibri Light"/>
          <w:szCs w:val="24"/>
        </w:rPr>
        <w:t>zakupowe</w:t>
      </w:r>
      <w:r w:rsidRPr="00892CA2">
        <w:rPr>
          <w:rFonts w:ascii="Calibri Light" w:hAnsi="Calibri Light" w:cs="Calibri Light"/>
          <w:szCs w:val="24"/>
        </w:rPr>
        <w:t>j.</w:t>
      </w:r>
    </w:p>
    <w:p w14:paraId="64F4F78C" w14:textId="77777777" w:rsidR="006E67D3" w:rsidRPr="00892CA2"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892CA2">
        <w:rPr>
          <w:rFonts w:ascii="Calibri Light" w:hAnsi="Calibri Light" w:cs="Calibri Light"/>
          <w:szCs w:val="24"/>
        </w:rPr>
        <w:t>Zamawiający oświadcza, iż nie zamierza zwoływać zebrania Wykonaw</w:t>
      </w:r>
      <w:r w:rsidR="00EA0A8C" w:rsidRPr="00892CA2">
        <w:rPr>
          <w:rFonts w:ascii="Calibri Light" w:hAnsi="Calibri Light" w:cs="Calibri Light"/>
          <w:szCs w:val="24"/>
        </w:rPr>
        <w:t>ców w celu wyjaśnienia treści S</w:t>
      </w:r>
      <w:r w:rsidRPr="00892CA2">
        <w:rPr>
          <w:rFonts w:ascii="Calibri Light" w:hAnsi="Calibri Light" w:cs="Calibri Light"/>
          <w:szCs w:val="24"/>
        </w:rPr>
        <w:t>WZ.</w:t>
      </w:r>
    </w:p>
    <w:p w14:paraId="24C99FE3" w14:textId="77777777" w:rsidR="00804A50" w:rsidRPr="00892CA2" w:rsidRDefault="00804A50" w:rsidP="00640706">
      <w:pPr>
        <w:pStyle w:val="Tekstpodstawowy"/>
        <w:spacing w:line="276" w:lineRule="auto"/>
        <w:rPr>
          <w:rFonts w:ascii="Calibri Light" w:hAnsi="Calibri Light" w:cs="Calibri Light"/>
          <w:szCs w:val="24"/>
        </w:rPr>
      </w:pPr>
    </w:p>
    <w:p w14:paraId="66077BC3" w14:textId="77777777" w:rsidR="00EA0A8C" w:rsidRPr="00892CA2" w:rsidRDefault="006E67D3"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lastRenderedPageBreak/>
        <w:t>ROZDZIAŁ X</w:t>
      </w:r>
      <w:r w:rsidR="00EC1688" w:rsidRPr="00892CA2">
        <w:rPr>
          <w:rFonts w:ascii="Calibri Light" w:hAnsi="Calibri Light" w:cs="Calibri Light"/>
          <w:sz w:val="24"/>
          <w:szCs w:val="24"/>
        </w:rPr>
        <w:t>V</w:t>
      </w:r>
    </w:p>
    <w:p w14:paraId="4823DFCD" w14:textId="77777777" w:rsidR="006E67D3" w:rsidRPr="00892CA2" w:rsidRDefault="006E67D3"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 xml:space="preserve">OSOBY ZE STRONY ZAMAWIAJĄCEGO UPRAWNIONE DO </w:t>
      </w:r>
      <w:r w:rsidR="00A86AC3" w:rsidRPr="00892CA2">
        <w:rPr>
          <w:rFonts w:ascii="Calibri Light" w:hAnsi="Calibri Light" w:cs="Calibri Light"/>
          <w:sz w:val="24"/>
          <w:szCs w:val="24"/>
        </w:rPr>
        <w:t>KOMUNIKOWANIA</w:t>
      </w:r>
      <w:r w:rsidRPr="00892CA2">
        <w:rPr>
          <w:rFonts w:ascii="Calibri Light" w:hAnsi="Calibri Light" w:cs="Calibri Light"/>
          <w:sz w:val="24"/>
          <w:szCs w:val="24"/>
        </w:rPr>
        <w:t xml:space="preserve"> SIĘ Z WYKONAWCAMI</w:t>
      </w:r>
    </w:p>
    <w:p w14:paraId="234D8DE5" w14:textId="77777777" w:rsidR="006E67D3" w:rsidRPr="00892CA2" w:rsidRDefault="006E67D3" w:rsidP="00640706">
      <w:pPr>
        <w:spacing w:line="276" w:lineRule="auto"/>
        <w:jc w:val="both"/>
        <w:rPr>
          <w:rFonts w:ascii="Calibri Light" w:hAnsi="Calibri Light" w:cs="Calibri Light"/>
          <w:sz w:val="24"/>
          <w:szCs w:val="24"/>
        </w:rPr>
      </w:pPr>
    </w:p>
    <w:p w14:paraId="71495C89" w14:textId="77777777" w:rsidR="008E1FBE" w:rsidRPr="00892CA2" w:rsidRDefault="006E67D3" w:rsidP="00640706">
      <w:pPr>
        <w:pStyle w:val="Tekstpodstawowy"/>
        <w:spacing w:line="276" w:lineRule="auto"/>
        <w:rPr>
          <w:rFonts w:ascii="Calibri Light" w:hAnsi="Calibri Light" w:cs="Calibri Light"/>
          <w:szCs w:val="24"/>
        </w:rPr>
      </w:pPr>
      <w:r w:rsidRPr="00892CA2">
        <w:rPr>
          <w:rFonts w:ascii="Calibri Light" w:hAnsi="Calibri Light" w:cs="Calibri Light"/>
          <w:szCs w:val="24"/>
        </w:rPr>
        <w:t>Zamawi</w:t>
      </w:r>
      <w:r w:rsidR="0041384C" w:rsidRPr="00892CA2">
        <w:rPr>
          <w:rFonts w:ascii="Calibri Light" w:hAnsi="Calibri Light" w:cs="Calibri Light"/>
          <w:szCs w:val="24"/>
        </w:rPr>
        <w:t>ający wyznacza następujące osoby</w:t>
      </w:r>
      <w:r w:rsidRPr="00892CA2">
        <w:rPr>
          <w:rFonts w:ascii="Calibri Light" w:hAnsi="Calibri Light" w:cs="Calibri Light"/>
          <w:szCs w:val="24"/>
        </w:rPr>
        <w:t xml:space="preserve"> do </w:t>
      </w:r>
      <w:r w:rsidR="005C5865" w:rsidRPr="00892CA2">
        <w:rPr>
          <w:rFonts w:ascii="Calibri Light" w:hAnsi="Calibri Light" w:cs="Calibri Light"/>
          <w:szCs w:val="24"/>
        </w:rPr>
        <w:t>komunikowania</w:t>
      </w:r>
      <w:r w:rsidRPr="00892CA2">
        <w:rPr>
          <w:rFonts w:ascii="Calibri Light" w:hAnsi="Calibri Light" w:cs="Calibri Light"/>
          <w:szCs w:val="24"/>
        </w:rPr>
        <w:t xml:space="preserve"> się z Wykonawcami, </w:t>
      </w:r>
    </w:p>
    <w:p w14:paraId="186FAA75" w14:textId="77777777" w:rsidR="001C7B4E" w:rsidRPr="00892CA2" w:rsidRDefault="006E67D3" w:rsidP="00640706">
      <w:pPr>
        <w:pStyle w:val="Tekstpodstawowy"/>
        <w:spacing w:line="276" w:lineRule="auto"/>
        <w:rPr>
          <w:rFonts w:ascii="Calibri Light" w:hAnsi="Calibri Light" w:cs="Calibri Light"/>
          <w:szCs w:val="24"/>
        </w:rPr>
      </w:pPr>
      <w:r w:rsidRPr="00892CA2">
        <w:rPr>
          <w:rFonts w:ascii="Calibri Light" w:hAnsi="Calibri Light" w:cs="Calibri Light"/>
          <w:szCs w:val="24"/>
        </w:rPr>
        <w:t xml:space="preserve">w sprawach dotyczących niniejszego postępowania: </w:t>
      </w:r>
    </w:p>
    <w:p w14:paraId="217E7439" w14:textId="37FEFCA7" w:rsidR="00404FE8" w:rsidRPr="00892CA2" w:rsidRDefault="0016645C" w:rsidP="00640706">
      <w:pPr>
        <w:pStyle w:val="Tekstpodstawowy"/>
        <w:spacing w:line="276" w:lineRule="auto"/>
        <w:rPr>
          <w:rFonts w:ascii="Calibri Light" w:hAnsi="Calibri Light" w:cs="Calibri Light"/>
          <w:szCs w:val="24"/>
        </w:rPr>
      </w:pPr>
      <w:r w:rsidRPr="00892CA2">
        <w:rPr>
          <w:rFonts w:ascii="Calibri Light" w:hAnsi="Calibri Light" w:cs="Calibri Light"/>
          <w:szCs w:val="24"/>
        </w:rPr>
        <w:t>Marcin Dawid</w:t>
      </w:r>
      <w:r w:rsidR="00970F8A" w:rsidRPr="00892CA2">
        <w:rPr>
          <w:rFonts w:ascii="Calibri Light" w:hAnsi="Calibri Light" w:cs="Calibri Light"/>
          <w:szCs w:val="24"/>
        </w:rPr>
        <w:t>, Bartłomiej Michałek</w:t>
      </w:r>
      <w:r w:rsidRPr="00892CA2">
        <w:rPr>
          <w:rFonts w:ascii="Calibri Light" w:hAnsi="Calibri Light" w:cs="Calibri Light"/>
          <w:szCs w:val="24"/>
        </w:rPr>
        <w:t xml:space="preserve"> – Wydział</w:t>
      </w:r>
      <w:r w:rsidR="00970F8A" w:rsidRPr="00892CA2">
        <w:rPr>
          <w:rFonts w:ascii="Calibri Light" w:hAnsi="Calibri Light" w:cs="Calibri Light"/>
          <w:szCs w:val="24"/>
        </w:rPr>
        <w:t xml:space="preserve"> </w:t>
      </w:r>
      <w:r w:rsidRPr="00892CA2">
        <w:rPr>
          <w:rFonts w:ascii="Calibri Light" w:hAnsi="Calibri Light" w:cs="Calibri Light"/>
          <w:szCs w:val="24"/>
        </w:rPr>
        <w:t xml:space="preserve">Nieruchomości i Planowania Przestrzennego </w:t>
      </w:r>
      <w:r w:rsidR="00DE3F4F" w:rsidRPr="00892CA2">
        <w:rPr>
          <w:rFonts w:ascii="Calibri Light" w:hAnsi="Calibri Light" w:cs="Calibri Light"/>
          <w:bCs/>
          <w:szCs w:val="24"/>
        </w:rPr>
        <w:t>Katarzyna Doleszczak-Jakubiec</w:t>
      </w:r>
      <w:r w:rsidR="005D338F" w:rsidRPr="00892CA2">
        <w:rPr>
          <w:rFonts w:ascii="Calibri Light" w:hAnsi="Calibri Light" w:cs="Calibri Light"/>
          <w:bCs/>
          <w:szCs w:val="24"/>
        </w:rPr>
        <w:t>, Patrycja Barszczak</w:t>
      </w:r>
      <w:r w:rsidR="007A2194" w:rsidRPr="00892CA2">
        <w:rPr>
          <w:rFonts w:ascii="Calibri Light" w:hAnsi="Calibri Light" w:cs="Calibri Light"/>
          <w:bCs/>
          <w:szCs w:val="24"/>
        </w:rPr>
        <w:t>, Danuta Hubczyk</w:t>
      </w:r>
      <w:r w:rsidR="00DE3F4F" w:rsidRPr="00892CA2">
        <w:rPr>
          <w:rFonts w:ascii="Calibri Light" w:hAnsi="Calibri Light" w:cs="Calibri Light"/>
          <w:bCs/>
          <w:szCs w:val="24"/>
        </w:rPr>
        <w:t xml:space="preserve"> </w:t>
      </w:r>
      <w:r w:rsidR="00162B57" w:rsidRPr="00892CA2">
        <w:rPr>
          <w:rFonts w:ascii="Calibri Light" w:hAnsi="Calibri Light" w:cs="Calibri Light"/>
          <w:bCs/>
          <w:szCs w:val="24"/>
        </w:rPr>
        <w:t xml:space="preserve"> –</w:t>
      </w:r>
      <w:r w:rsidR="00162B57" w:rsidRPr="00892CA2">
        <w:rPr>
          <w:rFonts w:ascii="Calibri Light" w:hAnsi="Calibri Light" w:cs="Calibri Light"/>
          <w:szCs w:val="24"/>
        </w:rPr>
        <w:t xml:space="preserve"> Biuro Zamówień Publicznych.</w:t>
      </w:r>
    </w:p>
    <w:p w14:paraId="6B90DB38" w14:textId="77777777" w:rsidR="001B37C3" w:rsidRPr="00892CA2" w:rsidRDefault="00EC1688"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XV</w:t>
      </w:r>
      <w:r w:rsidR="0042417D" w:rsidRPr="00892CA2">
        <w:rPr>
          <w:rFonts w:ascii="Calibri Light" w:hAnsi="Calibri Light" w:cs="Calibri Light"/>
          <w:sz w:val="24"/>
          <w:szCs w:val="24"/>
        </w:rPr>
        <w:t>I</w:t>
      </w:r>
    </w:p>
    <w:p w14:paraId="2F36E41D" w14:textId="77777777" w:rsidR="001B37C3" w:rsidRPr="00892CA2" w:rsidRDefault="001B37C3"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OPIS SPOSOBU PRZYGOTOWANIA OFERT</w:t>
      </w:r>
      <w:r w:rsidR="006C3C6A" w:rsidRPr="00892CA2">
        <w:rPr>
          <w:rFonts w:ascii="Calibri Light" w:hAnsi="Calibri Light" w:cs="Calibri Light"/>
          <w:sz w:val="24"/>
          <w:szCs w:val="24"/>
        </w:rPr>
        <w:t>Y</w:t>
      </w:r>
    </w:p>
    <w:p w14:paraId="67D9EE3F" w14:textId="77777777" w:rsidR="001B37C3" w:rsidRPr="00892CA2" w:rsidRDefault="001B37C3" w:rsidP="00640706">
      <w:pPr>
        <w:pStyle w:val="Tekstpodstawowy2"/>
        <w:spacing w:line="276" w:lineRule="auto"/>
        <w:jc w:val="both"/>
        <w:rPr>
          <w:rFonts w:ascii="Calibri Light" w:hAnsi="Calibri Light" w:cs="Calibri Light"/>
          <w:szCs w:val="24"/>
        </w:rPr>
      </w:pPr>
    </w:p>
    <w:p w14:paraId="2E95CC31" w14:textId="4ABFE905" w:rsidR="001B37C3" w:rsidRPr="00892CA2"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szCs w:val="24"/>
        </w:rPr>
      </w:pPr>
      <w:r w:rsidRPr="00892CA2">
        <w:rPr>
          <w:rFonts w:ascii="Calibri Light" w:hAnsi="Calibri Light" w:cs="Calibri Light"/>
          <w:bCs/>
          <w:szCs w:val="24"/>
        </w:rPr>
        <w:t xml:space="preserve">Ofertę </w:t>
      </w:r>
      <w:r w:rsidR="001B37C3" w:rsidRPr="00892CA2">
        <w:rPr>
          <w:rFonts w:ascii="Calibri Light" w:hAnsi="Calibri Light" w:cs="Calibri Light"/>
          <w:bCs/>
          <w:szCs w:val="24"/>
        </w:rPr>
        <w:t>należy sporządzić na formularzu oferty</w:t>
      </w:r>
      <w:r w:rsidR="00116794" w:rsidRPr="00892CA2">
        <w:rPr>
          <w:rFonts w:ascii="Calibri Light" w:hAnsi="Calibri Light" w:cs="Calibri Light"/>
          <w:bCs/>
          <w:szCs w:val="24"/>
        </w:rPr>
        <w:t xml:space="preserve"> l</w:t>
      </w:r>
      <w:r w:rsidR="001B37C3" w:rsidRPr="00892CA2">
        <w:rPr>
          <w:rFonts w:ascii="Calibri Light" w:hAnsi="Calibri Light" w:cs="Calibri Light"/>
          <w:bCs/>
          <w:szCs w:val="24"/>
        </w:rPr>
        <w:t>ub według takiego samego schematu</w:t>
      </w:r>
      <w:r w:rsidR="004D0A20" w:rsidRPr="00892CA2">
        <w:rPr>
          <w:rFonts w:ascii="Calibri Light" w:hAnsi="Calibri Light" w:cs="Calibri Light"/>
          <w:bCs/>
          <w:szCs w:val="24"/>
        </w:rPr>
        <w:t>, stanowiącego załącznik nr 1 do SWZ</w:t>
      </w:r>
      <w:r w:rsidR="00116794" w:rsidRPr="00892CA2">
        <w:rPr>
          <w:rFonts w:ascii="Calibri Light" w:hAnsi="Calibri Light" w:cs="Calibri Light"/>
          <w:bCs/>
          <w:szCs w:val="24"/>
        </w:rPr>
        <w:t xml:space="preserve">. </w:t>
      </w:r>
      <w:r w:rsidR="001B37C3" w:rsidRPr="00892CA2">
        <w:rPr>
          <w:rFonts w:ascii="Calibri Light" w:hAnsi="Calibri Light" w:cs="Calibri Light"/>
          <w:bCs/>
          <w:szCs w:val="24"/>
        </w:rPr>
        <w:t xml:space="preserve">Ofertę należy złożyć pod rygorem nieważności </w:t>
      </w:r>
      <w:r w:rsidR="004D1BE5" w:rsidRPr="00892CA2">
        <w:rPr>
          <w:rFonts w:ascii="Calibri Light" w:hAnsi="Calibri Light" w:cs="Calibri Light"/>
          <w:bCs/>
          <w:szCs w:val="24"/>
        </w:rPr>
        <w:br/>
      </w:r>
      <w:r w:rsidR="001B37C3" w:rsidRPr="00892CA2">
        <w:rPr>
          <w:rFonts w:ascii="Calibri Light" w:hAnsi="Calibri Light" w:cs="Calibri Light"/>
          <w:bCs/>
          <w:szCs w:val="24"/>
        </w:rPr>
        <w:t>w formie elektronicznej</w:t>
      </w:r>
      <w:r w:rsidR="00222DAD" w:rsidRPr="00892CA2">
        <w:rPr>
          <w:rFonts w:ascii="Calibri Light" w:hAnsi="Calibri Light" w:cs="Calibri Light"/>
          <w:bCs/>
          <w:szCs w:val="24"/>
        </w:rPr>
        <w:t xml:space="preserve"> </w:t>
      </w:r>
      <w:r w:rsidR="003818EE" w:rsidRPr="00892CA2">
        <w:rPr>
          <w:rFonts w:ascii="Calibri Light" w:hAnsi="Calibri Light" w:cs="Calibri Light"/>
          <w:bCs/>
          <w:szCs w:val="24"/>
        </w:rPr>
        <w:t>(w </w:t>
      </w:r>
      <w:r w:rsidR="00A86AC3" w:rsidRPr="00892CA2">
        <w:rPr>
          <w:rFonts w:ascii="Calibri Light" w:hAnsi="Calibri Light" w:cs="Calibri Light"/>
          <w:bCs/>
          <w:szCs w:val="24"/>
        </w:rPr>
        <w:t>postaci elektronicznej opatrzonej kwalifikowanym podpisem elektronicznym)</w:t>
      </w:r>
      <w:r w:rsidR="001B37C3" w:rsidRPr="00892CA2">
        <w:rPr>
          <w:rFonts w:ascii="Calibri Light" w:hAnsi="Calibri Light" w:cs="Calibri Light"/>
          <w:bCs/>
          <w:szCs w:val="24"/>
        </w:rPr>
        <w:t xml:space="preserve"> lub w postaci elektronicznej opatrzonej podpisem zaufanym lub podpisem osobistym.</w:t>
      </w:r>
    </w:p>
    <w:p w14:paraId="43C73D75" w14:textId="77777777" w:rsidR="008823E6" w:rsidRPr="00892CA2"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892CA2">
        <w:rPr>
          <w:rFonts w:ascii="Calibri Light" w:hAnsi="Calibri Light" w:cs="Calibri Light"/>
          <w:bCs/>
          <w:szCs w:val="24"/>
        </w:rPr>
        <w:t xml:space="preserve">Oferta wraz z załącznikami musi być złożona za pośrednictwem Platformy </w:t>
      </w:r>
      <w:r w:rsidR="003476C6" w:rsidRPr="00892CA2">
        <w:rPr>
          <w:rFonts w:ascii="Calibri Light" w:hAnsi="Calibri Light" w:cs="Calibri Light"/>
          <w:bCs/>
          <w:szCs w:val="24"/>
        </w:rPr>
        <w:t>zakupowej</w:t>
      </w:r>
      <w:r w:rsidRPr="00892CA2">
        <w:rPr>
          <w:rFonts w:ascii="Calibri Light" w:hAnsi="Calibri Light" w:cs="Calibri Light"/>
          <w:bCs/>
          <w:szCs w:val="24"/>
        </w:rPr>
        <w:t>. Zamawiający zaleca, aby oferta została utworzona w formacie .pdf oraz podpisana wewnętrznym podpisem elektronicznym</w:t>
      </w:r>
      <w:r w:rsidR="00786AF3" w:rsidRPr="00892CA2">
        <w:rPr>
          <w:rFonts w:ascii="Calibri Light" w:hAnsi="Calibri Light" w:cs="Calibri Light"/>
          <w:bCs/>
          <w:szCs w:val="24"/>
        </w:rPr>
        <w:t>. W </w:t>
      </w:r>
      <w:r w:rsidRPr="00892CA2">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69A54644" w14:textId="77777777" w:rsidR="001C7B4E" w:rsidRPr="00892CA2" w:rsidRDefault="001C7B4E" w:rsidP="001C7B4E">
      <w:pPr>
        <w:pStyle w:val="Tekstpodstawowy2"/>
        <w:spacing w:line="276" w:lineRule="auto"/>
        <w:ind w:left="425"/>
        <w:jc w:val="both"/>
        <w:rPr>
          <w:rFonts w:ascii="Calibri Light" w:hAnsi="Calibri Light" w:cs="Calibri Light"/>
          <w:bCs/>
          <w:szCs w:val="24"/>
        </w:rPr>
      </w:pPr>
    </w:p>
    <w:p w14:paraId="4D8D7A2F" w14:textId="77777777" w:rsidR="001B37C3" w:rsidRPr="00892CA2"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892CA2">
        <w:rPr>
          <w:rFonts w:ascii="Calibri Light" w:hAnsi="Calibri Light" w:cs="Calibri Light"/>
          <w:b/>
          <w:sz w:val="24"/>
          <w:szCs w:val="24"/>
        </w:rPr>
        <w:t>Wraz z ofertą należy złożyć</w:t>
      </w:r>
      <w:r w:rsidR="001B37C3" w:rsidRPr="00892CA2">
        <w:rPr>
          <w:rFonts w:ascii="Calibri Light" w:hAnsi="Calibri Light" w:cs="Calibri Light"/>
          <w:b/>
          <w:sz w:val="24"/>
          <w:szCs w:val="24"/>
        </w:rPr>
        <w:t>:</w:t>
      </w:r>
    </w:p>
    <w:p w14:paraId="47953E42" w14:textId="0307DBE3" w:rsidR="00B37790" w:rsidRPr="00892CA2" w:rsidRDefault="00EA0279" w:rsidP="00640706">
      <w:pPr>
        <w:pStyle w:val="Akapitzlist"/>
        <w:numPr>
          <w:ilvl w:val="1"/>
          <w:numId w:val="7"/>
        </w:numPr>
        <w:spacing w:line="276" w:lineRule="auto"/>
        <w:jc w:val="both"/>
        <w:rPr>
          <w:rFonts w:ascii="Calibri Light" w:hAnsi="Calibri Light" w:cs="Calibri Light"/>
          <w:bCs/>
          <w:sz w:val="24"/>
          <w:szCs w:val="24"/>
        </w:rPr>
      </w:pPr>
      <w:r w:rsidRPr="00892CA2">
        <w:rPr>
          <w:rFonts w:ascii="Calibri Light" w:hAnsi="Calibri Light" w:cs="Calibri Light"/>
          <w:bCs/>
          <w:sz w:val="24"/>
          <w:szCs w:val="24"/>
        </w:rPr>
        <w:t>Oświadczenie, o którym mowa w art. 125 ust. 1</w:t>
      </w:r>
      <w:r w:rsidR="001B37C3" w:rsidRPr="00892CA2">
        <w:rPr>
          <w:rFonts w:ascii="Calibri Light" w:hAnsi="Calibri Light" w:cs="Calibri Light"/>
          <w:bCs/>
          <w:sz w:val="24"/>
          <w:szCs w:val="24"/>
        </w:rPr>
        <w:t xml:space="preserve"> ustawy, </w:t>
      </w:r>
      <w:r w:rsidRPr="00892CA2">
        <w:rPr>
          <w:rFonts w:ascii="Calibri Light" w:hAnsi="Calibri Light" w:cs="Calibri Light"/>
          <w:bCs/>
          <w:sz w:val="24"/>
          <w:szCs w:val="24"/>
        </w:rPr>
        <w:t>o niepodleganiu</w:t>
      </w:r>
      <w:r w:rsidRPr="00892CA2">
        <w:rPr>
          <w:rFonts w:ascii="Calibri Light" w:hAnsi="Calibri Light" w:cs="Calibri Light"/>
          <w:sz w:val="24"/>
          <w:szCs w:val="24"/>
        </w:rPr>
        <w:t xml:space="preserve"> wykluczeniu</w:t>
      </w:r>
      <w:r w:rsidR="003474BE" w:rsidRPr="00892CA2">
        <w:rPr>
          <w:rFonts w:ascii="Calibri Light" w:hAnsi="Calibri Light" w:cs="Calibri Light"/>
          <w:sz w:val="24"/>
          <w:szCs w:val="24"/>
        </w:rPr>
        <w:t xml:space="preserve"> z postępowania oraz</w:t>
      </w:r>
      <w:r w:rsidRPr="00892CA2">
        <w:rPr>
          <w:rFonts w:ascii="Calibri Light" w:hAnsi="Calibri Light" w:cs="Calibri Light"/>
          <w:sz w:val="24"/>
          <w:szCs w:val="24"/>
        </w:rPr>
        <w:t xml:space="preserve"> spełnianiu warunków udziału w postępowaniu</w:t>
      </w:r>
      <w:r w:rsidR="003474BE" w:rsidRPr="00892CA2">
        <w:rPr>
          <w:rFonts w:ascii="Calibri Light" w:hAnsi="Calibri Light" w:cs="Calibri Light"/>
          <w:sz w:val="24"/>
          <w:szCs w:val="24"/>
        </w:rPr>
        <w:t>,</w:t>
      </w:r>
      <w:r w:rsidRPr="00892CA2">
        <w:rPr>
          <w:rFonts w:ascii="Calibri Light" w:hAnsi="Calibri Light" w:cs="Calibri Light"/>
          <w:sz w:val="24"/>
          <w:szCs w:val="24"/>
        </w:rPr>
        <w:t xml:space="preserve"> w zakresie wskazanym w</w:t>
      </w:r>
      <w:r w:rsidR="003474BE" w:rsidRPr="00892CA2">
        <w:rPr>
          <w:rFonts w:ascii="Calibri Light" w:hAnsi="Calibri Light" w:cs="Calibri Light"/>
          <w:sz w:val="24"/>
          <w:szCs w:val="24"/>
        </w:rPr>
        <w:t> </w:t>
      </w:r>
      <w:r w:rsidRPr="00892CA2">
        <w:rPr>
          <w:rFonts w:ascii="Calibri Light" w:hAnsi="Calibri Light" w:cs="Calibri Light"/>
          <w:sz w:val="24"/>
          <w:szCs w:val="24"/>
        </w:rPr>
        <w:t xml:space="preserve">rozdziale </w:t>
      </w:r>
      <w:r w:rsidR="000C4B23" w:rsidRPr="00892CA2">
        <w:rPr>
          <w:rFonts w:ascii="Calibri Light" w:hAnsi="Calibri Light" w:cs="Calibri Light"/>
          <w:sz w:val="24"/>
          <w:szCs w:val="24"/>
        </w:rPr>
        <w:t>XIX</w:t>
      </w:r>
      <w:r w:rsidRPr="00892CA2">
        <w:rPr>
          <w:rFonts w:ascii="Calibri Light" w:hAnsi="Calibri Light" w:cs="Calibri Light"/>
          <w:sz w:val="24"/>
          <w:szCs w:val="24"/>
        </w:rPr>
        <w:t xml:space="preserve"> SWZ</w:t>
      </w:r>
      <w:r w:rsidR="003474BE" w:rsidRPr="00892CA2">
        <w:rPr>
          <w:rFonts w:ascii="Calibri Light" w:hAnsi="Calibri Light" w:cs="Calibri Light"/>
          <w:sz w:val="24"/>
          <w:szCs w:val="24"/>
        </w:rPr>
        <w:t xml:space="preserve"> –</w:t>
      </w:r>
      <w:r w:rsidR="00403648" w:rsidRPr="00892CA2">
        <w:rPr>
          <w:rFonts w:ascii="Calibri Light" w:hAnsi="Calibri Light" w:cs="Calibri Light"/>
          <w:sz w:val="24"/>
          <w:szCs w:val="24"/>
        </w:rPr>
        <w:t xml:space="preserve"> zgodnie z załącznikiem nr 2</w:t>
      </w:r>
      <w:r w:rsidR="003474BE" w:rsidRPr="00892CA2">
        <w:rPr>
          <w:rFonts w:ascii="Calibri Light" w:hAnsi="Calibri Light" w:cs="Calibri Light"/>
          <w:sz w:val="24"/>
          <w:szCs w:val="24"/>
        </w:rPr>
        <w:t xml:space="preserve"> do SWZ.</w:t>
      </w:r>
      <w:r w:rsidR="00897F93" w:rsidRPr="00892CA2">
        <w:rPr>
          <w:rFonts w:ascii="Calibri Light" w:hAnsi="Calibri Light" w:cs="Calibri Light"/>
          <w:sz w:val="24"/>
          <w:szCs w:val="24"/>
        </w:rPr>
        <w:t xml:space="preserve"> </w:t>
      </w:r>
      <w:r w:rsidR="003474BE" w:rsidRPr="00892CA2">
        <w:rPr>
          <w:rFonts w:ascii="Calibri Light" w:hAnsi="Calibri Light" w:cs="Calibri Light"/>
          <w:sz w:val="24"/>
          <w:szCs w:val="24"/>
        </w:rPr>
        <w:t>Oświadczeni</w:t>
      </w:r>
      <w:r w:rsidR="00EF7627" w:rsidRPr="00892CA2">
        <w:rPr>
          <w:rFonts w:ascii="Calibri Light" w:hAnsi="Calibri Light" w:cs="Calibri Light"/>
          <w:sz w:val="24"/>
          <w:szCs w:val="24"/>
        </w:rPr>
        <w:t>e</w:t>
      </w:r>
      <w:r w:rsidR="003474BE" w:rsidRPr="00892CA2">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892CA2">
        <w:rPr>
          <w:rFonts w:ascii="Calibri Light" w:hAnsi="Calibri Light" w:cs="Calibri Light"/>
          <w:sz w:val="24"/>
          <w:szCs w:val="24"/>
        </w:rPr>
        <w:t>Oświadczeni</w:t>
      </w:r>
      <w:r w:rsidR="00EF7627" w:rsidRPr="00892CA2">
        <w:rPr>
          <w:rFonts w:ascii="Calibri Light" w:hAnsi="Calibri Light" w:cs="Calibri Light"/>
          <w:sz w:val="24"/>
          <w:szCs w:val="24"/>
        </w:rPr>
        <w:t>e</w:t>
      </w:r>
      <w:r w:rsidR="00897F93" w:rsidRPr="00892CA2">
        <w:rPr>
          <w:rFonts w:ascii="Calibri Light" w:hAnsi="Calibri Light" w:cs="Calibri Light"/>
          <w:sz w:val="24"/>
          <w:szCs w:val="24"/>
        </w:rPr>
        <w:t xml:space="preserve"> składa się, pod rygorem nieważności, w formie elektronicznej</w:t>
      </w:r>
      <w:r w:rsidR="0099522C" w:rsidRPr="00892CA2">
        <w:rPr>
          <w:rFonts w:ascii="Calibri Light" w:hAnsi="Calibri Light" w:cs="Calibri Light"/>
          <w:sz w:val="24"/>
          <w:szCs w:val="24"/>
        </w:rPr>
        <w:t xml:space="preserve"> (w postaci elektronicznej opatrzonej kwalifikowanym podpisem elektronicznym)</w:t>
      </w:r>
      <w:r w:rsidR="00897F93" w:rsidRPr="00892CA2">
        <w:rPr>
          <w:rFonts w:ascii="Calibri Light" w:hAnsi="Calibri Light" w:cs="Calibri Light"/>
          <w:sz w:val="24"/>
          <w:szCs w:val="24"/>
        </w:rPr>
        <w:t xml:space="preserve"> lub w</w:t>
      </w:r>
      <w:r w:rsidR="0099522C" w:rsidRPr="00892CA2">
        <w:rPr>
          <w:rFonts w:ascii="Calibri Light" w:hAnsi="Calibri Light" w:cs="Calibri Light"/>
          <w:sz w:val="24"/>
          <w:szCs w:val="24"/>
        </w:rPr>
        <w:t xml:space="preserve"> </w:t>
      </w:r>
      <w:r w:rsidR="00897F93" w:rsidRPr="00892CA2">
        <w:rPr>
          <w:rFonts w:ascii="Calibri Light" w:hAnsi="Calibri Light" w:cs="Calibri Light"/>
          <w:sz w:val="24"/>
          <w:szCs w:val="24"/>
        </w:rPr>
        <w:t>postaci elektronicznej opatrzonej podp</w:t>
      </w:r>
      <w:r w:rsidR="003818EE" w:rsidRPr="00892CA2">
        <w:rPr>
          <w:rFonts w:ascii="Calibri Light" w:hAnsi="Calibri Light" w:cs="Calibri Light"/>
          <w:sz w:val="24"/>
          <w:szCs w:val="24"/>
        </w:rPr>
        <w:t>isem zaufanym lub </w:t>
      </w:r>
      <w:r w:rsidR="00897F93" w:rsidRPr="00892CA2">
        <w:rPr>
          <w:rFonts w:ascii="Calibri Light" w:hAnsi="Calibri Light" w:cs="Calibri Light"/>
          <w:sz w:val="24"/>
          <w:szCs w:val="24"/>
        </w:rPr>
        <w:t>podpisem osobistym.</w:t>
      </w:r>
      <w:r w:rsidR="00403648" w:rsidRPr="00892CA2">
        <w:rPr>
          <w:rFonts w:ascii="Calibri Light" w:hAnsi="Calibri Light" w:cs="Calibri Light"/>
          <w:sz w:val="24"/>
          <w:szCs w:val="24"/>
        </w:rPr>
        <w:t xml:space="preserve"> </w:t>
      </w:r>
      <w:r w:rsidR="004D0A20" w:rsidRPr="00892CA2">
        <w:rPr>
          <w:rFonts w:ascii="Calibri Light" w:hAnsi="Calibri Light" w:cs="Calibri Light"/>
          <w:sz w:val="24"/>
          <w:szCs w:val="24"/>
        </w:rPr>
        <w:t>Wykonawca, w przypadku polegania na zdolnościach technicznych lub zawodowych podmiotów</w:t>
      </w:r>
      <w:r w:rsidR="002E1114" w:rsidRPr="00892CA2">
        <w:rPr>
          <w:rFonts w:ascii="Calibri Light" w:hAnsi="Calibri Light" w:cs="Calibri Light"/>
          <w:sz w:val="24"/>
          <w:szCs w:val="24"/>
        </w:rPr>
        <w:t xml:space="preserve"> </w:t>
      </w:r>
      <w:r w:rsidR="004D0A20" w:rsidRPr="00892CA2">
        <w:rPr>
          <w:rFonts w:ascii="Calibri Light" w:hAnsi="Calibri Light" w:cs="Calibri Light"/>
          <w:sz w:val="24"/>
          <w:szCs w:val="24"/>
        </w:rPr>
        <w:t>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892CA2">
        <w:rPr>
          <w:rFonts w:ascii="Calibri Light" w:hAnsi="Calibri Light" w:cs="Calibri Light"/>
          <w:sz w:val="24"/>
          <w:szCs w:val="24"/>
        </w:rPr>
        <w:t>.</w:t>
      </w:r>
    </w:p>
    <w:p w14:paraId="54AEF953" w14:textId="2545FA17" w:rsidR="00994361" w:rsidRPr="00892CA2" w:rsidRDefault="00FC58AC" w:rsidP="00640706">
      <w:pPr>
        <w:pStyle w:val="Akapitzlist"/>
        <w:numPr>
          <w:ilvl w:val="1"/>
          <w:numId w:val="7"/>
        </w:numPr>
        <w:spacing w:line="276" w:lineRule="auto"/>
        <w:jc w:val="both"/>
        <w:rPr>
          <w:rFonts w:ascii="Calibri Light" w:hAnsi="Calibri Light" w:cs="Calibri Light"/>
          <w:bCs/>
          <w:sz w:val="24"/>
          <w:szCs w:val="24"/>
        </w:rPr>
      </w:pPr>
      <w:r w:rsidRPr="00892CA2">
        <w:rPr>
          <w:rFonts w:ascii="Calibri Light" w:hAnsi="Calibri Light" w:cs="Calibri Light"/>
          <w:bCs/>
          <w:sz w:val="24"/>
          <w:szCs w:val="24"/>
        </w:rPr>
        <w:t>Oświadczenie</w:t>
      </w:r>
      <w:r w:rsidRPr="00892CA2">
        <w:rPr>
          <w:rFonts w:ascii="Calibri Light" w:hAnsi="Calibri Light" w:cs="Calibri Light"/>
          <w:sz w:val="24"/>
          <w:szCs w:val="24"/>
        </w:rPr>
        <w:t xml:space="preserve"> zgodne z treścią art. 7 ust. 1 ustawy - o szczególnych rozwiązaniach w zakresie przeciwdziałania wspieraniu agresji na Ukrainę oraz służących ochronie </w:t>
      </w:r>
      <w:r w:rsidRPr="00892CA2">
        <w:rPr>
          <w:rFonts w:ascii="Calibri Light" w:hAnsi="Calibri Light" w:cs="Calibri Light"/>
          <w:sz w:val="24"/>
          <w:szCs w:val="24"/>
        </w:rPr>
        <w:lastRenderedPageBreak/>
        <w:t>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43823401" w14:textId="4C96BC74" w:rsidR="001B37C3" w:rsidRPr="00892CA2"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892CA2">
        <w:rPr>
          <w:rFonts w:ascii="Calibri Light" w:hAnsi="Calibri Light" w:cs="Calibri Light"/>
          <w:bCs/>
          <w:szCs w:val="24"/>
        </w:rPr>
        <w:t xml:space="preserve">Oświadczenie, że Wykonawca zapoznał się z warunkami zamówienia </w:t>
      </w:r>
      <w:r w:rsidR="00C60A4C" w:rsidRPr="00892CA2">
        <w:rPr>
          <w:rFonts w:ascii="Calibri Light" w:hAnsi="Calibri Light" w:cs="Calibri Light"/>
          <w:bCs/>
          <w:szCs w:val="24"/>
        </w:rPr>
        <w:br/>
      </w:r>
      <w:r w:rsidRPr="00892CA2">
        <w:rPr>
          <w:rFonts w:ascii="Calibri Light" w:hAnsi="Calibri Light" w:cs="Calibri Light"/>
          <w:bCs/>
          <w:szCs w:val="24"/>
        </w:rPr>
        <w:t xml:space="preserve">i z </w:t>
      </w:r>
      <w:r w:rsidR="00EA0279" w:rsidRPr="00892CA2">
        <w:rPr>
          <w:rFonts w:ascii="Calibri Light" w:hAnsi="Calibri Light" w:cs="Calibri Light"/>
          <w:bCs/>
          <w:szCs w:val="24"/>
        </w:rPr>
        <w:t>projektowanymi postanowieniami</w:t>
      </w:r>
      <w:r w:rsidRPr="00892CA2">
        <w:rPr>
          <w:rFonts w:ascii="Calibri Light" w:hAnsi="Calibri Light" w:cs="Calibri Light"/>
          <w:bCs/>
          <w:szCs w:val="24"/>
        </w:rPr>
        <w:t xml:space="preserve"> umowy</w:t>
      </w:r>
      <w:r w:rsidR="00EA0279" w:rsidRPr="00892CA2">
        <w:rPr>
          <w:rFonts w:ascii="Calibri Light" w:hAnsi="Calibri Light" w:cs="Calibri Light"/>
          <w:bCs/>
          <w:szCs w:val="24"/>
        </w:rPr>
        <w:t xml:space="preserve"> w sprawie zamówienia, które zostaną</w:t>
      </w:r>
      <w:r w:rsidR="00EA0279" w:rsidRPr="00892CA2">
        <w:rPr>
          <w:rFonts w:ascii="Calibri Light" w:hAnsi="Calibri Light" w:cs="Calibri Light"/>
          <w:szCs w:val="24"/>
        </w:rPr>
        <w:t xml:space="preserve"> wprowadzone do umowy w sprawie zamówienia</w:t>
      </w:r>
      <w:r w:rsidRPr="00892CA2">
        <w:rPr>
          <w:rFonts w:ascii="Calibri Light" w:hAnsi="Calibri Light" w:cs="Calibri Light"/>
          <w:szCs w:val="24"/>
        </w:rPr>
        <w:t xml:space="preserve"> oraz, że przyjmuje ich treść bez żadnych zastrzeżeń </w:t>
      </w:r>
      <w:r w:rsidR="00EA0279" w:rsidRPr="00892CA2">
        <w:rPr>
          <w:rFonts w:ascii="Calibri Light" w:hAnsi="Calibri Light" w:cs="Calibri Light"/>
          <w:szCs w:val="24"/>
        </w:rPr>
        <w:t>–</w:t>
      </w:r>
      <w:r w:rsidRPr="00892CA2">
        <w:rPr>
          <w:rFonts w:ascii="Calibri Light" w:hAnsi="Calibri Light" w:cs="Calibri Light"/>
          <w:szCs w:val="24"/>
        </w:rPr>
        <w:t xml:space="preserve"> </w:t>
      </w:r>
      <w:r w:rsidR="00EA0279" w:rsidRPr="00892CA2">
        <w:rPr>
          <w:rFonts w:ascii="Calibri Light" w:hAnsi="Calibri Light" w:cs="Calibri Light"/>
          <w:szCs w:val="24"/>
        </w:rPr>
        <w:t xml:space="preserve">zgodnie z treścią zawartą w formularzu oferty, stanowiącym </w:t>
      </w:r>
      <w:r w:rsidR="00EA0279" w:rsidRPr="00892CA2">
        <w:rPr>
          <w:rFonts w:ascii="Calibri Light" w:hAnsi="Calibri Light" w:cs="Calibri Light"/>
          <w:b/>
          <w:szCs w:val="24"/>
        </w:rPr>
        <w:t>załącznik nr 1 do S</w:t>
      </w:r>
      <w:r w:rsidRPr="00892CA2">
        <w:rPr>
          <w:rFonts w:ascii="Calibri Light" w:hAnsi="Calibri Light" w:cs="Calibri Light"/>
          <w:b/>
          <w:szCs w:val="24"/>
        </w:rPr>
        <w:t>WZ.</w:t>
      </w:r>
      <w:r w:rsidR="00897F93" w:rsidRPr="00892CA2">
        <w:rPr>
          <w:rFonts w:ascii="Calibri Light" w:hAnsi="Calibri Light" w:cs="Calibri Light"/>
          <w:szCs w:val="24"/>
        </w:rPr>
        <w:t xml:space="preserve"> Oświadczenie składa się, pod rygorem nieważności, w formie elektronicznej</w:t>
      </w:r>
      <w:r w:rsidR="0099522C" w:rsidRPr="00892CA2">
        <w:rPr>
          <w:rFonts w:ascii="Calibri Light" w:hAnsi="Calibri Light" w:cs="Calibri Light"/>
          <w:szCs w:val="24"/>
        </w:rPr>
        <w:t xml:space="preserve"> (w postaci elektronicznej opatrzonej kwalifikowanym podpisem elektronicznym)</w:t>
      </w:r>
      <w:r w:rsidR="00897F93" w:rsidRPr="00892CA2">
        <w:rPr>
          <w:rFonts w:ascii="Calibri Light" w:hAnsi="Calibri Light" w:cs="Calibri Light"/>
          <w:szCs w:val="24"/>
        </w:rPr>
        <w:t xml:space="preserve"> lub w postaci elektronicznej opatrzonej podpisem zaufanym lub podpisem osobistym</w:t>
      </w:r>
      <w:r w:rsidR="00403648" w:rsidRPr="00892CA2">
        <w:rPr>
          <w:rFonts w:ascii="Calibri Light" w:hAnsi="Calibri Light" w:cs="Calibri Light"/>
          <w:szCs w:val="24"/>
        </w:rPr>
        <w:t>.</w:t>
      </w:r>
    </w:p>
    <w:p w14:paraId="7511F5E2" w14:textId="77777777" w:rsidR="006C42DD" w:rsidRPr="00892CA2"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892CA2">
        <w:rPr>
          <w:rFonts w:ascii="Calibri Light" w:hAnsi="Calibri Light" w:cs="Calibri Light"/>
          <w:bCs/>
          <w:szCs w:val="24"/>
        </w:rPr>
        <w:t xml:space="preserve">Pełnomocnictwo ustanowione </w:t>
      </w:r>
      <w:r w:rsidR="00A7094D" w:rsidRPr="00892CA2">
        <w:rPr>
          <w:rFonts w:ascii="Calibri Light" w:hAnsi="Calibri Light" w:cs="Calibri Light"/>
          <w:bCs/>
          <w:szCs w:val="24"/>
        </w:rPr>
        <w:t xml:space="preserve">do reprezentowania Wykonawcy/ów </w:t>
      </w:r>
      <w:r w:rsidRPr="00892CA2">
        <w:rPr>
          <w:rFonts w:ascii="Calibri Light" w:hAnsi="Calibri Light" w:cs="Calibri Light"/>
          <w:bCs/>
          <w:szCs w:val="24"/>
        </w:rPr>
        <w:t>ubiegającego/cych się o udzielenie zamówienia publicznego.</w:t>
      </w:r>
    </w:p>
    <w:p w14:paraId="4D12D20B" w14:textId="38A17AC1" w:rsidR="001B37C3" w:rsidRPr="00892CA2" w:rsidRDefault="00B37790" w:rsidP="00640706">
      <w:pPr>
        <w:pStyle w:val="Tekstpodstawowy2"/>
        <w:spacing w:line="276" w:lineRule="auto"/>
        <w:ind w:left="567" w:right="28" w:hanging="425"/>
        <w:jc w:val="both"/>
        <w:rPr>
          <w:rFonts w:ascii="Calibri Light" w:hAnsi="Calibri Light" w:cs="Calibri Light"/>
          <w:bCs/>
          <w:szCs w:val="24"/>
        </w:rPr>
      </w:pPr>
      <w:r w:rsidRPr="00892CA2">
        <w:rPr>
          <w:rFonts w:ascii="Calibri Light" w:hAnsi="Calibri Light" w:cs="Calibri Light"/>
          <w:bCs/>
          <w:szCs w:val="24"/>
        </w:rPr>
        <w:t xml:space="preserve">   </w:t>
      </w:r>
      <w:r w:rsidR="004D0A20" w:rsidRPr="00892CA2">
        <w:rPr>
          <w:rFonts w:ascii="Calibri Light" w:hAnsi="Calibri Light" w:cs="Calibri Light"/>
          <w:bCs/>
          <w:szCs w:val="24"/>
        </w:rPr>
        <w:tab/>
      </w:r>
      <w:r w:rsidR="001B37C3" w:rsidRPr="00892CA2">
        <w:rPr>
          <w:rFonts w:ascii="Calibri Light" w:hAnsi="Calibri Light" w:cs="Calibri Light"/>
          <w:bCs/>
          <w:szCs w:val="24"/>
        </w:rPr>
        <w:t xml:space="preserve">Pełnomocnictwo </w:t>
      </w:r>
      <w:r w:rsidR="00F27035" w:rsidRPr="00892CA2">
        <w:rPr>
          <w:rFonts w:ascii="Calibri Light" w:hAnsi="Calibri Light" w:cs="Calibri Light"/>
          <w:bCs/>
          <w:szCs w:val="24"/>
        </w:rPr>
        <w:t>przekazuje się</w:t>
      </w:r>
      <w:r w:rsidR="001B37C3" w:rsidRPr="00892CA2">
        <w:rPr>
          <w:rFonts w:ascii="Calibri Light" w:hAnsi="Calibri Light" w:cs="Calibri Light"/>
          <w:bCs/>
          <w:szCs w:val="24"/>
        </w:rPr>
        <w:t xml:space="preserve"> w </w:t>
      </w:r>
      <w:r w:rsidR="0099522C" w:rsidRPr="00892CA2">
        <w:rPr>
          <w:rFonts w:ascii="Calibri Light" w:hAnsi="Calibri Light" w:cs="Calibri Light"/>
          <w:bCs/>
          <w:szCs w:val="24"/>
        </w:rPr>
        <w:t xml:space="preserve">postaci elektronicznej </w:t>
      </w:r>
      <w:r w:rsidR="00F27035" w:rsidRPr="00892CA2">
        <w:rPr>
          <w:rFonts w:ascii="Calibri Light" w:hAnsi="Calibri Light" w:cs="Calibri Light"/>
          <w:bCs/>
          <w:szCs w:val="24"/>
        </w:rPr>
        <w:t>i opatruje kwalifikowanym podpisem elektronicznym, podpisem zaufanym lub podpi</w:t>
      </w:r>
      <w:r w:rsidR="00D72D4F" w:rsidRPr="00892CA2">
        <w:rPr>
          <w:rFonts w:ascii="Calibri Light" w:hAnsi="Calibri Light" w:cs="Calibri Light"/>
          <w:bCs/>
          <w:szCs w:val="24"/>
        </w:rPr>
        <w:t xml:space="preserve">sem osobistym. </w:t>
      </w:r>
      <w:r w:rsidR="00E442EC" w:rsidRPr="00892CA2">
        <w:rPr>
          <w:rFonts w:ascii="Calibri Light" w:hAnsi="Calibri Light" w:cs="Calibri Light"/>
          <w:bCs/>
          <w:szCs w:val="24"/>
        </w:rPr>
        <w:br/>
      </w:r>
      <w:r w:rsidR="00D72D4F" w:rsidRPr="00892CA2">
        <w:rPr>
          <w:rFonts w:ascii="Calibri Light" w:hAnsi="Calibri Light" w:cs="Calibri Light"/>
          <w:bCs/>
          <w:szCs w:val="24"/>
        </w:rPr>
        <w:t>W przypadku, gdy </w:t>
      </w:r>
      <w:r w:rsidR="00F27035" w:rsidRPr="00892CA2">
        <w:rPr>
          <w:rFonts w:ascii="Calibri Light" w:hAnsi="Calibri Light" w:cs="Calibri Light"/>
          <w:bCs/>
          <w:szCs w:val="24"/>
        </w:rPr>
        <w:t xml:space="preserve">pełnomocnictwo zostało wystawione w postaci papierowej </w:t>
      </w:r>
      <w:r w:rsidR="00E442EC" w:rsidRPr="00892CA2">
        <w:rPr>
          <w:rFonts w:ascii="Calibri Light" w:hAnsi="Calibri Light" w:cs="Calibri Light"/>
          <w:bCs/>
          <w:szCs w:val="24"/>
        </w:rPr>
        <w:br/>
      </w:r>
      <w:r w:rsidR="00F27035" w:rsidRPr="00892CA2">
        <w:rPr>
          <w:rFonts w:ascii="Calibri Light" w:hAnsi="Calibri Light" w:cs="Calibri Light"/>
          <w:bCs/>
          <w:szCs w:val="24"/>
        </w:rPr>
        <w:t xml:space="preserve">i opatrzone własnoręcznym podpisem, przekazuje się </w:t>
      </w:r>
      <w:r w:rsidR="0099522C" w:rsidRPr="00892CA2">
        <w:rPr>
          <w:rFonts w:ascii="Calibri Light" w:hAnsi="Calibri Light" w:cs="Calibri Light"/>
          <w:bCs/>
          <w:szCs w:val="24"/>
        </w:rPr>
        <w:t>cyfrowe odwzorowani</w:t>
      </w:r>
      <w:r w:rsidR="00376D87" w:rsidRPr="00892CA2">
        <w:rPr>
          <w:rFonts w:ascii="Calibri Light" w:hAnsi="Calibri Light" w:cs="Calibri Light"/>
          <w:bCs/>
          <w:szCs w:val="24"/>
        </w:rPr>
        <w:t>e</w:t>
      </w:r>
      <w:r w:rsidR="0099522C" w:rsidRPr="00892CA2">
        <w:rPr>
          <w:rFonts w:ascii="Calibri Light" w:hAnsi="Calibri Light" w:cs="Calibri Light"/>
          <w:bCs/>
          <w:szCs w:val="24"/>
        </w:rPr>
        <w:t xml:space="preserve"> tego dokumentu, opatrzone</w:t>
      </w:r>
      <w:r w:rsidR="00376D87" w:rsidRPr="00892CA2">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892CA2">
        <w:rPr>
          <w:rFonts w:ascii="Calibri Light" w:hAnsi="Calibri Light" w:cs="Calibri Light"/>
          <w:bCs/>
          <w:szCs w:val="24"/>
        </w:rPr>
        <w:t xml:space="preserve"> </w:t>
      </w:r>
      <w:r w:rsidR="00376D87" w:rsidRPr="00892CA2">
        <w:rPr>
          <w:rFonts w:ascii="Calibri Light" w:hAnsi="Calibri Light" w:cs="Calibri Light"/>
          <w:bCs/>
          <w:szCs w:val="24"/>
        </w:rPr>
        <w:t>Poświadczenia zgodności cyfrowego odwzorowania z</w:t>
      </w:r>
      <w:r w:rsidR="006C42DD" w:rsidRPr="00892CA2">
        <w:rPr>
          <w:rFonts w:ascii="Calibri Light" w:hAnsi="Calibri Light" w:cs="Calibri Light"/>
          <w:bCs/>
          <w:szCs w:val="24"/>
        </w:rPr>
        <w:t> </w:t>
      </w:r>
      <w:r w:rsidR="00376D87" w:rsidRPr="00892CA2">
        <w:rPr>
          <w:rFonts w:ascii="Calibri Light" w:hAnsi="Calibri Light" w:cs="Calibri Light"/>
          <w:bCs/>
          <w:szCs w:val="24"/>
        </w:rPr>
        <w:t xml:space="preserve">pełnomocnictwem w postaci papierowej, może dokonać </w:t>
      </w:r>
      <w:r w:rsidR="001C4190" w:rsidRPr="00892CA2">
        <w:rPr>
          <w:rFonts w:ascii="Calibri Light" w:hAnsi="Calibri Light" w:cs="Calibri Light"/>
          <w:bCs/>
          <w:szCs w:val="24"/>
        </w:rPr>
        <w:t>mocodawc</w:t>
      </w:r>
      <w:r w:rsidR="00376D87" w:rsidRPr="00892CA2">
        <w:rPr>
          <w:rFonts w:ascii="Calibri Light" w:hAnsi="Calibri Light" w:cs="Calibri Light"/>
          <w:bCs/>
          <w:szCs w:val="24"/>
        </w:rPr>
        <w:t>a</w:t>
      </w:r>
      <w:r w:rsidR="001C4190" w:rsidRPr="00892CA2">
        <w:rPr>
          <w:rFonts w:ascii="Calibri Light" w:hAnsi="Calibri Light" w:cs="Calibri Light"/>
          <w:bCs/>
          <w:szCs w:val="24"/>
        </w:rPr>
        <w:t xml:space="preserve"> (osob</w:t>
      </w:r>
      <w:r w:rsidR="00376D87" w:rsidRPr="00892CA2">
        <w:rPr>
          <w:rFonts w:ascii="Calibri Light" w:hAnsi="Calibri Light" w:cs="Calibri Light"/>
          <w:bCs/>
          <w:szCs w:val="24"/>
        </w:rPr>
        <w:t>a</w:t>
      </w:r>
      <w:r w:rsidR="001C4190" w:rsidRPr="00892CA2">
        <w:rPr>
          <w:rFonts w:ascii="Calibri Light" w:hAnsi="Calibri Light" w:cs="Calibri Light"/>
          <w:bCs/>
          <w:szCs w:val="24"/>
        </w:rPr>
        <w:t xml:space="preserve">/osoby wystawiające pełnomocnictwo) lub </w:t>
      </w:r>
      <w:r w:rsidR="0099522C" w:rsidRPr="00892CA2">
        <w:rPr>
          <w:rFonts w:ascii="Calibri Light" w:hAnsi="Calibri Light" w:cs="Calibri Light"/>
          <w:bCs/>
          <w:szCs w:val="24"/>
        </w:rPr>
        <w:t>notariusz</w:t>
      </w:r>
      <w:r w:rsidR="00D70537" w:rsidRPr="00892CA2">
        <w:rPr>
          <w:rFonts w:ascii="Calibri Light" w:hAnsi="Calibri Light" w:cs="Calibri Light"/>
          <w:bCs/>
          <w:szCs w:val="24"/>
        </w:rPr>
        <w:t>.</w:t>
      </w:r>
    </w:p>
    <w:p w14:paraId="6610BC0C" w14:textId="77777777" w:rsidR="004D0A20" w:rsidRPr="00892CA2"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892CA2">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892CA2"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892CA2">
        <w:rPr>
          <w:rFonts w:ascii="Calibri Light" w:hAnsi="Calibri Light" w:cs="Calibri Light"/>
          <w:bCs/>
          <w:szCs w:val="24"/>
        </w:rPr>
        <w:t>Zobowiązanie</w:t>
      </w:r>
      <w:r w:rsidR="001B37C3" w:rsidRPr="00892CA2">
        <w:rPr>
          <w:rFonts w:ascii="Calibri Light" w:hAnsi="Calibri Light" w:cs="Calibri Light"/>
          <w:bCs/>
          <w:szCs w:val="24"/>
        </w:rPr>
        <w:t xml:space="preserve"> </w:t>
      </w:r>
      <w:r w:rsidRPr="00892CA2">
        <w:rPr>
          <w:rFonts w:ascii="Calibri Light" w:hAnsi="Calibri Light" w:cs="Calibri Light"/>
          <w:bCs/>
          <w:szCs w:val="24"/>
        </w:rPr>
        <w:t xml:space="preserve">podmiotu udostępniającego Wykonawcy zasoby, do oddania </w:t>
      </w:r>
      <w:r w:rsidR="001B37C3" w:rsidRPr="00892CA2">
        <w:rPr>
          <w:rFonts w:ascii="Calibri Light" w:hAnsi="Calibri Light" w:cs="Calibri Light"/>
          <w:bCs/>
          <w:szCs w:val="24"/>
        </w:rPr>
        <w:t xml:space="preserve">do dyspozycji </w:t>
      </w:r>
      <w:r w:rsidR="0085449F" w:rsidRPr="00892CA2">
        <w:rPr>
          <w:rFonts w:ascii="Calibri Light" w:hAnsi="Calibri Light" w:cs="Calibri Light"/>
          <w:bCs/>
          <w:szCs w:val="24"/>
        </w:rPr>
        <w:t xml:space="preserve">Wykonawcy </w:t>
      </w:r>
      <w:r w:rsidR="001B37C3" w:rsidRPr="00892CA2">
        <w:rPr>
          <w:rFonts w:ascii="Calibri Light" w:hAnsi="Calibri Light" w:cs="Calibri Light"/>
          <w:bCs/>
          <w:szCs w:val="24"/>
        </w:rPr>
        <w:t>niezbędnych zasobów na potrzeby realizacji</w:t>
      </w:r>
      <w:r w:rsidRPr="00892CA2">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892CA2">
        <w:rPr>
          <w:rFonts w:ascii="Calibri Light" w:hAnsi="Calibri Light" w:cs="Calibri Light"/>
          <w:bCs/>
          <w:szCs w:val="24"/>
        </w:rPr>
        <w:t xml:space="preserve">o ile Wykonawca korzysta ze zdolności innych podmiotów na zasadach określonych w art. </w:t>
      </w:r>
      <w:r w:rsidRPr="00892CA2">
        <w:rPr>
          <w:rFonts w:ascii="Calibri Light" w:hAnsi="Calibri Light" w:cs="Calibri Light"/>
          <w:bCs/>
          <w:szCs w:val="24"/>
        </w:rPr>
        <w:t>118</w:t>
      </w:r>
      <w:r w:rsidR="001B37C3" w:rsidRPr="00892CA2">
        <w:rPr>
          <w:rFonts w:ascii="Calibri Light" w:hAnsi="Calibri Light" w:cs="Calibri Light"/>
          <w:bCs/>
          <w:szCs w:val="24"/>
        </w:rPr>
        <w:t xml:space="preserve"> ustawy</w:t>
      </w:r>
      <w:r w:rsidRPr="00892CA2">
        <w:rPr>
          <w:rFonts w:ascii="Calibri Light" w:hAnsi="Calibri Light" w:cs="Calibri Light"/>
          <w:bCs/>
          <w:szCs w:val="24"/>
        </w:rPr>
        <w:t>).</w:t>
      </w:r>
    </w:p>
    <w:p w14:paraId="6013E803" w14:textId="77777777" w:rsidR="001B37C3" w:rsidRPr="00892CA2" w:rsidRDefault="0080262D" w:rsidP="00640706">
      <w:pPr>
        <w:pStyle w:val="Tekstpodstawowy2"/>
        <w:spacing w:line="276" w:lineRule="auto"/>
        <w:ind w:left="567" w:right="28"/>
        <w:jc w:val="both"/>
        <w:rPr>
          <w:rFonts w:ascii="Calibri Light" w:hAnsi="Calibri Light" w:cs="Calibri Light"/>
          <w:bCs/>
          <w:szCs w:val="24"/>
        </w:rPr>
      </w:pPr>
      <w:r w:rsidRPr="00892CA2">
        <w:rPr>
          <w:rFonts w:ascii="Calibri Light" w:hAnsi="Calibri Light" w:cs="Calibri Light"/>
          <w:szCs w:val="24"/>
        </w:rPr>
        <w:t>Zobowiązanie lub inny podmiotowy środek dowodowy</w:t>
      </w:r>
      <w:r w:rsidR="00B87908" w:rsidRPr="00892CA2">
        <w:rPr>
          <w:rFonts w:ascii="Calibri Light" w:hAnsi="Calibri Light" w:cs="Calibri Light"/>
          <w:szCs w:val="24"/>
        </w:rPr>
        <w:t xml:space="preserve"> w opisywanym zakresie</w:t>
      </w:r>
      <w:r w:rsidRPr="00892CA2">
        <w:rPr>
          <w:rFonts w:ascii="Calibri Light" w:hAnsi="Calibri Light" w:cs="Calibri Light"/>
          <w:szCs w:val="24"/>
        </w:rPr>
        <w:t xml:space="preserve">, </w:t>
      </w:r>
      <w:r w:rsidR="00B87908" w:rsidRPr="00892CA2">
        <w:rPr>
          <w:rFonts w:ascii="Calibri Light" w:hAnsi="Calibri Light" w:cs="Calibri Light"/>
          <w:szCs w:val="24"/>
        </w:rPr>
        <w:t xml:space="preserve">przekazuje się </w:t>
      </w:r>
      <w:r w:rsidRPr="00892CA2">
        <w:rPr>
          <w:rFonts w:ascii="Calibri Light" w:hAnsi="Calibri Light" w:cs="Calibri Light"/>
          <w:szCs w:val="24"/>
        </w:rPr>
        <w:t>w postaci elektronicznej</w:t>
      </w:r>
      <w:r w:rsidR="00B87908" w:rsidRPr="00892CA2">
        <w:rPr>
          <w:rFonts w:ascii="Calibri Light" w:hAnsi="Calibri Light" w:cs="Calibri Light"/>
          <w:szCs w:val="24"/>
        </w:rPr>
        <w:t xml:space="preserve">, </w:t>
      </w:r>
      <w:r w:rsidR="00B87908" w:rsidRPr="00892CA2">
        <w:rPr>
          <w:rFonts w:ascii="Calibri Light" w:hAnsi="Calibri Light" w:cs="Calibri Light"/>
          <w:bCs/>
          <w:szCs w:val="24"/>
        </w:rPr>
        <w:t xml:space="preserve">i opatruje kwalifikowanym podpisem elektronicznym, podpisem zaufanym lub podpisem osobistym. W przypadku, gdy </w:t>
      </w:r>
      <w:r w:rsidR="00B87908" w:rsidRPr="00892CA2">
        <w:rPr>
          <w:rFonts w:ascii="Calibri Light" w:hAnsi="Calibri Light" w:cs="Calibri Light"/>
          <w:bCs/>
          <w:szCs w:val="24"/>
        </w:rPr>
        <w:lastRenderedPageBreak/>
        <w:t xml:space="preserve">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892CA2"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892CA2">
        <w:rPr>
          <w:rFonts w:ascii="Calibri Light" w:hAnsi="Calibri Light" w:cs="Calibri Light"/>
          <w:szCs w:val="24"/>
        </w:rPr>
        <w:t xml:space="preserve">Spis wszystkich załączonych dokumentów </w:t>
      </w:r>
      <w:r w:rsidRPr="00892CA2">
        <w:rPr>
          <w:rFonts w:ascii="Calibri Light" w:hAnsi="Calibri Light" w:cs="Calibri Light"/>
          <w:b/>
          <w:bCs/>
          <w:szCs w:val="24"/>
        </w:rPr>
        <w:t>(spis treści)</w:t>
      </w:r>
      <w:r w:rsidRPr="00892CA2">
        <w:rPr>
          <w:rFonts w:ascii="Calibri Light" w:hAnsi="Calibri Light" w:cs="Calibri Light"/>
          <w:szCs w:val="24"/>
        </w:rPr>
        <w:t xml:space="preserve"> – zalecane, niewymagane.</w:t>
      </w:r>
    </w:p>
    <w:p w14:paraId="27636484" w14:textId="77777777" w:rsidR="001B37C3" w:rsidRPr="00892CA2"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Każdy Wykonawca może złożyć tylko jedną ofertę.</w:t>
      </w:r>
      <w:r w:rsidR="00003CBE" w:rsidRPr="00892CA2">
        <w:rPr>
          <w:rFonts w:ascii="Calibri Light" w:hAnsi="Calibri Light" w:cs="Calibri Light"/>
          <w:sz w:val="24"/>
          <w:szCs w:val="24"/>
        </w:rPr>
        <w:t xml:space="preserve"> </w:t>
      </w:r>
      <w:r w:rsidRPr="00892CA2">
        <w:rPr>
          <w:rFonts w:ascii="Calibri Light" w:hAnsi="Calibri Light" w:cs="Calibri Light"/>
          <w:sz w:val="24"/>
          <w:szCs w:val="24"/>
        </w:rPr>
        <w:t>Ofertę należy spo</w:t>
      </w:r>
      <w:r w:rsidR="00003CBE" w:rsidRPr="00892CA2">
        <w:rPr>
          <w:rFonts w:ascii="Calibri Light" w:hAnsi="Calibri Light" w:cs="Calibri Light"/>
          <w:sz w:val="24"/>
          <w:szCs w:val="24"/>
        </w:rPr>
        <w:t>rządzić zgodnie z </w:t>
      </w:r>
      <w:r w:rsidR="00DF387B" w:rsidRPr="00892CA2">
        <w:rPr>
          <w:rFonts w:ascii="Calibri Light" w:hAnsi="Calibri Light" w:cs="Calibri Light"/>
          <w:sz w:val="24"/>
          <w:szCs w:val="24"/>
        </w:rPr>
        <w:t>wymaganiami S</w:t>
      </w:r>
      <w:r w:rsidRPr="00892CA2">
        <w:rPr>
          <w:rFonts w:ascii="Calibri Light" w:hAnsi="Calibri Light" w:cs="Calibri Light"/>
          <w:sz w:val="24"/>
          <w:szCs w:val="24"/>
        </w:rPr>
        <w:t>WZ.</w:t>
      </w:r>
    </w:p>
    <w:p w14:paraId="2B13E16A" w14:textId="77777777" w:rsidR="001B37C3" w:rsidRPr="00892CA2"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Oferta musi być sporządzona pod rygorem nieważności w formie elektronicznej</w:t>
      </w:r>
      <w:r w:rsidR="00376729" w:rsidRPr="00892CA2">
        <w:rPr>
          <w:rFonts w:ascii="Calibri Light" w:hAnsi="Calibri Light" w:cs="Calibri Light"/>
          <w:sz w:val="24"/>
          <w:szCs w:val="24"/>
        </w:rPr>
        <w:t xml:space="preserve"> </w:t>
      </w:r>
      <w:r w:rsidR="00685FE5" w:rsidRPr="00892CA2">
        <w:rPr>
          <w:rFonts w:ascii="Calibri Light" w:hAnsi="Calibri Light" w:cs="Calibri Light"/>
          <w:sz w:val="24"/>
          <w:szCs w:val="24"/>
        </w:rPr>
        <w:br/>
      </w:r>
      <w:r w:rsidR="00376729" w:rsidRPr="00892CA2">
        <w:rPr>
          <w:rFonts w:ascii="Calibri Light" w:hAnsi="Calibri Light" w:cs="Calibri Light"/>
          <w:sz w:val="24"/>
          <w:szCs w:val="24"/>
        </w:rPr>
        <w:t>(w postaci elektronicznej opatrzonej kwalifikowanym podpisem elektronicznym)</w:t>
      </w:r>
      <w:r w:rsidR="00DF387B" w:rsidRPr="00892CA2">
        <w:rPr>
          <w:rFonts w:ascii="Calibri Light" w:hAnsi="Calibri Light" w:cs="Calibri Light"/>
          <w:sz w:val="24"/>
          <w:szCs w:val="24"/>
        </w:rPr>
        <w:t xml:space="preserve"> albo </w:t>
      </w:r>
      <w:r w:rsidR="00403CED" w:rsidRPr="00892CA2">
        <w:rPr>
          <w:rFonts w:ascii="Calibri Light" w:hAnsi="Calibri Light" w:cs="Calibri Light"/>
          <w:sz w:val="24"/>
          <w:szCs w:val="24"/>
        </w:rPr>
        <w:br/>
      </w:r>
      <w:r w:rsidR="00DF387B" w:rsidRPr="00892CA2">
        <w:rPr>
          <w:rFonts w:ascii="Calibri Light" w:hAnsi="Calibri Light" w:cs="Calibri Light"/>
          <w:sz w:val="24"/>
          <w:szCs w:val="24"/>
        </w:rPr>
        <w:t>w postaci elektronicznej opatrzonej podpisem zaufanym lub podpisem osobistym</w:t>
      </w:r>
      <w:r w:rsidRPr="00892CA2">
        <w:rPr>
          <w:rFonts w:ascii="Calibri Light" w:hAnsi="Calibri Light" w:cs="Calibri Light"/>
          <w:sz w:val="24"/>
          <w:szCs w:val="24"/>
        </w:rPr>
        <w:t xml:space="preserve">, </w:t>
      </w:r>
      <w:r w:rsidR="00403CED" w:rsidRPr="00892CA2">
        <w:rPr>
          <w:rFonts w:ascii="Calibri Light" w:hAnsi="Calibri Light" w:cs="Calibri Light"/>
          <w:sz w:val="24"/>
          <w:szCs w:val="24"/>
        </w:rPr>
        <w:br/>
      </w:r>
      <w:r w:rsidRPr="00892CA2">
        <w:rPr>
          <w:rFonts w:ascii="Calibri Light" w:hAnsi="Calibri Light" w:cs="Calibri Light"/>
          <w:sz w:val="24"/>
          <w:szCs w:val="24"/>
        </w:rPr>
        <w:t>w języku polskim.</w:t>
      </w:r>
    </w:p>
    <w:p w14:paraId="34BB6198" w14:textId="77777777" w:rsidR="004D1586" w:rsidRPr="00892CA2" w:rsidRDefault="004D1586" w:rsidP="00657126">
      <w:pPr>
        <w:pStyle w:val="Akapitzlist"/>
        <w:numPr>
          <w:ilvl w:val="1"/>
          <w:numId w:val="69"/>
        </w:numPr>
        <w:spacing w:line="276" w:lineRule="auto"/>
        <w:jc w:val="both"/>
        <w:rPr>
          <w:rFonts w:ascii="Calibri Light" w:hAnsi="Calibri Light" w:cs="Calibri Light"/>
          <w:vanish/>
          <w:sz w:val="24"/>
          <w:szCs w:val="24"/>
        </w:rPr>
      </w:pPr>
    </w:p>
    <w:p w14:paraId="139BE601" w14:textId="1A0435E0" w:rsidR="00CF3FC5" w:rsidRPr="00892CA2" w:rsidRDefault="00A72638" w:rsidP="00640706">
      <w:pPr>
        <w:pStyle w:val="Akapitzlist"/>
        <w:numPr>
          <w:ilvl w:val="0"/>
          <w:numId w:val="40"/>
        </w:numPr>
        <w:spacing w:line="276" w:lineRule="auto"/>
        <w:jc w:val="both"/>
        <w:rPr>
          <w:rFonts w:ascii="Calibri Light" w:hAnsi="Calibri Light" w:cs="Calibri Light"/>
          <w:sz w:val="24"/>
          <w:szCs w:val="24"/>
        </w:rPr>
      </w:pPr>
      <w:r w:rsidRPr="00892CA2">
        <w:rPr>
          <w:rFonts w:ascii="Calibri Light" w:hAnsi="Calibri Light" w:cs="Calibri Light"/>
          <w:sz w:val="24"/>
          <w:szCs w:val="24"/>
        </w:rPr>
        <w:t>Podmiotowe środki dowodowe, przedmiotowe środki d</w:t>
      </w:r>
      <w:r w:rsidR="00230CC9" w:rsidRPr="00892CA2">
        <w:rPr>
          <w:rFonts w:ascii="Calibri Light" w:hAnsi="Calibri Light" w:cs="Calibri Light"/>
          <w:sz w:val="24"/>
          <w:szCs w:val="24"/>
        </w:rPr>
        <w:t>owodowe oraz inne dokumenty lub </w:t>
      </w:r>
      <w:r w:rsidRPr="00892CA2">
        <w:rPr>
          <w:rFonts w:ascii="Calibri Light" w:hAnsi="Calibri Light" w:cs="Calibri Light"/>
          <w:sz w:val="24"/>
          <w:szCs w:val="24"/>
        </w:rPr>
        <w:t xml:space="preserve">oświadczenia, sporządzone w języku obcym przekazuje się wraz </w:t>
      </w:r>
      <w:r w:rsidR="004D1BE5" w:rsidRPr="00892CA2">
        <w:rPr>
          <w:rFonts w:ascii="Calibri Light" w:hAnsi="Calibri Light" w:cs="Calibri Light"/>
          <w:sz w:val="24"/>
          <w:szCs w:val="24"/>
        </w:rPr>
        <w:br/>
      </w:r>
      <w:r w:rsidRPr="00892CA2">
        <w:rPr>
          <w:rFonts w:ascii="Calibri Light" w:hAnsi="Calibri Light" w:cs="Calibri Light"/>
          <w:sz w:val="24"/>
          <w:szCs w:val="24"/>
        </w:rPr>
        <w:t>z tłumaczeniem na język polski</w:t>
      </w:r>
      <w:r w:rsidR="001B37C3" w:rsidRPr="00892CA2">
        <w:rPr>
          <w:rFonts w:ascii="Calibri Light" w:hAnsi="Calibri Light" w:cs="Calibri Light"/>
          <w:sz w:val="24"/>
          <w:szCs w:val="24"/>
        </w:rPr>
        <w:t>.</w:t>
      </w:r>
    </w:p>
    <w:p w14:paraId="5ED36969" w14:textId="19637294" w:rsidR="00CF3FC5" w:rsidRPr="00892CA2" w:rsidRDefault="001B37C3" w:rsidP="00640706">
      <w:pPr>
        <w:pStyle w:val="Akapitzlist"/>
        <w:numPr>
          <w:ilvl w:val="0"/>
          <w:numId w:val="40"/>
        </w:numPr>
        <w:spacing w:line="276" w:lineRule="auto"/>
        <w:jc w:val="both"/>
        <w:rPr>
          <w:rFonts w:ascii="Calibri Light" w:hAnsi="Calibri Light" w:cs="Calibri Light"/>
          <w:sz w:val="24"/>
          <w:szCs w:val="24"/>
        </w:rPr>
      </w:pPr>
      <w:r w:rsidRPr="00892CA2">
        <w:rPr>
          <w:rFonts w:ascii="Calibri Light" w:hAnsi="Calibri Light" w:cs="Calibri Light"/>
          <w:sz w:val="24"/>
          <w:szCs w:val="24"/>
        </w:rPr>
        <w:t>Oferta musi być podpisana przez osobę/y upoważnioną/e do reprezentowania Wykonawcy.</w:t>
      </w:r>
    </w:p>
    <w:p w14:paraId="6F7FD20F" w14:textId="6B2BF856" w:rsidR="00CF3FC5" w:rsidRPr="00892CA2" w:rsidRDefault="001B37C3" w:rsidP="00640706">
      <w:pPr>
        <w:pStyle w:val="Akapitzlist"/>
        <w:numPr>
          <w:ilvl w:val="0"/>
          <w:numId w:val="40"/>
        </w:numPr>
        <w:spacing w:line="276" w:lineRule="auto"/>
        <w:jc w:val="both"/>
        <w:rPr>
          <w:rFonts w:ascii="Calibri Light" w:hAnsi="Calibri Light" w:cs="Calibri Light"/>
          <w:sz w:val="24"/>
          <w:szCs w:val="24"/>
        </w:rPr>
      </w:pPr>
      <w:r w:rsidRPr="00892CA2">
        <w:rPr>
          <w:rFonts w:ascii="Calibri Light" w:hAnsi="Calibri Light" w:cs="Calibri Light"/>
          <w:sz w:val="24"/>
          <w:szCs w:val="24"/>
        </w:rPr>
        <w:t>Upoważnienie (pełnomocnictwo) do podpisania oferty, do poświadczania dokumentów za zgodność z oryginałem należy dołączyć do oferty</w:t>
      </w:r>
      <w:r w:rsidR="00A72638" w:rsidRPr="00892CA2">
        <w:rPr>
          <w:rFonts w:ascii="Calibri Light" w:hAnsi="Calibri Light" w:cs="Calibri Light"/>
          <w:sz w:val="24"/>
          <w:szCs w:val="24"/>
        </w:rPr>
        <w:t xml:space="preserve"> zgodnie z ust. </w:t>
      </w:r>
      <w:r w:rsidR="0033088A" w:rsidRPr="00892CA2">
        <w:rPr>
          <w:rFonts w:ascii="Calibri Light" w:hAnsi="Calibri Light" w:cs="Calibri Light"/>
          <w:sz w:val="24"/>
          <w:szCs w:val="24"/>
        </w:rPr>
        <w:t xml:space="preserve">3 pkt </w:t>
      </w:r>
      <w:r w:rsidR="00994361" w:rsidRPr="00892CA2">
        <w:rPr>
          <w:rFonts w:ascii="Calibri Light" w:hAnsi="Calibri Light" w:cs="Calibri Light"/>
          <w:sz w:val="24"/>
          <w:szCs w:val="24"/>
        </w:rPr>
        <w:t>4</w:t>
      </w:r>
      <w:r w:rsidR="00A72638" w:rsidRPr="00892CA2">
        <w:rPr>
          <w:rFonts w:ascii="Calibri Light" w:hAnsi="Calibri Light" w:cs="Calibri Light"/>
          <w:sz w:val="24"/>
          <w:szCs w:val="24"/>
        </w:rPr>
        <w:t>. niniejszego rozdziału SWZ</w:t>
      </w:r>
      <w:r w:rsidRPr="00892CA2">
        <w:rPr>
          <w:rFonts w:ascii="Calibri Light" w:hAnsi="Calibri Light" w:cs="Calibri Light"/>
          <w:sz w:val="24"/>
          <w:szCs w:val="24"/>
        </w:rPr>
        <w:t>, o ile nie wynika ono z dokumentów rejestrowych Wykonawcy</w:t>
      </w:r>
      <w:r w:rsidR="00A72638" w:rsidRPr="00892CA2">
        <w:rPr>
          <w:rFonts w:ascii="Calibri Light" w:hAnsi="Calibri Light" w:cs="Calibri Light"/>
          <w:sz w:val="24"/>
          <w:szCs w:val="24"/>
        </w:rPr>
        <w:t xml:space="preserve">, jeżeli Zamawiający może je uzyskać za pomocą bezpłatnych </w:t>
      </w:r>
      <w:r w:rsidR="004D1BE5" w:rsidRPr="00892CA2">
        <w:rPr>
          <w:rFonts w:ascii="Calibri Light" w:hAnsi="Calibri Light" w:cs="Calibri Light"/>
          <w:sz w:val="24"/>
          <w:szCs w:val="24"/>
        </w:rPr>
        <w:br/>
      </w:r>
      <w:r w:rsidR="00A72638" w:rsidRPr="00892CA2">
        <w:rPr>
          <w:rFonts w:ascii="Calibri Light" w:hAnsi="Calibri Light" w:cs="Calibri Light"/>
          <w:sz w:val="24"/>
          <w:szCs w:val="24"/>
        </w:rPr>
        <w:t>i ogólnodostępnych baz danych.</w:t>
      </w:r>
    </w:p>
    <w:p w14:paraId="15AA7F64" w14:textId="1B8DEFC0" w:rsidR="00711F25" w:rsidRPr="00892CA2" w:rsidRDefault="00711F25" w:rsidP="00640706">
      <w:pPr>
        <w:pStyle w:val="Akapitzlist"/>
        <w:numPr>
          <w:ilvl w:val="0"/>
          <w:numId w:val="40"/>
        </w:numPr>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892CA2">
        <w:rPr>
          <w:rFonts w:ascii="Calibri Light" w:hAnsi="Calibri Light" w:cs="Calibri Light"/>
          <w:b/>
          <w:sz w:val="24"/>
          <w:szCs w:val="24"/>
        </w:rPr>
        <w:t>muszą być ponownie</w:t>
      </w:r>
      <w:r w:rsidRPr="00892CA2">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892CA2"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Wykonawca może wycofać złożoną przez siebie ofertę</w:t>
      </w:r>
      <w:r w:rsidR="00580F17" w:rsidRPr="00892CA2">
        <w:rPr>
          <w:rFonts w:ascii="Calibri Light" w:hAnsi="Calibri Light" w:cs="Calibri Light"/>
          <w:sz w:val="24"/>
          <w:szCs w:val="24"/>
        </w:rPr>
        <w:t>. S</w:t>
      </w:r>
      <w:r w:rsidRPr="00892CA2">
        <w:rPr>
          <w:rFonts w:ascii="Calibri Light" w:hAnsi="Calibri Light" w:cs="Calibri Light"/>
          <w:sz w:val="24"/>
          <w:szCs w:val="24"/>
        </w:rPr>
        <w:t>posób zmiany lub wycofania oferty został op</w:t>
      </w:r>
      <w:r w:rsidR="00FD1627" w:rsidRPr="00892CA2">
        <w:rPr>
          <w:rFonts w:ascii="Calibri Light" w:hAnsi="Calibri Light" w:cs="Calibri Light"/>
          <w:sz w:val="24"/>
          <w:szCs w:val="24"/>
        </w:rPr>
        <w:t xml:space="preserve">isany w </w:t>
      </w:r>
      <w:r w:rsidR="00C547B5" w:rsidRPr="00892CA2">
        <w:rPr>
          <w:rFonts w:ascii="Calibri Light" w:hAnsi="Calibri Light" w:cs="Calibri Light"/>
          <w:sz w:val="24"/>
          <w:szCs w:val="24"/>
        </w:rPr>
        <w:t xml:space="preserve">instrukcjach </w:t>
      </w:r>
      <w:r w:rsidR="00A151F4" w:rsidRPr="00892CA2">
        <w:rPr>
          <w:rFonts w:ascii="Calibri Light" w:hAnsi="Calibri Light" w:cs="Calibri Light"/>
          <w:sz w:val="24"/>
          <w:szCs w:val="24"/>
        </w:rPr>
        <w:t>dla Wykonawców</w:t>
      </w:r>
      <w:r w:rsidR="00594660" w:rsidRPr="00892CA2">
        <w:rPr>
          <w:rFonts w:ascii="Calibri Light" w:hAnsi="Calibri Light" w:cs="Calibri Light"/>
          <w:sz w:val="24"/>
          <w:szCs w:val="24"/>
        </w:rPr>
        <w:t>, o których mowa w ust.</w:t>
      </w:r>
      <w:r w:rsidR="00246FB5" w:rsidRPr="00892CA2">
        <w:rPr>
          <w:rFonts w:ascii="Calibri Light" w:hAnsi="Calibri Light" w:cs="Calibri Light"/>
          <w:sz w:val="24"/>
          <w:szCs w:val="24"/>
        </w:rPr>
        <w:t xml:space="preserve"> </w:t>
      </w:r>
      <w:r w:rsidR="007449E7" w:rsidRPr="00892CA2">
        <w:rPr>
          <w:rFonts w:ascii="Calibri Light" w:hAnsi="Calibri Light" w:cs="Calibri Light"/>
          <w:sz w:val="24"/>
          <w:szCs w:val="24"/>
        </w:rPr>
        <w:t>1</w:t>
      </w:r>
      <w:r w:rsidR="00034009" w:rsidRPr="00892CA2">
        <w:rPr>
          <w:rFonts w:ascii="Calibri Light" w:hAnsi="Calibri Light" w:cs="Calibri Light"/>
          <w:sz w:val="24"/>
          <w:szCs w:val="24"/>
        </w:rPr>
        <w:t xml:space="preserve"> </w:t>
      </w:r>
      <w:r w:rsidR="00AD56B3" w:rsidRPr="00892CA2">
        <w:rPr>
          <w:rFonts w:ascii="Calibri Light" w:hAnsi="Calibri Light" w:cs="Calibri Light"/>
          <w:sz w:val="24"/>
          <w:szCs w:val="24"/>
        </w:rPr>
        <w:t xml:space="preserve">i ust. </w:t>
      </w:r>
      <w:r w:rsidR="00D03DCA" w:rsidRPr="00892CA2">
        <w:rPr>
          <w:rFonts w:ascii="Calibri Light" w:hAnsi="Calibri Light" w:cs="Calibri Light"/>
          <w:sz w:val="24"/>
          <w:szCs w:val="24"/>
        </w:rPr>
        <w:t>5</w:t>
      </w:r>
      <w:r w:rsidR="00C547B5" w:rsidRPr="00892CA2">
        <w:rPr>
          <w:rFonts w:ascii="Calibri Light" w:hAnsi="Calibri Light" w:cs="Calibri Light"/>
          <w:sz w:val="24"/>
          <w:szCs w:val="24"/>
        </w:rPr>
        <w:t xml:space="preserve">. rozdziału </w:t>
      </w:r>
      <w:r w:rsidR="00D03DCA" w:rsidRPr="00892CA2">
        <w:rPr>
          <w:rFonts w:ascii="Calibri Light" w:hAnsi="Calibri Light" w:cs="Calibri Light"/>
          <w:sz w:val="24"/>
          <w:szCs w:val="24"/>
        </w:rPr>
        <w:t>XIII</w:t>
      </w:r>
      <w:r w:rsidR="00C547B5" w:rsidRPr="00892CA2">
        <w:rPr>
          <w:rFonts w:ascii="Calibri Light" w:hAnsi="Calibri Light" w:cs="Calibri Light"/>
          <w:sz w:val="24"/>
          <w:szCs w:val="24"/>
        </w:rPr>
        <w:t xml:space="preserve"> SWZ</w:t>
      </w:r>
      <w:r w:rsidR="00950A7C" w:rsidRPr="00892CA2">
        <w:rPr>
          <w:rFonts w:ascii="Calibri Light" w:hAnsi="Calibri Light" w:cs="Calibri Light"/>
          <w:sz w:val="24"/>
          <w:szCs w:val="24"/>
        </w:rPr>
        <w:t>.</w:t>
      </w:r>
    </w:p>
    <w:p w14:paraId="334B00B7" w14:textId="77777777" w:rsidR="00CF3FC5" w:rsidRPr="00892CA2"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 xml:space="preserve">Protokół postępowania </w:t>
      </w:r>
      <w:r w:rsidR="00294939" w:rsidRPr="00892CA2">
        <w:rPr>
          <w:rFonts w:ascii="Calibri Light" w:hAnsi="Calibri Light" w:cs="Calibri Light"/>
          <w:sz w:val="24"/>
          <w:szCs w:val="24"/>
        </w:rPr>
        <w:t xml:space="preserve">o udzielenie zamówienia </w:t>
      </w:r>
      <w:r w:rsidRPr="00892CA2">
        <w:rPr>
          <w:rFonts w:ascii="Calibri Light" w:hAnsi="Calibri Light" w:cs="Calibri Light"/>
          <w:sz w:val="24"/>
          <w:szCs w:val="24"/>
        </w:rPr>
        <w:t>wraz z załącznikami, w tym oferta Wykonawcy wraz z załącznikami</w:t>
      </w:r>
      <w:r w:rsidR="00294939" w:rsidRPr="00892CA2">
        <w:rPr>
          <w:rFonts w:ascii="Calibri Light" w:hAnsi="Calibri Light" w:cs="Calibri Light"/>
          <w:sz w:val="24"/>
          <w:szCs w:val="24"/>
        </w:rPr>
        <w:t>,</w:t>
      </w:r>
      <w:r w:rsidRPr="00892CA2">
        <w:rPr>
          <w:rFonts w:ascii="Calibri Light" w:hAnsi="Calibri Light" w:cs="Calibri Light"/>
          <w:sz w:val="24"/>
          <w:szCs w:val="24"/>
        </w:rPr>
        <w:t xml:space="preserve"> </w:t>
      </w:r>
      <w:r w:rsidR="00294939" w:rsidRPr="00892CA2">
        <w:rPr>
          <w:rFonts w:ascii="Calibri Light" w:hAnsi="Calibri Light" w:cs="Calibri Light"/>
          <w:sz w:val="24"/>
          <w:szCs w:val="24"/>
        </w:rPr>
        <w:t>są</w:t>
      </w:r>
      <w:r w:rsidRPr="00892CA2">
        <w:rPr>
          <w:rFonts w:ascii="Calibri Light" w:hAnsi="Calibri Light" w:cs="Calibri Light"/>
          <w:sz w:val="24"/>
          <w:szCs w:val="24"/>
        </w:rPr>
        <w:t xml:space="preserve"> jawn</w:t>
      </w:r>
      <w:r w:rsidR="00294939" w:rsidRPr="00892CA2">
        <w:rPr>
          <w:rFonts w:ascii="Calibri Light" w:hAnsi="Calibri Light" w:cs="Calibri Light"/>
          <w:sz w:val="24"/>
          <w:szCs w:val="24"/>
        </w:rPr>
        <w:t>e</w:t>
      </w:r>
      <w:r w:rsidR="001B37C3" w:rsidRPr="00892CA2">
        <w:rPr>
          <w:rFonts w:ascii="Calibri Light" w:hAnsi="Calibri Light" w:cs="Calibri Light"/>
          <w:sz w:val="24"/>
          <w:szCs w:val="24"/>
        </w:rPr>
        <w:t>,</w:t>
      </w:r>
      <w:r w:rsidRPr="00892CA2">
        <w:rPr>
          <w:rFonts w:ascii="Calibri Light" w:hAnsi="Calibri Light" w:cs="Calibri Light"/>
          <w:sz w:val="24"/>
          <w:szCs w:val="24"/>
        </w:rPr>
        <w:t xml:space="preserve"> </w:t>
      </w:r>
      <w:r w:rsidR="001B37C3" w:rsidRPr="00892CA2">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892CA2">
        <w:rPr>
          <w:rFonts w:ascii="Calibri Light" w:hAnsi="Calibri Light" w:cs="Calibri Light"/>
          <w:sz w:val="24"/>
          <w:szCs w:val="24"/>
        </w:rPr>
        <w:t>jeżeli</w:t>
      </w:r>
      <w:r w:rsidR="001B37C3" w:rsidRPr="00892CA2">
        <w:rPr>
          <w:rFonts w:ascii="Calibri Light" w:hAnsi="Calibri Light" w:cs="Calibri Light"/>
          <w:sz w:val="24"/>
          <w:szCs w:val="24"/>
        </w:rPr>
        <w:t xml:space="preserve"> Wykonawca</w:t>
      </w:r>
      <w:r w:rsidR="00936515" w:rsidRPr="00892CA2">
        <w:rPr>
          <w:rFonts w:ascii="Calibri Light" w:hAnsi="Calibri Light" w:cs="Calibri Light"/>
          <w:sz w:val="24"/>
          <w:szCs w:val="24"/>
        </w:rPr>
        <w:t xml:space="preserve"> wraz z </w:t>
      </w:r>
      <w:r w:rsidR="00294939" w:rsidRPr="00892CA2">
        <w:rPr>
          <w:rFonts w:ascii="Calibri Light" w:hAnsi="Calibri Light" w:cs="Calibri Light"/>
          <w:sz w:val="24"/>
          <w:szCs w:val="24"/>
        </w:rPr>
        <w:t xml:space="preserve">przekazaniem takich informacji zastrzegł, że </w:t>
      </w:r>
      <w:r w:rsidR="003B4F41" w:rsidRPr="00892CA2">
        <w:rPr>
          <w:rFonts w:ascii="Calibri Light" w:hAnsi="Calibri Light" w:cs="Calibri Light"/>
          <w:sz w:val="24"/>
          <w:szCs w:val="24"/>
        </w:rPr>
        <w:t>nie mogą być on</w:t>
      </w:r>
      <w:r w:rsidR="006D02DF" w:rsidRPr="00892CA2">
        <w:rPr>
          <w:rFonts w:ascii="Calibri Light" w:hAnsi="Calibri Light" w:cs="Calibri Light"/>
          <w:sz w:val="24"/>
          <w:szCs w:val="24"/>
        </w:rPr>
        <w:t>e udostępniane oraz wykazał, że </w:t>
      </w:r>
      <w:r w:rsidR="003B4F41" w:rsidRPr="00892CA2">
        <w:rPr>
          <w:rFonts w:ascii="Calibri Light" w:hAnsi="Calibri Light" w:cs="Calibri Light"/>
          <w:sz w:val="24"/>
          <w:szCs w:val="24"/>
        </w:rPr>
        <w:t>zastrzeżone informacje stanowią tajemnicę przedsiębiorstwa.</w:t>
      </w:r>
      <w:r w:rsidR="00294939" w:rsidRPr="00892CA2">
        <w:rPr>
          <w:rFonts w:ascii="Calibri Light" w:hAnsi="Calibri Light" w:cs="Calibri Light"/>
          <w:sz w:val="24"/>
          <w:szCs w:val="24"/>
        </w:rPr>
        <w:t xml:space="preserve"> </w:t>
      </w:r>
      <w:r w:rsidR="001B37C3" w:rsidRPr="00892CA2">
        <w:rPr>
          <w:rFonts w:ascii="Calibri Light" w:hAnsi="Calibri Light" w:cs="Calibri Light"/>
          <w:sz w:val="24"/>
          <w:szCs w:val="24"/>
        </w:rPr>
        <w:t>Wykonawca nie</w:t>
      </w:r>
      <w:r w:rsidR="003B4F41" w:rsidRPr="00892CA2">
        <w:rPr>
          <w:rFonts w:ascii="Calibri Light" w:hAnsi="Calibri Light" w:cs="Calibri Light"/>
          <w:sz w:val="24"/>
          <w:szCs w:val="24"/>
        </w:rPr>
        <w:t> </w:t>
      </w:r>
      <w:r w:rsidR="001B37C3" w:rsidRPr="00892CA2">
        <w:rPr>
          <w:rFonts w:ascii="Calibri Light" w:hAnsi="Calibri Light" w:cs="Calibri Light"/>
          <w:sz w:val="24"/>
          <w:szCs w:val="24"/>
        </w:rPr>
        <w:t xml:space="preserve">może zastrzec informacji, o których mowa </w:t>
      </w:r>
      <w:r w:rsidR="0032298D" w:rsidRPr="00892CA2">
        <w:rPr>
          <w:rFonts w:ascii="Calibri Light" w:hAnsi="Calibri Light" w:cs="Calibri Light"/>
          <w:sz w:val="24"/>
          <w:szCs w:val="24"/>
        </w:rPr>
        <w:t>w art. 222 ust. 5</w:t>
      </w:r>
      <w:r w:rsidR="001B37C3" w:rsidRPr="00892CA2">
        <w:rPr>
          <w:rFonts w:ascii="Calibri Light" w:hAnsi="Calibri Light" w:cs="Calibri Light"/>
          <w:sz w:val="24"/>
          <w:szCs w:val="24"/>
        </w:rPr>
        <w:t xml:space="preserve"> ustawy.</w:t>
      </w:r>
    </w:p>
    <w:p w14:paraId="1FE2B2B7" w14:textId="469C4FA3" w:rsidR="00785141" w:rsidRPr="00892CA2" w:rsidRDefault="00785141"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 xml:space="preserve">Aby skutecznie zastrzec tajemnicę przedsiębiorstwa, Wykonawca musi </w:t>
      </w:r>
      <w:r w:rsidRPr="00892CA2">
        <w:rPr>
          <w:rFonts w:ascii="Calibri Light" w:hAnsi="Calibri Light" w:cs="Calibri Light"/>
          <w:b/>
          <w:bCs/>
          <w:sz w:val="24"/>
          <w:szCs w:val="24"/>
          <w:u w:val="single"/>
        </w:rPr>
        <w:t>wyczerpująco uzasadnić</w:t>
      </w:r>
      <w:r w:rsidRPr="00892CA2">
        <w:rPr>
          <w:rFonts w:ascii="Calibri Light" w:hAnsi="Calibri Light" w:cs="Calibri Light"/>
          <w:sz w:val="24"/>
          <w:szCs w:val="24"/>
        </w:rPr>
        <w:t>, że zaistniały wszystkie przesłanki określone w art. 11 ust. 2 ustawy</w:t>
      </w:r>
      <w:r w:rsidR="00921474" w:rsidRPr="00892CA2">
        <w:rPr>
          <w:rFonts w:ascii="Calibri Light" w:hAnsi="Calibri Light" w:cs="Calibri Light"/>
          <w:sz w:val="24"/>
          <w:szCs w:val="24"/>
        </w:rPr>
        <w:t xml:space="preserve"> z dnia 16 </w:t>
      </w:r>
      <w:r w:rsidR="00921474" w:rsidRPr="00892CA2">
        <w:rPr>
          <w:rFonts w:ascii="Calibri Light" w:hAnsi="Calibri Light" w:cs="Calibri Light"/>
          <w:sz w:val="24"/>
          <w:szCs w:val="24"/>
        </w:rPr>
        <w:lastRenderedPageBreak/>
        <w:t>kwietnia 1993r</w:t>
      </w:r>
      <w:r w:rsidRPr="00892CA2">
        <w:rPr>
          <w:rFonts w:ascii="Calibri Light" w:hAnsi="Calibri Light" w:cs="Calibri Light"/>
          <w:sz w:val="24"/>
          <w:szCs w:val="24"/>
        </w:rPr>
        <w:t xml:space="preserve"> o zwalczaniu nieuczciwej konkurencji</w:t>
      </w:r>
      <w:r w:rsidR="00921474" w:rsidRPr="00892CA2">
        <w:rPr>
          <w:rFonts w:ascii="Calibri Light" w:hAnsi="Calibri Light" w:cs="Calibri Light"/>
          <w:sz w:val="24"/>
          <w:szCs w:val="24"/>
        </w:rPr>
        <w:t xml:space="preserve"> (tj. Dz. U. z 2022r. poz. 1233)  oraz </w:t>
      </w:r>
      <w:r w:rsidR="00921474" w:rsidRPr="00892CA2">
        <w:rPr>
          <w:rFonts w:ascii="Calibri Light" w:hAnsi="Calibri Light" w:cs="Calibri Light"/>
          <w:sz w:val="24"/>
          <w:szCs w:val="24"/>
          <w:u w:val="single"/>
        </w:rPr>
        <w:t>dołączyć dowody</w:t>
      </w:r>
      <w:r w:rsidR="00921474" w:rsidRPr="00892CA2">
        <w:rPr>
          <w:rFonts w:ascii="Calibri Light" w:hAnsi="Calibri Light" w:cs="Calibri Light"/>
          <w:sz w:val="24"/>
          <w:szCs w:val="24"/>
        </w:rPr>
        <w:t>.</w:t>
      </w:r>
    </w:p>
    <w:p w14:paraId="5F674BDD" w14:textId="1652C024" w:rsidR="00CF3FC5" w:rsidRPr="00892CA2" w:rsidRDefault="001B37C3" w:rsidP="00640706">
      <w:pPr>
        <w:pStyle w:val="Akapitzlist"/>
        <w:numPr>
          <w:ilvl w:val="0"/>
          <w:numId w:val="40"/>
        </w:numPr>
        <w:spacing w:line="276" w:lineRule="auto"/>
        <w:jc w:val="both"/>
        <w:rPr>
          <w:rFonts w:ascii="Calibri Light" w:hAnsi="Calibri Light" w:cs="Calibri Light"/>
          <w:sz w:val="24"/>
          <w:szCs w:val="24"/>
        </w:rPr>
      </w:pPr>
      <w:r w:rsidRPr="00892CA2">
        <w:rPr>
          <w:rFonts w:ascii="Calibri Light" w:hAnsi="Calibri Light" w:cs="Calibri Light"/>
          <w:sz w:val="24"/>
          <w:szCs w:val="24"/>
        </w:rPr>
        <w:t>W przypadku, gdy Wykonawca nie wykaże, że zastrzeżone informacje stanowią tajemnicę przedsiębiorstwa w rozumieniu art</w:t>
      </w:r>
      <w:r w:rsidR="00CF3FC5" w:rsidRPr="00892CA2">
        <w:rPr>
          <w:rFonts w:ascii="Calibri Light" w:hAnsi="Calibri Light" w:cs="Calibri Light"/>
          <w:sz w:val="24"/>
          <w:szCs w:val="24"/>
        </w:rPr>
        <w:t xml:space="preserve">. 11 ust. 2 ustawy </w:t>
      </w:r>
      <w:bookmarkStart w:id="3" w:name="_Hlk148008188"/>
      <w:r w:rsidR="00CF3FC5" w:rsidRPr="00892CA2">
        <w:rPr>
          <w:rFonts w:ascii="Calibri Light" w:hAnsi="Calibri Light" w:cs="Calibri Light"/>
          <w:sz w:val="24"/>
          <w:szCs w:val="24"/>
        </w:rPr>
        <w:t xml:space="preserve">z dnia 16 kwietnia </w:t>
      </w:r>
      <w:r w:rsidRPr="00892CA2">
        <w:rPr>
          <w:rFonts w:ascii="Calibri Light" w:hAnsi="Calibri Light" w:cs="Calibri Light"/>
          <w:sz w:val="24"/>
          <w:szCs w:val="24"/>
        </w:rPr>
        <w:t>1993r</w:t>
      </w:r>
      <w:bookmarkEnd w:id="3"/>
      <w:r w:rsidRPr="00892CA2">
        <w:rPr>
          <w:rFonts w:ascii="Calibri Light" w:hAnsi="Calibri Light" w:cs="Calibri Light"/>
          <w:sz w:val="24"/>
          <w:szCs w:val="24"/>
        </w:rPr>
        <w:t xml:space="preserve">. o zwalczaniu nieuczciwej konkurencji </w:t>
      </w:r>
      <w:bookmarkStart w:id="4" w:name="_Hlk148008212"/>
      <w:r w:rsidRPr="00892CA2">
        <w:rPr>
          <w:rFonts w:ascii="Calibri Light" w:hAnsi="Calibri Light" w:cs="Calibri Light"/>
          <w:sz w:val="24"/>
          <w:szCs w:val="24"/>
        </w:rPr>
        <w:t>(tj. Dz. U. z 202</w:t>
      </w:r>
      <w:r w:rsidR="000C7A0E" w:rsidRPr="00892CA2">
        <w:rPr>
          <w:rFonts w:ascii="Calibri Light" w:hAnsi="Calibri Light" w:cs="Calibri Light"/>
          <w:sz w:val="24"/>
          <w:szCs w:val="24"/>
        </w:rPr>
        <w:t>2</w:t>
      </w:r>
      <w:r w:rsidRPr="00892CA2">
        <w:rPr>
          <w:rFonts w:ascii="Calibri Light" w:hAnsi="Calibri Light" w:cs="Calibri Light"/>
          <w:sz w:val="24"/>
          <w:szCs w:val="24"/>
        </w:rPr>
        <w:t>r. poz. 1</w:t>
      </w:r>
      <w:r w:rsidR="000C7A0E" w:rsidRPr="00892CA2">
        <w:rPr>
          <w:rFonts w:ascii="Calibri Light" w:hAnsi="Calibri Light" w:cs="Calibri Light"/>
          <w:sz w:val="24"/>
          <w:szCs w:val="24"/>
        </w:rPr>
        <w:t>23</w:t>
      </w:r>
      <w:r w:rsidRPr="00892CA2">
        <w:rPr>
          <w:rFonts w:ascii="Calibri Light" w:hAnsi="Calibri Light" w:cs="Calibri Light"/>
          <w:sz w:val="24"/>
          <w:szCs w:val="24"/>
        </w:rPr>
        <w:t xml:space="preserve">3) </w:t>
      </w:r>
      <w:bookmarkEnd w:id="4"/>
      <w:r w:rsidRPr="00892CA2">
        <w:rPr>
          <w:rFonts w:ascii="Calibri Light" w:hAnsi="Calibri Light" w:cs="Calibri Light"/>
          <w:sz w:val="24"/>
          <w:szCs w:val="24"/>
        </w:rPr>
        <w:t>Zamawiający uzna zastrzeżenie tajemnicy za bezskuteczne, o czym poinformuje Wykonawcę.</w:t>
      </w:r>
    </w:p>
    <w:p w14:paraId="18D63FE5" w14:textId="178967A6" w:rsidR="00CF3FC5" w:rsidRPr="00892CA2" w:rsidRDefault="001B37C3" w:rsidP="00640706">
      <w:pPr>
        <w:pStyle w:val="Akapitzlist"/>
        <w:numPr>
          <w:ilvl w:val="0"/>
          <w:numId w:val="40"/>
        </w:numPr>
        <w:spacing w:line="276" w:lineRule="auto"/>
        <w:jc w:val="both"/>
        <w:rPr>
          <w:rFonts w:ascii="Calibri Light" w:hAnsi="Calibri Light" w:cs="Calibri Light"/>
          <w:sz w:val="24"/>
          <w:szCs w:val="24"/>
        </w:rPr>
      </w:pPr>
      <w:r w:rsidRPr="00892CA2">
        <w:rPr>
          <w:rFonts w:ascii="Calibri Light" w:hAnsi="Calibri Light" w:cs="Calibri Light"/>
          <w:sz w:val="24"/>
          <w:szCs w:val="24"/>
        </w:rPr>
        <w:t>Informacje stanowiące tajemnicę przedsiębiorstwa powinny być zgrupowane i s</w:t>
      </w:r>
      <w:r w:rsidR="003E5F9A" w:rsidRPr="00892CA2">
        <w:rPr>
          <w:rFonts w:ascii="Calibri Light" w:hAnsi="Calibri Light" w:cs="Calibri Light"/>
          <w:sz w:val="24"/>
          <w:szCs w:val="24"/>
        </w:rPr>
        <w:t>tanowić oddzielną część oferty - odrębny plik lub pliki elektroniczne. Plik (pliki) należy opatrzyć dopiskiem</w:t>
      </w:r>
      <w:r w:rsidRPr="00892CA2">
        <w:rPr>
          <w:rFonts w:ascii="Calibri Light" w:hAnsi="Calibri Light" w:cs="Calibri Light"/>
          <w:sz w:val="24"/>
          <w:szCs w:val="24"/>
        </w:rPr>
        <w:t xml:space="preserve"> „tajemnica </w:t>
      </w:r>
      <w:r w:rsidR="003E5F9A" w:rsidRPr="00892CA2">
        <w:rPr>
          <w:rFonts w:ascii="Calibri Light" w:hAnsi="Calibri Light" w:cs="Calibri Light"/>
          <w:sz w:val="24"/>
          <w:szCs w:val="24"/>
        </w:rPr>
        <w:t>przedsiębiorstwa</w:t>
      </w:r>
      <w:r w:rsidRPr="00892CA2">
        <w:rPr>
          <w:rFonts w:ascii="Calibri Light" w:hAnsi="Calibri Light" w:cs="Calibri Light"/>
          <w:sz w:val="24"/>
          <w:szCs w:val="24"/>
        </w:rPr>
        <w:t>”</w:t>
      </w:r>
      <w:r w:rsidR="003E5F9A" w:rsidRPr="00892CA2">
        <w:rPr>
          <w:rFonts w:ascii="Calibri Light" w:hAnsi="Calibri Light" w:cs="Calibri Light"/>
          <w:sz w:val="24"/>
          <w:szCs w:val="24"/>
        </w:rPr>
        <w:t xml:space="preserve"> lub innym (n</w:t>
      </w:r>
      <w:r w:rsidRPr="00892CA2">
        <w:rPr>
          <w:rFonts w:ascii="Calibri Light" w:hAnsi="Calibri Light" w:cs="Calibri Light"/>
          <w:sz w:val="24"/>
          <w:szCs w:val="24"/>
        </w:rPr>
        <w:t>azwa pliku powinna jednoznacznie wskazywać, iż dane w nim zawarte stanowią tajemnicę przedsiębiorstwa</w:t>
      </w:r>
      <w:r w:rsidR="003E5F9A" w:rsidRPr="00892CA2">
        <w:rPr>
          <w:rFonts w:ascii="Calibri Light" w:hAnsi="Calibri Light" w:cs="Calibri Light"/>
          <w:sz w:val="24"/>
          <w:szCs w:val="24"/>
        </w:rPr>
        <w:t>).</w:t>
      </w:r>
    </w:p>
    <w:p w14:paraId="6E5DE92A" w14:textId="49893616" w:rsidR="000E66D6" w:rsidRPr="00892CA2" w:rsidRDefault="003C08F2" w:rsidP="00640706">
      <w:pPr>
        <w:pStyle w:val="Akapitzlist"/>
        <w:numPr>
          <w:ilvl w:val="0"/>
          <w:numId w:val="40"/>
        </w:numPr>
        <w:spacing w:line="276" w:lineRule="auto"/>
        <w:jc w:val="both"/>
        <w:rPr>
          <w:rFonts w:ascii="Calibri Light" w:hAnsi="Calibri Light" w:cs="Calibri Light"/>
          <w:sz w:val="24"/>
          <w:szCs w:val="24"/>
        </w:rPr>
      </w:pPr>
      <w:r w:rsidRPr="00892CA2">
        <w:rPr>
          <w:rFonts w:ascii="Calibri Light" w:hAnsi="Calibri Light" w:cs="Calibri Light"/>
          <w:sz w:val="24"/>
          <w:szCs w:val="24"/>
        </w:rPr>
        <w:t>Protokół postępowania wraz z załącznikami, w tym oferty wraz z załącznikami, udostępnia się na wniosek</w:t>
      </w:r>
      <w:r w:rsidR="001B37C3" w:rsidRPr="00892CA2">
        <w:rPr>
          <w:rFonts w:ascii="Calibri Light" w:hAnsi="Calibri Light" w:cs="Calibri Light"/>
          <w:sz w:val="24"/>
          <w:szCs w:val="24"/>
        </w:rPr>
        <w:t>.</w:t>
      </w:r>
    </w:p>
    <w:p w14:paraId="7C19B6D6" w14:textId="77777777" w:rsidR="00CF11D9" w:rsidRPr="00892CA2"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XVII</w:t>
      </w:r>
    </w:p>
    <w:p w14:paraId="1EADF71A"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NA TEMAT WSPÓLNEGO UBIEGANIA SIĘ WYKONAWCÓW</w:t>
      </w:r>
    </w:p>
    <w:p w14:paraId="12ED5DBD"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O UDZIELENIE ZAMÓWIENIA</w:t>
      </w:r>
    </w:p>
    <w:p w14:paraId="3731E577" w14:textId="77777777" w:rsidR="000A11CE" w:rsidRPr="00892CA2" w:rsidRDefault="000A11CE" w:rsidP="00640706">
      <w:pPr>
        <w:spacing w:line="276" w:lineRule="auto"/>
        <w:rPr>
          <w:rFonts w:ascii="Calibri Light" w:hAnsi="Calibri Light" w:cs="Calibri Light"/>
        </w:rPr>
      </w:pPr>
    </w:p>
    <w:p w14:paraId="103CDCDA" w14:textId="77777777" w:rsidR="00EB7879" w:rsidRPr="00892CA2"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Wykonawcy mogą wspólnie ubiegać się o udzielenie zamówienia.</w:t>
      </w:r>
    </w:p>
    <w:p w14:paraId="09F149C7" w14:textId="5F8B3315" w:rsidR="00EB7879" w:rsidRPr="00892CA2"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8A7FBB6" w14:textId="7A339F7E" w:rsidR="00EB7879" w:rsidRPr="00892CA2"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892CA2">
        <w:rPr>
          <w:rFonts w:ascii="Calibri Light" w:hAnsi="Calibri Light" w:cs="Calibri Light"/>
          <w:sz w:val="24"/>
          <w:szCs w:val="24"/>
        </w:rPr>
        <w:t>3</w:t>
      </w:r>
      <w:r w:rsidRPr="00892CA2">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sidRPr="00892CA2">
        <w:rPr>
          <w:rFonts w:ascii="Calibri Light" w:hAnsi="Calibri Light" w:cs="Calibri Light"/>
          <w:sz w:val="24"/>
          <w:szCs w:val="24"/>
        </w:rPr>
        <w:t xml:space="preserve"> cywilnej</w:t>
      </w:r>
      <w:r w:rsidRPr="00892CA2">
        <w:rPr>
          <w:rFonts w:ascii="Calibri Light" w:hAnsi="Calibri Light" w:cs="Calibri Light"/>
          <w:sz w:val="24"/>
          <w:szCs w:val="24"/>
        </w:rPr>
        <w:t xml:space="preserve"> bądź wszyscy wspólnicy podpiszą ofertę.</w:t>
      </w:r>
      <w:r w:rsidR="00753598" w:rsidRPr="00892CA2">
        <w:rPr>
          <w:rFonts w:ascii="Calibri Light" w:hAnsi="Calibri Light" w:cs="Calibri Light"/>
          <w:sz w:val="24"/>
          <w:szCs w:val="24"/>
        </w:rPr>
        <w:t xml:space="preserve"> </w:t>
      </w:r>
      <w:r w:rsidRPr="00892CA2">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616858F2" w:rsidR="00EB7879" w:rsidRPr="00892CA2"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Oferta musi być podpisana w taki sposób, by prawnie zobowiązywała wszystkich Wykonawców występujących wspólnie (przez każdego z Wykonawców lub</w:t>
      </w:r>
      <w:r w:rsidR="002E1114" w:rsidRPr="00892CA2">
        <w:rPr>
          <w:rFonts w:ascii="Calibri Light" w:hAnsi="Calibri Light" w:cs="Calibri Light"/>
          <w:sz w:val="24"/>
          <w:szCs w:val="24"/>
        </w:rPr>
        <w:t xml:space="preserve"> </w:t>
      </w:r>
      <w:r w:rsidRPr="00892CA2">
        <w:rPr>
          <w:rFonts w:ascii="Calibri Light" w:hAnsi="Calibri Light" w:cs="Calibri Light"/>
          <w:sz w:val="24"/>
          <w:szCs w:val="24"/>
        </w:rPr>
        <w:t>upoważnionego pełnomocnika).</w:t>
      </w:r>
    </w:p>
    <w:p w14:paraId="7E6A4E86" w14:textId="77777777" w:rsidR="00EB7879" w:rsidRPr="00892CA2"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892CA2">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892CA2">
        <w:rPr>
          <w:rFonts w:ascii="Calibri Light" w:hAnsi="Calibri Light" w:cs="Calibri Light"/>
          <w:bCs/>
          <w:sz w:val="24"/>
          <w:szCs w:val="24"/>
        </w:rPr>
        <w:t>3</w:t>
      </w:r>
      <w:r w:rsidRPr="00892CA2">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5" w:name="_Hlk60825101"/>
      <w:r w:rsidRPr="00892CA2">
        <w:rPr>
          <w:rFonts w:ascii="Calibri Light" w:hAnsi="Calibri Light" w:cs="Calibri Light"/>
          <w:bCs/>
          <w:sz w:val="24"/>
          <w:szCs w:val="24"/>
        </w:rPr>
        <w:t>Wykonawca wspólnie ubiegający się o udzielenie zamówienia</w:t>
      </w:r>
      <w:bookmarkEnd w:id="5"/>
      <w:r w:rsidRPr="00892CA2">
        <w:rPr>
          <w:rFonts w:ascii="Calibri Light" w:hAnsi="Calibri Light" w:cs="Calibri Light"/>
          <w:bCs/>
          <w:sz w:val="24"/>
          <w:szCs w:val="24"/>
        </w:rPr>
        <w:t xml:space="preserve"> wykazuje spełnianie warunków udziału w postępowaniu, oraz brak podstaw wykluczenia - każdy z Wykonawców wspólnie </w:t>
      </w:r>
      <w:r w:rsidRPr="00892CA2">
        <w:rPr>
          <w:rFonts w:ascii="Calibri Light" w:hAnsi="Calibri Light" w:cs="Calibri Light"/>
          <w:bCs/>
          <w:sz w:val="24"/>
          <w:szCs w:val="24"/>
        </w:rPr>
        <w:lastRenderedPageBreak/>
        <w:t>ubiegających się o udzielenie zamówienia nie może podlegać wykluczeniu z postępowania w oparciu o wskazane w SWZ podstawy wykluczenia. Powyższe oznacza, iż:</w:t>
      </w:r>
    </w:p>
    <w:p w14:paraId="4F5360B1" w14:textId="5ED28C60" w:rsidR="00EB7879" w:rsidRPr="00892CA2" w:rsidRDefault="00EB7879" w:rsidP="00657126">
      <w:pPr>
        <w:pStyle w:val="Akapitzlist"/>
        <w:numPr>
          <w:ilvl w:val="1"/>
          <w:numId w:val="63"/>
        </w:numPr>
        <w:spacing w:line="276" w:lineRule="auto"/>
        <w:jc w:val="both"/>
        <w:rPr>
          <w:rFonts w:ascii="Calibri Light" w:hAnsi="Calibri Light" w:cs="Calibri Light"/>
          <w:sz w:val="24"/>
          <w:szCs w:val="24"/>
        </w:rPr>
      </w:pPr>
      <w:r w:rsidRPr="00892CA2">
        <w:rPr>
          <w:rFonts w:ascii="Calibri Light" w:hAnsi="Calibri Light" w:cs="Calibri Light"/>
          <w:bCs/>
          <w:sz w:val="24"/>
          <w:szCs w:val="24"/>
        </w:rPr>
        <w:t xml:space="preserve">Oświadczenie w zakresie braku podstaw wykluczenia musi złożyć każdy </w:t>
      </w:r>
      <w:r w:rsidR="004D1BE5" w:rsidRPr="00892CA2">
        <w:rPr>
          <w:rFonts w:ascii="Calibri Light" w:hAnsi="Calibri Light" w:cs="Calibri Light"/>
          <w:bCs/>
          <w:sz w:val="24"/>
          <w:szCs w:val="24"/>
        </w:rPr>
        <w:br/>
      </w:r>
      <w:r w:rsidRPr="00892CA2">
        <w:rPr>
          <w:rFonts w:ascii="Calibri Light" w:hAnsi="Calibri Light" w:cs="Calibri Light"/>
          <w:bCs/>
          <w:sz w:val="24"/>
          <w:szCs w:val="24"/>
        </w:rPr>
        <w:t>z Wykonawców wspólnie ubiegających się o udzielenie zamówienia;</w:t>
      </w:r>
    </w:p>
    <w:p w14:paraId="4CB14370" w14:textId="77777777" w:rsidR="00EB7879" w:rsidRPr="00892CA2" w:rsidRDefault="00EB7879" w:rsidP="00657126">
      <w:pPr>
        <w:pStyle w:val="Akapitzlist"/>
        <w:numPr>
          <w:ilvl w:val="1"/>
          <w:numId w:val="63"/>
        </w:numPr>
        <w:spacing w:line="276" w:lineRule="auto"/>
        <w:ind w:left="567" w:hanging="425"/>
        <w:jc w:val="both"/>
        <w:rPr>
          <w:rFonts w:ascii="Calibri Light" w:hAnsi="Calibri Light" w:cs="Calibri Light"/>
          <w:sz w:val="24"/>
          <w:szCs w:val="24"/>
        </w:rPr>
      </w:pPr>
      <w:r w:rsidRPr="00892CA2">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2429B076" w:rsidR="000A11CE" w:rsidRPr="00892CA2" w:rsidRDefault="000A11CE" w:rsidP="00657126">
      <w:pPr>
        <w:pStyle w:val="Akapitzlist"/>
        <w:numPr>
          <w:ilvl w:val="0"/>
          <w:numId w:val="63"/>
        </w:numPr>
        <w:spacing w:line="276" w:lineRule="auto"/>
        <w:jc w:val="both"/>
        <w:rPr>
          <w:rFonts w:ascii="Calibri Light" w:hAnsi="Calibri Light" w:cs="Calibri Light"/>
          <w:sz w:val="24"/>
          <w:szCs w:val="24"/>
        </w:rPr>
      </w:pPr>
      <w:r w:rsidRPr="00892CA2">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w:t>
      </w:r>
      <w:r w:rsidR="00383BA7" w:rsidRPr="00892CA2">
        <w:rPr>
          <w:rFonts w:ascii="Calibri Light" w:hAnsi="Calibri Light" w:cs="Calibri Light"/>
          <w:sz w:val="24"/>
          <w:szCs w:val="24"/>
        </w:rPr>
        <w:t>y</w:t>
      </w:r>
      <w:r w:rsidRPr="00892CA2">
        <w:rPr>
          <w:rFonts w:ascii="Calibri Light" w:hAnsi="Calibri Light" w:cs="Calibri Light"/>
          <w:sz w:val="24"/>
          <w:szCs w:val="24"/>
        </w:rPr>
        <w:t xml:space="preserve"> budowlane, dostawy lub usługi wykon</w:t>
      </w:r>
      <w:r w:rsidR="009F6C08" w:rsidRPr="00892CA2">
        <w:rPr>
          <w:rFonts w:ascii="Calibri Light" w:hAnsi="Calibri Light" w:cs="Calibri Light"/>
          <w:sz w:val="24"/>
          <w:szCs w:val="24"/>
        </w:rPr>
        <w:t>a</w:t>
      </w:r>
      <w:r w:rsidRPr="00892CA2">
        <w:rPr>
          <w:rFonts w:ascii="Calibri Light" w:hAnsi="Calibri Light" w:cs="Calibri Light"/>
          <w:sz w:val="24"/>
          <w:szCs w:val="24"/>
        </w:rPr>
        <w:t>ją poszczególni wykonawcy.”</w:t>
      </w:r>
      <w:r w:rsidR="002D6984" w:rsidRPr="00892CA2">
        <w:rPr>
          <w:rFonts w:ascii="Calibri Light" w:hAnsi="Calibri Light" w:cs="Calibri Light"/>
          <w:sz w:val="24"/>
          <w:szCs w:val="24"/>
        </w:rPr>
        <w:t>).</w:t>
      </w:r>
    </w:p>
    <w:p w14:paraId="6C50B054" w14:textId="77777777" w:rsidR="00EB7879" w:rsidRPr="00892CA2" w:rsidRDefault="00EB7879" w:rsidP="00657126">
      <w:pPr>
        <w:pStyle w:val="Akapitzlist"/>
        <w:numPr>
          <w:ilvl w:val="0"/>
          <w:numId w:val="63"/>
        </w:numPr>
        <w:spacing w:line="276" w:lineRule="auto"/>
        <w:jc w:val="both"/>
        <w:rPr>
          <w:rFonts w:ascii="Calibri Light" w:hAnsi="Calibri Light" w:cs="Calibri Light"/>
          <w:sz w:val="24"/>
          <w:szCs w:val="24"/>
        </w:rPr>
      </w:pPr>
      <w:r w:rsidRPr="00892CA2">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892CA2" w:rsidRDefault="00EB7879" w:rsidP="00640706">
      <w:pPr>
        <w:spacing w:line="276" w:lineRule="auto"/>
        <w:jc w:val="both"/>
        <w:rPr>
          <w:rFonts w:ascii="Calibri Light" w:hAnsi="Calibri Light" w:cs="Calibri Light"/>
          <w:sz w:val="24"/>
          <w:szCs w:val="24"/>
        </w:rPr>
      </w:pPr>
    </w:p>
    <w:p w14:paraId="369A464B"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XVIII</w:t>
      </w:r>
    </w:p>
    <w:p w14:paraId="5787726D"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NA TEMAT PODWYKONAWCÓW</w:t>
      </w:r>
    </w:p>
    <w:p w14:paraId="023DAEDF" w14:textId="77777777" w:rsidR="008527C8" w:rsidRPr="00892CA2" w:rsidRDefault="008527C8" w:rsidP="00640706">
      <w:pPr>
        <w:spacing w:line="276" w:lineRule="auto"/>
        <w:rPr>
          <w:rFonts w:ascii="Calibri Light" w:hAnsi="Calibri Light" w:cs="Calibri Light"/>
        </w:rPr>
      </w:pPr>
    </w:p>
    <w:p w14:paraId="136A4A60" w14:textId="77777777" w:rsidR="00EB7879" w:rsidRPr="00892CA2"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892CA2">
        <w:rPr>
          <w:rFonts w:ascii="Calibri Light" w:hAnsi="Calibri Light" w:cs="Calibri Light"/>
          <w:sz w:val="24"/>
          <w:szCs w:val="24"/>
        </w:rPr>
        <w:t>Wykonawca może powierzyć wykonanie części zamówienia podwykonawcy.</w:t>
      </w:r>
      <w:r w:rsidR="006C67C5" w:rsidRPr="00892CA2">
        <w:rPr>
          <w:rFonts w:ascii="Calibri Light" w:hAnsi="Calibri Light" w:cs="Calibri Light"/>
          <w:sz w:val="24"/>
          <w:szCs w:val="24"/>
        </w:rPr>
        <w:t xml:space="preserve"> </w:t>
      </w:r>
    </w:p>
    <w:p w14:paraId="6FB4028A" w14:textId="77777777" w:rsidR="00EB7879" w:rsidRPr="00892CA2"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892CA2">
        <w:rPr>
          <w:rFonts w:ascii="Calibri Light" w:hAnsi="Calibri Light" w:cs="Calibri Light"/>
          <w:sz w:val="24"/>
          <w:szCs w:val="24"/>
        </w:rPr>
        <w:br/>
      </w:r>
      <w:r w:rsidRPr="00892CA2">
        <w:rPr>
          <w:rFonts w:ascii="Calibri Light" w:hAnsi="Calibri Light" w:cs="Calibri Light"/>
          <w:sz w:val="24"/>
          <w:szCs w:val="24"/>
        </w:rPr>
        <w:t xml:space="preserve">w jego imieniu podwykonawca </w:t>
      </w:r>
      <w:r w:rsidRPr="00892CA2">
        <w:rPr>
          <w:rFonts w:ascii="Calibri Light" w:hAnsi="Calibri Light" w:cs="Calibri Light"/>
          <w:b/>
          <w:sz w:val="24"/>
          <w:szCs w:val="24"/>
        </w:rPr>
        <w:t>oraz podać nazwę ewentualnych podwykonawców</w:t>
      </w:r>
      <w:r w:rsidRPr="00892CA2">
        <w:rPr>
          <w:rFonts w:ascii="Calibri Light" w:hAnsi="Calibri Light" w:cs="Calibri Light"/>
          <w:sz w:val="24"/>
          <w:szCs w:val="24"/>
        </w:rPr>
        <w:t xml:space="preserve">, </w:t>
      </w:r>
      <w:r w:rsidRPr="00892CA2">
        <w:rPr>
          <w:rFonts w:ascii="Calibri Light" w:hAnsi="Calibri Light" w:cs="Calibri Light"/>
          <w:b/>
          <w:bCs/>
          <w:sz w:val="24"/>
          <w:szCs w:val="24"/>
        </w:rPr>
        <w:t>jeżeli są już znani</w:t>
      </w:r>
      <w:r w:rsidRPr="00892CA2">
        <w:rPr>
          <w:rFonts w:ascii="Calibri Light" w:hAnsi="Calibri Light" w:cs="Calibri Light"/>
          <w:sz w:val="24"/>
          <w:szCs w:val="24"/>
        </w:rPr>
        <w:t>. Należy w tym celu wypełnić odpowiedni punkt formularza oferty, stanowiącego załącznik nr 1 do SWZ.</w:t>
      </w:r>
      <w:r w:rsidRPr="00892CA2">
        <w:rPr>
          <w:rFonts w:ascii="Calibri Light" w:hAnsi="Calibri Light" w:cs="Calibri Light"/>
          <w:b/>
          <w:sz w:val="24"/>
          <w:szCs w:val="24"/>
        </w:rPr>
        <w:t xml:space="preserve"> </w:t>
      </w:r>
      <w:r w:rsidRPr="00892CA2">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892CA2"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892CA2">
        <w:rPr>
          <w:rFonts w:ascii="Calibri Light" w:hAnsi="Calibri Light" w:cs="Calibri Light"/>
          <w:sz w:val="24"/>
          <w:szCs w:val="24"/>
        </w:rPr>
        <w:br/>
      </w:r>
      <w:r w:rsidRPr="00892CA2">
        <w:rPr>
          <w:rFonts w:ascii="Calibri Light" w:hAnsi="Calibri Light" w:cs="Calibri Light"/>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892CA2"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w:t>
      </w:r>
      <w:r w:rsidRPr="00892CA2">
        <w:rPr>
          <w:rFonts w:ascii="Calibri Light" w:hAnsi="Calibri Light" w:cs="Calibri Light"/>
          <w:sz w:val="24"/>
          <w:szCs w:val="24"/>
        </w:rPr>
        <w:lastRenderedPageBreak/>
        <w:t>samodzielnie spełnia je w stopniu nie mniejszym niż podwykonawca, na którego zasoby Wykonawca powoływał się w trakcie postępowania o udzielenie zamówienia.</w:t>
      </w:r>
    </w:p>
    <w:p w14:paraId="07E3DD3E" w14:textId="77777777" w:rsidR="00EB7879" w:rsidRPr="00892CA2"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892CA2" w:rsidRDefault="009159C7" w:rsidP="00640706">
      <w:pPr>
        <w:spacing w:line="276" w:lineRule="auto"/>
        <w:rPr>
          <w:rFonts w:ascii="Calibri Light" w:hAnsi="Calibri Light" w:cs="Calibri Light"/>
          <w:sz w:val="24"/>
          <w:szCs w:val="24"/>
        </w:rPr>
      </w:pPr>
    </w:p>
    <w:p w14:paraId="732127C8" w14:textId="77777777" w:rsidR="00E10CE8" w:rsidRPr="00892CA2" w:rsidRDefault="00E10CE8" w:rsidP="00640706">
      <w:pPr>
        <w:spacing w:line="276" w:lineRule="auto"/>
        <w:rPr>
          <w:rFonts w:ascii="Calibri Light" w:hAnsi="Calibri Light" w:cs="Calibri Light"/>
          <w:sz w:val="24"/>
          <w:szCs w:val="24"/>
        </w:rPr>
      </w:pPr>
    </w:p>
    <w:p w14:paraId="493A91B0" w14:textId="2AB32A35" w:rsidR="000E66D6" w:rsidRPr="00892CA2" w:rsidRDefault="00EB7879" w:rsidP="002C216C">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XIX</w:t>
      </w:r>
    </w:p>
    <w:p w14:paraId="66F3E2A7"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PODSTAWY (PRZESŁANKI) WYKLUCZENIA Z POSTĘPOWANIA, WARUNKI UDZIAŁU W POSTĘPOWANIU</w:t>
      </w:r>
      <w:r w:rsidR="00734E12" w:rsidRPr="00892CA2">
        <w:rPr>
          <w:rFonts w:ascii="Calibri Light" w:hAnsi="Calibri Light" w:cs="Calibri Light"/>
          <w:sz w:val="24"/>
          <w:szCs w:val="24"/>
        </w:rPr>
        <w:t xml:space="preserve"> </w:t>
      </w:r>
    </w:p>
    <w:p w14:paraId="354B1914"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WYKAZ PODMIOTOWYCH ŚRODKÓW DOWODOWYCH</w:t>
      </w:r>
    </w:p>
    <w:p w14:paraId="1D0DEA23" w14:textId="77777777" w:rsidR="00EB7879" w:rsidRPr="00892CA2"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892CA2"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892CA2">
        <w:rPr>
          <w:rFonts w:ascii="Calibri Light" w:hAnsi="Calibri Light" w:cs="Calibri Light"/>
          <w:b/>
          <w:sz w:val="24"/>
          <w:szCs w:val="24"/>
        </w:rPr>
        <w:t>O udzielenie zamówienia mogą się ubiegać Wykonawcy, którzy:</w:t>
      </w:r>
    </w:p>
    <w:p w14:paraId="471F82DE" w14:textId="77777777" w:rsidR="00EB7879" w:rsidRPr="00892CA2"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nie podlegają wykluczeniu;</w:t>
      </w:r>
    </w:p>
    <w:p w14:paraId="1EEC5F62" w14:textId="707E84BA" w:rsidR="00513D3D" w:rsidRPr="00892CA2" w:rsidRDefault="000A11CE" w:rsidP="00640706">
      <w:pPr>
        <w:pStyle w:val="Akapitzlist"/>
        <w:numPr>
          <w:ilvl w:val="0"/>
          <w:numId w:val="38"/>
        </w:numPr>
        <w:spacing w:line="276" w:lineRule="auto"/>
        <w:ind w:left="709" w:hanging="283"/>
        <w:jc w:val="both"/>
        <w:rPr>
          <w:rFonts w:ascii="Calibri Light" w:hAnsi="Calibri Light" w:cs="Calibri Light"/>
          <w:b/>
          <w:sz w:val="24"/>
          <w:szCs w:val="24"/>
        </w:rPr>
      </w:pPr>
      <w:r w:rsidRPr="00892CA2">
        <w:rPr>
          <w:rFonts w:ascii="Calibri Light" w:hAnsi="Calibri Light" w:cs="Calibri Light"/>
          <w:sz w:val="24"/>
          <w:szCs w:val="24"/>
        </w:rPr>
        <w:t xml:space="preserve">spełniają warunki udziału w postępowaniu, określone przez Zamawiającego </w:t>
      </w:r>
      <w:r w:rsidR="005058BB" w:rsidRPr="00892CA2">
        <w:rPr>
          <w:rFonts w:ascii="Calibri Light" w:hAnsi="Calibri Light" w:cs="Calibri Light"/>
          <w:sz w:val="24"/>
          <w:szCs w:val="24"/>
        </w:rPr>
        <w:br/>
      </w:r>
      <w:r w:rsidRPr="00892CA2">
        <w:rPr>
          <w:rFonts w:ascii="Calibri Light" w:hAnsi="Calibri Light" w:cs="Calibri Light"/>
          <w:sz w:val="24"/>
          <w:szCs w:val="24"/>
        </w:rPr>
        <w:t>w ogłoszeniu o zamówieniu oraz w ust. 3 niniejszego rozdziału SWZ</w:t>
      </w:r>
      <w:r w:rsidR="00CC3997" w:rsidRPr="00892CA2">
        <w:rPr>
          <w:rFonts w:ascii="Calibri Light" w:hAnsi="Calibri Light" w:cs="Calibri Light"/>
          <w:sz w:val="24"/>
          <w:szCs w:val="24"/>
        </w:rPr>
        <w:t>.</w:t>
      </w:r>
      <w:r w:rsidR="00EB7879" w:rsidRPr="00892CA2">
        <w:rPr>
          <w:rFonts w:ascii="Calibri Light" w:hAnsi="Calibri Light" w:cs="Calibri Light"/>
          <w:sz w:val="24"/>
          <w:szCs w:val="24"/>
        </w:rPr>
        <w:t xml:space="preserve"> </w:t>
      </w:r>
    </w:p>
    <w:p w14:paraId="6D13F92E" w14:textId="77777777" w:rsidR="00EB7879" w:rsidRPr="00892CA2"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892CA2">
        <w:rPr>
          <w:rFonts w:ascii="Calibri Light" w:hAnsi="Calibri Light" w:cs="Calibri Light"/>
          <w:b/>
          <w:sz w:val="24"/>
          <w:szCs w:val="24"/>
        </w:rPr>
        <w:t>Podstawy wykluczenia:</w:t>
      </w:r>
    </w:p>
    <w:p w14:paraId="324B5DF6" w14:textId="77777777" w:rsidR="00EB7879" w:rsidRPr="00892CA2"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892CA2">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892CA2">
        <w:rPr>
          <w:rFonts w:ascii="Calibri Light" w:hAnsi="Calibri Light" w:cs="Calibri Light"/>
          <w:b/>
          <w:sz w:val="24"/>
          <w:szCs w:val="24"/>
        </w:rPr>
        <w:t>.</w:t>
      </w:r>
    </w:p>
    <w:p w14:paraId="106070C6" w14:textId="40B6C90F" w:rsidR="00EB7879" w:rsidRPr="00892CA2"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892CA2">
        <w:rPr>
          <w:rFonts w:ascii="Calibri Light" w:hAnsi="Calibri Light" w:cs="Calibri Light"/>
          <w:b/>
          <w:sz w:val="24"/>
          <w:szCs w:val="24"/>
        </w:rPr>
        <w:t xml:space="preserve">Zamawiający przewiduje także dodatkowe/fakultatywne podstawy (przesłanki) wykluczenia zawarte w art. 109 ust. 1 </w:t>
      </w:r>
      <w:r w:rsidR="00303339" w:rsidRPr="00892CA2">
        <w:rPr>
          <w:rFonts w:ascii="Calibri Light" w:hAnsi="Calibri Light" w:cs="Calibri Light"/>
          <w:b/>
          <w:sz w:val="24"/>
          <w:szCs w:val="24"/>
        </w:rPr>
        <w:t xml:space="preserve">pkt. </w:t>
      </w:r>
      <w:r w:rsidR="00E11ADB" w:rsidRPr="00892CA2">
        <w:rPr>
          <w:rFonts w:ascii="Calibri Light" w:hAnsi="Calibri Light" w:cs="Calibri Light"/>
          <w:b/>
          <w:sz w:val="24"/>
          <w:szCs w:val="24"/>
        </w:rPr>
        <w:t xml:space="preserve">2, 3, </w:t>
      </w:r>
      <w:r w:rsidR="00303339" w:rsidRPr="00892CA2">
        <w:rPr>
          <w:rFonts w:ascii="Calibri Light" w:hAnsi="Calibri Light" w:cs="Calibri Light"/>
          <w:b/>
          <w:sz w:val="24"/>
          <w:szCs w:val="24"/>
        </w:rPr>
        <w:t>4, 5, 7, 8 i pkt.</w:t>
      </w:r>
      <w:r w:rsidR="005058BB" w:rsidRPr="00892CA2">
        <w:rPr>
          <w:rFonts w:ascii="Calibri Light" w:hAnsi="Calibri Light" w:cs="Calibri Light"/>
          <w:b/>
          <w:sz w:val="24"/>
          <w:szCs w:val="24"/>
        </w:rPr>
        <w:t xml:space="preserve"> </w:t>
      </w:r>
      <w:r w:rsidR="00303339" w:rsidRPr="00892CA2">
        <w:rPr>
          <w:rFonts w:ascii="Calibri Light" w:hAnsi="Calibri Light" w:cs="Calibri Light"/>
          <w:b/>
          <w:sz w:val="24"/>
          <w:szCs w:val="24"/>
        </w:rPr>
        <w:t xml:space="preserve">10 </w:t>
      </w:r>
      <w:r w:rsidRPr="00892CA2">
        <w:rPr>
          <w:rFonts w:ascii="Calibri Light" w:hAnsi="Calibri Light" w:cs="Calibri Light"/>
          <w:b/>
          <w:sz w:val="24"/>
          <w:szCs w:val="24"/>
        </w:rPr>
        <w:t xml:space="preserve">ustawy i wykluczy </w:t>
      </w:r>
      <w:r w:rsidR="005058BB" w:rsidRPr="00892CA2">
        <w:rPr>
          <w:rFonts w:ascii="Calibri Light" w:hAnsi="Calibri Light" w:cs="Calibri Light"/>
          <w:b/>
          <w:sz w:val="24"/>
          <w:szCs w:val="24"/>
        </w:rPr>
        <w:br/>
      </w:r>
      <w:r w:rsidRPr="00892CA2">
        <w:rPr>
          <w:rFonts w:ascii="Calibri Light" w:hAnsi="Calibri Light" w:cs="Calibri Light"/>
          <w:b/>
          <w:sz w:val="24"/>
          <w:szCs w:val="24"/>
        </w:rPr>
        <w:t>z postępowania Wykonawcę w następujących przypadkach:</w:t>
      </w:r>
    </w:p>
    <w:p w14:paraId="5ED31D91" w14:textId="77777777" w:rsidR="00E11ADB" w:rsidRPr="00892CA2"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892CA2">
        <w:rPr>
          <w:rFonts w:ascii="Calibri Light" w:hAnsi="Calibri Light" w:cs="Calibri Light"/>
          <w:sz w:val="24"/>
          <w:szCs w:val="24"/>
        </w:rPr>
        <w:t>który naruszył obowiązki w dziedzinie ochrony środowiska, prawa socjalnego lub prawa pracy:</w:t>
      </w:r>
    </w:p>
    <w:p w14:paraId="64222202" w14:textId="77777777" w:rsidR="00E11ADB" w:rsidRPr="00892CA2"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892CA2">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892CA2"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892CA2">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892CA2"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892CA2">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892CA2"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892CA2">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892CA2">
        <w:rPr>
          <w:rFonts w:ascii="Calibri Light" w:hAnsi="Calibri Light" w:cs="Calibri Light"/>
          <w:sz w:val="24"/>
          <w:szCs w:val="24"/>
        </w:rPr>
        <w:br/>
      </w:r>
      <w:r w:rsidRPr="00892CA2">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892CA2">
        <w:rPr>
          <w:rFonts w:ascii="Calibri Light" w:hAnsi="Calibri Light" w:cs="Calibri Light"/>
          <w:sz w:val="24"/>
          <w:szCs w:val="24"/>
        </w:rPr>
        <w:t>1</w:t>
      </w:r>
      <w:r w:rsidRPr="00892CA2">
        <w:rPr>
          <w:rFonts w:ascii="Calibri Light" w:hAnsi="Calibri Light" w:cs="Calibri Light"/>
          <w:sz w:val="24"/>
          <w:szCs w:val="24"/>
        </w:rPr>
        <w:t xml:space="preserve"> lit. a lub b;</w:t>
      </w:r>
    </w:p>
    <w:p w14:paraId="7A40FD9A" w14:textId="77777777" w:rsidR="00EB7879" w:rsidRPr="00892CA2"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892CA2">
        <w:rPr>
          <w:rFonts w:ascii="Calibri Light" w:hAnsi="Calibri Light" w:cs="Calibri Light"/>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892CA2"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892CA2">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892CA2"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892CA2">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892CA2"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892CA2">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892CA2"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892CA2">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892CA2">
        <w:rPr>
          <w:rFonts w:ascii="Calibri Light" w:hAnsi="Calibri Light" w:cs="Calibri Light"/>
          <w:sz w:val="24"/>
          <w:szCs w:val="24"/>
        </w:rPr>
        <w:t>powaniu o udzielenie zamówienia.</w:t>
      </w:r>
    </w:p>
    <w:p w14:paraId="0E15AB10" w14:textId="62691BE8" w:rsidR="00BC5395" w:rsidRPr="00892CA2"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892CA2">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A3438C" w:rsidRPr="00892CA2">
        <w:rPr>
          <w:rFonts w:ascii="Calibri Light" w:hAnsi="Calibri Light" w:cs="Calibri Light"/>
          <w:sz w:val="24"/>
          <w:szCs w:val="24"/>
        </w:rPr>
        <w:t xml:space="preserve">t.j. </w:t>
      </w:r>
      <w:r w:rsidRPr="00892CA2">
        <w:rPr>
          <w:rFonts w:ascii="Calibri Light" w:hAnsi="Calibri Light" w:cs="Calibri Light"/>
          <w:sz w:val="24"/>
          <w:szCs w:val="24"/>
        </w:rPr>
        <w:t>Dz.U. 202</w:t>
      </w:r>
      <w:r w:rsidR="003438E6" w:rsidRPr="00892CA2">
        <w:rPr>
          <w:rFonts w:ascii="Calibri Light" w:hAnsi="Calibri Light" w:cs="Calibri Light"/>
          <w:sz w:val="24"/>
          <w:szCs w:val="24"/>
        </w:rPr>
        <w:t>4</w:t>
      </w:r>
      <w:r w:rsidRPr="00892CA2">
        <w:rPr>
          <w:rFonts w:ascii="Calibri Light" w:hAnsi="Calibri Light" w:cs="Calibri Light"/>
          <w:sz w:val="24"/>
          <w:szCs w:val="24"/>
        </w:rPr>
        <w:t xml:space="preserve"> poz. </w:t>
      </w:r>
      <w:r w:rsidR="00657126" w:rsidRPr="00892CA2">
        <w:rPr>
          <w:rFonts w:ascii="Calibri Light" w:hAnsi="Calibri Light" w:cs="Calibri Light"/>
          <w:sz w:val="24"/>
          <w:szCs w:val="24"/>
        </w:rPr>
        <w:t>167</w:t>
      </w:r>
      <w:r w:rsidRPr="00892CA2">
        <w:rPr>
          <w:rFonts w:ascii="Calibri Light" w:hAnsi="Calibri Light" w:cs="Calibri Light"/>
          <w:sz w:val="24"/>
          <w:szCs w:val="24"/>
        </w:rPr>
        <w:t>). Do Wykonawcy podlegającego wykluczeniu w tym zakresie, stosuje się art. 7 ust. 3 wspomnianej ustawy</w:t>
      </w:r>
      <w:r w:rsidR="001F53D1" w:rsidRPr="00892CA2">
        <w:rPr>
          <w:rFonts w:ascii="Calibri Light" w:hAnsi="Calibri Light" w:cs="Calibri Light"/>
          <w:sz w:val="24"/>
          <w:szCs w:val="24"/>
        </w:rPr>
        <w:t>.</w:t>
      </w:r>
    </w:p>
    <w:p w14:paraId="6C39D186" w14:textId="77777777" w:rsidR="004D1BE5" w:rsidRPr="00892CA2"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892CA2" w:rsidRDefault="00EB7879" w:rsidP="00657126">
      <w:pPr>
        <w:pStyle w:val="Akapitzlist"/>
        <w:numPr>
          <w:ilvl w:val="0"/>
          <w:numId w:val="61"/>
        </w:numPr>
        <w:tabs>
          <w:tab w:val="left" w:pos="993"/>
          <w:tab w:val="left" w:pos="1134"/>
        </w:tabs>
        <w:spacing w:line="276" w:lineRule="auto"/>
        <w:ind w:left="425" w:hanging="425"/>
        <w:jc w:val="both"/>
        <w:rPr>
          <w:rFonts w:ascii="Calibri Light" w:hAnsi="Calibri Light" w:cs="Calibri Light"/>
          <w:b/>
          <w:sz w:val="24"/>
          <w:szCs w:val="24"/>
        </w:rPr>
      </w:pPr>
      <w:r w:rsidRPr="00892CA2">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892CA2"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892CA2" w:rsidRDefault="00753598" w:rsidP="00657126">
      <w:pPr>
        <w:pStyle w:val="Akapitzlist"/>
        <w:numPr>
          <w:ilvl w:val="1"/>
          <w:numId w:val="68"/>
        </w:numPr>
        <w:tabs>
          <w:tab w:val="left" w:pos="851"/>
        </w:tabs>
        <w:spacing w:line="276" w:lineRule="auto"/>
        <w:jc w:val="both"/>
        <w:rPr>
          <w:rFonts w:ascii="Calibri Light" w:hAnsi="Calibri Light" w:cs="Calibri Light"/>
          <w:b/>
          <w:sz w:val="24"/>
          <w:szCs w:val="24"/>
        </w:rPr>
      </w:pPr>
      <w:r w:rsidRPr="00892CA2">
        <w:rPr>
          <w:rFonts w:ascii="Calibri Light" w:hAnsi="Calibri Light" w:cs="Calibri Light"/>
          <w:b/>
          <w:sz w:val="24"/>
          <w:szCs w:val="24"/>
        </w:rPr>
        <w:t xml:space="preserve">  </w:t>
      </w:r>
      <w:r w:rsidR="00EB7879" w:rsidRPr="00892CA2">
        <w:rPr>
          <w:rFonts w:ascii="Calibri Light" w:hAnsi="Calibri Light" w:cs="Calibri Light"/>
          <w:b/>
          <w:sz w:val="24"/>
          <w:szCs w:val="24"/>
        </w:rPr>
        <w:t>Zdolność do występowania w obrocie gospodarczym</w:t>
      </w:r>
    </w:p>
    <w:p w14:paraId="0304202E" w14:textId="77777777" w:rsidR="00745ACD" w:rsidRPr="00892CA2"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892CA2">
        <w:rPr>
          <w:rFonts w:ascii="Calibri Light" w:hAnsi="Calibri Light" w:cs="Calibri Light"/>
          <w:sz w:val="24"/>
          <w:szCs w:val="24"/>
        </w:rPr>
        <w:tab/>
      </w:r>
      <w:r w:rsidR="00EB7879" w:rsidRPr="00892CA2">
        <w:rPr>
          <w:rFonts w:ascii="Calibri Light" w:hAnsi="Calibri Light" w:cs="Calibri Light"/>
          <w:sz w:val="24"/>
          <w:szCs w:val="24"/>
        </w:rPr>
        <w:t xml:space="preserve">Zamawiający nie określa warunku w powyższym zakresie. </w:t>
      </w:r>
    </w:p>
    <w:p w14:paraId="50532CCC" w14:textId="77777777" w:rsidR="00EB7879" w:rsidRPr="00892CA2" w:rsidRDefault="00EB7879" w:rsidP="00657126">
      <w:pPr>
        <w:pStyle w:val="Akapitzlist"/>
        <w:numPr>
          <w:ilvl w:val="1"/>
          <w:numId w:val="67"/>
        </w:numPr>
        <w:tabs>
          <w:tab w:val="left" w:pos="851"/>
        </w:tabs>
        <w:spacing w:line="276" w:lineRule="auto"/>
        <w:ind w:left="851" w:hanging="425"/>
        <w:jc w:val="both"/>
        <w:rPr>
          <w:rFonts w:ascii="Calibri Light" w:hAnsi="Calibri Light" w:cs="Calibri Light"/>
          <w:b/>
          <w:sz w:val="24"/>
          <w:szCs w:val="24"/>
        </w:rPr>
      </w:pPr>
      <w:r w:rsidRPr="00892CA2">
        <w:rPr>
          <w:rFonts w:ascii="Calibri Light" w:hAnsi="Calibri Light" w:cs="Calibri Light"/>
          <w:b/>
          <w:sz w:val="24"/>
          <w:szCs w:val="24"/>
        </w:rPr>
        <w:t xml:space="preserve">Uprawnienia do prowadzenia określonej działalności gospodarczej lub </w:t>
      </w:r>
      <w:r w:rsidR="00745ACD" w:rsidRPr="00892CA2">
        <w:rPr>
          <w:rFonts w:ascii="Calibri Light" w:hAnsi="Calibri Light" w:cs="Calibri Light"/>
          <w:b/>
          <w:sz w:val="24"/>
          <w:szCs w:val="24"/>
        </w:rPr>
        <w:t xml:space="preserve">   </w:t>
      </w:r>
      <w:r w:rsidRPr="00892CA2">
        <w:rPr>
          <w:rFonts w:ascii="Calibri Light" w:hAnsi="Calibri Light" w:cs="Calibri Light"/>
          <w:b/>
          <w:sz w:val="24"/>
          <w:szCs w:val="24"/>
        </w:rPr>
        <w:t>zawodowej</w:t>
      </w:r>
    </w:p>
    <w:p w14:paraId="21EA6EC5" w14:textId="77777777" w:rsidR="00745ACD" w:rsidRPr="00892CA2" w:rsidRDefault="0069002F" w:rsidP="00640706">
      <w:pPr>
        <w:tabs>
          <w:tab w:val="left" w:pos="851"/>
        </w:tabs>
        <w:spacing w:line="276" w:lineRule="auto"/>
        <w:ind w:left="851" w:hanging="851"/>
        <w:jc w:val="both"/>
        <w:rPr>
          <w:rFonts w:ascii="Calibri Light" w:hAnsi="Calibri Light" w:cs="Calibri Light"/>
          <w:sz w:val="24"/>
          <w:szCs w:val="24"/>
        </w:rPr>
      </w:pPr>
      <w:r w:rsidRPr="00892CA2">
        <w:rPr>
          <w:rFonts w:ascii="Calibri Light" w:hAnsi="Calibri Light" w:cs="Calibri Light"/>
          <w:sz w:val="24"/>
          <w:szCs w:val="24"/>
        </w:rPr>
        <w:tab/>
      </w:r>
      <w:r w:rsidR="00EB7879" w:rsidRPr="00892CA2">
        <w:rPr>
          <w:rFonts w:ascii="Calibri Light" w:hAnsi="Calibri Light" w:cs="Calibri Light"/>
          <w:sz w:val="24"/>
          <w:szCs w:val="24"/>
        </w:rPr>
        <w:t>Zamawiający nie określa warunku w powyższym zakresie.</w:t>
      </w:r>
    </w:p>
    <w:p w14:paraId="39A8522F" w14:textId="77777777" w:rsidR="00EB7879" w:rsidRPr="00892CA2" w:rsidRDefault="00EB7879" w:rsidP="00657126">
      <w:pPr>
        <w:pStyle w:val="Akapitzlist"/>
        <w:numPr>
          <w:ilvl w:val="1"/>
          <w:numId w:val="67"/>
        </w:numPr>
        <w:tabs>
          <w:tab w:val="left" w:pos="709"/>
        </w:tabs>
        <w:spacing w:line="276" w:lineRule="auto"/>
        <w:ind w:left="851" w:hanging="425"/>
        <w:jc w:val="both"/>
        <w:rPr>
          <w:rFonts w:ascii="Calibri Light" w:hAnsi="Calibri Light" w:cs="Calibri Light"/>
          <w:sz w:val="24"/>
          <w:szCs w:val="24"/>
        </w:rPr>
      </w:pPr>
      <w:r w:rsidRPr="00892CA2">
        <w:rPr>
          <w:rFonts w:ascii="Calibri Light" w:hAnsi="Calibri Light" w:cs="Calibri Light"/>
          <w:b/>
          <w:sz w:val="24"/>
          <w:szCs w:val="24"/>
        </w:rPr>
        <w:t>Sytuacja ekonomiczna lub finansowa</w:t>
      </w:r>
    </w:p>
    <w:p w14:paraId="0965AE05" w14:textId="77777777" w:rsidR="00745ACD" w:rsidRPr="00892CA2" w:rsidRDefault="00EB7879" w:rsidP="00640706">
      <w:pPr>
        <w:tabs>
          <w:tab w:val="left" w:pos="1134"/>
        </w:tabs>
        <w:spacing w:line="276" w:lineRule="auto"/>
        <w:ind w:left="851"/>
        <w:jc w:val="both"/>
        <w:rPr>
          <w:rFonts w:ascii="Calibri Light" w:hAnsi="Calibri Light" w:cs="Calibri Light"/>
          <w:sz w:val="24"/>
          <w:szCs w:val="24"/>
        </w:rPr>
      </w:pPr>
      <w:r w:rsidRPr="00892CA2">
        <w:rPr>
          <w:rFonts w:ascii="Calibri Light" w:hAnsi="Calibri Light" w:cs="Calibri Light"/>
          <w:sz w:val="24"/>
          <w:szCs w:val="24"/>
        </w:rPr>
        <w:t>Zamawiający nie określa warunku w powyższym zakresie.</w:t>
      </w:r>
    </w:p>
    <w:p w14:paraId="1CD19A3C" w14:textId="77777777" w:rsidR="00EB7879" w:rsidRPr="00892CA2" w:rsidRDefault="00EB7879" w:rsidP="00657126">
      <w:pPr>
        <w:pStyle w:val="Akapitzlist"/>
        <w:numPr>
          <w:ilvl w:val="1"/>
          <w:numId w:val="67"/>
        </w:numPr>
        <w:tabs>
          <w:tab w:val="left" w:pos="709"/>
        </w:tabs>
        <w:spacing w:line="276" w:lineRule="auto"/>
        <w:ind w:left="851" w:hanging="425"/>
        <w:jc w:val="both"/>
        <w:rPr>
          <w:rFonts w:ascii="Calibri Light" w:hAnsi="Calibri Light" w:cs="Calibri Light"/>
          <w:b/>
          <w:sz w:val="24"/>
          <w:szCs w:val="24"/>
        </w:rPr>
      </w:pPr>
      <w:r w:rsidRPr="00892CA2">
        <w:rPr>
          <w:rFonts w:ascii="Calibri Light" w:hAnsi="Calibri Light" w:cs="Calibri Light"/>
          <w:b/>
          <w:sz w:val="24"/>
          <w:szCs w:val="24"/>
        </w:rPr>
        <w:t>Zdolność techniczna lub zawodowa</w:t>
      </w:r>
    </w:p>
    <w:p w14:paraId="3016ADEA" w14:textId="77777777" w:rsidR="002960BD" w:rsidRPr="00892CA2" w:rsidRDefault="002960BD" w:rsidP="00640706">
      <w:pPr>
        <w:pStyle w:val="Akapitzlist"/>
        <w:tabs>
          <w:tab w:val="left" w:pos="709"/>
        </w:tabs>
        <w:spacing w:line="276" w:lineRule="auto"/>
        <w:ind w:left="567"/>
        <w:jc w:val="both"/>
        <w:rPr>
          <w:rFonts w:ascii="Calibri Light" w:hAnsi="Calibri Light" w:cs="Calibri Light"/>
          <w:b/>
          <w:sz w:val="24"/>
          <w:szCs w:val="24"/>
          <w:u w:val="single"/>
        </w:rPr>
      </w:pPr>
    </w:p>
    <w:p w14:paraId="55867AD9" w14:textId="3F959880" w:rsidR="00D94A6F" w:rsidRPr="00892CA2" w:rsidRDefault="00D94A6F" w:rsidP="00657126">
      <w:pPr>
        <w:pStyle w:val="Akapitzlist"/>
        <w:numPr>
          <w:ilvl w:val="2"/>
          <w:numId w:val="61"/>
        </w:numPr>
        <w:tabs>
          <w:tab w:val="left" w:pos="1134"/>
        </w:tabs>
        <w:spacing w:line="276" w:lineRule="auto"/>
        <w:jc w:val="both"/>
        <w:rPr>
          <w:rFonts w:ascii="Calibri Light" w:hAnsi="Calibri Light" w:cs="Calibri Light"/>
          <w:sz w:val="24"/>
          <w:szCs w:val="24"/>
        </w:rPr>
      </w:pPr>
      <w:r w:rsidRPr="00892CA2">
        <w:rPr>
          <w:rFonts w:ascii="Calibri Light" w:hAnsi="Calibri Light" w:cs="Calibri Light"/>
          <w:sz w:val="24"/>
          <w:szCs w:val="24"/>
        </w:rPr>
        <w:lastRenderedPageBreak/>
        <w:t xml:space="preserve">Wykonawca musi wykazać, iż w okresie ostatnich 5 lat przed upływem terminu składania ofert, a jeżeli okres prowadzenia działalności jest krótszy – w tym okresie, wykonał należycie co najmniej </w:t>
      </w:r>
      <w:r w:rsidR="007F395F" w:rsidRPr="00892CA2">
        <w:rPr>
          <w:rFonts w:ascii="Calibri Light" w:hAnsi="Calibri Light" w:cs="Calibri Light"/>
          <w:sz w:val="24"/>
          <w:szCs w:val="24"/>
        </w:rPr>
        <w:t>trzy usługi odpowiadające swoim rodzajem usłudze stanowiącej przedmiot zamówienia (tj. plany zagospodarowania przestrzennego</w:t>
      </w:r>
      <w:r w:rsidR="00421794" w:rsidRPr="00892CA2">
        <w:rPr>
          <w:rFonts w:ascii="Calibri Light" w:hAnsi="Calibri Light" w:cs="Calibri Light"/>
          <w:sz w:val="24"/>
          <w:szCs w:val="24"/>
        </w:rPr>
        <w:t>, plany ogólne</w:t>
      </w:r>
      <w:r w:rsidR="007F395F" w:rsidRPr="00892CA2">
        <w:rPr>
          <w:rFonts w:ascii="Calibri Light" w:hAnsi="Calibri Light" w:cs="Calibri Light"/>
          <w:sz w:val="24"/>
          <w:szCs w:val="24"/>
        </w:rPr>
        <w:t xml:space="preserve"> lub studium o ciągłej powierzchni min. 3500 ha)</w:t>
      </w:r>
      <w:r w:rsidRPr="00892CA2">
        <w:rPr>
          <w:rFonts w:ascii="Calibri Light" w:hAnsi="Calibri Light" w:cs="Calibri Light"/>
          <w:sz w:val="24"/>
          <w:szCs w:val="24"/>
        </w:rPr>
        <w:t xml:space="preserve"> </w:t>
      </w:r>
    </w:p>
    <w:p w14:paraId="2E25347A" w14:textId="77777777" w:rsidR="003C0CC4" w:rsidRPr="00892CA2" w:rsidRDefault="003C0CC4" w:rsidP="003C0CC4">
      <w:pPr>
        <w:pStyle w:val="Akapitzlist"/>
        <w:tabs>
          <w:tab w:val="left" w:pos="1134"/>
        </w:tabs>
        <w:spacing w:line="276" w:lineRule="auto"/>
        <w:ind w:left="1997"/>
        <w:jc w:val="both"/>
        <w:rPr>
          <w:rFonts w:ascii="Calibri Light" w:hAnsi="Calibri Light" w:cs="Calibri Light"/>
          <w:sz w:val="24"/>
          <w:szCs w:val="24"/>
        </w:rPr>
      </w:pPr>
    </w:p>
    <w:p w14:paraId="2323C74D" w14:textId="77777777" w:rsidR="00D94A6F" w:rsidRPr="00892CA2" w:rsidRDefault="00D94A6F" w:rsidP="00640706">
      <w:pPr>
        <w:tabs>
          <w:tab w:val="left" w:pos="709"/>
          <w:tab w:val="num" w:pos="1134"/>
        </w:tabs>
        <w:spacing w:line="276" w:lineRule="auto"/>
        <w:ind w:left="284"/>
        <w:jc w:val="both"/>
        <w:rPr>
          <w:rFonts w:ascii="Calibri Light" w:hAnsi="Calibri Light" w:cs="Calibri Light"/>
          <w:b/>
          <w:sz w:val="24"/>
          <w:szCs w:val="24"/>
        </w:rPr>
      </w:pPr>
      <w:r w:rsidRPr="00892CA2">
        <w:rPr>
          <w:rFonts w:ascii="Calibri Light" w:hAnsi="Calibri Light" w:cs="Calibri Light"/>
          <w:b/>
          <w:sz w:val="24"/>
          <w:szCs w:val="24"/>
        </w:rPr>
        <w:t>Uwaga:</w:t>
      </w:r>
    </w:p>
    <w:p w14:paraId="09AE2AE8" w14:textId="77777777" w:rsidR="00D94A6F" w:rsidRPr="00892CA2" w:rsidRDefault="00D94A6F" w:rsidP="00657126">
      <w:pPr>
        <w:pStyle w:val="Akapitzlist"/>
        <w:numPr>
          <w:ilvl w:val="0"/>
          <w:numId w:val="74"/>
        </w:numPr>
        <w:tabs>
          <w:tab w:val="num" w:pos="709"/>
        </w:tabs>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44AFC20F" w14:textId="73406391" w:rsidR="00D94A6F" w:rsidRPr="00892CA2" w:rsidRDefault="00D94A6F" w:rsidP="00657126">
      <w:pPr>
        <w:pStyle w:val="Akapitzlist"/>
        <w:numPr>
          <w:ilvl w:val="0"/>
          <w:numId w:val="74"/>
        </w:numPr>
        <w:tabs>
          <w:tab w:val="num" w:pos="709"/>
        </w:tabs>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 xml:space="preserve">Jeżeli Wykonawca powołuje się na doświadczenie w realizacji </w:t>
      </w:r>
      <w:r w:rsidR="007F395F" w:rsidRPr="00892CA2">
        <w:rPr>
          <w:rFonts w:ascii="Calibri Light" w:hAnsi="Calibri Light" w:cs="Calibri Light"/>
          <w:sz w:val="24"/>
          <w:szCs w:val="24"/>
        </w:rPr>
        <w:t>usług</w:t>
      </w:r>
      <w:r w:rsidRPr="00892CA2">
        <w:rPr>
          <w:rFonts w:ascii="Calibri Light" w:hAnsi="Calibri Light" w:cs="Calibri Light"/>
          <w:sz w:val="24"/>
          <w:szCs w:val="24"/>
        </w:rPr>
        <w:t xml:space="preserve"> wykonywanych wspólnie z innymi wykonawcami, należy wykazać </w:t>
      </w:r>
      <w:r w:rsidR="007F395F" w:rsidRPr="00892CA2">
        <w:rPr>
          <w:rFonts w:ascii="Calibri Light" w:hAnsi="Calibri Light" w:cs="Calibri Light"/>
          <w:sz w:val="24"/>
          <w:szCs w:val="24"/>
        </w:rPr>
        <w:t>usługę</w:t>
      </w:r>
      <w:r w:rsidRPr="00892CA2">
        <w:rPr>
          <w:rFonts w:ascii="Calibri Light" w:hAnsi="Calibri Light" w:cs="Calibri Light"/>
          <w:sz w:val="24"/>
          <w:szCs w:val="24"/>
        </w:rPr>
        <w:t>, w której Wykonawca bezpośrednio uczestniczył</w:t>
      </w:r>
      <w:r w:rsidR="003C0CC4" w:rsidRPr="00892CA2">
        <w:rPr>
          <w:rFonts w:ascii="Calibri Light" w:hAnsi="Calibri Light" w:cs="Calibri Light"/>
          <w:sz w:val="24"/>
          <w:szCs w:val="24"/>
        </w:rPr>
        <w:t>, a w przypadku świadczeń powtarzających się lub ciągłych, w których wykonywaniu bezpośrednio uczestniczył lub uczestniczy.</w:t>
      </w:r>
    </w:p>
    <w:p w14:paraId="31F707A1" w14:textId="77777777" w:rsidR="00262472" w:rsidRPr="00892CA2" w:rsidRDefault="00262472" w:rsidP="00262472">
      <w:pPr>
        <w:pStyle w:val="Akapitzlist"/>
        <w:spacing w:line="276" w:lineRule="auto"/>
        <w:ind w:left="709"/>
        <w:jc w:val="both"/>
        <w:rPr>
          <w:rFonts w:ascii="Calibri Light" w:hAnsi="Calibri Light" w:cs="Calibri Light"/>
          <w:sz w:val="24"/>
          <w:szCs w:val="24"/>
        </w:rPr>
      </w:pPr>
    </w:p>
    <w:p w14:paraId="53662B9F" w14:textId="77777777" w:rsidR="00143170" w:rsidRPr="00892CA2" w:rsidRDefault="00D94A6F" w:rsidP="00657126">
      <w:pPr>
        <w:pStyle w:val="Akapitzlist"/>
        <w:numPr>
          <w:ilvl w:val="2"/>
          <w:numId w:val="75"/>
        </w:numPr>
        <w:tabs>
          <w:tab w:val="left" w:pos="993"/>
        </w:tabs>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Wykonawca musi wykazać dysponowanie (dysponuje lub będzie dysponował) osobą/osobami zdolną/zdolnymi do wykonania zamówienia, tj. </w:t>
      </w:r>
    </w:p>
    <w:p w14:paraId="276D6247" w14:textId="752C6F8B" w:rsidR="009B2527" w:rsidRPr="00892CA2" w:rsidRDefault="00892CA2" w:rsidP="009B2527">
      <w:pPr>
        <w:pStyle w:val="Akapitzlist"/>
        <w:tabs>
          <w:tab w:val="left" w:pos="993"/>
        </w:tabs>
        <w:spacing w:line="276" w:lineRule="auto"/>
        <w:ind w:left="720"/>
        <w:jc w:val="both"/>
        <w:rPr>
          <w:rFonts w:ascii="Calibri Light" w:hAnsi="Calibri Light" w:cs="Calibri Light"/>
          <w:sz w:val="24"/>
          <w:szCs w:val="24"/>
        </w:rPr>
      </w:pPr>
      <w:r>
        <w:rPr>
          <w:rFonts w:ascii="Calibri Light" w:hAnsi="Calibri Light" w:cs="Calibri Light"/>
          <w:sz w:val="24"/>
          <w:szCs w:val="24"/>
        </w:rPr>
        <w:t xml:space="preserve">a) </w:t>
      </w:r>
      <w:r w:rsidR="009B2527" w:rsidRPr="00892CA2">
        <w:rPr>
          <w:rFonts w:ascii="Calibri Light" w:hAnsi="Calibri Light" w:cs="Calibri Light"/>
          <w:sz w:val="24"/>
          <w:szCs w:val="24"/>
        </w:rPr>
        <w:t>Osobą/osobami uprawnioną/uprawnionymi do sporządzania planów zagospodarowania przestrzennego województwa, planów ogólnych gminy oraz planów miejscowych, zgodnie z art. 5 ustawy z dnia 27 marca 2003 r. o planowaniu i zagospodarowaniu przestrzennym</w:t>
      </w:r>
      <w:r w:rsidR="00D25E66" w:rsidRPr="00892CA2">
        <w:t xml:space="preserve"> </w:t>
      </w:r>
      <w:r w:rsidR="00D25E66" w:rsidRPr="00892CA2">
        <w:rPr>
          <w:rFonts w:ascii="Calibri Light" w:hAnsi="Calibri Light" w:cs="Calibri Light"/>
          <w:sz w:val="24"/>
          <w:szCs w:val="24"/>
        </w:rPr>
        <w:t>oraz posiadająca doświadczenie jako główny projektant dla co najmniej jednego</w:t>
      </w:r>
      <w:r w:rsidR="00102840" w:rsidRPr="00892CA2">
        <w:rPr>
          <w:rFonts w:ascii="Calibri Light" w:hAnsi="Calibri Light" w:cs="Calibri Light"/>
          <w:sz w:val="24"/>
          <w:szCs w:val="24"/>
        </w:rPr>
        <w:t xml:space="preserve"> planu zagospodarowania przestrzennego,</w:t>
      </w:r>
      <w:r w:rsidR="00D25E66" w:rsidRPr="00892CA2">
        <w:rPr>
          <w:rFonts w:ascii="Calibri Light" w:hAnsi="Calibri Light" w:cs="Calibri Light"/>
          <w:sz w:val="24"/>
          <w:szCs w:val="24"/>
        </w:rPr>
        <w:t xml:space="preserve"> projektu planu ogólnego lub studium o ciągłej powierzchni co najmniej 3500 ha</w:t>
      </w:r>
      <w:r w:rsidR="00F55612" w:rsidRPr="00892CA2">
        <w:rPr>
          <w:rFonts w:ascii="Calibri Light" w:hAnsi="Calibri Light" w:cs="Calibri Light"/>
          <w:sz w:val="24"/>
          <w:szCs w:val="24"/>
        </w:rPr>
        <w:t>,</w:t>
      </w:r>
    </w:p>
    <w:p w14:paraId="336CEED8" w14:textId="69462289" w:rsidR="00F55612" w:rsidRPr="00892CA2" w:rsidRDefault="00892CA2" w:rsidP="009B2527">
      <w:pPr>
        <w:pStyle w:val="Akapitzlist"/>
        <w:tabs>
          <w:tab w:val="left" w:pos="993"/>
        </w:tabs>
        <w:spacing w:line="276" w:lineRule="auto"/>
        <w:ind w:left="720"/>
        <w:jc w:val="both"/>
        <w:rPr>
          <w:rFonts w:ascii="Calibri Light" w:hAnsi="Calibri Light" w:cs="Calibri Light"/>
          <w:sz w:val="24"/>
          <w:szCs w:val="24"/>
        </w:rPr>
      </w:pPr>
      <w:r>
        <w:rPr>
          <w:rFonts w:ascii="Calibri Light" w:hAnsi="Calibri Light" w:cs="Calibri Light"/>
          <w:sz w:val="24"/>
          <w:szCs w:val="24"/>
        </w:rPr>
        <w:t xml:space="preserve">b) </w:t>
      </w:r>
      <w:r w:rsidR="00F55612" w:rsidRPr="00892CA2">
        <w:rPr>
          <w:rFonts w:ascii="Calibri Light" w:hAnsi="Calibri Light" w:cs="Calibri Light"/>
          <w:sz w:val="24"/>
          <w:szCs w:val="24"/>
        </w:rPr>
        <w:t>osobą/osobami, o której mowa w art. 74a ust. 1 i 2 ustawy z dnia 3 października 2008r. o udostępnianiu informacji o środowisku i jego ochronie, udziale społeczeństwa w ochronie środowiska oraz o ocenach oddziaływania na środowisko, uprawnioną/uprawnionymi do sporządzania prognozy oddziaływania na środowisko.</w:t>
      </w:r>
    </w:p>
    <w:p w14:paraId="6A6832D7" w14:textId="77777777" w:rsidR="00262472" w:rsidRPr="00892CA2" w:rsidRDefault="00262472" w:rsidP="009B2527">
      <w:pPr>
        <w:pStyle w:val="Akapitzlist"/>
        <w:tabs>
          <w:tab w:val="left" w:pos="993"/>
        </w:tabs>
        <w:spacing w:line="276" w:lineRule="auto"/>
        <w:ind w:left="720"/>
        <w:jc w:val="both"/>
        <w:rPr>
          <w:rFonts w:ascii="Calibri Light" w:hAnsi="Calibri Light" w:cs="Calibri Light"/>
          <w:sz w:val="24"/>
          <w:szCs w:val="24"/>
        </w:rPr>
      </w:pPr>
    </w:p>
    <w:p w14:paraId="759DF8BE" w14:textId="6B786B62" w:rsidR="00262472" w:rsidRPr="00892CA2" w:rsidRDefault="00262472" w:rsidP="009B2527">
      <w:pPr>
        <w:pStyle w:val="Akapitzlist"/>
        <w:tabs>
          <w:tab w:val="left" w:pos="993"/>
        </w:tabs>
        <w:spacing w:line="276" w:lineRule="auto"/>
        <w:ind w:left="720"/>
        <w:jc w:val="both"/>
        <w:rPr>
          <w:rFonts w:ascii="Calibri Light" w:hAnsi="Calibri Light" w:cs="Calibri Light"/>
          <w:b/>
          <w:bCs/>
          <w:sz w:val="24"/>
          <w:szCs w:val="24"/>
        </w:rPr>
      </w:pPr>
      <w:r w:rsidRPr="00892CA2">
        <w:rPr>
          <w:rFonts w:ascii="Calibri Light" w:hAnsi="Calibri Light" w:cs="Calibri Light"/>
          <w:b/>
          <w:bCs/>
          <w:sz w:val="24"/>
          <w:szCs w:val="24"/>
        </w:rPr>
        <w:t xml:space="preserve">Doświadczenie projektanta </w:t>
      </w:r>
      <w:r w:rsidR="00892CA2">
        <w:rPr>
          <w:rFonts w:ascii="Calibri Light" w:hAnsi="Calibri Light" w:cs="Calibri Light"/>
          <w:b/>
          <w:bCs/>
          <w:sz w:val="24"/>
          <w:szCs w:val="24"/>
        </w:rPr>
        <w:t xml:space="preserve"> wskazanego w pkt 3.4.2. a) s</w:t>
      </w:r>
      <w:r w:rsidRPr="00892CA2">
        <w:rPr>
          <w:rFonts w:ascii="Calibri Light" w:hAnsi="Calibri Light" w:cs="Calibri Light"/>
          <w:b/>
          <w:bCs/>
          <w:sz w:val="24"/>
          <w:szCs w:val="24"/>
        </w:rPr>
        <w:t>tanowi kryterium oceny ofert zgodnie z rozdziałem XXVIII</w:t>
      </w:r>
      <w:r w:rsidR="00AD3A8B" w:rsidRPr="00892CA2">
        <w:rPr>
          <w:rFonts w:ascii="Calibri Light" w:hAnsi="Calibri Light" w:cs="Calibri Light"/>
          <w:b/>
          <w:bCs/>
          <w:sz w:val="24"/>
          <w:szCs w:val="24"/>
        </w:rPr>
        <w:t xml:space="preserve"> SWZ.</w:t>
      </w:r>
    </w:p>
    <w:p w14:paraId="64B465A3" w14:textId="176E46FE" w:rsidR="00147E34" w:rsidRPr="00892CA2" w:rsidRDefault="00262472" w:rsidP="009B2527">
      <w:pPr>
        <w:pStyle w:val="Akapitzlist"/>
        <w:tabs>
          <w:tab w:val="left" w:pos="993"/>
        </w:tabs>
        <w:spacing w:line="276" w:lineRule="auto"/>
        <w:ind w:left="720"/>
        <w:jc w:val="both"/>
      </w:pPr>
      <w:r w:rsidRPr="00892CA2">
        <w:t xml:space="preserve"> </w:t>
      </w:r>
    </w:p>
    <w:p w14:paraId="05456B65" w14:textId="77777777" w:rsidR="00147E34" w:rsidRPr="00892CA2" w:rsidRDefault="00147E34" w:rsidP="00147E34">
      <w:pPr>
        <w:spacing w:before="100" w:beforeAutospacing="1" w:after="100" w:afterAutospacing="1" w:line="276" w:lineRule="auto"/>
        <w:rPr>
          <w:rFonts w:ascii="Calibri Light" w:hAnsi="Calibri Light" w:cs="Calibri Light"/>
          <w:sz w:val="24"/>
          <w:szCs w:val="24"/>
        </w:rPr>
      </w:pPr>
      <w:r w:rsidRPr="00892CA2">
        <w:rPr>
          <w:rFonts w:ascii="Calibri Light" w:hAnsi="Calibri Light" w:cs="Calibri Light"/>
          <w:sz w:val="24"/>
          <w:szCs w:val="24"/>
        </w:rPr>
        <w:t>Projekty planów zagospodarowania przestrzennego województwa, planów ogólnych gminy oraz miejscowych planów zagospodarowania przestrzennego sporządzają osoby, które spełniają jeden z warunków:</w:t>
      </w:r>
    </w:p>
    <w:p w14:paraId="4E9F225A" w14:textId="04441240" w:rsidR="00147E34" w:rsidRPr="00892CA2" w:rsidRDefault="00147E34" w:rsidP="002E1114">
      <w:pPr>
        <w:spacing w:before="100" w:beforeAutospacing="1" w:after="100" w:afterAutospacing="1" w:line="276" w:lineRule="auto"/>
        <w:jc w:val="both"/>
        <w:rPr>
          <w:rFonts w:ascii="Calibri Light" w:hAnsi="Calibri Light" w:cs="Calibri Light"/>
          <w:sz w:val="24"/>
          <w:szCs w:val="24"/>
        </w:rPr>
      </w:pPr>
      <w:r w:rsidRPr="00892CA2">
        <w:rPr>
          <w:rFonts w:ascii="Calibri Light" w:hAnsi="Calibri Light" w:cs="Calibri Light"/>
          <w:sz w:val="24"/>
          <w:szCs w:val="24"/>
        </w:rPr>
        <w:t xml:space="preserve">1) nabyły uprawnienia do projektowania w planowaniu przestrzennym na podstawie ustawy z dnia 12 lipca 1984 r. o planowaniu przestrzennym (Dz. U. z 1989 r. poz. 99, 178 i 192, </w:t>
      </w:r>
      <w:r w:rsidR="002E1114" w:rsidRPr="00892CA2">
        <w:rPr>
          <w:rFonts w:ascii="Calibri Light" w:hAnsi="Calibri Light" w:cs="Calibri Light"/>
          <w:sz w:val="24"/>
          <w:szCs w:val="24"/>
        </w:rPr>
        <w:br/>
      </w:r>
      <w:r w:rsidRPr="00892CA2">
        <w:rPr>
          <w:rFonts w:ascii="Calibri Light" w:hAnsi="Calibri Light" w:cs="Calibri Light"/>
          <w:sz w:val="24"/>
          <w:szCs w:val="24"/>
        </w:rPr>
        <w:t>z 1990 r. poz. 198 i 505 oraz z 1993 r. poz. 212);</w:t>
      </w:r>
    </w:p>
    <w:p w14:paraId="73AD107B" w14:textId="427CE56F" w:rsidR="00147E34" w:rsidRPr="00892CA2" w:rsidRDefault="00147E34" w:rsidP="002E1114">
      <w:pPr>
        <w:spacing w:before="100" w:beforeAutospacing="1" w:after="100" w:afterAutospacing="1" w:line="276" w:lineRule="auto"/>
        <w:jc w:val="both"/>
        <w:rPr>
          <w:rFonts w:ascii="Calibri Light" w:hAnsi="Calibri Light" w:cs="Calibri Light"/>
          <w:sz w:val="24"/>
          <w:szCs w:val="24"/>
        </w:rPr>
      </w:pPr>
      <w:r w:rsidRPr="00892CA2">
        <w:rPr>
          <w:rFonts w:ascii="Calibri Light" w:hAnsi="Calibri Light" w:cs="Calibri Light"/>
          <w:sz w:val="24"/>
          <w:szCs w:val="24"/>
        </w:rPr>
        <w:lastRenderedPageBreak/>
        <w:t xml:space="preserve">2) nabyły uprawnienia urbanistyczne na podstawie art. 51 ustawy z dnia 7 lipca 1994 r. </w:t>
      </w:r>
      <w:r w:rsidR="002E1114" w:rsidRPr="00892CA2">
        <w:rPr>
          <w:rFonts w:ascii="Calibri Light" w:hAnsi="Calibri Light" w:cs="Calibri Light"/>
          <w:sz w:val="24"/>
          <w:szCs w:val="24"/>
        </w:rPr>
        <w:br/>
      </w:r>
      <w:r w:rsidRPr="00892CA2">
        <w:rPr>
          <w:rFonts w:ascii="Calibri Light" w:hAnsi="Calibri Light" w:cs="Calibri Light"/>
          <w:sz w:val="24"/>
          <w:szCs w:val="24"/>
        </w:rPr>
        <w:t>o zagospodarowaniu przestrzennym (Dz. U. z 1999 r. poz. 139, z późn. zm.);</w:t>
      </w:r>
    </w:p>
    <w:p w14:paraId="23582D90" w14:textId="23513B29" w:rsidR="00147E34" w:rsidRPr="00892CA2" w:rsidRDefault="00147E34" w:rsidP="002E1114">
      <w:pPr>
        <w:spacing w:before="100" w:beforeAutospacing="1" w:after="100" w:afterAutospacing="1" w:line="276" w:lineRule="auto"/>
        <w:jc w:val="both"/>
        <w:rPr>
          <w:rFonts w:ascii="Calibri Light" w:hAnsi="Calibri Light" w:cs="Calibri Light"/>
          <w:sz w:val="24"/>
          <w:szCs w:val="24"/>
        </w:rPr>
      </w:pPr>
      <w:r w:rsidRPr="00892CA2">
        <w:rPr>
          <w:rFonts w:ascii="Calibri Light" w:hAnsi="Calibri Light" w:cs="Calibri Light"/>
          <w:sz w:val="24"/>
          <w:szCs w:val="24"/>
        </w:rPr>
        <w:t>3) posiadają kwalifikacje do wykonywania zawodu urbanisty na terytorium Rzeczypospolitej Polskiej uzyskane na podstawie ustawy z dnia 15 grudnia 2000 r. o samorządach zawodowych architektów, inżynierów budownictwa oraz urbanistów (Dz. U. z 2013 r. poz. 932 i 1650);</w:t>
      </w:r>
    </w:p>
    <w:p w14:paraId="7B38448F" w14:textId="777C009C" w:rsidR="00147E34" w:rsidRPr="00892CA2" w:rsidRDefault="00147E34" w:rsidP="002E1114">
      <w:pPr>
        <w:spacing w:before="100" w:beforeAutospacing="1" w:after="100" w:afterAutospacing="1" w:line="276" w:lineRule="auto"/>
        <w:jc w:val="both"/>
        <w:rPr>
          <w:rFonts w:ascii="Calibri Light" w:hAnsi="Calibri Light" w:cs="Calibri Light"/>
          <w:sz w:val="24"/>
          <w:szCs w:val="24"/>
        </w:rPr>
      </w:pPr>
      <w:r w:rsidRPr="00892CA2">
        <w:rPr>
          <w:rFonts w:ascii="Calibri Light" w:hAnsi="Calibri Light" w:cs="Calibri Light"/>
          <w:sz w:val="24"/>
          <w:szCs w:val="24"/>
        </w:rPr>
        <w:t>4) posiadają dyplom ukończenia studiów wyższych w zakresie architektury, urbanistyki lub gospodarki przestrzennej;</w:t>
      </w:r>
    </w:p>
    <w:p w14:paraId="1624FC8B" w14:textId="37945F0F" w:rsidR="00147E34" w:rsidRPr="00892CA2" w:rsidRDefault="00147E34" w:rsidP="002E1114">
      <w:pPr>
        <w:spacing w:before="100" w:beforeAutospacing="1" w:after="100" w:afterAutospacing="1" w:line="276" w:lineRule="auto"/>
        <w:jc w:val="both"/>
        <w:rPr>
          <w:rFonts w:ascii="Calibri Light" w:hAnsi="Calibri Light" w:cs="Calibri Light"/>
          <w:sz w:val="24"/>
          <w:szCs w:val="24"/>
        </w:rPr>
      </w:pPr>
      <w:r w:rsidRPr="00892CA2">
        <w:rPr>
          <w:rFonts w:ascii="Calibri Light" w:hAnsi="Calibri Light" w:cs="Calibri Light"/>
          <w:sz w:val="24"/>
          <w:szCs w:val="24"/>
        </w:rPr>
        <w:t>5) posiadają dyplom ukończenia studiów wyższych w zakresie innym niż określony w pkt 4 oraz ukończyły studia podyplomowe w zakresie planowania przestrzennego, urbanistyki lub gospodarki przestrzennej;</w:t>
      </w:r>
    </w:p>
    <w:p w14:paraId="08134826" w14:textId="68E0A299" w:rsidR="00D94A6F" w:rsidRPr="00892CA2" w:rsidRDefault="00147E34" w:rsidP="002E1114">
      <w:pPr>
        <w:spacing w:before="100" w:beforeAutospacing="1" w:after="100" w:afterAutospacing="1" w:line="276" w:lineRule="auto"/>
        <w:jc w:val="both"/>
        <w:rPr>
          <w:rFonts w:ascii="Calibri Light" w:hAnsi="Calibri Light" w:cs="Calibri Light"/>
          <w:sz w:val="24"/>
          <w:szCs w:val="24"/>
        </w:rPr>
      </w:pPr>
      <w:r w:rsidRPr="00892CA2">
        <w:rPr>
          <w:rFonts w:ascii="Calibri Light" w:hAnsi="Calibri Light" w:cs="Calibri Light"/>
          <w:sz w:val="24"/>
          <w:szCs w:val="24"/>
        </w:rPr>
        <w:t>6) są obywatelami państw członkowskich Unii Europejskiej, Konfederacji Szwajcarskiej lub państwa członkowskiego Europejskiego Porozumienia o Wolnym Handlu (EFTA) - strony umowy o Europejskim Obszarze Gospodarczym, którzy nabyli kwalifikacje zawodowe do projektowania zagospodarowania przestrzeni i zagospodarowania przestrzennego w skali lokalnej i regionalnej odpowiadające wymaganiom określonym w pkt 4 lub 5.</w:t>
      </w:r>
    </w:p>
    <w:p w14:paraId="66C38E2D" w14:textId="77777777" w:rsidR="00D94A6F" w:rsidRPr="00892CA2" w:rsidRDefault="00D94A6F" w:rsidP="00640706">
      <w:pPr>
        <w:tabs>
          <w:tab w:val="left" w:pos="709"/>
          <w:tab w:val="num" w:pos="1134"/>
        </w:tabs>
        <w:spacing w:line="276" w:lineRule="auto"/>
        <w:jc w:val="both"/>
        <w:rPr>
          <w:rFonts w:ascii="Calibri Light" w:hAnsi="Calibri Light" w:cs="Calibri Light"/>
          <w:b/>
          <w:sz w:val="24"/>
          <w:szCs w:val="24"/>
        </w:rPr>
      </w:pPr>
      <w:r w:rsidRPr="00892CA2">
        <w:rPr>
          <w:rFonts w:ascii="Calibri Light" w:hAnsi="Calibri Light" w:cs="Calibri Light"/>
          <w:b/>
          <w:sz w:val="24"/>
          <w:szCs w:val="24"/>
        </w:rPr>
        <w:t xml:space="preserve">Uwaga: </w:t>
      </w:r>
    </w:p>
    <w:p w14:paraId="1802C058" w14:textId="4C7AB867" w:rsidR="00A90A79" w:rsidRPr="00892CA2" w:rsidRDefault="00D94A6F" w:rsidP="00640706">
      <w:pPr>
        <w:tabs>
          <w:tab w:val="left" w:pos="709"/>
          <w:tab w:val="num" w:pos="1134"/>
        </w:tabs>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Zamawiający nie określa, szczególnego sposobu spełniania określonego wyżej warunku, przez Wykonawców wspólnie ubiegających się o udzielenie zamówienia (brak skorzystania </w:t>
      </w:r>
      <w:r w:rsidR="002E1114" w:rsidRPr="00892CA2">
        <w:rPr>
          <w:rFonts w:ascii="Calibri Light" w:hAnsi="Calibri Light" w:cs="Calibri Light"/>
          <w:sz w:val="24"/>
          <w:szCs w:val="24"/>
        </w:rPr>
        <w:br/>
      </w:r>
      <w:r w:rsidRPr="00892CA2">
        <w:rPr>
          <w:rFonts w:ascii="Calibri Light" w:hAnsi="Calibri Light" w:cs="Calibri Light"/>
          <w:sz w:val="24"/>
          <w:szCs w:val="24"/>
        </w:rPr>
        <w:t>z dyspozycji zawartej w art. 117 ust. 1 ustawy).</w:t>
      </w:r>
    </w:p>
    <w:p w14:paraId="4316D7C2" w14:textId="77777777" w:rsidR="00143170" w:rsidRPr="00892CA2" w:rsidRDefault="00143170" w:rsidP="00640706">
      <w:pPr>
        <w:tabs>
          <w:tab w:val="left" w:pos="709"/>
          <w:tab w:val="num" w:pos="1134"/>
        </w:tabs>
        <w:spacing w:line="276" w:lineRule="auto"/>
        <w:jc w:val="both"/>
        <w:rPr>
          <w:rFonts w:ascii="Calibri Light" w:hAnsi="Calibri Light" w:cs="Calibri Light"/>
          <w:sz w:val="24"/>
          <w:szCs w:val="24"/>
        </w:rPr>
      </w:pPr>
    </w:p>
    <w:p w14:paraId="3C99BF51" w14:textId="77777777" w:rsidR="00EB7879" w:rsidRPr="00892CA2" w:rsidRDefault="00EB7879" w:rsidP="00657126">
      <w:pPr>
        <w:pStyle w:val="Akapitzlist"/>
        <w:numPr>
          <w:ilvl w:val="0"/>
          <w:numId w:val="66"/>
        </w:numPr>
        <w:tabs>
          <w:tab w:val="left" w:pos="993"/>
          <w:tab w:val="left" w:pos="1134"/>
        </w:tabs>
        <w:spacing w:before="120" w:after="120" w:line="276" w:lineRule="auto"/>
        <w:ind w:left="391" w:hanging="391"/>
        <w:jc w:val="both"/>
        <w:rPr>
          <w:rFonts w:ascii="Calibri Light" w:hAnsi="Calibri Light" w:cs="Calibri Light"/>
          <w:b/>
          <w:sz w:val="24"/>
          <w:szCs w:val="24"/>
        </w:rPr>
      </w:pPr>
      <w:r w:rsidRPr="00892CA2">
        <w:rPr>
          <w:rFonts w:ascii="Calibri Light" w:hAnsi="Calibri Light" w:cs="Calibri Light"/>
          <w:b/>
          <w:sz w:val="24"/>
          <w:szCs w:val="24"/>
        </w:rPr>
        <w:t>Wykaz podmiotowych środków dowodowych</w:t>
      </w:r>
    </w:p>
    <w:p w14:paraId="0B4E280B" w14:textId="07BC965F" w:rsidR="00B052D1" w:rsidRPr="00892CA2" w:rsidRDefault="00EB7879" w:rsidP="00657126">
      <w:pPr>
        <w:pStyle w:val="Akapitzlist"/>
        <w:numPr>
          <w:ilvl w:val="1"/>
          <w:numId w:val="64"/>
        </w:numPr>
        <w:spacing w:before="120" w:line="276" w:lineRule="auto"/>
        <w:ind w:left="850" w:hanging="425"/>
        <w:jc w:val="both"/>
        <w:rPr>
          <w:rFonts w:ascii="Calibri Light" w:hAnsi="Calibri Light" w:cs="Calibri Light"/>
          <w:b/>
          <w:sz w:val="24"/>
          <w:szCs w:val="24"/>
        </w:rPr>
      </w:pPr>
      <w:r w:rsidRPr="00892CA2">
        <w:rPr>
          <w:rFonts w:ascii="Calibri Light" w:hAnsi="Calibri Light" w:cs="Calibri Light"/>
          <w:b/>
          <w:sz w:val="24"/>
          <w:szCs w:val="24"/>
        </w:rPr>
        <w:t>Wykonawca, którego oferta zostanie najwyżej oceniona, w celu wykazania spełniania warunków udziału w postępowaniu</w:t>
      </w:r>
      <w:r w:rsidR="00A806C1" w:rsidRPr="00892CA2">
        <w:rPr>
          <w:rFonts w:ascii="Calibri Light" w:hAnsi="Calibri Light" w:cs="Calibri Light"/>
          <w:b/>
          <w:sz w:val="24"/>
          <w:szCs w:val="24"/>
        </w:rPr>
        <w:t xml:space="preserve"> (określonych przez Zamawiającego w ust. 3 niniejszego rozdziału SWZ)</w:t>
      </w:r>
      <w:r w:rsidRPr="00892CA2">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892CA2" w:rsidRDefault="00B34376" w:rsidP="00657126">
      <w:pPr>
        <w:pStyle w:val="Akapitzlist"/>
        <w:numPr>
          <w:ilvl w:val="1"/>
          <w:numId w:val="63"/>
        </w:numPr>
        <w:spacing w:line="276" w:lineRule="auto"/>
        <w:jc w:val="both"/>
        <w:rPr>
          <w:rFonts w:ascii="Calibri Light" w:hAnsi="Calibri Light" w:cs="Calibri Light"/>
          <w:sz w:val="24"/>
          <w:szCs w:val="24"/>
        </w:rPr>
      </w:pPr>
      <w:r w:rsidRPr="00892CA2">
        <w:rPr>
          <w:rFonts w:ascii="Calibri Light" w:hAnsi="Calibri Light" w:cs="Calibri Light"/>
          <w:sz w:val="24"/>
          <w:szCs w:val="24"/>
        </w:rPr>
        <w:t>w celu wykazania spełniania warunku z ust. 3.4.1:</w:t>
      </w:r>
    </w:p>
    <w:p w14:paraId="6B54B190" w14:textId="1DB96E7A" w:rsidR="00B34376" w:rsidRPr="00892CA2" w:rsidRDefault="00B34376" w:rsidP="00640706">
      <w:pPr>
        <w:spacing w:line="276" w:lineRule="auto"/>
        <w:ind w:left="567"/>
        <w:jc w:val="both"/>
        <w:rPr>
          <w:rFonts w:ascii="Calibri Light" w:hAnsi="Calibri Light" w:cs="Calibri Light"/>
          <w:b/>
          <w:sz w:val="24"/>
          <w:szCs w:val="24"/>
          <w:u w:val="single"/>
        </w:rPr>
      </w:pPr>
      <w:r w:rsidRPr="00892CA2">
        <w:rPr>
          <w:rFonts w:ascii="Calibri Light" w:hAnsi="Calibri Light" w:cs="Calibri Light"/>
          <w:sz w:val="24"/>
          <w:szCs w:val="24"/>
        </w:rPr>
        <w:t xml:space="preserve">wykazu </w:t>
      </w:r>
      <w:r w:rsidR="00147E34" w:rsidRPr="00892CA2">
        <w:rPr>
          <w:rFonts w:ascii="Calibri Light" w:hAnsi="Calibri Light" w:cs="Calibri Light"/>
          <w:sz w:val="24"/>
          <w:szCs w:val="24"/>
        </w:rPr>
        <w:t>usług</w:t>
      </w:r>
      <w:r w:rsidRPr="00892CA2">
        <w:rPr>
          <w:rFonts w:ascii="Calibri Light" w:hAnsi="Calibri Light" w:cs="Calibri Light"/>
          <w:sz w:val="24"/>
          <w:szCs w:val="24"/>
        </w:rPr>
        <w:t xml:space="preserve"> wykonanych</w:t>
      </w:r>
      <w:r w:rsidR="00147E34" w:rsidRPr="00892CA2">
        <w:rPr>
          <w:rFonts w:ascii="Calibri Light" w:hAnsi="Calibri Light" w:cs="Calibri Light"/>
          <w:sz w:val="24"/>
          <w:szCs w:val="24"/>
        </w:rPr>
        <w:t>, a w przypadku świadczeń powtarzających się lub ciągłych również wykonywanych</w:t>
      </w:r>
      <w:r w:rsidRPr="00892CA2">
        <w:rPr>
          <w:rFonts w:ascii="Calibri Light" w:hAnsi="Calibri Light" w:cs="Calibri Light"/>
          <w:sz w:val="24"/>
          <w:szCs w:val="24"/>
        </w:rPr>
        <w:t xml:space="preserve"> nie wcześniej niż w okresie ostatnich 5 lat, a jeżeli okres prowadzenia działalności jest krótszy – w tym okresie, wraz z podaniem ich rodzaju, wartości,</w:t>
      </w:r>
      <w:r w:rsidR="00147E34" w:rsidRPr="00892CA2">
        <w:rPr>
          <w:rFonts w:ascii="Calibri Light" w:hAnsi="Calibri Light" w:cs="Calibri Light"/>
          <w:sz w:val="24"/>
          <w:szCs w:val="24"/>
        </w:rPr>
        <w:t xml:space="preserve"> przedmiotu,</w:t>
      </w:r>
      <w:r w:rsidRPr="00892CA2">
        <w:rPr>
          <w:rFonts w:ascii="Calibri Light" w:hAnsi="Calibri Light" w:cs="Calibri Light"/>
          <w:sz w:val="24"/>
          <w:szCs w:val="24"/>
        </w:rPr>
        <w:t xml:space="preserve"> dat</w:t>
      </w:r>
      <w:r w:rsidR="00147E34" w:rsidRPr="00892CA2">
        <w:rPr>
          <w:rFonts w:ascii="Calibri Light" w:hAnsi="Calibri Light" w:cs="Calibri Light"/>
          <w:sz w:val="24"/>
          <w:szCs w:val="24"/>
        </w:rPr>
        <w:t xml:space="preserve"> wykonania</w:t>
      </w:r>
      <w:r w:rsidRPr="00892CA2">
        <w:rPr>
          <w:rFonts w:ascii="Calibri Light" w:hAnsi="Calibri Light" w:cs="Calibri Light"/>
          <w:sz w:val="24"/>
          <w:szCs w:val="24"/>
        </w:rPr>
        <w:t xml:space="preserve"> i podmiotów, na rzecz których </w:t>
      </w:r>
      <w:r w:rsidR="0091038F" w:rsidRPr="00892CA2">
        <w:rPr>
          <w:rFonts w:ascii="Calibri Light" w:hAnsi="Calibri Light" w:cs="Calibri Light"/>
          <w:sz w:val="24"/>
          <w:szCs w:val="24"/>
        </w:rPr>
        <w:t>usługi</w:t>
      </w:r>
      <w:r w:rsidRPr="00892CA2">
        <w:rPr>
          <w:rFonts w:ascii="Calibri Light" w:hAnsi="Calibri Light" w:cs="Calibri Light"/>
          <w:sz w:val="24"/>
          <w:szCs w:val="24"/>
        </w:rPr>
        <w:t xml:space="preserve"> te zostały wykonane</w:t>
      </w:r>
      <w:r w:rsidR="0091038F" w:rsidRPr="00892CA2">
        <w:rPr>
          <w:rFonts w:ascii="Calibri Light" w:hAnsi="Calibri Light" w:cs="Calibri Light"/>
          <w:sz w:val="24"/>
          <w:szCs w:val="24"/>
        </w:rPr>
        <w:t xml:space="preserve"> lub są wykonywane, </w:t>
      </w:r>
      <w:r w:rsidRPr="00892CA2">
        <w:rPr>
          <w:rFonts w:ascii="Calibri Light" w:hAnsi="Calibri Light" w:cs="Calibri Light"/>
          <w:sz w:val="24"/>
          <w:szCs w:val="24"/>
        </w:rPr>
        <w:t xml:space="preserve">oraz załączeniem dowodów określających, czy te </w:t>
      </w:r>
      <w:r w:rsidR="0091038F" w:rsidRPr="00892CA2">
        <w:rPr>
          <w:rFonts w:ascii="Calibri Light" w:hAnsi="Calibri Light" w:cs="Calibri Light"/>
          <w:sz w:val="24"/>
          <w:szCs w:val="24"/>
        </w:rPr>
        <w:t>usługi</w:t>
      </w:r>
      <w:r w:rsidRPr="00892CA2">
        <w:rPr>
          <w:rFonts w:ascii="Calibri Light" w:hAnsi="Calibri Light" w:cs="Calibri Light"/>
          <w:sz w:val="24"/>
          <w:szCs w:val="24"/>
        </w:rPr>
        <w:t xml:space="preserve"> zostały wykonane</w:t>
      </w:r>
      <w:r w:rsidR="0091038F" w:rsidRPr="00892CA2">
        <w:rPr>
          <w:rFonts w:ascii="Calibri Light" w:hAnsi="Calibri Light" w:cs="Calibri Light"/>
          <w:sz w:val="24"/>
          <w:szCs w:val="24"/>
        </w:rPr>
        <w:t xml:space="preserve"> lub są wykonywane</w:t>
      </w:r>
      <w:r w:rsidRPr="00892CA2">
        <w:rPr>
          <w:rFonts w:ascii="Calibri Light" w:hAnsi="Calibri Light" w:cs="Calibri Light"/>
          <w:sz w:val="24"/>
          <w:szCs w:val="24"/>
        </w:rPr>
        <w:t xml:space="preserve"> należycie, przy czym dowodami</w:t>
      </w:r>
      <w:r w:rsidRPr="00892CA2">
        <w:rPr>
          <w:rFonts w:ascii="Calibri Light" w:hAnsi="Calibri Light" w:cs="Calibri Light"/>
          <w:b/>
          <w:sz w:val="24"/>
          <w:szCs w:val="24"/>
        </w:rPr>
        <w:t xml:space="preserve">, </w:t>
      </w:r>
      <w:r w:rsidRPr="00892CA2">
        <w:rPr>
          <w:rFonts w:ascii="Calibri Light" w:hAnsi="Calibri Light" w:cs="Calibri Light"/>
          <w:sz w:val="24"/>
          <w:szCs w:val="24"/>
        </w:rPr>
        <w:t xml:space="preserve">o których mowa, są referencje bądź inne dokumenty sporządzone przez podmiot, na rzecz którego </w:t>
      </w:r>
      <w:r w:rsidR="0091038F" w:rsidRPr="00892CA2">
        <w:rPr>
          <w:rFonts w:ascii="Calibri Light" w:hAnsi="Calibri Light" w:cs="Calibri Light"/>
          <w:sz w:val="24"/>
          <w:szCs w:val="24"/>
        </w:rPr>
        <w:t>usługi</w:t>
      </w:r>
      <w:r w:rsidRPr="00892CA2">
        <w:rPr>
          <w:rFonts w:ascii="Calibri Light" w:hAnsi="Calibri Light" w:cs="Calibri Light"/>
          <w:sz w:val="24"/>
          <w:szCs w:val="24"/>
        </w:rPr>
        <w:t xml:space="preserve"> zostały wykonywane,</w:t>
      </w:r>
      <w:r w:rsidR="0091038F" w:rsidRPr="00892CA2">
        <w:rPr>
          <w:rFonts w:ascii="Calibri Light" w:hAnsi="Calibri Light" w:cs="Calibri Light"/>
          <w:sz w:val="24"/>
          <w:szCs w:val="24"/>
        </w:rPr>
        <w:t xml:space="preserve"> a w przypadku świadczeń powtarzających się lub </w:t>
      </w:r>
      <w:r w:rsidR="0091038F" w:rsidRPr="00892CA2">
        <w:rPr>
          <w:rFonts w:ascii="Calibri Light" w:hAnsi="Calibri Light" w:cs="Calibri Light"/>
          <w:sz w:val="24"/>
          <w:szCs w:val="24"/>
        </w:rPr>
        <w:lastRenderedPageBreak/>
        <w:t>ciągłych są wykonywane,</w:t>
      </w:r>
      <w:r w:rsidRPr="00892CA2">
        <w:rPr>
          <w:rFonts w:ascii="Calibri Light" w:hAnsi="Calibri Light" w:cs="Calibri Light"/>
          <w:sz w:val="24"/>
          <w:szCs w:val="24"/>
        </w:rPr>
        <w:t xml:space="preserve"> a jeżeli wykonawca z przyczyn niezależnych od niego nie jest w stanie uzyskać tych dokumentów – </w:t>
      </w:r>
      <w:r w:rsidR="0091038F" w:rsidRPr="00892CA2">
        <w:rPr>
          <w:rFonts w:ascii="Calibri Light" w:hAnsi="Calibri Light" w:cs="Calibri Light"/>
          <w:sz w:val="24"/>
          <w:szCs w:val="24"/>
        </w:rPr>
        <w:t xml:space="preserve"> oświadczenie wykonawcy; w przypadku świadczeń powtarzających się  lub ciągłych nadal wykonywanych referencje bądź inne dokumenty potwierdzające ich należyte wykonanie powinny być wystawione w okresie ostatnich 3 miesięcy</w:t>
      </w:r>
      <w:r w:rsidRPr="00892CA2">
        <w:rPr>
          <w:rFonts w:ascii="Calibri Light" w:hAnsi="Calibri Light" w:cs="Calibri Light"/>
          <w:sz w:val="24"/>
          <w:szCs w:val="24"/>
        </w:rPr>
        <w:t xml:space="preserve">. </w:t>
      </w:r>
      <w:r w:rsidRPr="00892CA2">
        <w:rPr>
          <w:rFonts w:ascii="Calibri Light" w:hAnsi="Calibri Light" w:cs="Calibri Light"/>
          <w:b/>
          <w:sz w:val="24"/>
          <w:szCs w:val="24"/>
        </w:rPr>
        <w:t>Okres, o którym wyżej mowa liczy się wstecz od dnia, w którym upływa termin składania ofert.</w:t>
      </w:r>
    </w:p>
    <w:p w14:paraId="2B2CCF4F" w14:textId="35DC8519" w:rsidR="00B34376" w:rsidRPr="00892CA2" w:rsidRDefault="00B34376" w:rsidP="00657126">
      <w:pPr>
        <w:pStyle w:val="Akapitzlist"/>
        <w:numPr>
          <w:ilvl w:val="1"/>
          <w:numId w:val="63"/>
        </w:numPr>
        <w:tabs>
          <w:tab w:val="left" w:pos="1134"/>
        </w:tabs>
        <w:spacing w:line="276" w:lineRule="auto"/>
        <w:jc w:val="both"/>
        <w:rPr>
          <w:rFonts w:ascii="Calibri Light" w:hAnsi="Calibri Light" w:cs="Calibri Light"/>
          <w:sz w:val="24"/>
          <w:szCs w:val="24"/>
        </w:rPr>
      </w:pPr>
      <w:r w:rsidRPr="00892CA2">
        <w:rPr>
          <w:rFonts w:ascii="Calibri Light" w:hAnsi="Calibri Light" w:cs="Calibri Light"/>
          <w:sz w:val="24"/>
          <w:szCs w:val="24"/>
        </w:rPr>
        <w:t>w celu wykazania spełniania warunku z ust. 3.4.2:</w:t>
      </w:r>
    </w:p>
    <w:p w14:paraId="249B24E2" w14:textId="080B486A" w:rsidR="00143170" w:rsidRPr="00892CA2" w:rsidRDefault="00B34376" w:rsidP="00081270">
      <w:pPr>
        <w:autoSpaceDE w:val="0"/>
        <w:autoSpaceDN w:val="0"/>
        <w:adjustRightInd w:val="0"/>
        <w:spacing w:line="276" w:lineRule="auto"/>
        <w:ind w:left="567"/>
        <w:jc w:val="both"/>
        <w:rPr>
          <w:rFonts w:ascii="Calibri Light" w:eastAsia="Calibri" w:hAnsi="Calibri Light" w:cs="Calibri Light"/>
          <w:sz w:val="24"/>
          <w:szCs w:val="24"/>
        </w:rPr>
      </w:pPr>
      <w:r w:rsidRPr="00892CA2">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05E29F10" w14:textId="77777777" w:rsidR="00401FD9" w:rsidRPr="00892CA2" w:rsidRDefault="00401FD9" w:rsidP="00081270">
      <w:pPr>
        <w:autoSpaceDE w:val="0"/>
        <w:autoSpaceDN w:val="0"/>
        <w:adjustRightInd w:val="0"/>
        <w:spacing w:line="276" w:lineRule="auto"/>
        <w:ind w:left="567"/>
        <w:jc w:val="both"/>
        <w:rPr>
          <w:rFonts w:ascii="Calibri Light" w:hAnsi="Calibri Light" w:cs="Calibri Light"/>
          <w:sz w:val="24"/>
          <w:szCs w:val="24"/>
        </w:rPr>
      </w:pPr>
    </w:p>
    <w:p w14:paraId="5062E2AC"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w:t>
      </w:r>
    </w:p>
    <w:p w14:paraId="7C9EAE8E"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KORZYSTANIE PRZEZ WYKONAWCĘ Z ZASOBÓW INNYCH PODMIOTÓW</w:t>
      </w:r>
    </w:p>
    <w:p w14:paraId="6E9B8820"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W CELU POTWIERDZENIA SPEŁNIANIA WARUNKÓW UDZIAŁU W POSTĘPOWANIU</w:t>
      </w:r>
    </w:p>
    <w:p w14:paraId="5FC22E48" w14:textId="77777777" w:rsidR="00BE1B14" w:rsidRPr="00892CA2"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892CA2" w:rsidRDefault="00B052D1" w:rsidP="00657126">
      <w:pPr>
        <w:pStyle w:val="Akapitzlist"/>
        <w:numPr>
          <w:ilvl w:val="0"/>
          <w:numId w:val="71"/>
        </w:numPr>
        <w:spacing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892CA2" w:rsidRDefault="00B052D1" w:rsidP="00657126">
      <w:pPr>
        <w:pStyle w:val="Akapitzlist"/>
        <w:numPr>
          <w:ilvl w:val="0"/>
          <w:numId w:val="71"/>
        </w:numPr>
        <w:spacing w:line="276" w:lineRule="auto"/>
        <w:ind w:left="425" w:hanging="425"/>
        <w:jc w:val="both"/>
        <w:rPr>
          <w:rFonts w:ascii="Calibri Light" w:hAnsi="Calibri Light" w:cs="Calibri Light"/>
          <w:b/>
          <w:bCs/>
          <w:sz w:val="24"/>
          <w:szCs w:val="24"/>
        </w:rPr>
      </w:pPr>
      <w:r w:rsidRPr="00892CA2">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892CA2" w:rsidRDefault="00B052D1" w:rsidP="00657126">
      <w:pPr>
        <w:pStyle w:val="Akapitzlist"/>
        <w:numPr>
          <w:ilvl w:val="0"/>
          <w:numId w:val="71"/>
        </w:numPr>
        <w:spacing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892CA2" w:rsidRDefault="00B052D1" w:rsidP="00640706">
      <w:pPr>
        <w:tabs>
          <w:tab w:val="left" w:pos="709"/>
        </w:tabs>
        <w:spacing w:line="276" w:lineRule="auto"/>
        <w:ind w:left="709" w:hanging="425"/>
        <w:jc w:val="both"/>
        <w:rPr>
          <w:rFonts w:ascii="Calibri Light" w:hAnsi="Calibri Light" w:cs="Calibri Light"/>
          <w:sz w:val="24"/>
          <w:szCs w:val="24"/>
        </w:rPr>
      </w:pPr>
      <w:r w:rsidRPr="00892CA2">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892CA2" w:rsidRDefault="00B052D1" w:rsidP="00657126">
      <w:pPr>
        <w:pStyle w:val="Akapitzlist"/>
        <w:numPr>
          <w:ilvl w:val="0"/>
          <w:numId w:val="72"/>
        </w:numPr>
        <w:tabs>
          <w:tab w:val="left" w:pos="993"/>
        </w:tabs>
        <w:spacing w:line="276" w:lineRule="auto"/>
        <w:jc w:val="both"/>
        <w:rPr>
          <w:rFonts w:ascii="Calibri Light" w:hAnsi="Calibri Light" w:cs="Calibri Light"/>
          <w:sz w:val="24"/>
          <w:szCs w:val="24"/>
        </w:rPr>
      </w:pPr>
      <w:r w:rsidRPr="00892CA2">
        <w:rPr>
          <w:rFonts w:ascii="Calibri Light" w:hAnsi="Calibri Light" w:cs="Calibri Light"/>
          <w:sz w:val="24"/>
          <w:szCs w:val="24"/>
        </w:rPr>
        <w:t>zakres dostępnych Wykonawcy zasobów podmiotu udostępniającego zasoby;</w:t>
      </w:r>
    </w:p>
    <w:p w14:paraId="61710F6C" w14:textId="77777777" w:rsidR="00B052D1" w:rsidRPr="00892CA2" w:rsidRDefault="00B052D1" w:rsidP="00657126">
      <w:pPr>
        <w:pStyle w:val="Akapitzlist"/>
        <w:numPr>
          <w:ilvl w:val="0"/>
          <w:numId w:val="72"/>
        </w:numPr>
        <w:tabs>
          <w:tab w:val="left" w:pos="993"/>
        </w:tabs>
        <w:spacing w:line="276" w:lineRule="auto"/>
        <w:ind w:left="993" w:hanging="284"/>
        <w:jc w:val="both"/>
        <w:rPr>
          <w:rFonts w:ascii="Calibri Light" w:hAnsi="Calibri Light" w:cs="Calibri Light"/>
          <w:sz w:val="24"/>
          <w:szCs w:val="24"/>
        </w:rPr>
      </w:pPr>
      <w:r w:rsidRPr="00892CA2">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892CA2" w:rsidRDefault="00B052D1" w:rsidP="00657126">
      <w:pPr>
        <w:pStyle w:val="Akapitzlist"/>
        <w:numPr>
          <w:ilvl w:val="0"/>
          <w:numId w:val="72"/>
        </w:numPr>
        <w:tabs>
          <w:tab w:val="left" w:pos="993"/>
        </w:tabs>
        <w:spacing w:line="276" w:lineRule="auto"/>
        <w:ind w:left="993" w:hanging="284"/>
        <w:jc w:val="both"/>
        <w:rPr>
          <w:rFonts w:ascii="Calibri Light" w:hAnsi="Calibri Light" w:cs="Calibri Light"/>
          <w:sz w:val="24"/>
          <w:szCs w:val="24"/>
        </w:rPr>
      </w:pPr>
      <w:r w:rsidRPr="00892CA2">
        <w:rPr>
          <w:rFonts w:ascii="Calibri Light" w:hAnsi="Calibri Light" w:cs="Calibri Light"/>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892CA2" w:rsidRDefault="00835B8D" w:rsidP="00657126">
      <w:pPr>
        <w:pStyle w:val="Akapitzlist"/>
        <w:numPr>
          <w:ilvl w:val="0"/>
          <w:numId w:val="71"/>
        </w:numPr>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892CA2" w:rsidRDefault="00835B8D" w:rsidP="00657126">
      <w:pPr>
        <w:pStyle w:val="Akapitzlist"/>
        <w:numPr>
          <w:ilvl w:val="0"/>
          <w:numId w:val="71"/>
        </w:numPr>
        <w:spacing w:line="276" w:lineRule="auto"/>
        <w:ind w:left="714" w:hanging="357"/>
        <w:jc w:val="both"/>
        <w:rPr>
          <w:rFonts w:ascii="Calibri Light" w:hAnsi="Calibri Light" w:cs="Calibri Light"/>
          <w:sz w:val="24"/>
          <w:szCs w:val="24"/>
        </w:rPr>
      </w:pPr>
      <w:r w:rsidRPr="00892CA2">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892CA2" w:rsidRDefault="00835B8D" w:rsidP="00657126">
      <w:pPr>
        <w:pStyle w:val="Akapitzlist"/>
        <w:numPr>
          <w:ilvl w:val="0"/>
          <w:numId w:val="71"/>
        </w:numPr>
        <w:spacing w:line="276" w:lineRule="auto"/>
        <w:ind w:left="714" w:hanging="357"/>
        <w:jc w:val="both"/>
        <w:rPr>
          <w:rFonts w:ascii="Calibri Light" w:hAnsi="Calibri Light" w:cs="Calibri Light"/>
          <w:sz w:val="24"/>
          <w:szCs w:val="24"/>
        </w:rPr>
      </w:pPr>
      <w:r w:rsidRPr="00892CA2">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892CA2"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XXI</w:t>
      </w:r>
    </w:p>
    <w:p w14:paraId="0D6B2B94"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PROCEDURA SANACYJNA - SAMOOCZYSZCZENIE</w:t>
      </w:r>
    </w:p>
    <w:p w14:paraId="63738CC1" w14:textId="77777777" w:rsidR="00EB7879" w:rsidRPr="00892CA2"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892CA2"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892CA2">
        <w:rPr>
          <w:rFonts w:ascii="Calibri Light" w:hAnsi="Calibri Light" w:cs="Calibri Light"/>
        </w:rPr>
        <w:t xml:space="preserve">Wykonawca nie podlega wykluczeniu w okolicznościach określonych w art. 108 </w:t>
      </w:r>
      <w:r w:rsidR="00095A47" w:rsidRPr="00892CA2">
        <w:rPr>
          <w:rFonts w:ascii="Calibri Light" w:hAnsi="Calibri Light" w:cs="Calibri Light"/>
        </w:rPr>
        <w:t xml:space="preserve">ust. 1 </w:t>
      </w:r>
      <w:r w:rsidRPr="00892CA2">
        <w:rPr>
          <w:rFonts w:ascii="Calibri Light" w:hAnsi="Calibri Light" w:cs="Calibri Light"/>
        </w:rPr>
        <w:t xml:space="preserve">pkt 1, 2 i 5 lub art. 109 ust. 1 pkt </w:t>
      </w:r>
      <w:r w:rsidR="00EB6A47" w:rsidRPr="00892CA2">
        <w:rPr>
          <w:rFonts w:ascii="Calibri Light" w:hAnsi="Calibri Light" w:cs="Calibri Light"/>
        </w:rPr>
        <w:t>2, 3, 4</w:t>
      </w:r>
      <w:r w:rsidRPr="00892CA2">
        <w:rPr>
          <w:rFonts w:ascii="Calibri Light" w:hAnsi="Calibri Light" w:cs="Calibri Light"/>
        </w:rPr>
        <w:t>, 5, 7, 8 i 10, jeżeli udowodni Zamawiającemu, że spełnił łącznie następujące przesłanki:</w:t>
      </w:r>
    </w:p>
    <w:p w14:paraId="0563174C" w14:textId="77777777" w:rsidR="00EB7879" w:rsidRPr="00892CA2" w:rsidRDefault="00EB7879" w:rsidP="00640706">
      <w:pPr>
        <w:spacing w:line="276" w:lineRule="auto"/>
        <w:ind w:left="851" w:hanging="425"/>
        <w:jc w:val="both"/>
        <w:rPr>
          <w:rFonts w:ascii="Calibri Light" w:hAnsi="Calibri Light" w:cs="Calibri Light"/>
          <w:sz w:val="24"/>
          <w:szCs w:val="24"/>
        </w:rPr>
      </w:pPr>
      <w:r w:rsidRPr="00892CA2">
        <w:rPr>
          <w:rFonts w:ascii="Calibri Light" w:hAnsi="Calibri Light" w:cs="Calibri Light"/>
          <w:sz w:val="24"/>
          <w:szCs w:val="24"/>
        </w:rPr>
        <w:t>1)</w:t>
      </w:r>
      <w:r w:rsidRPr="00892CA2">
        <w:rPr>
          <w:rFonts w:ascii="Calibri Light" w:hAnsi="Calibri Light" w:cs="Calibri Light"/>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892CA2" w:rsidRDefault="00EB7879" w:rsidP="00640706">
      <w:pPr>
        <w:spacing w:line="276" w:lineRule="auto"/>
        <w:ind w:left="851" w:hanging="425"/>
        <w:jc w:val="both"/>
        <w:rPr>
          <w:rFonts w:ascii="Calibri Light" w:hAnsi="Calibri Light" w:cs="Calibri Light"/>
          <w:sz w:val="24"/>
          <w:szCs w:val="24"/>
        </w:rPr>
      </w:pPr>
      <w:r w:rsidRPr="00892CA2">
        <w:rPr>
          <w:rFonts w:ascii="Calibri Light" w:hAnsi="Calibri Light" w:cs="Calibri Light"/>
          <w:sz w:val="24"/>
          <w:szCs w:val="24"/>
        </w:rPr>
        <w:t>2)</w:t>
      </w:r>
      <w:r w:rsidRPr="00892CA2">
        <w:rPr>
          <w:rFonts w:ascii="Calibri Light" w:hAnsi="Calibri Light" w:cs="Calibri Light"/>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892CA2" w:rsidRDefault="00EB7879" w:rsidP="00640706">
      <w:pPr>
        <w:spacing w:line="276" w:lineRule="auto"/>
        <w:ind w:left="851" w:hanging="425"/>
        <w:jc w:val="both"/>
        <w:rPr>
          <w:rFonts w:ascii="Calibri Light" w:hAnsi="Calibri Light" w:cs="Calibri Light"/>
          <w:sz w:val="24"/>
          <w:szCs w:val="24"/>
        </w:rPr>
      </w:pPr>
      <w:r w:rsidRPr="00892CA2">
        <w:rPr>
          <w:rFonts w:ascii="Calibri Light" w:hAnsi="Calibri Light" w:cs="Calibri Light"/>
          <w:sz w:val="24"/>
          <w:szCs w:val="24"/>
        </w:rPr>
        <w:t>3)</w:t>
      </w:r>
      <w:r w:rsidRPr="00892CA2">
        <w:rPr>
          <w:rFonts w:ascii="Calibri Light" w:hAnsi="Calibri Light" w:cs="Calibri Light"/>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892CA2" w:rsidRDefault="00EB7879" w:rsidP="00640706">
      <w:pPr>
        <w:spacing w:line="276" w:lineRule="auto"/>
        <w:ind w:left="1418" w:hanging="425"/>
        <w:jc w:val="both"/>
        <w:rPr>
          <w:rFonts w:ascii="Calibri Light" w:hAnsi="Calibri Light" w:cs="Calibri Light"/>
          <w:sz w:val="24"/>
          <w:szCs w:val="24"/>
        </w:rPr>
      </w:pPr>
      <w:r w:rsidRPr="00892CA2">
        <w:rPr>
          <w:rFonts w:ascii="Calibri Light" w:hAnsi="Calibri Light" w:cs="Calibri Light"/>
          <w:sz w:val="24"/>
          <w:szCs w:val="24"/>
        </w:rPr>
        <w:t>a)</w:t>
      </w:r>
      <w:r w:rsidRPr="00892CA2">
        <w:rPr>
          <w:rFonts w:ascii="Calibri Light" w:hAnsi="Calibri Light" w:cs="Calibri Light"/>
          <w:sz w:val="24"/>
          <w:szCs w:val="24"/>
        </w:rPr>
        <w:tab/>
        <w:t>zerwał wszelkie powiązania z osobami lub podmiotami odpowiedzialnymi za nieprawidłowe postępowanie Wykonawcy,</w:t>
      </w:r>
    </w:p>
    <w:p w14:paraId="0D0C4819" w14:textId="77777777" w:rsidR="00EB7879" w:rsidRPr="00892CA2" w:rsidRDefault="00EB7879" w:rsidP="00640706">
      <w:pPr>
        <w:spacing w:line="276" w:lineRule="auto"/>
        <w:ind w:left="1418" w:hanging="425"/>
        <w:jc w:val="both"/>
        <w:rPr>
          <w:rFonts w:ascii="Calibri Light" w:hAnsi="Calibri Light" w:cs="Calibri Light"/>
          <w:sz w:val="24"/>
          <w:szCs w:val="24"/>
        </w:rPr>
      </w:pPr>
      <w:r w:rsidRPr="00892CA2">
        <w:rPr>
          <w:rFonts w:ascii="Calibri Light" w:hAnsi="Calibri Light" w:cs="Calibri Light"/>
          <w:sz w:val="24"/>
          <w:szCs w:val="24"/>
        </w:rPr>
        <w:t>b)</w:t>
      </w:r>
      <w:r w:rsidRPr="00892CA2">
        <w:rPr>
          <w:rFonts w:ascii="Calibri Light" w:hAnsi="Calibri Light" w:cs="Calibri Light"/>
          <w:sz w:val="24"/>
          <w:szCs w:val="24"/>
        </w:rPr>
        <w:tab/>
        <w:t>zreorganizował personel,</w:t>
      </w:r>
    </w:p>
    <w:p w14:paraId="2B36A2A7" w14:textId="77777777" w:rsidR="00EB7879" w:rsidRPr="00892CA2" w:rsidRDefault="00EB7879" w:rsidP="00640706">
      <w:pPr>
        <w:spacing w:line="276" w:lineRule="auto"/>
        <w:ind w:left="1418" w:hanging="425"/>
        <w:jc w:val="both"/>
        <w:rPr>
          <w:rFonts w:ascii="Calibri Light" w:hAnsi="Calibri Light" w:cs="Calibri Light"/>
          <w:sz w:val="24"/>
          <w:szCs w:val="24"/>
        </w:rPr>
      </w:pPr>
      <w:r w:rsidRPr="00892CA2">
        <w:rPr>
          <w:rFonts w:ascii="Calibri Light" w:hAnsi="Calibri Light" w:cs="Calibri Light"/>
          <w:sz w:val="24"/>
          <w:szCs w:val="24"/>
        </w:rPr>
        <w:t>c)</w:t>
      </w:r>
      <w:r w:rsidRPr="00892CA2">
        <w:rPr>
          <w:rFonts w:ascii="Calibri Light" w:hAnsi="Calibri Light" w:cs="Calibri Light"/>
          <w:sz w:val="24"/>
          <w:szCs w:val="24"/>
        </w:rPr>
        <w:tab/>
        <w:t>wdrożył system sprawozdawczości i kontroli,</w:t>
      </w:r>
    </w:p>
    <w:p w14:paraId="6A0AA3A7" w14:textId="77777777" w:rsidR="00EB7879" w:rsidRPr="00892CA2" w:rsidRDefault="00EB7879" w:rsidP="00640706">
      <w:pPr>
        <w:spacing w:line="276" w:lineRule="auto"/>
        <w:ind w:left="1418" w:hanging="425"/>
        <w:jc w:val="both"/>
        <w:rPr>
          <w:rFonts w:ascii="Calibri Light" w:hAnsi="Calibri Light" w:cs="Calibri Light"/>
          <w:sz w:val="24"/>
          <w:szCs w:val="24"/>
        </w:rPr>
      </w:pPr>
      <w:r w:rsidRPr="00892CA2">
        <w:rPr>
          <w:rFonts w:ascii="Calibri Light" w:hAnsi="Calibri Light" w:cs="Calibri Light"/>
          <w:sz w:val="24"/>
          <w:szCs w:val="24"/>
        </w:rPr>
        <w:lastRenderedPageBreak/>
        <w:t>d)</w:t>
      </w:r>
      <w:r w:rsidRPr="00892CA2">
        <w:rPr>
          <w:rFonts w:ascii="Calibri Light" w:hAnsi="Calibri Light" w:cs="Calibri Light"/>
          <w:sz w:val="24"/>
          <w:szCs w:val="24"/>
        </w:rPr>
        <w:tab/>
        <w:t>utworzył struktury audytu wewnętrznego do monitorowania przestrzegania przepisów, wewnętrznych regulacji lub standardów,</w:t>
      </w:r>
    </w:p>
    <w:p w14:paraId="35352658" w14:textId="77777777" w:rsidR="00EB7879" w:rsidRPr="00892CA2" w:rsidRDefault="00EB7879" w:rsidP="00640706">
      <w:pPr>
        <w:spacing w:line="276" w:lineRule="auto"/>
        <w:ind w:left="1418" w:hanging="425"/>
        <w:jc w:val="both"/>
        <w:rPr>
          <w:rFonts w:ascii="Calibri Light" w:hAnsi="Calibri Light" w:cs="Calibri Light"/>
          <w:sz w:val="24"/>
          <w:szCs w:val="24"/>
        </w:rPr>
      </w:pPr>
      <w:r w:rsidRPr="00892CA2">
        <w:rPr>
          <w:rFonts w:ascii="Calibri Light" w:hAnsi="Calibri Light" w:cs="Calibri Light"/>
          <w:sz w:val="24"/>
          <w:szCs w:val="24"/>
        </w:rPr>
        <w:t>e)</w:t>
      </w:r>
      <w:r w:rsidRPr="00892CA2">
        <w:rPr>
          <w:rFonts w:ascii="Calibri Light" w:hAnsi="Calibri Light" w:cs="Calibri Light"/>
          <w:sz w:val="24"/>
          <w:szCs w:val="24"/>
        </w:rPr>
        <w:tab/>
        <w:t xml:space="preserve">wprowadził wewnętrzne regulacje dotyczące odpowiedzialności </w:t>
      </w:r>
      <w:r w:rsidR="004B3AB4" w:rsidRPr="00892CA2">
        <w:rPr>
          <w:rFonts w:ascii="Calibri Light" w:hAnsi="Calibri Light" w:cs="Calibri Light"/>
          <w:sz w:val="24"/>
          <w:szCs w:val="24"/>
        </w:rPr>
        <w:br/>
      </w:r>
      <w:r w:rsidRPr="00892CA2">
        <w:rPr>
          <w:rFonts w:ascii="Calibri Light" w:hAnsi="Calibri Light" w:cs="Calibri Light"/>
          <w:sz w:val="24"/>
          <w:szCs w:val="24"/>
        </w:rPr>
        <w:t>i odszkodowań za nieprzestrzeganie przepisów, wewnętrznych regulacji lub standardów.</w:t>
      </w:r>
    </w:p>
    <w:p w14:paraId="530CCE4B" w14:textId="77777777" w:rsidR="00EB7879" w:rsidRPr="00892CA2" w:rsidRDefault="00EB7879" w:rsidP="00640706">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892CA2">
        <w:rPr>
          <w:rFonts w:ascii="Calibri Light" w:hAnsi="Calibri Light" w:cs="Calibri Light"/>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892CA2">
        <w:rPr>
          <w:rFonts w:ascii="Calibri Light" w:hAnsi="Calibri Light" w:cs="Calibri Light"/>
          <w:sz w:val="24"/>
          <w:szCs w:val="24"/>
        </w:rPr>
        <w:t>a</w:t>
      </w:r>
      <w:r w:rsidRPr="00892CA2">
        <w:rPr>
          <w:rFonts w:ascii="Calibri Light" w:hAnsi="Calibri Light" w:cs="Calibri Light"/>
          <w:sz w:val="24"/>
          <w:szCs w:val="24"/>
        </w:rPr>
        <w:t xml:space="preserve"> Wykonawcę.</w:t>
      </w:r>
    </w:p>
    <w:p w14:paraId="2D52E24C" w14:textId="77777777" w:rsidR="006D2D4A" w:rsidRPr="00892CA2" w:rsidRDefault="006D2D4A" w:rsidP="00640706">
      <w:pPr>
        <w:pStyle w:val="Nagwek2"/>
        <w:spacing w:line="276" w:lineRule="auto"/>
        <w:ind w:firstLine="0"/>
        <w:rPr>
          <w:rFonts w:ascii="Calibri Light" w:hAnsi="Calibri Light" w:cs="Calibri Light"/>
          <w:sz w:val="24"/>
          <w:szCs w:val="24"/>
        </w:rPr>
      </w:pPr>
    </w:p>
    <w:p w14:paraId="5FC04949"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XXII</w:t>
      </w:r>
    </w:p>
    <w:p w14:paraId="6EC860E4"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WYMAGANIA DOTYCZĄCE WADIUM</w:t>
      </w:r>
    </w:p>
    <w:p w14:paraId="1F5E0F37" w14:textId="77777777" w:rsidR="00616CFF" w:rsidRPr="00892CA2" w:rsidRDefault="00616CFF" w:rsidP="00640706">
      <w:pPr>
        <w:spacing w:line="276" w:lineRule="auto"/>
        <w:rPr>
          <w:rFonts w:ascii="Calibri Light" w:hAnsi="Calibri Light" w:cs="Calibri Light"/>
        </w:rPr>
      </w:pPr>
    </w:p>
    <w:p w14:paraId="33410D9F" w14:textId="7EDD95FC" w:rsidR="0080059B" w:rsidRPr="00892CA2" w:rsidRDefault="0080059B" w:rsidP="00657126">
      <w:pPr>
        <w:pStyle w:val="Akapitzlist"/>
        <w:numPr>
          <w:ilvl w:val="0"/>
          <w:numId w:val="76"/>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Oferta musi być zabezpieczona wadium w wysokości: </w:t>
      </w:r>
      <w:r w:rsidRPr="00892CA2">
        <w:rPr>
          <w:rFonts w:ascii="Calibri Light" w:hAnsi="Calibri Light" w:cs="Calibri Light"/>
          <w:b/>
          <w:sz w:val="24"/>
          <w:szCs w:val="24"/>
        </w:rPr>
        <w:t xml:space="preserve"> </w:t>
      </w:r>
      <w:r w:rsidR="00E35740" w:rsidRPr="00892CA2">
        <w:rPr>
          <w:rFonts w:ascii="Calibri Light" w:hAnsi="Calibri Light" w:cs="Calibri Light"/>
          <w:b/>
          <w:sz w:val="24"/>
          <w:szCs w:val="24"/>
        </w:rPr>
        <w:t>2</w:t>
      </w:r>
      <w:r w:rsidR="00A710E3" w:rsidRPr="00892CA2">
        <w:rPr>
          <w:rFonts w:ascii="Calibri Light" w:hAnsi="Calibri Light" w:cs="Calibri Light"/>
          <w:b/>
          <w:sz w:val="24"/>
          <w:szCs w:val="24"/>
        </w:rPr>
        <w:t xml:space="preserve"> </w:t>
      </w:r>
      <w:r w:rsidRPr="00892CA2">
        <w:rPr>
          <w:rFonts w:ascii="Calibri Light" w:hAnsi="Calibri Light" w:cs="Calibri Light"/>
          <w:b/>
          <w:sz w:val="24"/>
          <w:szCs w:val="24"/>
        </w:rPr>
        <w:t>0</w:t>
      </w:r>
      <w:r w:rsidR="00D96FB9" w:rsidRPr="00892CA2">
        <w:rPr>
          <w:rFonts w:ascii="Calibri Light" w:hAnsi="Calibri Light" w:cs="Calibri Light"/>
          <w:b/>
          <w:sz w:val="24"/>
          <w:szCs w:val="24"/>
        </w:rPr>
        <w:t>0</w:t>
      </w:r>
      <w:r w:rsidRPr="00892CA2">
        <w:rPr>
          <w:rFonts w:ascii="Calibri Light" w:hAnsi="Calibri Light" w:cs="Calibri Light"/>
          <w:b/>
          <w:sz w:val="24"/>
          <w:szCs w:val="24"/>
        </w:rPr>
        <w:t>0,00 PLN</w:t>
      </w:r>
    </w:p>
    <w:p w14:paraId="61B44D7F" w14:textId="77777777" w:rsidR="0080059B" w:rsidRPr="00892CA2" w:rsidRDefault="0080059B" w:rsidP="00657126">
      <w:pPr>
        <w:pStyle w:val="Akapitzlist"/>
        <w:numPr>
          <w:ilvl w:val="0"/>
          <w:numId w:val="76"/>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Wadium należy wnieść przed upływem terminu składania ofert i utrzymywać nieprzerwanie do dnia upływu terminu związania ofertą, z wyjątkiem przypadków, o których mowa w niniejszym rozdziale SWZ.</w:t>
      </w:r>
    </w:p>
    <w:p w14:paraId="5D0DFEF1" w14:textId="77777777" w:rsidR="0080059B" w:rsidRPr="00892CA2" w:rsidRDefault="0080059B" w:rsidP="00657126">
      <w:pPr>
        <w:pStyle w:val="Akapitzlist"/>
        <w:numPr>
          <w:ilvl w:val="0"/>
          <w:numId w:val="76"/>
        </w:numPr>
        <w:spacing w:line="276" w:lineRule="auto"/>
        <w:ind w:left="426" w:hanging="426"/>
        <w:jc w:val="both"/>
        <w:rPr>
          <w:rFonts w:ascii="Calibri Light" w:hAnsi="Calibri Light" w:cs="Calibri Light"/>
          <w:sz w:val="24"/>
          <w:szCs w:val="24"/>
        </w:rPr>
      </w:pPr>
      <w:r w:rsidRPr="00892CA2">
        <w:rPr>
          <w:rFonts w:ascii="Calibri Light" w:hAnsi="Calibri Light" w:cs="Calibri Light"/>
          <w:b/>
          <w:sz w:val="24"/>
          <w:szCs w:val="24"/>
        </w:rPr>
        <w:t>Formy wnoszenia wadium:</w:t>
      </w:r>
      <w:r w:rsidRPr="00892CA2">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892CA2" w:rsidRDefault="0080059B" w:rsidP="00657126">
      <w:pPr>
        <w:pStyle w:val="Akapitzlist"/>
        <w:numPr>
          <w:ilvl w:val="0"/>
          <w:numId w:val="77"/>
        </w:numPr>
        <w:tabs>
          <w:tab w:val="num" w:pos="1776"/>
        </w:tabs>
        <w:spacing w:line="276" w:lineRule="auto"/>
        <w:ind w:hanging="501"/>
        <w:jc w:val="both"/>
        <w:rPr>
          <w:rFonts w:ascii="Calibri Light" w:hAnsi="Calibri Light" w:cs="Calibri Light"/>
          <w:sz w:val="24"/>
          <w:szCs w:val="24"/>
        </w:rPr>
      </w:pPr>
      <w:r w:rsidRPr="00892CA2">
        <w:rPr>
          <w:rFonts w:ascii="Calibri Light" w:hAnsi="Calibri Light" w:cs="Calibri Light"/>
          <w:sz w:val="24"/>
          <w:szCs w:val="24"/>
        </w:rPr>
        <w:t>pieniądzu;</w:t>
      </w:r>
    </w:p>
    <w:p w14:paraId="26EC98AF" w14:textId="77777777" w:rsidR="0080059B" w:rsidRPr="00892CA2" w:rsidRDefault="0080059B" w:rsidP="00657126">
      <w:pPr>
        <w:pStyle w:val="Akapitzlist"/>
        <w:numPr>
          <w:ilvl w:val="0"/>
          <w:numId w:val="77"/>
        </w:numPr>
        <w:tabs>
          <w:tab w:val="num" w:pos="1776"/>
        </w:tabs>
        <w:spacing w:line="276" w:lineRule="auto"/>
        <w:ind w:hanging="501"/>
        <w:jc w:val="both"/>
        <w:rPr>
          <w:rFonts w:ascii="Calibri Light" w:hAnsi="Calibri Light" w:cs="Calibri Light"/>
          <w:sz w:val="24"/>
          <w:szCs w:val="24"/>
        </w:rPr>
      </w:pPr>
      <w:r w:rsidRPr="00892CA2">
        <w:rPr>
          <w:rFonts w:ascii="Calibri Light" w:hAnsi="Calibri Light" w:cs="Calibri Light"/>
          <w:sz w:val="24"/>
          <w:szCs w:val="24"/>
        </w:rPr>
        <w:t>gwarancjach bankowych;</w:t>
      </w:r>
    </w:p>
    <w:p w14:paraId="5DAA33E2" w14:textId="77777777" w:rsidR="0080059B" w:rsidRPr="00892CA2" w:rsidRDefault="0080059B" w:rsidP="00657126">
      <w:pPr>
        <w:pStyle w:val="Akapitzlist"/>
        <w:numPr>
          <w:ilvl w:val="0"/>
          <w:numId w:val="77"/>
        </w:numPr>
        <w:tabs>
          <w:tab w:val="num" w:pos="1776"/>
        </w:tabs>
        <w:spacing w:line="276" w:lineRule="auto"/>
        <w:ind w:hanging="501"/>
        <w:jc w:val="both"/>
        <w:rPr>
          <w:rFonts w:ascii="Calibri Light" w:hAnsi="Calibri Light" w:cs="Calibri Light"/>
          <w:sz w:val="24"/>
          <w:szCs w:val="24"/>
        </w:rPr>
      </w:pPr>
      <w:r w:rsidRPr="00892CA2">
        <w:rPr>
          <w:rFonts w:ascii="Calibri Light" w:hAnsi="Calibri Light" w:cs="Calibri Light"/>
          <w:sz w:val="24"/>
          <w:szCs w:val="24"/>
        </w:rPr>
        <w:t>gwarancjach ubezpieczeniowych;</w:t>
      </w:r>
    </w:p>
    <w:p w14:paraId="65955BC9" w14:textId="449D1BE5" w:rsidR="0080059B" w:rsidRPr="00892CA2" w:rsidRDefault="0080059B" w:rsidP="00657126">
      <w:pPr>
        <w:pStyle w:val="Akapitzlist"/>
        <w:numPr>
          <w:ilvl w:val="0"/>
          <w:numId w:val="77"/>
        </w:numPr>
        <w:tabs>
          <w:tab w:val="num" w:pos="1776"/>
        </w:tabs>
        <w:spacing w:line="276" w:lineRule="auto"/>
        <w:ind w:hanging="501"/>
        <w:jc w:val="both"/>
        <w:rPr>
          <w:rFonts w:ascii="Calibri Light" w:hAnsi="Calibri Light" w:cs="Calibri Light"/>
          <w:sz w:val="24"/>
          <w:szCs w:val="24"/>
        </w:rPr>
      </w:pPr>
      <w:r w:rsidRPr="00892CA2">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w:t>
      </w:r>
      <w:r w:rsidR="003438E6" w:rsidRPr="00892CA2">
        <w:rPr>
          <w:rFonts w:ascii="Calibri Light" w:hAnsi="Calibri Light" w:cs="Calibri Light"/>
          <w:sz w:val="24"/>
          <w:szCs w:val="24"/>
        </w:rPr>
        <w:t>4</w:t>
      </w:r>
      <w:r w:rsidRPr="00892CA2">
        <w:rPr>
          <w:rFonts w:ascii="Calibri Light" w:hAnsi="Calibri Light" w:cs="Calibri Light"/>
          <w:sz w:val="24"/>
          <w:szCs w:val="24"/>
        </w:rPr>
        <w:t>r. poz. 4</w:t>
      </w:r>
      <w:r w:rsidR="003438E6" w:rsidRPr="00892CA2">
        <w:rPr>
          <w:rFonts w:ascii="Calibri Light" w:hAnsi="Calibri Light" w:cs="Calibri Light"/>
          <w:sz w:val="24"/>
          <w:szCs w:val="24"/>
        </w:rPr>
        <w:t>19</w:t>
      </w:r>
      <w:r w:rsidRPr="00892CA2">
        <w:rPr>
          <w:rFonts w:ascii="Calibri Light" w:hAnsi="Calibri Light" w:cs="Calibri Light"/>
          <w:sz w:val="24"/>
          <w:szCs w:val="24"/>
        </w:rPr>
        <w:t>).</w:t>
      </w:r>
    </w:p>
    <w:p w14:paraId="2DEF236F" w14:textId="77777777" w:rsidR="0080059B" w:rsidRPr="00892CA2" w:rsidRDefault="0080059B" w:rsidP="00640706">
      <w:pPr>
        <w:suppressAutoHyphens/>
        <w:spacing w:before="120" w:after="120" w:line="276" w:lineRule="auto"/>
        <w:jc w:val="both"/>
        <w:rPr>
          <w:rFonts w:ascii="Calibri Light" w:hAnsi="Calibri Light" w:cs="Calibri Light"/>
          <w:iCs/>
          <w:spacing w:val="4"/>
          <w:sz w:val="24"/>
          <w:szCs w:val="24"/>
          <w:lang w:eastAsia="ar-SA"/>
        </w:rPr>
      </w:pPr>
      <w:r w:rsidRPr="00892CA2">
        <w:rPr>
          <w:rFonts w:ascii="Calibri Light" w:hAnsi="Calibri Light" w:cs="Calibri Light"/>
          <w:iCs/>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892CA2" w:rsidRDefault="0080059B" w:rsidP="00640706">
      <w:pPr>
        <w:pStyle w:val="Tekstkomentarza"/>
        <w:spacing w:line="276" w:lineRule="auto"/>
        <w:jc w:val="both"/>
        <w:rPr>
          <w:rFonts w:ascii="Calibri Light" w:hAnsi="Calibri Light" w:cs="Calibri Light"/>
          <w:iCs/>
          <w:color w:val="auto"/>
          <w:sz w:val="24"/>
          <w:szCs w:val="24"/>
        </w:rPr>
      </w:pPr>
      <w:r w:rsidRPr="00892CA2">
        <w:rPr>
          <w:rFonts w:ascii="Calibri Light" w:hAnsi="Calibri Light" w:cs="Calibri Light"/>
          <w:iCs/>
          <w:color w:val="auto"/>
          <w:spacing w:val="4"/>
          <w:sz w:val="24"/>
          <w:szCs w:val="24"/>
          <w:lang w:eastAsia="ar-SA"/>
        </w:rPr>
        <w:t xml:space="preserve">Gwarancja lub poręczenie musi zawierać w swojej treści </w:t>
      </w:r>
      <w:r w:rsidRPr="00892CA2">
        <w:rPr>
          <w:rFonts w:ascii="Calibri Light" w:hAnsi="Calibri Light" w:cs="Calibri Light"/>
          <w:b/>
          <w:iCs/>
          <w:color w:val="auto"/>
          <w:spacing w:val="4"/>
          <w:sz w:val="24"/>
          <w:szCs w:val="24"/>
          <w:lang w:eastAsia="ar-SA"/>
        </w:rPr>
        <w:t xml:space="preserve">nieodwołalne i bezwarunkowe </w:t>
      </w:r>
      <w:r w:rsidRPr="00892CA2">
        <w:rPr>
          <w:rFonts w:ascii="Calibri Light" w:hAnsi="Calibri Light" w:cs="Calibri Light"/>
          <w:iCs/>
          <w:color w:val="auto"/>
          <w:spacing w:val="4"/>
          <w:sz w:val="24"/>
          <w:szCs w:val="24"/>
          <w:lang w:eastAsia="ar-SA"/>
        </w:rPr>
        <w:t>zobowiązanie wystawcy dokumentu do zapłaty na rzecz Zamawiającego kwoty wadium na pierwsze pisemne żądanie Zamawiającego.</w:t>
      </w:r>
    </w:p>
    <w:p w14:paraId="5D58D519" w14:textId="38FC9E08" w:rsidR="0080059B" w:rsidRPr="00892CA2" w:rsidRDefault="0080059B" w:rsidP="00657126">
      <w:pPr>
        <w:pStyle w:val="Akapitzlist"/>
        <w:numPr>
          <w:ilvl w:val="0"/>
          <w:numId w:val="76"/>
        </w:numPr>
        <w:spacing w:line="276" w:lineRule="auto"/>
        <w:ind w:left="426" w:hanging="426"/>
        <w:jc w:val="both"/>
        <w:rPr>
          <w:rFonts w:ascii="Calibri Light" w:hAnsi="Calibri Light" w:cs="Calibri Light"/>
          <w:sz w:val="24"/>
          <w:szCs w:val="24"/>
        </w:rPr>
      </w:pPr>
      <w:r w:rsidRPr="00892CA2">
        <w:rPr>
          <w:rFonts w:ascii="Calibri Light" w:hAnsi="Calibri Light" w:cs="Calibri Light"/>
          <w:b/>
          <w:sz w:val="24"/>
          <w:szCs w:val="24"/>
        </w:rPr>
        <w:t>Termin wnoszenia wadium</w:t>
      </w:r>
      <w:r w:rsidRPr="00892CA2">
        <w:rPr>
          <w:rFonts w:ascii="Calibri Light" w:hAnsi="Calibri Light" w:cs="Calibri Light"/>
          <w:sz w:val="24"/>
          <w:szCs w:val="24"/>
        </w:rPr>
        <w:t xml:space="preserve"> upływa w dniu: </w:t>
      </w:r>
      <w:r w:rsidR="00B36957">
        <w:rPr>
          <w:rFonts w:ascii="Calibri Light" w:hAnsi="Calibri Light" w:cs="Calibri Light"/>
          <w:b/>
          <w:sz w:val="24"/>
          <w:szCs w:val="24"/>
        </w:rPr>
        <w:t>22.05</w:t>
      </w:r>
      <w:r w:rsidRPr="00892CA2">
        <w:rPr>
          <w:rFonts w:ascii="Calibri Light" w:hAnsi="Calibri Light" w:cs="Calibri Light"/>
          <w:b/>
          <w:sz w:val="24"/>
          <w:szCs w:val="24"/>
        </w:rPr>
        <w:t>.202</w:t>
      </w:r>
      <w:r w:rsidR="00E35740" w:rsidRPr="00892CA2">
        <w:rPr>
          <w:rFonts w:ascii="Calibri Light" w:hAnsi="Calibri Light" w:cs="Calibri Light"/>
          <w:b/>
          <w:sz w:val="24"/>
          <w:szCs w:val="24"/>
        </w:rPr>
        <w:t>4</w:t>
      </w:r>
      <w:r w:rsidRPr="00892CA2">
        <w:rPr>
          <w:rFonts w:ascii="Calibri Light" w:hAnsi="Calibri Light" w:cs="Calibri Light"/>
          <w:sz w:val="24"/>
          <w:szCs w:val="24"/>
        </w:rPr>
        <w:t xml:space="preserve"> </w:t>
      </w:r>
      <w:r w:rsidRPr="00892CA2">
        <w:rPr>
          <w:rFonts w:ascii="Calibri Light" w:hAnsi="Calibri Light" w:cs="Calibri Light"/>
          <w:b/>
          <w:bCs/>
          <w:sz w:val="24"/>
          <w:szCs w:val="24"/>
        </w:rPr>
        <w:t>r. o godzinie 08:00</w:t>
      </w:r>
      <w:r w:rsidRPr="00892CA2">
        <w:rPr>
          <w:rFonts w:ascii="Calibri Light" w:hAnsi="Calibri Light" w:cs="Calibri Light"/>
          <w:b/>
          <w:sz w:val="24"/>
          <w:szCs w:val="24"/>
        </w:rPr>
        <w:t>.</w:t>
      </w:r>
    </w:p>
    <w:p w14:paraId="33F3F940" w14:textId="77777777" w:rsidR="0080059B" w:rsidRPr="00892CA2" w:rsidRDefault="0080059B" w:rsidP="00657126">
      <w:pPr>
        <w:pStyle w:val="Akapitzlist"/>
        <w:numPr>
          <w:ilvl w:val="0"/>
          <w:numId w:val="76"/>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Wadium wnoszone</w:t>
      </w:r>
      <w:r w:rsidRPr="00892CA2">
        <w:rPr>
          <w:rFonts w:ascii="Calibri Light" w:hAnsi="Calibri Light" w:cs="Calibri Light"/>
          <w:b/>
          <w:sz w:val="24"/>
          <w:szCs w:val="24"/>
        </w:rPr>
        <w:t xml:space="preserve"> w pieniądzu </w:t>
      </w:r>
      <w:r w:rsidRPr="00892CA2">
        <w:rPr>
          <w:rFonts w:ascii="Calibri Light" w:hAnsi="Calibri Light" w:cs="Calibri Light"/>
          <w:sz w:val="24"/>
          <w:szCs w:val="24"/>
        </w:rPr>
        <w:t>należy</w:t>
      </w:r>
      <w:r w:rsidRPr="00892CA2">
        <w:rPr>
          <w:rFonts w:ascii="Calibri Light" w:hAnsi="Calibri Light" w:cs="Calibri Light"/>
          <w:b/>
          <w:sz w:val="24"/>
          <w:szCs w:val="24"/>
        </w:rPr>
        <w:t xml:space="preserve"> wpłacać przelewem </w:t>
      </w:r>
      <w:r w:rsidRPr="00892CA2">
        <w:rPr>
          <w:rFonts w:ascii="Calibri Light" w:hAnsi="Calibri Light" w:cs="Calibri Light"/>
          <w:sz w:val="24"/>
          <w:szCs w:val="24"/>
        </w:rPr>
        <w:t>na następujący rachunek bankowy:</w:t>
      </w:r>
    </w:p>
    <w:p w14:paraId="31ADDC93" w14:textId="77777777" w:rsidR="0080059B" w:rsidRPr="00892CA2" w:rsidRDefault="0080059B" w:rsidP="00640706">
      <w:pPr>
        <w:pStyle w:val="Tekstpodstawowy"/>
        <w:spacing w:line="276" w:lineRule="auto"/>
        <w:ind w:left="360"/>
        <w:rPr>
          <w:rFonts w:ascii="Calibri Light" w:hAnsi="Calibri Light" w:cs="Calibri Light"/>
          <w:szCs w:val="24"/>
        </w:rPr>
      </w:pPr>
      <w:r w:rsidRPr="00892CA2">
        <w:rPr>
          <w:rFonts w:ascii="Calibri Light" w:hAnsi="Calibri Light" w:cs="Calibri Light"/>
          <w:szCs w:val="24"/>
        </w:rPr>
        <w:t xml:space="preserve">Bank Spółdzielczy w Skoczowie nr </w:t>
      </w:r>
      <w:r w:rsidRPr="00892CA2">
        <w:rPr>
          <w:rFonts w:ascii="Calibri Light" w:hAnsi="Calibri Light" w:cs="Calibri Light"/>
          <w:b/>
          <w:bCs/>
          <w:szCs w:val="24"/>
        </w:rPr>
        <w:t>08 8126 0007 0000 2381 2000 0050</w:t>
      </w:r>
      <w:r w:rsidRPr="00892CA2">
        <w:rPr>
          <w:rFonts w:ascii="Calibri Light" w:hAnsi="Calibri Light" w:cs="Calibri Light"/>
          <w:szCs w:val="24"/>
        </w:rPr>
        <w:t xml:space="preserve"> </w:t>
      </w:r>
    </w:p>
    <w:p w14:paraId="497AA48D" w14:textId="0107906A" w:rsidR="00E35740" w:rsidRPr="00892CA2" w:rsidRDefault="0080059B" w:rsidP="00640706">
      <w:pPr>
        <w:tabs>
          <w:tab w:val="left" w:pos="567"/>
        </w:tabs>
        <w:spacing w:line="276" w:lineRule="auto"/>
        <w:jc w:val="both"/>
        <w:rPr>
          <w:rFonts w:ascii="Calibri Light" w:hAnsi="Calibri Light" w:cs="Calibri Light"/>
          <w:sz w:val="24"/>
          <w:szCs w:val="24"/>
        </w:rPr>
      </w:pPr>
      <w:r w:rsidRPr="00892CA2">
        <w:rPr>
          <w:rFonts w:ascii="Calibri Light" w:hAnsi="Calibri Light" w:cs="Calibri Light"/>
          <w:b/>
          <w:bCs/>
          <w:sz w:val="24"/>
          <w:szCs w:val="24"/>
          <w:u w:val="single"/>
        </w:rPr>
        <w:t>Uwaga:</w:t>
      </w:r>
      <w:r w:rsidRPr="00892CA2">
        <w:rPr>
          <w:rFonts w:ascii="Calibri Light" w:hAnsi="Calibri Light" w:cs="Calibri Light"/>
          <w:sz w:val="24"/>
          <w:szCs w:val="24"/>
        </w:rPr>
        <w:t xml:space="preserve"> Wadium w tej formie uważa się za wniesione w sposób prawidłowy, gdy środki pieniężne wpłyną na konto Zamawiającego przed upływem terminu składnia ofert.</w:t>
      </w:r>
    </w:p>
    <w:p w14:paraId="406DE873" w14:textId="77777777" w:rsidR="0080059B" w:rsidRPr="00892CA2" w:rsidRDefault="0080059B" w:rsidP="00657126">
      <w:pPr>
        <w:pStyle w:val="Akapitzlist"/>
        <w:numPr>
          <w:ilvl w:val="0"/>
          <w:numId w:val="76"/>
        </w:numPr>
        <w:spacing w:line="276" w:lineRule="auto"/>
        <w:jc w:val="both"/>
        <w:rPr>
          <w:rFonts w:ascii="Calibri Light" w:hAnsi="Calibri Light" w:cs="Calibri Light"/>
          <w:sz w:val="24"/>
          <w:szCs w:val="24"/>
          <w:u w:val="single"/>
        </w:rPr>
      </w:pPr>
      <w:r w:rsidRPr="00892CA2">
        <w:rPr>
          <w:rFonts w:ascii="Calibri Light" w:hAnsi="Calibri Light" w:cs="Calibri Light"/>
          <w:sz w:val="24"/>
          <w:szCs w:val="24"/>
        </w:rPr>
        <w:lastRenderedPageBreak/>
        <w:t xml:space="preserve">Wadium wnoszone </w:t>
      </w:r>
      <w:r w:rsidRPr="00892CA2">
        <w:rPr>
          <w:rFonts w:ascii="Calibri Light" w:hAnsi="Calibri Light" w:cs="Calibri Light"/>
          <w:b/>
          <w:sz w:val="24"/>
          <w:szCs w:val="24"/>
        </w:rPr>
        <w:t>w postaci niepieniężnej</w:t>
      </w:r>
      <w:r w:rsidRPr="00892CA2">
        <w:rPr>
          <w:rFonts w:ascii="Calibri Light" w:hAnsi="Calibri Light" w:cs="Calibri Light"/>
          <w:sz w:val="24"/>
          <w:szCs w:val="24"/>
        </w:rPr>
        <w:t xml:space="preserve"> należy złożyć wraz z ofertą poprzez Platformę przetargową - w wydzielonym, odrębnym pliku. </w:t>
      </w:r>
      <w:r w:rsidRPr="00892CA2">
        <w:rPr>
          <w:rFonts w:ascii="Calibri Light" w:hAnsi="Calibri Light" w:cs="Calibri Light"/>
          <w:b/>
          <w:sz w:val="24"/>
          <w:szCs w:val="24"/>
        </w:rPr>
        <w:t>Należy przekazać oryginał gwarancji lub poręczenia w postaci elektronicznej</w:t>
      </w:r>
      <w:r w:rsidRPr="00892CA2">
        <w:rPr>
          <w:rFonts w:ascii="Calibri Light" w:hAnsi="Calibri Light" w:cs="Calibri Light"/>
          <w:sz w:val="24"/>
          <w:szCs w:val="24"/>
        </w:rPr>
        <w:t>.</w:t>
      </w:r>
    </w:p>
    <w:p w14:paraId="3CC67EF6" w14:textId="1B4BFEE8" w:rsidR="0080059B" w:rsidRPr="00892CA2" w:rsidRDefault="0080059B" w:rsidP="00640706">
      <w:pPr>
        <w:pStyle w:val="Tekstpodstawowy2"/>
        <w:spacing w:line="276" w:lineRule="auto"/>
        <w:jc w:val="both"/>
        <w:rPr>
          <w:rFonts w:ascii="Calibri Light" w:hAnsi="Calibri Light" w:cs="Calibri Light"/>
          <w:szCs w:val="24"/>
        </w:rPr>
      </w:pPr>
      <w:r w:rsidRPr="00892CA2">
        <w:rPr>
          <w:rFonts w:ascii="Calibri Light" w:hAnsi="Calibri Light" w:cs="Calibri Light"/>
          <w:szCs w:val="24"/>
        </w:rPr>
        <w:t>Uwaga:</w:t>
      </w:r>
      <w:r w:rsidRPr="00892CA2">
        <w:rPr>
          <w:rFonts w:ascii="Calibri Light" w:hAnsi="Calibri Light" w:cs="Calibri Light"/>
          <w:b/>
          <w:szCs w:val="24"/>
        </w:rPr>
        <w:t xml:space="preserve"> </w:t>
      </w:r>
      <w:r w:rsidRPr="00892CA2">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92CA2">
        <w:rPr>
          <w:rFonts w:ascii="Calibri Light" w:hAnsi="Calibri Light" w:cs="Calibri Light"/>
          <w:b/>
          <w:szCs w:val="24"/>
        </w:rPr>
        <w:t>wszystkich Wykonawców wspólnie ubiegających się o udzielenie zamówienia</w:t>
      </w:r>
      <w:r w:rsidRPr="00892CA2">
        <w:rPr>
          <w:rFonts w:ascii="Calibri Light" w:hAnsi="Calibri Light" w:cs="Calibri Light"/>
          <w:szCs w:val="24"/>
        </w:rPr>
        <w:t>.</w:t>
      </w:r>
    </w:p>
    <w:p w14:paraId="26017D48" w14:textId="77777777" w:rsidR="0080059B" w:rsidRPr="00892CA2" w:rsidRDefault="0080059B" w:rsidP="00657126">
      <w:pPr>
        <w:pStyle w:val="Akapitzlist"/>
        <w:numPr>
          <w:ilvl w:val="0"/>
          <w:numId w:val="76"/>
        </w:numPr>
        <w:spacing w:line="276" w:lineRule="auto"/>
        <w:jc w:val="both"/>
        <w:rPr>
          <w:rFonts w:ascii="Calibri Light" w:hAnsi="Calibri Light" w:cs="Calibri Light"/>
          <w:sz w:val="24"/>
          <w:szCs w:val="24"/>
          <w:u w:val="single"/>
        </w:rPr>
      </w:pPr>
      <w:r w:rsidRPr="00892CA2">
        <w:rPr>
          <w:rFonts w:ascii="Calibri Light" w:hAnsi="Calibri Light" w:cs="Calibri Light"/>
          <w:b/>
          <w:sz w:val="24"/>
          <w:szCs w:val="24"/>
        </w:rPr>
        <w:t>Zwrot wadium z urzędu:</w:t>
      </w:r>
    </w:p>
    <w:p w14:paraId="22300BCC" w14:textId="77777777" w:rsidR="0080059B" w:rsidRPr="00892CA2" w:rsidRDefault="0080059B" w:rsidP="00640706">
      <w:pPr>
        <w:pStyle w:val="Akapitzlist"/>
        <w:spacing w:line="276" w:lineRule="auto"/>
        <w:ind w:left="360"/>
        <w:jc w:val="both"/>
        <w:rPr>
          <w:rFonts w:ascii="Calibri Light" w:hAnsi="Calibri Light" w:cs="Calibri Light"/>
          <w:sz w:val="24"/>
          <w:szCs w:val="24"/>
        </w:rPr>
      </w:pPr>
      <w:r w:rsidRPr="00892CA2">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00ACB157" w14:textId="293DB61C" w:rsidR="0080059B" w:rsidRPr="00892CA2" w:rsidRDefault="0080059B" w:rsidP="00E61099">
      <w:pPr>
        <w:spacing w:line="276" w:lineRule="auto"/>
        <w:jc w:val="both"/>
        <w:rPr>
          <w:rFonts w:ascii="Calibri Light" w:hAnsi="Calibri Light" w:cs="Calibri Light"/>
          <w:sz w:val="24"/>
          <w:szCs w:val="24"/>
          <w:lang w:eastAsia="ar-SA"/>
        </w:rPr>
      </w:pPr>
      <w:r w:rsidRPr="00892CA2">
        <w:rPr>
          <w:rFonts w:ascii="Calibri Light" w:hAnsi="Calibri Light" w:cs="Calibri Light"/>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7C1C0DF9" w14:textId="77777777" w:rsidR="0080059B" w:rsidRPr="00892CA2" w:rsidRDefault="0080059B" w:rsidP="00657126">
      <w:pPr>
        <w:pStyle w:val="Akapitzlist"/>
        <w:numPr>
          <w:ilvl w:val="0"/>
          <w:numId w:val="76"/>
        </w:numPr>
        <w:spacing w:line="276" w:lineRule="auto"/>
        <w:jc w:val="both"/>
        <w:rPr>
          <w:rFonts w:ascii="Calibri Light" w:hAnsi="Calibri Light" w:cs="Calibri Light"/>
          <w:sz w:val="24"/>
          <w:szCs w:val="24"/>
        </w:rPr>
      </w:pPr>
      <w:r w:rsidRPr="00892CA2">
        <w:rPr>
          <w:rFonts w:ascii="Calibri Light" w:hAnsi="Calibri Light" w:cs="Calibri Light"/>
          <w:b/>
          <w:sz w:val="24"/>
          <w:szCs w:val="24"/>
        </w:rPr>
        <w:t>Zwrot wadium na wniosek</w:t>
      </w:r>
      <w:r w:rsidRPr="00892CA2">
        <w:rPr>
          <w:rFonts w:ascii="Calibri Light" w:hAnsi="Calibri Light" w:cs="Calibri Light"/>
          <w:sz w:val="24"/>
          <w:szCs w:val="24"/>
        </w:rPr>
        <w:t xml:space="preserve"> Wykonawcy:</w:t>
      </w:r>
    </w:p>
    <w:p w14:paraId="5B511293" w14:textId="77777777" w:rsidR="0080059B" w:rsidRPr="00892CA2" w:rsidRDefault="0080059B" w:rsidP="00640706">
      <w:pPr>
        <w:pStyle w:val="Akapitzlist"/>
        <w:spacing w:line="276" w:lineRule="auto"/>
        <w:ind w:left="357"/>
        <w:jc w:val="both"/>
        <w:rPr>
          <w:rFonts w:ascii="Calibri Light" w:hAnsi="Calibri Light" w:cs="Calibri Light"/>
          <w:sz w:val="24"/>
          <w:szCs w:val="24"/>
        </w:rPr>
      </w:pPr>
      <w:r w:rsidRPr="00892CA2">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892CA2" w:rsidRDefault="0080059B" w:rsidP="00657126">
      <w:pPr>
        <w:pStyle w:val="Akapitzlist"/>
        <w:numPr>
          <w:ilvl w:val="0"/>
          <w:numId w:val="79"/>
        </w:numPr>
        <w:spacing w:line="276" w:lineRule="auto"/>
        <w:jc w:val="both"/>
        <w:rPr>
          <w:rFonts w:ascii="Calibri Light" w:hAnsi="Calibri Light" w:cs="Calibri Light"/>
          <w:sz w:val="24"/>
          <w:szCs w:val="24"/>
        </w:rPr>
      </w:pPr>
      <w:r w:rsidRPr="00892CA2">
        <w:rPr>
          <w:rFonts w:ascii="Calibri Light" w:hAnsi="Calibri Light" w:cs="Calibri Light"/>
          <w:sz w:val="24"/>
          <w:szCs w:val="24"/>
        </w:rPr>
        <w:t>który wycofał ofertę przed upływem terminu składania ofert;</w:t>
      </w:r>
    </w:p>
    <w:p w14:paraId="2323CCA4" w14:textId="77777777" w:rsidR="0080059B" w:rsidRPr="00892CA2" w:rsidRDefault="0080059B" w:rsidP="00657126">
      <w:pPr>
        <w:pStyle w:val="Akapitzlist"/>
        <w:numPr>
          <w:ilvl w:val="0"/>
          <w:numId w:val="79"/>
        </w:numPr>
        <w:spacing w:line="276" w:lineRule="auto"/>
        <w:jc w:val="both"/>
        <w:rPr>
          <w:rFonts w:ascii="Calibri Light" w:hAnsi="Calibri Light" w:cs="Calibri Light"/>
          <w:sz w:val="24"/>
          <w:szCs w:val="24"/>
        </w:rPr>
      </w:pPr>
      <w:r w:rsidRPr="00892CA2">
        <w:rPr>
          <w:rFonts w:ascii="Calibri Light" w:hAnsi="Calibri Light" w:cs="Calibri Light"/>
          <w:sz w:val="24"/>
          <w:szCs w:val="24"/>
        </w:rPr>
        <w:t>którego oferta została odrzucona;</w:t>
      </w:r>
    </w:p>
    <w:p w14:paraId="2F6E6F32" w14:textId="77777777" w:rsidR="0080059B" w:rsidRPr="00892CA2" w:rsidRDefault="0080059B" w:rsidP="00657126">
      <w:pPr>
        <w:pStyle w:val="Akapitzlist"/>
        <w:numPr>
          <w:ilvl w:val="0"/>
          <w:numId w:val="79"/>
        </w:numPr>
        <w:spacing w:line="276" w:lineRule="auto"/>
        <w:jc w:val="both"/>
        <w:rPr>
          <w:rFonts w:ascii="Calibri Light" w:hAnsi="Calibri Light" w:cs="Calibri Light"/>
          <w:sz w:val="24"/>
          <w:szCs w:val="24"/>
        </w:rPr>
      </w:pPr>
      <w:r w:rsidRPr="00892CA2">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892CA2" w:rsidRDefault="0080059B" w:rsidP="00657126">
      <w:pPr>
        <w:pStyle w:val="Akapitzlist"/>
        <w:numPr>
          <w:ilvl w:val="0"/>
          <w:numId w:val="79"/>
        </w:numPr>
        <w:spacing w:line="276" w:lineRule="auto"/>
        <w:jc w:val="both"/>
        <w:rPr>
          <w:rFonts w:ascii="Calibri Light" w:hAnsi="Calibri Light" w:cs="Calibri Light"/>
          <w:sz w:val="24"/>
          <w:szCs w:val="24"/>
        </w:rPr>
      </w:pPr>
      <w:r w:rsidRPr="00892CA2">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08A2AB28" w14:textId="77777777" w:rsidR="0080059B" w:rsidRPr="00892CA2" w:rsidRDefault="0080059B" w:rsidP="00640706">
      <w:pPr>
        <w:spacing w:line="276" w:lineRule="auto"/>
        <w:jc w:val="both"/>
        <w:rPr>
          <w:rFonts w:ascii="Calibri Light" w:hAnsi="Calibri Light" w:cs="Calibri Light"/>
          <w:sz w:val="24"/>
          <w:szCs w:val="24"/>
        </w:rPr>
      </w:pPr>
    </w:p>
    <w:p w14:paraId="638CDBB8" w14:textId="77777777" w:rsidR="0080059B" w:rsidRPr="00892CA2" w:rsidRDefault="0080059B" w:rsidP="00640706">
      <w:pPr>
        <w:spacing w:line="276" w:lineRule="auto"/>
        <w:ind w:left="349"/>
        <w:jc w:val="both"/>
        <w:rPr>
          <w:rFonts w:ascii="Calibri Light" w:hAnsi="Calibri Light" w:cs="Calibri Light"/>
          <w:sz w:val="24"/>
          <w:szCs w:val="24"/>
        </w:rPr>
      </w:pPr>
      <w:r w:rsidRPr="00892CA2">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892CA2" w:rsidRDefault="0080059B" w:rsidP="00657126">
      <w:pPr>
        <w:pStyle w:val="Akapitzlist"/>
        <w:numPr>
          <w:ilvl w:val="0"/>
          <w:numId w:val="76"/>
        </w:numPr>
        <w:spacing w:line="276" w:lineRule="auto"/>
        <w:jc w:val="both"/>
        <w:rPr>
          <w:rFonts w:ascii="Calibri Light" w:hAnsi="Calibri Light" w:cs="Calibri Light"/>
          <w:sz w:val="24"/>
          <w:szCs w:val="24"/>
          <w:u w:val="single"/>
        </w:rPr>
      </w:pPr>
      <w:r w:rsidRPr="00892CA2">
        <w:rPr>
          <w:rFonts w:ascii="Calibri Light" w:hAnsi="Calibri Light" w:cs="Calibri Light"/>
          <w:b/>
          <w:sz w:val="24"/>
          <w:szCs w:val="24"/>
        </w:rPr>
        <w:t>Zatrzymanie wadium</w:t>
      </w:r>
      <w:r w:rsidRPr="00892CA2">
        <w:rPr>
          <w:rFonts w:ascii="Calibri Light" w:hAnsi="Calibri Light" w:cs="Calibri Light"/>
          <w:sz w:val="24"/>
          <w:szCs w:val="24"/>
        </w:rPr>
        <w:t>.</w:t>
      </w:r>
    </w:p>
    <w:p w14:paraId="098647D0" w14:textId="77777777" w:rsidR="0080059B" w:rsidRPr="00892CA2" w:rsidRDefault="0080059B" w:rsidP="00640706">
      <w:pPr>
        <w:pStyle w:val="Akapitzlist"/>
        <w:spacing w:line="276" w:lineRule="auto"/>
        <w:ind w:left="360"/>
        <w:jc w:val="both"/>
        <w:rPr>
          <w:rFonts w:ascii="Calibri Light" w:hAnsi="Calibri Light" w:cs="Calibri Light"/>
          <w:sz w:val="24"/>
          <w:szCs w:val="24"/>
        </w:rPr>
      </w:pPr>
      <w:r w:rsidRPr="00892CA2">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892CA2" w:rsidRDefault="0080059B" w:rsidP="00657126">
      <w:pPr>
        <w:pStyle w:val="Akapitzlist"/>
        <w:numPr>
          <w:ilvl w:val="1"/>
          <w:numId w:val="76"/>
        </w:numPr>
        <w:tabs>
          <w:tab w:val="left" w:pos="426"/>
          <w:tab w:val="left" w:pos="851"/>
        </w:tabs>
        <w:spacing w:line="276" w:lineRule="auto"/>
        <w:jc w:val="both"/>
        <w:rPr>
          <w:rFonts w:ascii="Calibri Light" w:hAnsi="Calibri Light" w:cs="Calibri Light"/>
          <w:bCs/>
          <w:sz w:val="24"/>
          <w:szCs w:val="24"/>
        </w:rPr>
      </w:pPr>
      <w:r w:rsidRPr="00892CA2">
        <w:rPr>
          <w:rFonts w:ascii="Calibri Light" w:hAnsi="Calibri Light" w:cs="Calibri Light"/>
          <w:bCs/>
          <w:sz w:val="24"/>
          <w:szCs w:val="24"/>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37B0D1A" w14:textId="77777777" w:rsidR="0080059B" w:rsidRPr="00892CA2" w:rsidRDefault="0080059B" w:rsidP="00657126">
      <w:pPr>
        <w:pStyle w:val="Akapitzlist"/>
        <w:numPr>
          <w:ilvl w:val="1"/>
          <w:numId w:val="76"/>
        </w:numPr>
        <w:tabs>
          <w:tab w:val="left" w:pos="426"/>
          <w:tab w:val="left" w:pos="851"/>
        </w:tabs>
        <w:spacing w:line="276" w:lineRule="auto"/>
        <w:jc w:val="both"/>
        <w:rPr>
          <w:rFonts w:ascii="Calibri Light" w:hAnsi="Calibri Light" w:cs="Calibri Light"/>
          <w:bCs/>
          <w:sz w:val="24"/>
          <w:szCs w:val="24"/>
        </w:rPr>
      </w:pPr>
      <w:r w:rsidRPr="00892CA2">
        <w:rPr>
          <w:rFonts w:ascii="Calibri Light" w:hAnsi="Calibri Light" w:cs="Calibri Light"/>
          <w:sz w:val="24"/>
          <w:szCs w:val="24"/>
        </w:rPr>
        <w:lastRenderedPageBreak/>
        <w:t>Wykonawca, którego oferta została wybrana:</w:t>
      </w:r>
    </w:p>
    <w:p w14:paraId="72B24BA0" w14:textId="4EE68969" w:rsidR="0080059B" w:rsidRPr="00892CA2" w:rsidRDefault="0080059B" w:rsidP="00657126">
      <w:pPr>
        <w:pStyle w:val="Akapitzlist"/>
        <w:numPr>
          <w:ilvl w:val="0"/>
          <w:numId w:val="78"/>
        </w:numPr>
        <w:spacing w:line="276" w:lineRule="auto"/>
        <w:jc w:val="both"/>
        <w:rPr>
          <w:rFonts w:ascii="Calibri Light" w:hAnsi="Calibri Light" w:cs="Calibri Light"/>
          <w:sz w:val="24"/>
          <w:szCs w:val="24"/>
        </w:rPr>
      </w:pPr>
      <w:r w:rsidRPr="00892CA2">
        <w:rPr>
          <w:rFonts w:ascii="Calibri Light" w:hAnsi="Calibri Light" w:cs="Calibri Light"/>
          <w:sz w:val="24"/>
          <w:szCs w:val="24"/>
        </w:rPr>
        <w:t>odmówił podpisania umowy w sprawie zamówienia publicznego na warunkach określonych w ofercie;</w:t>
      </w:r>
    </w:p>
    <w:p w14:paraId="3D0C2745" w14:textId="1D5C7FCF" w:rsidR="0080059B" w:rsidRPr="00892CA2" w:rsidRDefault="0080059B" w:rsidP="00657126">
      <w:pPr>
        <w:pStyle w:val="Akapitzlist"/>
        <w:numPr>
          <w:ilvl w:val="0"/>
          <w:numId w:val="78"/>
        </w:numPr>
        <w:spacing w:line="276" w:lineRule="auto"/>
        <w:jc w:val="both"/>
        <w:rPr>
          <w:rFonts w:ascii="Calibri Light" w:hAnsi="Calibri Light" w:cs="Calibri Light"/>
          <w:sz w:val="24"/>
          <w:szCs w:val="24"/>
        </w:rPr>
      </w:pPr>
      <w:r w:rsidRPr="00892CA2">
        <w:rPr>
          <w:rFonts w:ascii="Calibri Light" w:hAnsi="Calibri Light" w:cs="Calibri Light"/>
          <w:sz w:val="24"/>
          <w:szCs w:val="24"/>
        </w:rPr>
        <w:t>nie wniósł wymaganego zabezpieczenia należytego wykonania umowy;</w:t>
      </w:r>
    </w:p>
    <w:p w14:paraId="164B5C82" w14:textId="5ED87244" w:rsidR="0080059B" w:rsidRPr="00892CA2" w:rsidRDefault="0080059B" w:rsidP="00657126">
      <w:pPr>
        <w:pStyle w:val="Akapitzlist"/>
        <w:numPr>
          <w:ilvl w:val="1"/>
          <w:numId w:val="76"/>
        </w:numPr>
        <w:tabs>
          <w:tab w:val="left" w:pos="426"/>
          <w:tab w:val="left" w:pos="851"/>
        </w:tabs>
        <w:spacing w:line="276" w:lineRule="auto"/>
        <w:jc w:val="both"/>
        <w:rPr>
          <w:rFonts w:ascii="Calibri Light" w:hAnsi="Calibri Light" w:cs="Calibri Light"/>
          <w:bCs/>
          <w:sz w:val="24"/>
          <w:szCs w:val="24"/>
        </w:rPr>
      </w:pPr>
      <w:r w:rsidRPr="00892CA2">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892CA2" w:rsidRDefault="0080059B" w:rsidP="00657126">
      <w:pPr>
        <w:pStyle w:val="Akapitzlist"/>
        <w:numPr>
          <w:ilvl w:val="0"/>
          <w:numId w:val="76"/>
        </w:numPr>
        <w:spacing w:line="276" w:lineRule="auto"/>
        <w:jc w:val="both"/>
        <w:rPr>
          <w:rFonts w:ascii="Calibri Light" w:hAnsi="Calibri Light" w:cs="Calibri Light"/>
          <w:sz w:val="24"/>
          <w:szCs w:val="24"/>
          <w:u w:val="single"/>
        </w:rPr>
      </w:pPr>
      <w:r w:rsidRPr="00892CA2">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F28BDE8" w14:textId="77777777" w:rsidR="00726AEB" w:rsidRPr="00892CA2" w:rsidRDefault="00726AEB" w:rsidP="00D96FB9">
      <w:pPr>
        <w:spacing w:before="120" w:line="276" w:lineRule="auto"/>
        <w:jc w:val="both"/>
        <w:rPr>
          <w:rFonts w:ascii="Calibri Light" w:hAnsi="Calibri Light" w:cs="Calibri Light"/>
          <w:sz w:val="24"/>
          <w:szCs w:val="24"/>
        </w:rPr>
      </w:pPr>
    </w:p>
    <w:p w14:paraId="3AABF7D8"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XXIII</w:t>
      </w:r>
    </w:p>
    <w:p w14:paraId="724FF927"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SPOSÓB ORAZ TERMIN SKŁADANIA OFERT</w:t>
      </w:r>
    </w:p>
    <w:p w14:paraId="01163C4A" w14:textId="77777777" w:rsidR="00EB7879" w:rsidRPr="00892CA2" w:rsidRDefault="00EB7879" w:rsidP="00640706">
      <w:pPr>
        <w:spacing w:line="276" w:lineRule="auto"/>
        <w:rPr>
          <w:rFonts w:ascii="Calibri Light" w:hAnsi="Calibri Light" w:cs="Calibri Light"/>
          <w:b/>
          <w:sz w:val="24"/>
          <w:szCs w:val="24"/>
        </w:rPr>
      </w:pPr>
    </w:p>
    <w:p w14:paraId="4D13A4BF" w14:textId="77777777" w:rsidR="00EB7879" w:rsidRPr="00892CA2"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892CA2">
        <w:rPr>
          <w:rFonts w:ascii="Calibri Light" w:hAnsi="Calibri Light" w:cs="Calibri Light"/>
          <w:szCs w:val="24"/>
        </w:rPr>
        <w:t xml:space="preserve">Ofertę należy złożyć za pośrednictwem Platformy zakupowej dostępnej pod adresem: </w:t>
      </w:r>
      <w:hyperlink r:id="rId22" w:history="1">
        <w:r w:rsidRPr="00892CA2">
          <w:rPr>
            <w:rStyle w:val="Hipercze"/>
            <w:rFonts w:ascii="Calibri Light" w:hAnsi="Calibri Light" w:cs="Calibri Light"/>
            <w:color w:val="auto"/>
            <w:szCs w:val="24"/>
          </w:rPr>
          <w:t>https://platformazakupowa.pl/pn/skoczow/proceedings</w:t>
        </w:r>
      </w:hyperlink>
      <w:r w:rsidRPr="00892CA2">
        <w:rPr>
          <w:rFonts w:ascii="Calibri Light" w:hAnsi="Calibri Light" w:cs="Calibri Light"/>
          <w:szCs w:val="24"/>
        </w:rPr>
        <w:t xml:space="preserve"> , </w:t>
      </w:r>
    </w:p>
    <w:p w14:paraId="05A40045" w14:textId="3BD242D9" w:rsidR="00EB7879" w:rsidRPr="00892CA2" w:rsidRDefault="00EB7879" w:rsidP="00640706">
      <w:pPr>
        <w:pStyle w:val="Tekstpodstawowy"/>
        <w:tabs>
          <w:tab w:val="left" w:pos="426"/>
        </w:tabs>
        <w:spacing w:line="276" w:lineRule="auto"/>
        <w:ind w:left="426" w:right="28"/>
        <w:rPr>
          <w:rFonts w:ascii="Calibri Light" w:hAnsi="Calibri Light" w:cs="Calibri Light"/>
          <w:szCs w:val="24"/>
        </w:rPr>
      </w:pPr>
      <w:r w:rsidRPr="00892CA2">
        <w:rPr>
          <w:rFonts w:ascii="Calibri Light" w:hAnsi="Calibri Light" w:cs="Calibri Light"/>
          <w:szCs w:val="24"/>
        </w:rPr>
        <w:t>nie później niż do dnia</w:t>
      </w:r>
      <w:r w:rsidRPr="00892CA2">
        <w:rPr>
          <w:rFonts w:ascii="Calibri Light" w:hAnsi="Calibri Light" w:cs="Calibri Light"/>
          <w:b/>
          <w:szCs w:val="24"/>
        </w:rPr>
        <w:t xml:space="preserve"> </w:t>
      </w:r>
      <w:r w:rsidR="00B36957">
        <w:rPr>
          <w:rFonts w:ascii="Calibri Light" w:hAnsi="Calibri Light" w:cs="Calibri Light"/>
          <w:b/>
          <w:szCs w:val="24"/>
        </w:rPr>
        <w:t>22.05</w:t>
      </w:r>
      <w:r w:rsidR="00821DA1" w:rsidRPr="00892CA2">
        <w:rPr>
          <w:rFonts w:ascii="Calibri Light" w:hAnsi="Calibri Light" w:cs="Calibri Light"/>
          <w:b/>
          <w:szCs w:val="24"/>
        </w:rPr>
        <w:t>.</w:t>
      </w:r>
      <w:r w:rsidR="001F1DC2" w:rsidRPr="00892CA2">
        <w:rPr>
          <w:rFonts w:ascii="Calibri Light" w:hAnsi="Calibri Light" w:cs="Calibri Light"/>
          <w:b/>
          <w:szCs w:val="24"/>
        </w:rPr>
        <w:t>202</w:t>
      </w:r>
      <w:r w:rsidR="00D31D3E" w:rsidRPr="00892CA2">
        <w:rPr>
          <w:rFonts w:ascii="Calibri Light" w:hAnsi="Calibri Light" w:cs="Calibri Light"/>
          <w:b/>
          <w:szCs w:val="24"/>
        </w:rPr>
        <w:t>4</w:t>
      </w:r>
      <w:r w:rsidR="002313A4" w:rsidRPr="00892CA2">
        <w:rPr>
          <w:rFonts w:ascii="Calibri Light" w:hAnsi="Calibri Light" w:cs="Calibri Light"/>
          <w:b/>
          <w:szCs w:val="24"/>
        </w:rPr>
        <w:t xml:space="preserve"> r.</w:t>
      </w:r>
      <w:r w:rsidRPr="00892CA2">
        <w:rPr>
          <w:rFonts w:ascii="Calibri Light" w:hAnsi="Calibri Light" w:cs="Calibri Light"/>
          <w:b/>
          <w:szCs w:val="24"/>
        </w:rPr>
        <w:t xml:space="preserve"> do godziny </w:t>
      </w:r>
      <w:r w:rsidR="008527C8" w:rsidRPr="00892CA2">
        <w:rPr>
          <w:rFonts w:ascii="Calibri Light" w:hAnsi="Calibri Light" w:cs="Calibri Light"/>
          <w:b/>
          <w:szCs w:val="24"/>
        </w:rPr>
        <w:t>8</w:t>
      </w:r>
      <w:r w:rsidR="00D91A72" w:rsidRPr="00892CA2">
        <w:rPr>
          <w:rFonts w:ascii="Calibri Light" w:hAnsi="Calibri Light" w:cs="Calibri Light"/>
          <w:b/>
          <w:szCs w:val="24"/>
        </w:rPr>
        <w:t>:00</w:t>
      </w:r>
      <w:r w:rsidR="001F1DC2" w:rsidRPr="00892CA2">
        <w:rPr>
          <w:rFonts w:ascii="Calibri Light" w:hAnsi="Calibri Light" w:cs="Calibri Light"/>
          <w:b/>
          <w:szCs w:val="24"/>
        </w:rPr>
        <w:t>.</w:t>
      </w:r>
    </w:p>
    <w:p w14:paraId="7FAAFD93" w14:textId="77777777" w:rsidR="00EB7879" w:rsidRPr="00892CA2" w:rsidRDefault="00EB7879" w:rsidP="00640706">
      <w:pPr>
        <w:pStyle w:val="Tekstpodstawowy"/>
        <w:tabs>
          <w:tab w:val="left" w:pos="284"/>
        </w:tabs>
        <w:spacing w:before="120" w:line="276" w:lineRule="auto"/>
        <w:ind w:left="425" w:right="28"/>
        <w:rPr>
          <w:rFonts w:ascii="Calibri Light" w:hAnsi="Calibri Light" w:cs="Calibri Light"/>
          <w:szCs w:val="24"/>
        </w:rPr>
      </w:pPr>
      <w:r w:rsidRPr="00892CA2">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892CA2"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892CA2">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892CA2" w:rsidRDefault="00EB7879" w:rsidP="00640706">
      <w:pPr>
        <w:spacing w:line="276" w:lineRule="auto"/>
        <w:rPr>
          <w:rFonts w:ascii="Calibri Light" w:hAnsi="Calibri Light" w:cs="Calibri Light"/>
          <w:b/>
          <w:sz w:val="24"/>
          <w:szCs w:val="24"/>
        </w:rPr>
      </w:pPr>
    </w:p>
    <w:p w14:paraId="6EC2B51B"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XXIV</w:t>
      </w:r>
    </w:p>
    <w:p w14:paraId="3EAAB63C"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TERMIN ZWIĄZANIA OFERTĄ</w:t>
      </w:r>
    </w:p>
    <w:p w14:paraId="361DE527" w14:textId="2549DE38" w:rsidR="00EB7879" w:rsidRPr="00892CA2" w:rsidRDefault="00EB7879" w:rsidP="00640706">
      <w:pPr>
        <w:pStyle w:val="Tekstpodstawowy"/>
        <w:spacing w:before="240" w:line="276" w:lineRule="auto"/>
        <w:rPr>
          <w:rFonts w:ascii="Calibri Light" w:hAnsi="Calibri Light" w:cs="Calibri Light"/>
          <w:b/>
          <w:szCs w:val="24"/>
        </w:rPr>
      </w:pPr>
      <w:r w:rsidRPr="00892CA2">
        <w:rPr>
          <w:rFonts w:ascii="Calibri Light" w:hAnsi="Calibri Light" w:cs="Calibri Light"/>
          <w:szCs w:val="24"/>
        </w:rPr>
        <w:t xml:space="preserve">Termin związania ofertą </w:t>
      </w:r>
      <w:r w:rsidR="0028439B" w:rsidRPr="00892CA2">
        <w:rPr>
          <w:rFonts w:ascii="Calibri Light" w:hAnsi="Calibri Light" w:cs="Calibri Light"/>
          <w:szCs w:val="24"/>
        </w:rPr>
        <w:t xml:space="preserve">upływa w dniu </w:t>
      </w:r>
      <w:r w:rsidR="00B36957">
        <w:rPr>
          <w:rFonts w:ascii="Calibri Light" w:hAnsi="Calibri Light" w:cs="Calibri Light"/>
          <w:szCs w:val="24"/>
        </w:rPr>
        <w:t>20.06</w:t>
      </w:r>
      <w:r w:rsidR="005845A8" w:rsidRPr="00892CA2">
        <w:rPr>
          <w:rFonts w:ascii="Calibri Light" w:hAnsi="Calibri Light" w:cs="Calibri Light"/>
          <w:szCs w:val="24"/>
        </w:rPr>
        <w:t>.</w:t>
      </w:r>
      <w:r w:rsidR="00472AEC" w:rsidRPr="00892CA2">
        <w:rPr>
          <w:rFonts w:ascii="Calibri Light" w:hAnsi="Calibri Light" w:cs="Calibri Light"/>
          <w:szCs w:val="24"/>
        </w:rPr>
        <w:t>202</w:t>
      </w:r>
      <w:r w:rsidR="00D31D3E" w:rsidRPr="00892CA2">
        <w:rPr>
          <w:rFonts w:ascii="Calibri Light" w:hAnsi="Calibri Light" w:cs="Calibri Light"/>
          <w:szCs w:val="24"/>
        </w:rPr>
        <w:t>4</w:t>
      </w:r>
      <w:r w:rsidR="00472AEC" w:rsidRPr="00892CA2">
        <w:rPr>
          <w:rFonts w:ascii="Calibri Light" w:hAnsi="Calibri Light" w:cs="Calibri Light"/>
          <w:szCs w:val="24"/>
        </w:rPr>
        <w:t xml:space="preserve"> r</w:t>
      </w:r>
      <w:r w:rsidR="0028439B" w:rsidRPr="00892CA2">
        <w:rPr>
          <w:rFonts w:ascii="Calibri Light" w:hAnsi="Calibri Light" w:cs="Calibri Light"/>
          <w:szCs w:val="24"/>
        </w:rPr>
        <w:t>.</w:t>
      </w:r>
    </w:p>
    <w:p w14:paraId="33ECDC57" w14:textId="77777777" w:rsidR="00EB7879" w:rsidRPr="00892CA2" w:rsidRDefault="00EB7879" w:rsidP="00640706">
      <w:pPr>
        <w:spacing w:line="276" w:lineRule="auto"/>
        <w:rPr>
          <w:rFonts w:ascii="Calibri Light" w:hAnsi="Calibri Light" w:cs="Calibri Light"/>
          <w:b/>
          <w:sz w:val="24"/>
          <w:szCs w:val="24"/>
        </w:rPr>
      </w:pPr>
    </w:p>
    <w:p w14:paraId="20CDC0E9"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XXV</w:t>
      </w:r>
    </w:p>
    <w:p w14:paraId="106E732E"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TERMIN OTWARCIA OFERT</w:t>
      </w:r>
    </w:p>
    <w:p w14:paraId="78455897" w14:textId="77777777" w:rsidR="00EB7879" w:rsidRPr="00892CA2" w:rsidRDefault="00EB7879" w:rsidP="00640706">
      <w:pPr>
        <w:pStyle w:val="Nagwek2"/>
        <w:spacing w:before="120" w:line="276" w:lineRule="auto"/>
        <w:ind w:firstLine="0"/>
        <w:rPr>
          <w:rFonts w:ascii="Calibri Light" w:hAnsi="Calibri Light" w:cs="Calibri Light"/>
          <w:sz w:val="24"/>
          <w:szCs w:val="24"/>
        </w:rPr>
      </w:pPr>
      <w:r w:rsidRPr="00892CA2">
        <w:rPr>
          <w:rFonts w:ascii="Calibri Light" w:hAnsi="Calibri Light" w:cs="Calibri Light"/>
          <w:sz w:val="24"/>
          <w:szCs w:val="24"/>
        </w:rPr>
        <w:t>CZYNNOŚCI ZWIĄZANE Z OTWARCIEM OFERT</w:t>
      </w:r>
    </w:p>
    <w:p w14:paraId="1764917E" w14:textId="34B70546" w:rsidR="00EB7879" w:rsidRPr="00892CA2"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892CA2">
        <w:rPr>
          <w:rFonts w:ascii="Calibri Light" w:hAnsi="Calibri Light" w:cs="Calibri Light"/>
          <w:szCs w:val="24"/>
        </w:rPr>
        <w:t>Otwarcie ofert nastąpi w dniu</w:t>
      </w:r>
      <w:r w:rsidR="00B36957">
        <w:rPr>
          <w:rFonts w:ascii="Calibri Light" w:hAnsi="Calibri Light" w:cs="Calibri Light"/>
          <w:szCs w:val="24"/>
        </w:rPr>
        <w:t xml:space="preserve"> </w:t>
      </w:r>
      <w:r w:rsidR="00B36957" w:rsidRPr="00B36957">
        <w:rPr>
          <w:rFonts w:ascii="Calibri Light" w:hAnsi="Calibri Light" w:cs="Calibri Light"/>
          <w:b/>
          <w:bCs/>
          <w:szCs w:val="24"/>
        </w:rPr>
        <w:t>22.05</w:t>
      </w:r>
      <w:r w:rsidR="002A1CD5" w:rsidRPr="00892CA2">
        <w:rPr>
          <w:rFonts w:ascii="Calibri Light" w:hAnsi="Calibri Light" w:cs="Calibri Light"/>
          <w:b/>
          <w:szCs w:val="24"/>
        </w:rPr>
        <w:t>.</w:t>
      </w:r>
      <w:r w:rsidRPr="00892CA2">
        <w:rPr>
          <w:rFonts w:ascii="Calibri Light" w:hAnsi="Calibri Light" w:cs="Calibri Light"/>
          <w:b/>
          <w:szCs w:val="24"/>
        </w:rPr>
        <w:t>202</w:t>
      </w:r>
      <w:r w:rsidR="00D31D3E" w:rsidRPr="00892CA2">
        <w:rPr>
          <w:rFonts w:ascii="Calibri Light" w:hAnsi="Calibri Light" w:cs="Calibri Light"/>
          <w:b/>
          <w:szCs w:val="24"/>
        </w:rPr>
        <w:t>4</w:t>
      </w:r>
      <w:r w:rsidR="002313A4" w:rsidRPr="00892CA2">
        <w:rPr>
          <w:rFonts w:ascii="Calibri Light" w:hAnsi="Calibri Light" w:cs="Calibri Light"/>
          <w:b/>
          <w:szCs w:val="24"/>
        </w:rPr>
        <w:t xml:space="preserve"> </w:t>
      </w:r>
      <w:r w:rsidRPr="00892CA2">
        <w:rPr>
          <w:rFonts w:ascii="Calibri Light" w:hAnsi="Calibri Light" w:cs="Calibri Light"/>
          <w:b/>
          <w:szCs w:val="24"/>
        </w:rPr>
        <w:t xml:space="preserve">r. </w:t>
      </w:r>
      <w:r w:rsidRPr="00892CA2">
        <w:rPr>
          <w:rFonts w:ascii="Calibri Light" w:hAnsi="Calibri Light" w:cs="Calibri Light"/>
          <w:b/>
          <w:bCs/>
          <w:szCs w:val="24"/>
        </w:rPr>
        <w:t>o godzinie</w:t>
      </w:r>
      <w:r w:rsidR="0080059B" w:rsidRPr="00892CA2">
        <w:rPr>
          <w:rFonts w:ascii="Calibri Light" w:hAnsi="Calibri Light" w:cs="Calibri Light"/>
          <w:b/>
          <w:szCs w:val="24"/>
        </w:rPr>
        <w:t xml:space="preserve"> </w:t>
      </w:r>
      <w:r w:rsidR="008527C8" w:rsidRPr="00892CA2">
        <w:rPr>
          <w:rFonts w:ascii="Calibri Light" w:hAnsi="Calibri Light" w:cs="Calibri Light"/>
          <w:b/>
          <w:szCs w:val="24"/>
        </w:rPr>
        <w:t>8</w:t>
      </w:r>
      <w:r w:rsidR="00D91A72" w:rsidRPr="00892CA2">
        <w:rPr>
          <w:rFonts w:ascii="Calibri Light" w:hAnsi="Calibri Light" w:cs="Calibri Light"/>
          <w:b/>
          <w:szCs w:val="24"/>
        </w:rPr>
        <w:t>:</w:t>
      </w:r>
      <w:r w:rsidR="0080059B" w:rsidRPr="00892CA2">
        <w:rPr>
          <w:rFonts w:ascii="Calibri Light" w:hAnsi="Calibri Light" w:cs="Calibri Light"/>
          <w:b/>
          <w:szCs w:val="24"/>
        </w:rPr>
        <w:t>10</w:t>
      </w:r>
      <w:r w:rsidRPr="00892CA2">
        <w:rPr>
          <w:rFonts w:ascii="Calibri Light" w:hAnsi="Calibri Light" w:cs="Calibri Light"/>
          <w:szCs w:val="24"/>
        </w:rPr>
        <w:t>, na komputerze Zamawiającego, po odszyfrowaniu i pobraniu z Platformy zakupowej złożonych ofert.</w:t>
      </w:r>
    </w:p>
    <w:p w14:paraId="082E5356" w14:textId="77777777" w:rsidR="00C30BE4" w:rsidRPr="00892CA2"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892CA2">
        <w:rPr>
          <w:rFonts w:ascii="Calibri Light" w:hAnsi="Calibri Light" w:cs="Calibri Light"/>
          <w:sz w:val="24"/>
          <w:szCs w:val="24"/>
          <w:u w:val="single"/>
        </w:rPr>
        <w:t>Zamawiający nie przewiduje publicznej sesji otwarcia ofert.</w:t>
      </w:r>
    </w:p>
    <w:p w14:paraId="743FC56F" w14:textId="77777777" w:rsidR="00EB7879" w:rsidRPr="00892CA2" w:rsidRDefault="00EB7879" w:rsidP="00640706">
      <w:pPr>
        <w:numPr>
          <w:ilvl w:val="0"/>
          <w:numId w:val="3"/>
        </w:numPr>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892CA2"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892CA2">
        <w:rPr>
          <w:rFonts w:ascii="Calibri Light" w:hAnsi="Calibri Light" w:cs="Calibri Light"/>
          <w:bCs/>
          <w:sz w:val="24"/>
          <w:szCs w:val="24"/>
        </w:rPr>
        <w:t>Niezwłocznie po otwarciu ofert Zamawiający udostępni na Platformie zakupowej</w:t>
      </w:r>
      <w:r w:rsidRPr="00892CA2">
        <w:rPr>
          <w:rFonts w:ascii="Calibri Light" w:hAnsi="Calibri Light" w:cs="Calibri Light"/>
          <w:bCs/>
          <w:sz w:val="24"/>
          <w:szCs w:val="24"/>
        </w:rPr>
        <w:br/>
        <w:t>informacje o:</w:t>
      </w:r>
    </w:p>
    <w:p w14:paraId="2D8DF528" w14:textId="77777777" w:rsidR="00EB7879" w:rsidRPr="00892CA2" w:rsidRDefault="00EB7879" w:rsidP="00657126">
      <w:pPr>
        <w:pStyle w:val="Akapitzlist"/>
        <w:numPr>
          <w:ilvl w:val="1"/>
          <w:numId w:val="56"/>
        </w:numPr>
        <w:spacing w:line="276" w:lineRule="auto"/>
        <w:ind w:left="709" w:right="28" w:hanging="283"/>
        <w:jc w:val="both"/>
        <w:rPr>
          <w:rFonts w:ascii="Calibri Light" w:hAnsi="Calibri Light" w:cs="Calibri Light"/>
          <w:sz w:val="24"/>
          <w:szCs w:val="24"/>
        </w:rPr>
      </w:pPr>
      <w:r w:rsidRPr="00892CA2">
        <w:rPr>
          <w:rFonts w:ascii="Calibri Light" w:hAnsi="Calibri Light" w:cs="Calibri Light"/>
          <w:bCs/>
          <w:sz w:val="24"/>
          <w:szCs w:val="24"/>
        </w:rPr>
        <w:lastRenderedPageBreak/>
        <w:t>nazwach albo imionach i nazwiskach oraz siedzibach lub miejscach prowadzonej działalności gospodarczej albo miejscach zamieszkania wykonawców, których oferty zostały otwarte;</w:t>
      </w:r>
    </w:p>
    <w:p w14:paraId="3A02D4F3" w14:textId="77777777" w:rsidR="00EB7879" w:rsidRPr="00892CA2" w:rsidRDefault="00EB7879" w:rsidP="00657126">
      <w:pPr>
        <w:pStyle w:val="Akapitzlist"/>
        <w:numPr>
          <w:ilvl w:val="0"/>
          <w:numId w:val="56"/>
        </w:numPr>
        <w:spacing w:line="276" w:lineRule="auto"/>
        <w:ind w:left="709" w:right="28" w:hanging="283"/>
        <w:jc w:val="both"/>
        <w:rPr>
          <w:rFonts w:ascii="Calibri Light" w:hAnsi="Calibri Light" w:cs="Calibri Light"/>
          <w:sz w:val="24"/>
          <w:szCs w:val="24"/>
        </w:rPr>
      </w:pPr>
      <w:r w:rsidRPr="00892CA2">
        <w:rPr>
          <w:rFonts w:ascii="Calibri Light" w:hAnsi="Calibri Light" w:cs="Calibri Light"/>
          <w:bCs/>
          <w:sz w:val="24"/>
          <w:szCs w:val="24"/>
        </w:rPr>
        <w:t>cenach zawartych w ofertach.</w:t>
      </w:r>
    </w:p>
    <w:p w14:paraId="19B04AD1" w14:textId="77777777" w:rsidR="004F119C" w:rsidRPr="00892CA2"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XXVI</w:t>
      </w:r>
    </w:p>
    <w:p w14:paraId="0CC4367F"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INFORMACJE O TRYBIE OCENY OFERT</w:t>
      </w:r>
    </w:p>
    <w:p w14:paraId="5E6B5B7C" w14:textId="77777777" w:rsidR="00EB7879" w:rsidRPr="00892CA2" w:rsidRDefault="00EB7879" w:rsidP="00657126">
      <w:pPr>
        <w:pStyle w:val="Akapitzlist"/>
        <w:numPr>
          <w:ilvl w:val="1"/>
          <w:numId w:val="49"/>
        </w:numPr>
        <w:tabs>
          <w:tab w:val="clear" w:pos="1800"/>
        </w:tabs>
        <w:spacing w:before="240"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892CA2"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892CA2"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892CA2"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892CA2"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b/>
          <w:sz w:val="24"/>
          <w:szCs w:val="24"/>
        </w:rPr>
      </w:pPr>
      <w:r w:rsidRPr="00892CA2">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892CA2"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trike/>
          <w:sz w:val="24"/>
          <w:szCs w:val="24"/>
        </w:rPr>
      </w:pPr>
      <w:r w:rsidRPr="00892CA2">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892CA2"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892CA2" w:rsidRDefault="00EB7879" w:rsidP="00640706">
      <w:pPr>
        <w:pStyle w:val="Tekstpodstawowy"/>
        <w:spacing w:line="276" w:lineRule="auto"/>
        <w:rPr>
          <w:rFonts w:ascii="Calibri Light" w:hAnsi="Calibri Light" w:cs="Calibri Light"/>
          <w:szCs w:val="24"/>
        </w:rPr>
      </w:pPr>
    </w:p>
    <w:p w14:paraId="7575C058"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XXVII</w:t>
      </w:r>
    </w:p>
    <w:p w14:paraId="4160F305"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NEGOCJACJE TREŚCI OFERT W CELU ICH ULEPSZENIA</w:t>
      </w:r>
    </w:p>
    <w:p w14:paraId="25D6A08F" w14:textId="77777777" w:rsidR="00081270" w:rsidRPr="00892CA2" w:rsidRDefault="00081270" w:rsidP="00081270"/>
    <w:p w14:paraId="1EC1CD23" w14:textId="77777777" w:rsidR="00081270" w:rsidRPr="00892CA2" w:rsidRDefault="00081270" w:rsidP="00657126">
      <w:pPr>
        <w:pStyle w:val="Tekstpodstawowy"/>
        <w:numPr>
          <w:ilvl w:val="2"/>
          <w:numId w:val="49"/>
        </w:numPr>
        <w:tabs>
          <w:tab w:val="clear" w:pos="2520"/>
          <w:tab w:val="num" w:pos="2160"/>
        </w:tabs>
        <w:spacing w:line="276" w:lineRule="auto"/>
        <w:ind w:left="426" w:hanging="426"/>
        <w:rPr>
          <w:rFonts w:ascii="Calibri Light" w:hAnsi="Calibri Light" w:cs="Calibri Light"/>
          <w:szCs w:val="24"/>
        </w:rPr>
      </w:pPr>
      <w:r w:rsidRPr="00892CA2">
        <w:rPr>
          <w:rFonts w:ascii="Calibri Light" w:hAnsi="Calibri Light" w:cs="Calibri Light"/>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E781AC" w14:textId="77777777" w:rsidR="00081270" w:rsidRPr="00892CA2" w:rsidRDefault="00081270" w:rsidP="00081270">
      <w:pPr>
        <w:pStyle w:val="Tekstpodstawowy"/>
        <w:spacing w:line="276" w:lineRule="auto"/>
        <w:rPr>
          <w:rFonts w:ascii="Calibri Light" w:hAnsi="Calibri Light" w:cs="Calibri Light"/>
          <w:szCs w:val="24"/>
        </w:rPr>
      </w:pPr>
    </w:p>
    <w:p w14:paraId="4B6661AD" w14:textId="77777777" w:rsidR="00081270" w:rsidRPr="00892CA2" w:rsidRDefault="00081270" w:rsidP="00657126">
      <w:pPr>
        <w:pStyle w:val="Tekstpodstawowy"/>
        <w:numPr>
          <w:ilvl w:val="2"/>
          <w:numId w:val="49"/>
        </w:numPr>
        <w:tabs>
          <w:tab w:val="clear" w:pos="2520"/>
          <w:tab w:val="num" w:pos="2160"/>
        </w:tabs>
        <w:spacing w:line="276" w:lineRule="auto"/>
        <w:ind w:left="426" w:hanging="426"/>
        <w:rPr>
          <w:rFonts w:ascii="Calibri Light" w:hAnsi="Calibri Light" w:cs="Calibri Light"/>
          <w:szCs w:val="24"/>
        </w:rPr>
      </w:pPr>
      <w:r w:rsidRPr="00892CA2">
        <w:rPr>
          <w:rFonts w:ascii="Calibri Light" w:hAnsi="Calibri Light" w:cs="Calibri Light"/>
          <w:szCs w:val="24"/>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1BDFA8C" w14:textId="77777777" w:rsidR="00081270" w:rsidRPr="00892CA2" w:rsidRDefault="00081270" w:rsidP="00081270">
      <w:pPr>
        <w:spacing w:line="276" w:lineRule="auto"/>
        <w:rPr>
          <w:rFonts w:ascii="Calibri Light" w:hAnsi="Calibri Light" w:cs="Calibri Light"/>
          <w:sz w:val="24"/>
          <w:szCs w:val="24"/>
        </w:rPr>
      </w:pPr>
    </w:p>
    <w:p w14:paraId="60419863" w14:textId="77777777" w:rsidR="00081270" w:rsidRPr="00892CA2" w:rsidRDefault="00081270" w:rsidP="00657126">
      <w:pPr>
        <w:pStyle w:val="Tekstpodstawowy"/>
        <w:numPr>
          <w:ilvl w:val="2"/>
          <w:numId w:val="49"/>
        </w:numPr>
        <w:tabs>
          <w:tab w:val="clear" w:pos="2520"/>
          <w:tab w:val="num" w:pos="2160"/>
        </w:tabs>
        <w:spacing w:line="276" w:lineRule="auto"/>
        <w:ind w:left="425" w:hanging="425"/>
        <w:rPr>
          <w:rFonts w:ascii="Calibri Light" w:hAnsi="Calibri Light" w:cs="Calibri Light"/>
          <w:szCs w:val="24"/>
        </w:rPr>
      </w:pPr>
      <w:r w:rsidRPr="00892CA2">
        <w:rPr>
          <w:rFonts w:ascii="Calibri Light" w:hAnsi="Calibri Light" w:cs="Calibri Light"/>
          <w:szCs w:val="24"/>
        </w:rPr>
        <w:t>Zamawiający informuje równocześnie wszystkich Wykonawców, którzy w odpowiedzi na ogłoszenie o zamówieniu złożyli oferty, o Wykonawcach:</w:t>
      </w:r>
    </w:p>
    <w:p w14:paraId="4F7FEB66" w14:textId="77777777" w:rsidR="00081270" w:rsidRPr="00892CA2" w:rsidRDefault="00081270" w:rsidP="00081270">
      <w:pPr>
        <w:pStyle w:val="Tekstpodstawowy"/>
        <w:spacing w:line="276" w:lineRule="auto"/>
        <w:ind w:left="426"/>
        <w:rPr>
          <w:rFonts w:ascii="Calibri Light" w:hAnsi="Calibri Light" w:cs="Calibri Light"/>
          <w:szCs w:val="24"/>
        </w:rPr>
      </w:pPr>
    </w:p>
    <w:p w14:paraId="7976954C" w14:textId="77777777" w:rsidR="00081270" w:rsidRPr="00892CA2" w:rsidRDefault="00081270" w:rsidP="00657126">
      <w:pPr>
        <w:pStyle w:val="Tekstpodstawowy"/>
        <w:numPr>
          <w:ilvl w:val="0"/>
          <w:numId w:val="82"/>
        </w:numPr>
        <w:spacing w:line="276" w:lineRule="auto"/>
        <w:ind w:left="1134"/>
        <w:rPr>
          <w:rFonts w:ascii="Calibri Light" w:hAnsi="Calibri Light" w:cs="Calibri Light"/>
          <w:szCs w:val="24"/>
        </w:rPr>
      </w:pPr>
      <w:r w:rsidRPr="00892CA2">
        <w:rPr>
          <w:rFonts w:ascii="Calibri Light" w:hAnsi="Calibri Light" w:cs="Calibri Light"/>
          <w:szCs w:val="24"/>
        </w:rPr>
        <w:t>których oferty nie zostały odrzucone oraz punktacji przyznanej ofertom w każdym kryterium oceny ofert i łącznej punktacji,</w:t>
      </w:r>
    </w:p>
    <w:p w14:paraId="554A7E5E" w14:textId="77777777" w:rsidR="00081270" w:rsidRPr="00892CA2" w:rsidRDefault="00081270" w:rsidP="00657126">
      <w:pPr>
        <w:pStyle w:val="Tekstpodstawowy"/>
        <w:numPr>
          <w:ilvl w:val="0"/>
          <w:numId w:val="82"/>
        </w:numPr>
        <w:spacing w:line="276" w:lineRule="auto"/>
        <w:ind w:left="1134"/>
        <w:rPr>
          <w:rFonts w:ascii="Calibri Light" w:hAnsi="Calibri Light" w:cs="Calibri Light"/>
          <w:szCs w:val="24"/>
        </w:rPr>
      </w:pPr>
      <w:r w:rsidRPr="00892CA2">
        <w:rPr>
          <w:rFonts w:ascii="Calibri Light" w:hAnsi="Calibri Light" w:cs="Calibri Light"/>
          <w:szCs w:val="24"/>
        </w:rPr>
        <w:t>których oferty zostały odrzucone,</w:t>
      </w:r>
    </w:p>
    <w:p w14:paraId="25DEBC6F" w14:textId="77777777" w:rsidR="00081270" w:rsidRPr="00892CA2" w:rsidRDefault="00081270" w:rsidP="00081270">
      <w:pPr>
        <w:pStyle w:val="Tekstpodstawowy"/>
        <w:spacing w:line="276" w:lineRule="auto"/>
        <w:rPr>
          <w:rFonts w:ascii="Calibri Light" w:hAnsi="Calibri Light" w:cs="Calibri Light"/>
          <w:i/>
          <w:szCs w:val="24"/>
        </w:rPr>
      </w:pPr>
    </w:p>
    <w:p w14:paraId="6CEFB175" w14:textId="65BAE981" w:rsidR="00081270" w:rsidRPr="00892CA2" w:rsidRDefault="00081270" w:rsidP="00081270">
      <w:pPr>
        <w:pStyle w:val="Tekstpodstawowy"/>
        <w:spacing w:line="276" w:lineRule="auto"/>
        <w:ind w:left="426" w:hanging="425"/>
        <w:rPr>
          <w:rFonts w:ascii="Calibri Light" w:hAnsi="Calibri Light" w:cs="Calibri Light"/>
          <w:szCs w:val="24"/>
        </w:rPr>
      </w:pPr>
      <w:r w:rsidRPr="00892CA2">
        <w:rPr>
          <w:rFonts w:ascii="Calibri Light" w:hAnsi="Calibri Light" w:cs="Calibri Light"/>
          <w:szCs w:val="24"/>
        </w:rPr>
        <w:t>4.  W przypadku podjęcia przez Zamawiającego decyzji o prowadzeniu negocjacji, Zamawiający zaprasza jednocześnie wszystkich Wykonawców, którzy w odpowiedzi na ogłoszenie o zamówieniu złożyli oferty niepodlegające odrzuceniu</w:t>
      </w:r>
      <w:r w:rsidR="00D31D3E" w:rsidRPr="00892CA2">
        <w:rPr>
          <w:rFonts w:ascii="Calibri Light" w:hAnsi="Calibri Light" w:cs="Calibri Light"/>
          <w:szCs w:val="24"/>
        </w:rPr>
        <w:t>.</w:t>
      </w:r>
      <w:r w:rsidRPr="00892CA2">
        <w:rPr>
          <w:rFonts w:ascii="Calibri Light" w:hAnsi="Calibri Light" w:cs="Calibri Light"/>
          <w:szCs w:val="24"/>
        </w:rPr>
        <w:t xml:space="preserve"> </w:t>
      </w:r>
    </w:p>
    <w:p w14:paraId="4277CC1E" w14:textId="77777777" w:rsidR="00081270" w:rsidRPr="00892CA2" w:rsidRDefault="00081270" w:rsidP="00081270">
      <w:pPr>
        <w:pStyle w:val="Tekstpodstawowy"/>
        <w:spacing w:line="276" w:lineRule="auto"/>
        <w:rPr>
          <w:rFonts w:ascii="Calibri Light" w:hAnsi="Calibri Light" w:cs="Calibri Light"/>
          <w:szCs w:val="24"/>
        </w:rPr>
      </w:pPr>
    </w:p>
    <w:p w14:paraId="08DE630F" w14:textId="77777777" w:rsidR="00081270" w:rsidRPr="00892CA2" w:rsidRDefault="00081270" w:rsidP="00657126">
      <w:pPr>
        <w:pStyle w:val="Tekstpodstawowy"/>
        <w:numPr>
          <w:ilvl w:val="1"/>
          <w:numId w:val="85"/>
        </w:numPr>
        <w:tabs>
          <w:tab w:val="left" w:pos="851"/>
        </w:tabs>
        <w:spacing w:line="276" w:lineRule="auto"/>
        <w:ind w:firstLine="66"/>
        <w:rPr>
          <w:rFonts w:ascii="Calibri Light" w:hAnsi="Calibri Light" w:cs="Calibri Light"/>
          <w:szCs w:val="24"/>
        </w:rPr>
      </w:pPr>
      <w:r w:rsidRPr="00892CA2">
        <w:rPr>
          <w:rFonts w:ascii="Calibri Light" w:hAnsi="Calibri Light" w:cs="Calibri Light"/>
          <w:szCs w:val="24"/>
        </w:rPr>
        <w:t>W zaproszeniu do negocjacji Zamawiający wskazuje:</w:t>
      </w:r>
    </w:p>
    <w:p w14:paraId="568AE6DA" w14:textId="77777777" w:rsidR="00081270" w:rsidRPr="00892CA2" w:rsidRDefault="00081270" w:rsidP="00657126">
      <w:pPr>
        <w:pStyle w:val="Tekstpodstawowy"/>
        <w:numPr>
          <w:ilvl w:val="0"/>
          <w:numId w:val="83"/>
        </w:numPr>
        <w:spacing w:line="276" w:lineRule="auto"/>
        <w:ind w:left="1134"/>
        <w:rPr>
          <w:rFonts w:ascii="Calibri Light" w:hAnsi="Calibri Light" w:cs="Calibri Light"/>
          <w:szCs w:val="24"/>
        </w:rPr>
      </w:pPr>
      <w:r w:rsidRPr="00892CA2">
        <w:rPr>
          <w:rFonts w:ascii="Calibri Light" w:hAnsi="Calibri Light" w:cs="Calibri Light"/>
          <w:szCs w:val="24"/>
        </w:rPr>
        <w:t>miejsce prowadzenia negocjacji,</w:t>
      </w:r>
    </w:p>
    <w:p w14:paraId="29C72013" w14:textId="77777777" w:rsidR="00081270" w:rsidRPr="00892CA2" w:rsidRDefault="00081270" w:rsidP="00657126">
      <w:pPr>
        <w:pStyle w:val="Tekstpodstawowy"/>
        <w:numPr>
          <w:ilvl w:val="0"/>
          <w:numId w:val="83"/>
        </w:numPr>
        <w:spacing w:line="276" w:lineRule="auto"/>
        <w:ind w:left="1134"/>
        <w:rPr>
          <w:rFonts w:ascii="Calibri Light" w:hAnsi="Calibri Light" w:cs="Calibri Light"/>
          <w:szCs w:val="24"/>
        </w:rPr>
      </w:pPr>
      <w:r w:rsidRPr="00892CA2">
        <w:rPr>
          <w:rFonts w:ascii="Calibri Light" w:hAnsi="Calibri Light" w:cs="Calibri Light"/>
          <w:szCs w:val="24"/>
        </w:rPr>
        <w:t>termin prowadzenia negocjacji,</w:t>
      </w:r>
    </w:p>
    <w:p w14:paraId="57263B70" w14:textId="77777777" w:rsidR="00081270" w:rsidRPr="00892CA2" w:rsidRDefault="00081270" w:rsidP="00657126">
      <w:pPr>
        <w:pStyle w:val="Tekstpodstawowy"/>
        <w:numPr>
          <w:ilvl w:val="0"/>
          <w:numId w:val="83"/>
        </w:numPr>
        <w:spacing w:line="276" w:lineRule="auto"/>
        <w:ind w:left="1134"/>
        <w:rPr>
          <w:rFonts w:ascii="Calibri Light" w:hAnsi="Calibri Light" w:cs="Calibri Light"/>
          <w:szCs w:val="24"/>
        </w:rPr>
      </w:pPr>
      <w:r w:rsidRPr="00892CA2">
        <w:rPr>
          <w:rFonts w:ascii="Calibri Light" w:hAnsi="Calibri Light" w:cs="Calibri Light"/>
          <w:szCs w:val="24"/>
        </w:rPr>
        <w:t>sposób prowadzenia negocjacji,</w:t>
      </w:r>
    </w:p>
    <w:p w14:paraId="70C31CEA" w14:textId="77777777" w:rsidR="00081270" w:rsidRPr="00892CA2" w:rsidRDefault="00081270" w:rsidP="00657126">
      <w:pPr>
        <w:pStyle w:val="Tekstpodstawowy"/>
        <w:numPr>
          <w:ilvl w:val="0"/>
          <w:numId w:val="83"/>
        </w:numPr>
        <w:spacing w:line="276" w:lineRule="auto"/>
        <w:ind w:left="1134"/>
        <w:rPr>
          <w:rFonts w:ascii="Calibri Light" w:hAnsi="Calibri Light" w:cs="Calibri Light"/>
          <w:szCs w:val="24"/>
        </w:rPr>
      </w:pPr>
      <w:r w:rsidRPr="00892CA2">
        <w:rPr>
          <w:rFonts w:ascii="Calibri Light" w:hAnsi="Calibri Light" w:cs="Calibri Light"/>
          <w:szCs w:val="24"/>
        </w:rPr>
        <w:t xml:space="preserve">kryteria oceny ofert w ramach których będą prowadzone negocjacje – Zamawiający przewiduje możliwość negocjacji w kryterium </w:t>
      </w:r>
      <w:r w:rsidRPr="00892CA2">
        <w:rPr>
          <w:rFonts w:ascii="Calibri Light" w:hAnsi="Calibri Light" w:cs="Calibri Light"/>
          <w:b/>
          <w:szCs w:val="24"/>
        </w:rPr>
        <w:t>cena ofertowa</w:t>
      </w:r>
      <w:r w:rsidRPr="00892CA2">
        <w:rPr>
          <w:rFonts w:ascii="Calibri Light" w:hAnsi="Calibri Light" w:cs="Calibri Light"/>
          <w:szCs w:val="24"/>
        </w:rPr>
        <w:t>.</w:t>
      </w:r>
    </w:p>
    <w:p w14:paraId="08392610" w14:textId="77777777" w:rsidR="00081270" w:rsidRPr="00892CA2" w:rsidRDefault="00081270" w:rsidP="00081270">
      <w:pPr>
        <w:pStyle w:val="Tekstpodstawowy"/>
        <w:spacing w:line="276" w:lineRule="auto"/>
        <w:rPr>
          <w:rFonts w:ascii="Calibri Light" w:hAnsi="Calibri Light" w:cs="Calibri Light"/>
          <w:szCs w:val="24"/>
        </w:rPr>
      </w:pPr>
    </w:p>
    <w:p w14:paraId="1375DA67" w14:textId="77777777" w:rsidR="00081270" w:rsidRPr="00892CA2" w:rsidRDefault="00081270" w:rsidP="00657126">
      <w:pPr>
        <w:pStyle w:val="Tekstpodstawowy"/>
        <w:numPr>
          <w:ilvl w:val="1"/>
          <w:numId w:val="85"/>
        </w:numPr>
        <w:spacing w:line="276" w:lineRule="auto"/>
        <w:ind w:left="851" w:hanging="425"/>
        <w:rPr>
          <w:rFonts w:ascii="Calibri Light" w:hAnsi="Calibri Light" w:cs="Calibri Light"/>
          <w:szCs w:val="24"/>
        </w:rPr>
      </w:pPr>
      <w:r w:rsidRPr="00892CA2">
        <w:rPr>
          <w:rFonts w:ascii="Calibri Light" w:hAnsi="Calibri Light" w:cs="Calibri Light"/>
          <w:szCs w:val="24"/>
        </w:rPr>
        <w:t>Podczas negocjacji ofert Zamawiający zapewnia równe traktowanie wszystkich Wykonawców.</w:t>
      </w:r>
    </w:p>
    <w:p w14:paraId="2B4869CD" w14:textId="77777777" w:rsidR="00081270" w:rsidRPr="00892CA2" w:rsidRDefault="00081270" w:rsidP="00081270">
      <w:pPr>
        <w:pStyle w:val="Tekstpodstawowy"/>
        <w:spacing w:line="276" w:lineRule="auto"/>
        <w:rPr>
          <w:rFonts w:ascii="Calibri Light" w:hAnsi="Calibri Light" w:cs="Calibri Light"/>
          <w:szCs w:val="24"/>
        </w:rPr>
      </w:pPr>
    </w:p>
    <w:p w14:paraId="140FA2C9" w14:textId="77777777" w:rsidR="00081270" w:rsidRPr="00892CA2" w:rsidRDefault="00081270" w:rsidP="00657126">
      <w:pPr>
        <w:pStyle w:val="Tekstpodstawowy"/>
        <w:numPr>
          <w:ilvl w:val="1"/>
          <w:numId w:val="85"/>
        </w:numPr>
        <w:spacing w:line="276" w:lineRule="auto"/>
        <w:ind w:left="851" w:hanging="425"/>
        <w:rPr>
          <w:rFonts w:ascii="Calibri Light" w:hAnsi="Calibri Light" w:cs="Calibri Light"/>
          <w:szCs w:val="24"/>
        </w:rPr>
      </w:pPr>
      <w:r w:rsidRPr="00892CA2">
        <w:rPr>
          <w:rFonts w:ascii="Calibri Light" w:hAnsi="Calibri Light" w:cs="Calibri Light"/>
          <w:szCs w:val="24"/>
        </w:rPr>
        <w:t>Zamawiający nie udziela informacji w sposób, który mógłby zapewnić niektórym Wykonawcom przewagę nad innymi Wykonawcami.</w:t>
      </w:r>
    </w:p>
    <w:p w14:paraId="36E4AD2C" w14:textId="77777777" w:rsidR="00081270" w:rsidRPr="00892CA2" w:rsidRDefault="00081270" w:rsidP="00081270">
      <w:pPr>
        <w:pStyle w:val="Tekstpodstawowy"/>
        <w:spacing w:line="276" w:lineRule="auto"/>
        <w:rPr>
          <w:rFonts w:ascii="Calibri Light" w:hAnsi="Calibri Light" w:cs="Calibri Light"/>
          <w:szCs w:val="24"/>
        </w:rPr>
      </w:pPr>
    </w:p>
    <w:p w14:paraId="7DD434A4" w14:textId="77777777" w:rsidR="00081270" w:rsidRPr="00892CA2" w:rsidRDefault="00081270" w:rsidP="00657126">
      <w:pPr>
        <w:pStyle w:val="Tekstpodstawowy"/>
        <w:numPr>
          <w:ilvl w:val="1"/>
          <w:numId w:val="85"/>
        </w:numPr>
        <w:spacing w:line="276" w:lineRule="auto"/>
        <w:ind w:left="851" w:hanging="425"/>
        <w:rPr>
          <w:rFonts w:ascii="Calibri Light" w:hAnsi="Calibri Light" w:cs="Calibri Light"/>
          <w:szCs w:val="24"/>
        </w:rPr>
      </w:pPr>
      <w:r w:rsidRPr="00892CA2">
        <w:rPr>
          <w:rFonts w:ascii="Calibri Light" w:hAnsi="Calibri Light" w:cs="Calibri Light"/>
          <w:szCs w:val="24"/>
        </w:rPr>
        <w:t>Prowadzone negocjacje mają charakter poufny.</w:t>
      </w:r>
    </w:p>
    <w:p w14:paraId="50F4789B" w14:textId="77777777" w:rsidR="00081270" w:rsidRPr="00892CA2" w:rsidRDefault="00081270" w:rsidP="00081270">
      <w:pPr>
        <w:pStyle w:val="Tekstpodstawowy"/>
        <w:spacing w:line="276" w:lineRule="auto"/>
        <w:rPr>
          <w:rFonts w:ascii="Calibri Light" w:hAnsi="Calibri Light" w:cs="Calibri Light"/>
          <w:szCs w:val="24"/>
        </w:rPr>
      </w:pPr>
    </w:p>
    <w:p w14:paraId="4DC3A40E" w14:textId="77777777" w:rsidR="00081270" w:rsidRPr="00892CA2" w:rsidRDefault="00081270" w:rsidP="00657126">
      <w:pPr>
        <w:pStyle w:val="Tekstpodstawowy"/>
        <w:numPr>
          <w:ilvl w:val="1"/>
          <w:numId w:val="85"/>
        </w:numPr>
        <w:spacing w:line="276" w:lineRule="auto"/>
        <w:ind w:left="851" w:hanging="425"/>
        <w:rPr>
          <w:rFonts w:ascii="Calibri Light" w:hAnsi="Calibri Light" w:cs="Calibri Light"/>
          <w:szCs w:val="24"/>
        </w:rPr>
      </w:pPr>
      <w:r w:rsidRPr="00892CA2">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65798D71" w14:textId="77777777" w:rsidR="00081270" w:rsidRPr="00892CA2" w:rsidRDefault="00081270" w:rsidP="00081270">
      <w:pPr>
        <w:pStyle w:val="Tekstpodstawowy"/>
        <w:spacing w:line="276" w:lineRule="auto"/>
        <w:rPr>
          <w:rFonts w:ascii="Calibri Light" w:hAnsi="Calibri Light" w:cs="Calibri Light"/>
          <w:szCs w:val="24"/>
        </w:rPr>
      </w:pPr>
    </w:p>
    <w:p w14:paraId="03341886" w14:textId="77777777" w:rsidR="00081270" w:rsidRPr="00892CA2" w:rsidRDefault="00081270" w:rsidP="00657126">
      <w:pPr>
        <w:pStyle w:val="Tekstpodstawowy"/>
        <w:numPr>
          <w:ilvl w:val="2"/>
          <w:numId w:val="86"/>
        </w:numPr>
        <w:spacing w:line="276" w:lineRule="auto"/>
        <w:ind w:left="425" w:hanging="425"/>
        <w:rPr>
          <w:rFonts w:ascii="Calibri Light" w:hAnsi="Calibri Light" w:cs="Calibri Light"/>
          <w:szCs w:val="24"/>
        </w:rPr>
      </w:pPr>
      <w:r w:rsidRPr="00892CA2">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892CA2">
        <w:rPr>
          <w:rFonts w:ascii="Calibri Light" w:hAnsi="Calibri Light" w:cs="Calibri Light"/>
          <w:b/>
          <w:szCs w:val="24"/>
        </w:rPr>
        <w:t>ofert dodatkowych</w:t>
      </w:r>
      <w:r w:rsidRPr="00892CA2">
        <w:rPr>
          <w:rFonts w:ascii="Calibri Light" w:hAnsi="Calibri Light" w:cs="Calibri Light"/>
          <w:szCs w:val="24"/>
        </w:rPr>
        <w:t>.</w:t>
      </w:r>
    </w:p>
    <w:p w14:paraId="009D7273" w14:textId="77777777" w:rsidR="00081270" w:rsidRPr="00892CA2" w:rsidRDefault="00081270" w:rsidP="00081270">
      <w:pPr>
        <w:pStyle w:val="Tekstpodstawowy"/>
        <w:spacing w:line="276" w:lineRule="auto"/>
        <w:rPr>
          <w:rFonts w:ascii="Calibri Light" w:hAnsi="Calibri Light" w:cs="Calibri Light"/>
          <w:szCs w:val="24"/>
        </w:rPr>
      </w:pPr>
    </w:p>
    <w:p w14:paraId="333C47E0" w14:textId="77777777" w:rsidR="00081270" w:rsidRPr="00892CA2" w:rsidRDefault="00081270" w:rsidP="00657126">
      <w:pPr>
        <w:pStyle w:val="Akapitzlist"/>
        <w:numPr>
          <w:ilvl w:val="0"/>
          <w:numId w:val="81"/>
        </w:numPr>
        <w:spacing w:line="276" w:lineRule="auto"/>
        <w:jc w:val="both"/>
        <w:rPr>
          <w:rFonts w:ascii="Calibri Light" w:hAnsi="Calibri Light" w:cs="Calibri Light"/>
          <w:vanish/>
          <w:sz w:val="24"/>
          <w:szCs w:val="24"/>
        </w:rPr>
      </w:pPr>
    </w:p>
    <w:p w14:paraId="2A9E194A" w14:textId="77777777" w:rsidR="00081270" w:rsidRPr="00892CA2" w:rsidRDefault="00081270" w:rsidP="00657126">
      <w:pPr>
        <w:pStyle w:val="Akapitzlist"/>
        <w:numPr>
          <w:ilvl w:val="0"/>
          <w:numId w:val="81"/>
        </w:numPr>
        <w:spacing w:line="276" w:lineRule="auto"/>
        <w:jc w:val="both"/>
        <w:rPr>
          <w:rFonts w:ascii="Calibri Light" w:hAnsi="Calibri Light" w:cs="Calibri Light"/>
          <w:vanish/>
          <w:sz w:val="24"/>
          <w:szCs w:val="24"/>
        </w:rPr>
      </w:pPr>
    </w:p>
    <w:p w14:paraId="0E3CE611" w14:textId="77777777" w:rsidR="00081270" w:rsidRPr="00892CA2" w:rsidRDefault="00081270" w:rsidP="00657126">
      <w:pPr>
        <w:pStyle w:val="Akapitzlist"/>
        <w:numPr>
          <w:ilvl w:val="0"/>
          <w:numId w:val="81"/>
        </w:numPr>
        <w:spacing w:line="276" w:lineRule="auto"/>
        <w:jc w:val="both"/>
        <w:rPr>
          <w:rFonts w:ascii="Calibri Light" w:hAnsi="Calibri Light" w:cs="Calibri Light"/>
          <w:vanish/>
          <w:sz w:val="24"/>
          <w:szCs w:val="24"/>
        </w:rPr>
      </w:pPr>
    </w:p>
    <w:p w14:paraId="5152E285" w14:textId="77777777" w:rsidR="00081270" w:rsidRPr="00892CA2" w:rsidRDefault="00081270" w:rsidP="00657126">
      <w:pPr>
        <w:pStyle w:val="Akapitzlist"/>
        <w:numPr>
          <w:ilvl w:val="0"/>
          <w:numId w:val="81"/>
        </w:numPr>
        <w:spacing w:line="276" w:lineRule="auto"/>
        <w:jc w:val="both"/>
        <w:rPr>
          <w:rFonts w:ascii="Calibri Light" w:hAnsi="Calibri Light" w:cs="Calibri Light"/>
          <w:vanish/>
          <w:sz w:val="24"/>
          <w:szCs w:val="24"/>
        </w:rPr>
      </w:pPr>
    </w:p>
    <w:p w14:paraId="73C8DD52" w14:textId="77777777" w:rsidR="00081270" w:rsidRPr="00892CA2" w:rsidRDefault="00081270" w:rsidP="00657126">
      <w:pPr>
        <w:pStyle w:val="Akapitzlist"/>
        <w:numPr>
          <w:ilvl w:val="0"/>
          <w:numId w:val="81"/>
        </w:numPr>
        <w:spacing w:line="276" w:lineRule="auto"/>
        <w:jc w:val="both"/>
        <w:rPr>
          <w:rFonts w:ascii="Calibri Light" w:hAnsi="Calibri Light" w:cs="Calibri Light"/>
          <w:vanish/>
          <w:sz w:val="24"/>
          <w:szCs w:val="24"/>
        </w:rPr>
      </w:pPr>
    </w:p>
    <w:p w14:paraId="7BDF8294" w14:textId="77777777" w:rsidR="00081270" w:rsidRPr="00892CA2" w:rsidRDefault="00081270" w:rsidP="00657126">
      <w:pPr>
        <w:pStyle w:val="Tekstpodstawowy"/>
        <w:numPr>
          <w:ilvl w:val="1"/>
          <w:numId w:val="81"/>
        </w:numPr>
        <w:tabs>
          <w:tab w:val="clear" w:pos="720"/>
          <w:tab w:val="num" w:pos="851"/>
        </w:tabs>
        <w:spacing w:line="276" w:lineRule="auto"/>
        <w:rPr>
          <w:rFonts w:ascii="Calibri Light" w:hAnsi="Calibri Light" w:cs="Calibri Light"/>
          <w:szCs w:val="24"/>
        </w:rPr>
      </w:pPr>
      <w:r w:rsidRPr="00892CA2">
        <w:rPr>
          <w:rFonts w:ascii="Calibri Light" w:hAnsi="Calibri Light" w:cs="Calibri Light"/>
          <w:szCs w:val="24"/>
        </w:rPr>
        <w:t>Zaproszenie do składania ofert dodatkowych zawiera co najmniej:</w:t>
      </w:r>
    </w:p>
    <w:p w14:paraId="48A16844" w14:textId="77777777" w:rsidR="00081270" w:rsidRPr="00892CA2" w:rsidRDefault="00081270" w:rsidP="00081270">
      <w:pPr>
        <w:pStyle w:val="Tekstpodstawowy"/>
        <w:spacing w:line="276" w:lineRule="auto"/>
        <w:rPr>
          <w:rFonts w:ascii="Calibri Light" w:hAnsi="Calibri Light" w:cs="Calibri Light"/>
          <w:szCs w:val="24"/>
        </w:rPr>
      </w:pPr>
    </w:p>
    <w:p w14:paraId="7329E652" w14:textId="77777777" w:rsidR="00081270" w:rsidRPr="00892CA2" w:rsidRDefault="00081270" w:rsidP="00657126">
      <w:pPr>
        <w:pStyle w:val="Tekstpodstawowy"/>
        <w:numPr>
          <w:ilvl w:val="0"/>
          <w:numId w:val="84"/>
        </w:numPr>
        <w:spacing w:line="276" w:lineRule="auto"/>
        <w:rPr>
          <w:rFonts w:ascii="Calibri Light" w:hAnsi="Calibri Light" w:cs="Calibri Light"/>
          <w:szCs w:val="24"/>
        </w:rPr>
      </w:pPr>
      <w:r w:rsidRPr="00892CA2">
        <w:rPr>
          <w:rFonts w:ascii="Calibri Light" w:hAnsi="Calibri Light" w:cs="Calibri Light"/>
          <w:szCs w:val="24"/>
        </w:rPr>
        <w:t>nazwę oraz adres Zamawiającego, numer telefonu, adres poczty elektronicznej oraz strony internetowej prowadzonego postępowania,</w:t>
      </w:r>
    </w:p>
    <w:p w14:paraId="2975CE07" w14:textId="77777777" w:rsidR="00081270" w:rsidRPr="00892CA2" w:rsidRDefault="00081270" w:rsidP="00657126">
      <w:pPr>
        <w:pStyle w:val="Tekstpodstawowy"/>
        <w:numPr>
          <w:ilvl w:val="0"/>
          <w:numId w:val="84"/>
        </w:numPr>
        <w:spacing w:line="276" w:lineRule="auto"/>
        <w:rPr>
          <w:rFonts w:ascii="Calibri Light" w:hAnsi="Calibri Light" w:cs="Calibri Light"/>
          <w:szCs w:val="24"/>
        </w:rPr>
      </w:pPr>
      <w:r w:rsidRPr="00892CA2">
        <w:rPr>
          <w:rFonts w:ascii="Calibri Light" w:hAnsi="Calibri Light" w:cs="Calibri Light"/>
          <w:szCs w:val="24"/>
        </w:rPr>
        <w:t>sposób i termin składania ofert dodatkowych oraz język lub języki, w jakich muszą być one sporządzone, oraz termin otwarcia tych ofert.</w:t>
      </w:r>
    </w:p>
    <w:p w14:paraId="276DAE4C" w14:textId="77777777" w:rsidR="00081270" w:rsidRPr="00892CA2" w:rsidRDefault="00081270" w:rsidP="00081270">
      <w:pPr>
        <w:pStyle w:val="Tekstpodstawowy"/>
        <w:spacing w:line="276" w:lineRule="auto"/>
        <w:rPr>
          <w:rFonts w:ascii="Calibri Light" w:hAnsi="Calibri Light" w:cs="Calibri Light"/>
          <w:szCs w:val="24"/>
        </w:rPr>
      </w:pPr>
    </w:p>
    <w:p w14:paraId="35C46596" w14:textId="77777777" w:rsidR="00081270" w:rsidRPr="00892CA2" w:rsidRDefault="00081270" w:rsidP="00657126">
      <w:pPr>
        <w:pStyle w:val="Tekstpodstawowy"/>
        <w:numPr>
          <w:ilvl w:val="1"/>
          <w:numId w:val="81"/>
        </w:numPr>
        <w:spacing w:line="276" w:lineRule="auto"/>
        <w:ind w:left="851" w:hanging="425"/>
        <w:rPr>
          <w:rFonts w:ascii="Calibri Light" w:hAnsi="Calibri Light" w:cs="Calibri Light"/>
          <w:szCs w:val="24"/>
        </w:rPr>
      </w:pPr>
      <w:r w:rsidRPr="00892CA2">
        <w:rPr>
          <w:rFonts w:ascii="Calibri Light" w:hAnsi="Calibri Light" w:cs="Calibri Light"/>
          <w:szCs w:val="24"/>
        </w:rPr>
        <w:t xml:space="preserve">Wykonawca </w:t>
      </w:r>
      <w:r w:rsidRPr="00892CA2">
        <w:rPr>
          <w:rFonts w:ascii="Calibri Light" w:hAnsi="Calibri Light" w:cs="Calibri Light"/>
          <w:b/>
          <w:szCs w:val="24"/>
        </w:rPr>
        <w:t>może złożyć ofertę dodatkową</w:t>
      </w:r>
      <w:r w:rsidRPr="00892CA2">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A7A0C60" w14:textId="77777777" w:rsidR="00081270" w:rsidRPr="00892CA2" w:rsidRDefault="00081270" w:rsidP="00081270">
      <w:pPr>
        <w:pStyle w:val="Tekstpodstawowy"/>
        <w:spacing w:line="276" w:lineRule="auto"/>
        <w:rPr>
          <w:rFonts w:ascii="Calibri Light" w:hAnsi="Calibri Light" w:cs="Calibri Light"/>
          <w:szCs w:val="24"/>
        </w:rPr>
      </w:pPr>
    </w:p>
    <w:p w14:paraId="47399365" w14:textId="77777777" w:rsidR="00081270" w:rsidRPr="00892CA2" w:rsidRDefault="00081270" w:rsidP="00657126">
      <w:pPr>
        <w:pStyle w:val="Tekstpodstawowy"/>
        <w:numPr>
          <w:ilvl w:val="1"/>
          <w:numId w:val="81"/>
        </w:numPr>
        <w:spacing w:line="276" w:lineRule="auto"/>
        <w:ind w:left="851" w:hanging="425"/>
        <w:rPr>
          <w:rFonts w:ascii="Calibri Light" w:hAnsi="Calibri Light" w:cs="Calibri Light"/>
          <w:szCs w:val="24"/>
        </w:rPr>
      </w:pPr>
      <w:r w:rsidRPr="00892CA2">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6D85F57" w14:textId="77777777" w:rsidR="00081270" w:rsidRPr="00892CA2" w:rsidRDefault="00081270" w:rsidP="00081270">
      <w:pPr>
        <w:pStyle w:val="Tekstpodstawowy"/>
        <w:spacing w:line="276" w:lineRule="auto"/>
        <w:rPr>
          <w:rFonts w:ascii="Calibri Light" w:hAnsi="Calibri Light" w:cs="Calibri Light"/>
          <w:szCs w:val="24"/>
        </w:rPr>
      </w:pPr>
    </w:p>
    <w:p w14:paraId="35CE3152" w14:textId="77777777" w:rsidR="00081270" w:rsidRPr="00892CA2" w:rsidRDefault="00081270" w:rsidP="00657126">
      <w:pPr>
        <w:pStyle w:val="Tekstpodstawowy"/>
        <w:numPr>
          <w:ilvl w:val="1"/>
          <w:numId w:val="81"/>
        </w:numPr>
        <w:spacing w:line="276" w:lineRule="auto"/>
        <w:ind w:left="851" w:hanging="425"/>
        <w:rPr>
          <w:rFonts w:ascii="Calibri Light" w:hAnsi="Calibri Light" w:cs="Calibri Light"/>
          <w:szCs w:val="24"/>
        </w:rPr>
      </w:pPr>
      <w:r w:rsidRPr="00892CA2">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246F0C7" w14:textId="77777777" w:rsidR="00081270" w:rsidRPr="00892CA2" w:rsidRDefault="00081270" w:rsidP="00081270">
      <w:pPr>
        <w:pStyle w:val="Tekstpodstawowy"/>
        <w:spacing w:line="276" w:lineRule="auto"/>
        <w:rPr>
          <w:rFonts w:ascii="Calibri Light" w:hAnsi="Calibri Light" w:cs="Calibri Light"/>
          <w:szCs w:val="24"/>
        </w:rPr>
      </w:pPr>
    </w:p>
    <w:p w14:paraId="368FE1E7" w14:textId="77777777" w:rsidR="00081270" w:rsidRPr="00892CA2" w:rsidRDefault="00081270" w:rsidP="00657126">
      <w:pPr>
        <w:pStyle w:val="Tekstpodstawowy"/>
        <w:numPr>
          <w:ilvl w:val="1"/>
          <w:numId w:val="81"/>
        </w:numPr>
        <w:spacing w:line="276" w:lineRule="auto"/>
        <w:ind w:left="851" w:hanging="425"/>
        <w:rPr>
          <w:rFonts w:ascii="Calibri Light" w:hAnsi="Calibri Light" w:cs="Calibri Light"/>
          <w:szCs w:val="24"/>
        </w:rPr>
      </w:pPr>
      <w:r w:rsidRPr="00892CA2">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5156457B" w14:textId="77777777" w:rsidR="0080059B" w:rsidRPr="00892CA2" w:rsidRDefault="0080059B" w:rsidP="00640706">
      <w:pPr>
        <w:pStyle w:val="Tekstpodstawowy"/>
        <w:spacing w:line="276" w:lineRule="auto"/>
        <w:rPr>
          <w:rFonts w:ascii="Calibri Light" w:hAnsi="Calibri Light" w:cs="Calibri Light"/>
          <w:szCs w:val="24"/>
        </w:rPr>
      </w:pPr>
    </w:p>
    <w:p w14:paraId="48929E0E" w14:textId="77777777" w:rsidR="00EB7879" w:rsidRPr="00892CA2" w:rsidRDefault="00EB7879" w:rsidP="00640706">
      <w:pPr>
        <w:pStyle w:val="Tekstpodstawowy"/>
        <w:spacing w:line="276" w:lineRule="auto"/>
        <w:rPr>
          <w:rFonts w:ascii="Calibri Light" w:hAnsi="Calibri Light" w:cs="Calibri Light"/>
          <w:szCs w:val="24"/>
        </w:rPr>
      </w:pPr>
    </w:p>
    <w:p w14:paraId="3BC65ED8"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XXVIII</w:t>
      </w:r>
    </w:p>
    <w:p w14:paraId="4431638E"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OPIS KRYTERIÓW OCENY OFERT, WRAZ Z PODANIEM WAG TYCH KRYTERIÓW</w:t>
      </w:r>
    </w:p>
    <w:p w14:paraId="35C50552"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 SPOSOBU OCENY OFERT</w:t>
      </w:r>
    </w:p>
    <w:p w14:paraId="22482824" w14:textId="77777777" w:rsidR="00BE7A66" w:rsidRPr="00892CA2" w:rsidRDefault="00BE7A66" w:rsidP="00640706">
      <w:pPr>
        <w:spacing w:line="276" w:lineRule="auto"/>
        <w:rPr>
          <w:rFonts w:ascii="Calibri Light" w:hAnsi="Calibri Light" w:cs="Calibri Light"/>
        </w:rPr>
      </w:pPr>
    </w:p>
    <w:p w14:paraId="2C57FE6D" w14:textId="2F81A541" w:rsidR="00BE7A66" w:rsidRPr="00892CA2" w:rsidRDefault="00BE7A66" w:rsidP="00640706">
      <w:pPr>
        <w:pStyle w:val="Tekstpodstawowy"/>
        <w:numPr>
          <w:ilvl w:val="0"/>
          <w:numId w:val="1"/>
        </w:numPr>
        <w:spacing w:line="276" w:lineRule="auto"/>
        <w:rPr>
          <w:rFonts w:ascii="Calibri Light" w:hAnsi="Calibri Light" w:cs="Calibri Light"/>
          <w:szCs w:val="24"/>
        </w:rPr>
      </w:pPr>
      <w:bookmarkStart w:id="6" w:name="_Hlk119929273"/>
      <w:r w:rsidRPr="00892CA2">
        <w:rPr>
          <w:rFonts w:ascii="Calibri Light" w:hAnsi="Calibri Light" w:cs="Calibri Light"/>
          <w:szCs w:val="24"/>
        </w:rPr>
        <w:t>Przy wyborze oferty najkorzystniejszej, Zamawiający będzie się kierował następującymi kryteriami:</w:t>
      </w:r>
    </w:p>
    <w:p w14:paraId="68563E78" w14:textId="77777777" w:rsidR="00433625" w:rsidRPr="00892CA2" w:rsidRDefault="00433625" w:rsidP="00640706">
      <w:pPr>
        <w:pStyle w:val="Tekstpodstawowy"/>
        <w:spacing w:line="276" w:lineRule="auto"/>
        <w:ind w:left="567"/>
        <w:rPr>
          <w:rFonts w:ascii="Calibri Light" w:hAnsi="Calibri Light" w:cs="Calibri Light"/>
          <w:szCs w:val="24"/>
        </w:rPr>
      </w:pPr>
    </w:p>
    <w:p w14:paraId="46C86CBF" w14:textId="77777777" w:rsidR="00BE7A66" w:rsidRPr="00892CA2" w:rsidRDefault="00BE7A66" w:rsidP="00657126">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sz w:val="24"/>
          <w:szCs w:val="24"/>
          <w:u w:color="000000"/>
        </w:rPr>
      </w:pPr>
      <w:r w:rsidRPr="00892CA2">
        <w:rPr>
          <w:rFonts w:ascii="Calibri Light" w:hAnsi="Calibri Light" w:cs="Calibri Light"/>
          <w:sz w:val="24"/>
          <w:szCs w:val="24"/>
          <w:u w:color="000000"/>
        </w:rPr>
        <w:t>Cena - 60 pkt</w:t>
      </w:r>
    </w:p>
    <w:p w14:paraId="40B1F911" w14:textId="56B045DC" w:rsidR="0080059B" w:rsidRPr="00892CA2" w:rsidRDefault="00E61099" w:rsidP="00657126">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sz w:val="24"/>
          <w:szCs w:val="24"/>
          <w:u w:color="000000"/>
        </w:rPr>
      </w:pPr>
      <w:r w:rsidRPr="00892CA2">
        <w:rPr>
          <w:rFonts w:ascii="Calibri Light" w:hAnsi="Calibri Light" w:cs="Calibri Light"/>
          <w:sz w:val="24"/>
          <w:szCs w:val="24"/>
          <w:u w:color="000000"/>
        </w:rPr>
        <w:t xml:space="preserve">Doświadczenie </w:t>
      </w:r>
      <w:r w:rsidR="002F5F9B" w:rsidRPr="00892CA2">
        <w:rPr>
          <w:rFonts w:ascii="Calibri Light" w:hAnsi="Calibri Light" w:cs="Calibri Light"/>
          <w:sz w:val="24"/>
          <w:szCs w:val="24"/>
          <w:u w:color="000000"/>
        </w:rPr>
        <w:t>projektanta</w:t>
      </w:r>
      <w:r w:rsidR="0080059B" w:rsidRPr="00892CA2">
        <w:rPr>
          <w:rFonts w:ascii="Calibri Light" w:hAnsi="Calibri Light" w:cs="Calibri Light"/>
          <w:sz w:val="24"/>
          <w:szCs w:val="24"/>
          <w:u w:color="000000"/>
        </w:rPr>
        <w:t xml:space="preserve"> – 20 pkt</w:t>
      </w:r>
    </w:p>
    <w:p w14:paraId="3E94767F" w14:textId="204DBF93" w:rsidR="00BE7A66" w:rsidRPr="00892CA2" w:rsidRDefault="00D31D3E" w:rsidP="00657126">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sz w:val="24"/>
          <w:szCs w:val="24"/>
          <w:u w:color="000000"/>
        </w:rPr>
      </w:pPr>
      <w:r w:rsidRPr="00892CA2">
        <w:rPr>
          <w:rFonts w:ascii="Calibri Light" w:hAnsi="Calibri Light" w:cs="Calibri Light"/>
          <w:sz w:val="24"/>
          <w:szCs w:val="24"/>
        </w:rPr>
        <w:t>Wysokość kary umownej za nieterminową realizację</w:t>
      </w:r>
      <w:r w:rsidR="00657126" w:rsidRPr="00892CA2">
        <w:rPr>
          <w:rFonts w:ascii="Calibri Light" w:hAnsi="Calibri Light" w:cs="Calibri Light"/>
          <w:sz w:val="24"/>
          <w:szCs w:val="24"/>
        </w:rPr>
        <w:t xml:space="preserve"> etapu</w:t>
      </w:r>
      <w:r w:rsidRPr="00892CA2">
        <w:rPr>
          <w:rFonts w:ascii="Calibri Light" w:hAnsi="Calibri Light" w:cs="Calibri Light"/>
          <w:sz w:val="24"/>
          <w:szCs w:val="24"/>
        </w:rPr>
        <w:t xml:space="preserve"> </w:t>
      </w:r>
      <w:r w:rsidR="00657126" w:rsidRPr="00892CA2">
        <w:rPr>
          <w:rFonts w:ascii="Calibri Light" w:hAnsi="Calibri Light" w:cs="Calibri Light"/>
          <w:sz w:val="24"/>
          <w:szCs w:val="24"/>
        </w:rPr>
        <w:t>harmonogramu rzeczowo-finansowego</w:t>
      </w:r>
      <w:r w:rsidR="00BE7A66" w:rsidRPr="00892CA2">
        <w:rPr>
          <w:rFonts w:ascii="Calibri Light" w:hAnsi="Calibri Light" w:cs="Calibri Light"/>
          <w:sz w:val="24"/>
          <w:szCs w:val="24"/>
        </w:rPr>
        <w:t xml:space="preserve">- </w:t>
      </w:r>
      <w:r w:rsidR="00657126" w:rsidRPr="00892CA2">
        <w:rPr>
          <w:rFonts w:ascii="Calibri Light" w:hAnsi="Calibri Light" w:cs="Calibri Light"/>
          <w:sz w:val="24"/>
          <w:szCs w:val="24"/>
        </w:rPr>
        <w:t>1</w:t>
      </w:r>
      <w:r w:rsidR="0080059B" w:rsidRPr="00892CA2">
        <w:rPr>
          <w:rFonts w:ascii="Calibri Light" w:hAnsi="Calibri Light" w:cs="Calibri Light"/>
          <w:sz w:val="24"/>
          <w:szCs w:val="24"/>
        </w:rPr>
        <w:t>0</w:t>
      </w:r>
      <w:r w:rsidR="00BE7A66" w:rsidRPr="00892CA2">
        <w:rPr>
          <w:rFonts w:ascii="Calibri Light" w:hAnsi="Calibri Light" w:cs="Calibri Light"/>
          <w:sz w:val="24"/>
          <w:szCs w:val="24"/>
        </w:rPr>
        <w:t xml:space="preserve"> pkt</w:t>
      </w:r>
    </w:p>
    <w:p w14:paraId="10038F3B" w14:textId="157686FA" w:rsidR="00657126" w:rsidRPr="00892CA2" w:rsidRDefault="00657126" w:rsidP="00657126">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sz w:val="24"/>
          <w:szCs w:val="24"/>
          <w:u w:color="000000"/>
        </w:rPr>
      </w:pPr>
      <w:r w:rsidRPr="00892CA2">
        <w:rPr>
          <w:rFonts w:ascii="Calibri Light" w:hAnsi="Calibri Light" w:cs="Calibri Light"/>
          <w:sz w:val="24"/>
          <w:szCs w:val="24"/>
        </w:rPr>
        <w:t>Dodatkowe konsultacje społeczne – 10 pkt</w:t>
      </w:r>
    </w:p>
    <w:p w14:paraId="6092AF44" w14:textId="77777777" w:rsidR="00BE7A66" w:rsidRPr="00892CA2" w:rsidRDefault="00BE7A66" w:rsidP="00640706">
      <w:pPr>
        <w:pStyle w:val="Tekstpodstawowy"/>
        <w:spacing w:line="276" w:lineRule="auto"/>
        <w:ind w:right="28"/>
        <w:rPr>
          <w:rFonts w:ascii="Calibri Light" w:hAnsi="Calibri Light" w:cs="Calibri Light"/>
          <w:szCs w:val="24"/>
        </w:rPr>
      </w:pPr>
    </w:p>
    <w:p w14:paraId="765AA854" w14:textId="77777777" w:rsidR="00BE7A66" w:rsidRPr="00892CA2" w:rsidRDefault="00BE7A66" w:rsidP="00640706">
      <w:pPr>
        <w:pStyle w:val="Tekstpodstawowy"/>
        <w:numPr>
          <w:ilvl w:val="0"/>
          <w:numId w:val="1"/>
        </w:numPr>
        <w:spacing w:line="276" w:lineRule="auto"/>
        <w:rPr>
          <w:rFonts w:ascii="Calibri Light" w:hAnsi="Calibri Light" w:cs="Calibri Light"/>
          <w:szCs w:val="24"/>
        </w:rPr>
      </w:pPr>
      <w:r w:rsidRPr="00892CA2">
        <w:rPr>
          <w:rFonts w:ascii="Calibri Light" w:hAnsi="Calibri Light" w:cs="Calibri Light"/>
          <w:szCs w:val="24"/>
        </w:rPr>
        <w:t>Każdy z Wykonawców w ww. kryterium otrzyma odpowiednią ilość punktów, wyliczoną w następujący sposób:</w:t>
      </w:r>
    </w:p>
    <w:p w14:paraId="0EF89C8C" w14:textId="77777777" w:rsidR="00BE7A66" w:rsidRPr="00892CA2" w:rsidRDefault="00BE7A66" w:rsidP="00640706">
      <w:pPr>
        <w:spacing w:line="276" w:lineRule="auto"/>
        <w:jc w:val="both"/>
        <w:rPr>
          <w:rFonts w:ascii="Calibri Light" w:hAnsi="Calibri Light" w:cs="Calibri Light"/>
          <w:sz w:val="24"/>
          <w:szCs w:val="24"/>
        </w:rPr>
      </w:pPr>
    </w:p>
    <w:p w14:paraId="729A6E6A" w14:textId="77777777" w:rsidR="00BE7A66" w:rsidRPr="00892CA2" w:rsidRDefault="00BE7A66" w:rsidP="00640706">
      <w:pPr>
        <w:spacing w:line="276" w:lineRule="auto"/>
        <w:ind w:right="57"/>
        <w:rPr>
          <w:rFonts w:ascii="Calibri Light" w:hAnsi="Calibri Light" w:cs="Calibri Light"/>
          <w:sz w:val="24"/>
          <w:szCs w:val="24"/>
        </w:rPr>
      </w:pPr>
      <w:r w:rsidRPr="00892CA2">
        <w:rPr>
          <w:rFonts w:ascii="Calibri Light" w:hAnsi="Calibri Light" w:cs="Calibri Light"/>
          <w:b/>
          <w:sz w:val="24"/>
          <w:szCs w:val="24"/>
        </w:rPr>
        <w:t>ad. a) cena ofertowa – maksymalnie 60 pkt</w:t>
      </w:r>
      <w:r w:rsidRPr="00892CA2">
        <w:rPr>
          <w:rFonts w:ascii="Calibri Light" w:hAnsi="Calibri Light" w:cs="Calibri Light"/>
          <w:sz w:val="24"/>
          <w:szCs w:val="24"/>
        </w:rPr>
        <w:t xml:space="preserve"> – liczona wg następującego wzoru:</w:t>
      </w:r>
    </w:p>
    <w:p w14:paraId="298AC442" w14:textId="77777777" w:rsidR="00BE7A66" w:rsidRPr="00892CA2" w:rsidRDefault="00BE7A66" w:rsidP="00640706">
      <w:pPr>
        <w:spacing w:line="276" w:lineRule="auto"/>
        <w:ind w:right="57"/>
        <w:jc w:val="center"/>
        <w:rPr>
          <w:rFonts w:ascii="Calibri Light" w:hAnsi="Calibri Light" w:cs="Calibri Light"/>
          <w:sz w:val="24"/>
          <w:szCs w:val="24"/>
        </w:rPr>
      </w:pPr>
    </w:p>
    <w:p w14:paraId="4B97D33F" w14:textId="77777777" w:rsidR="00BE7A66" w:rsidRPr="00892CA2" w:rsidRDefault="00BE7A66" w:rsidP="00640706">
      <w:pPr>
        <w:spacing w:line="276" w:lineRule="auto"/>
        <w:ind w:right="57"/>
        <w:jc w:val="center"/>
        <w:rPr>
          <w:rFonts w:ascii="Calibri Light" w:hAnsi="Calibri Light" w:cs="Calibri Light"/>
          <w:sz w:val="24"/>
          <w:szCs w:val="24"/>
        </w:rPr>
      </w:pPr>
      <w:r w:rsidRPr="00892CA2">
        <w:rPr>
          <w:rFonts w:ascii="Calibri Light" w:hAnsi="Calibri Light" w:cs="Calibri Light"/>
          <w:sz w:val="24"/>
          <w:szCs w:val="24"/>
        </w:rPr>
        <w:t>C</w:t>
      </w:r>
      <w:r w:rsidRPr="00892CA2">
        <w:rPr>
          <w:rFonts w:ascii="Calibri Light" w:hAnsi="Calibri Light" w:cs="Calibri Light"/>
          <w:sz w:val="24"/>
          <w:szCs w:val="24"/>
          <w:vertAlign w:val="subscript"/>
        </w:rPr>
        <w:t xml:space="preserve">n / </w:t>
      </w:r>
      <w:r w:rsidRPr="00892CA2">
        <w:rPr>
          <w:rFonts w:ascii="Calibri Light" w:hAnsi="Calibri Light" w:cs="Calibri Light"/>
          <w:sz w:val="24"/>
          <w:szCs w:val="24"/>
        </w:rPr>
        <w:t>C</w:t>
      </w:r>
      <w:r w:rsidRPr="00892CA2">
        <w:rPr>
          <w:rFonts w:ascii="Calibri Light" w:hAnsi="Calibri Light" w:cs="Calibri Light"/>
          <w:sz w:val="24"/>
          <w:szCs w:val="24"/>
          <w:vertAlign w:val="subscript"/>
        </w:rPr>
        <w:t xml:space="preserve">of. b. </w:t>
      </w:r>
      <w:r w:rsidRPr="00892CA2">
        <w:rPr>
          <w:rFonts w:ascii="Calibri Light" w:hAnsi="Calibri Light" w:cs="Calibri Light"/>
          <w:sz w:val="24"/>
          <w:szCs w:val="24"/>
        </w:rPr>
        <w:t>x 60 = ilość punktów</w:t>
      </w:r>
    </w:p>
    <w:p w14:paraId="1A8FE55D" w14:textId="77777777" w:rsidR="00BE7A66" w:rsidRPr="00892CA2" w:rsidRDefault="00BE7A66" w:rsidP="00640706">
      <w:pPr>
        <w:spacing w:line="276" w:lineRule="auto"/>
        <w:ind w:right="57"/>
        <w:jc w:val="both"/>
        <w:rPr>
          <w:rFonts w:ascii="Calibri Light" w:hAnsi="Calibri Light" w:cs="Calibri Light"/>
          <w:sz w:val="24"/>
          <w:szCs w:val="24"/>
        </w:rPr>
      </w:pPr>
      <w:r w:rsidRPr="00892CA2">
        <w:rPr>
          <w:rFonts w:ascii="Calibri Light" w:hAnsi="Calibri Light" w:cs="Calibri Light"/>
          <w:sz w:val="24"/>
          <w:szCs w:val="24"/>
        </w:rPr>
        <w:t>gdzie:</w:t>
      </w:r>
    </w:p>
    <w:p w14:paraId="1D5EF395" w14:textId="77777777" w:rsidR="00BE7A66" w:rsidRPr="00892CA2" w:rsidRDefault="00BE7A66"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C</w:t>
      </w:r>
      <w:r w:rsidRPr="00892CA2">
        <w:rPr>
          <w:rFonts w:ascii="Calibri Light" w:hAnsi="Calibri Light" w:cs="Calibri Light"/>
          <w:sz w:val="24"/>
          <w:szCs w:val="24"/>
          <w:vertAlign w:val="subscript"/>
        </w:rPr>
        <w:t xml:space="preserve">n </w:t>
      </w:r>
      <w:r w:rsidRPr="00892CA2">
        <w:rPr>
          <w:rFonts w:ascii="Calibri Light" w:hAnsi="Calibri Light" w:cs="Calibri Light"/>
          <w:sz w:val="24"/>
          <w:szCs w:val="24"/>
        </w:rPr>
        <w:t xml:space="preserve"> - najniższa cena spośród ofert nieodrzuconych,</w:t>
      </w:r>
    </w:p>
    <w:p w14:paraId="5EB369F4" w14:textId="77777777" w:rsidR="00BE7A66" w:rsidRPr="00892CA2" w:rsidRDefault="00BE7A66"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C</w:t>
      </w:r>
      <w:r w:rsidRPr="00892CA2">
        <w:rPr>
          <w:rFonts w:ascii="Calibri Light" w:hAnsi="Calibri Light" w:cs="Calibri Light"/>
          <w:sz w:val="24"/>
          <w:szCs w:val="24"/>
          <w:vertAlign w:val="subscript"/>
        </w:rPr>
        <w:t xml:space="preserve">of. b. – </w:t>
      </w:r>
      <w:r w:rsidRPr="00892CA2">
        <w:rPr>
          <w:rFonts w:ascii="Calibri Light" w:hAnsi="Calibri Light" w:cs="Calibri Light"/>
          <w:sz w:val="24"/>
          <w:szCs w:val="24"/>
        </w:rPr>
        <w:t>cena oferty badanej nieodrzuconej,</w:t>
      </w:r>
    </w:p>
    <w:p w14:paraId="23F492C7" w14:textId="77777777" w:rsidR="00BE7A66" w:rsidRPr="00892CA2" w:rsidRDefault="00BE7A66" w:rsidP="00640706">
      <w:pPr>
        <w:spacing w:line="276" w:lineRule="auto"/>
        <w:ind w:right="57"/>
        <w:rPr>
          <w:rFonts w:ascii="Calibri Light" w:hAnsi="Calibri Light" w:cs="Calibri Light"/>
          <w:sz w:val="24"/>
          <w:szCs w:val="24"/>
        </w:rPr>
      </w:pPr>
      <w:r w:rsidRPr="00892CA2">
        <w:rPr>
          <w:rFonts w:ascii="Calibri Light" w:hAnsi="Calibri Light" w:cs="Calibri Light"/>
          <w:sz w:val="24"/>
          <w:szCs w:val="24"/>
        </w:rPr>
        <w:t>60 - znaczenie (waga) kryterium „cena ofertowa” wyrażone w punktach</w:t>
      </w:r>
    </w:p>
    <w:p w14:paraId="78AFADA9" w14:textId="77777777" w:rsidR="00BE7A66" w:rsidRPr="00892CA2"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892CA2" w:rsidRDefault="00BE7A66" w:rsidP="00640706">
      <w:pPr>
        <w:shd w:val="clear" w:color="auto" w:fill="FFFFFF"/>
        <w:spacing w:line="276" w:lineRule="auto"/>
        <w:ind w:right="100"/>
        <w:jc w:val="both"/>
        <w:rPr>
          <w:rFonts w:ascii="Calibri Light" w:hAnsi="Calibri Light" w:cs="Calibri Light"/>
          <w:sz w:val="24"/>
          <w:szCs w:val="24"/>
        </w:rPr>
      </w:pPr>
      <w:r w:rsidRPr="00892CA2">
        <w:rPr>
          <w:rFonts w:ascii="Calibri Light" w:hAnsi="Calibri Light" w:cs="Calibri Light"/>
          <w:b/>
          <w:sz w:val="24"/>
          <w:szCs w:val="24"/>
        </w:rPr>
        <w:t>Uwaga:</w:t>
      </w:r>
    </w:p>
    <w:p w14:paraId="318AEA00" w14:textId="19DD1B8A" w:rsidR="00BE7A66" w:rsidRPr="00892CA2" w:rsidRDefault="00BE7A66" w:rsidP="00640706">
      <w:pPr>
        <w:shd w:val="clear" w:color="auto" w:fill="FFFFFF"/>
        <w:spacing w:line="276" w:lineRule="auto"/>
        <w:ind w:right="100"/>
        <w:jc w:val="both"/>
        <w:rPr>
          <w:rFonts w:ascii="Calibri Light" w:hAnsi="Calibri Light" w:cs="Calibri Light"/>
          <w:bCs/>
          <w:sz w:val="24"/>
          <w:szCs w:val="24"/>
        </w:rPr>
      </w:pPr>
      <w:r w:rsidRPr="00892CA2">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892CA2">
        <w:rPr>
          <w:rFonts w:ascii="Calibri Light" w:hAnsi="Calibri Light" w:cs="Calibri Light"/>
          <w:bCs/>
          <w:sz w:val="24"/>
          <w:szCs w:val="24"/>
        </w:rPr>
        <w:br/>
        <w:t>i usług  (</w:t>
      </w:r>
      <w:r w:rsidR="00726AEB" w:rsidRPr="00892CA2">
        <w:rPr>
          <w:rFonts w:ascii="Calibri Light" w:hAnsi="Calibri Light" w:cs="Calibri Light"/>
          <w:bCs/>
          <w:sz w:val="24"/>
          <w:szCs w:val="24"/>
        </w:rPr>
        <w:t xml:space="preserve">t.j. </w:t>
      </w:r>
      <w:r w:rsidRPr="00892CA2">
        <w:rPr>
          <w:rFonts w:ascii="Calibri Light" w:hAnsi="Calibri Light" w:cs="Calibri Light"/>
          <w:bCs/>
          <w:sz w:val="24"/>
          <w:szCs w:val="24"/>
        </w:rPr>
        <w:t>Dz.U. z 202</w:t>
      </w:r>
      <w:r w:rsidR="00657126" w:rsidRPr="00892CA2">
        <w:rPr>
          <w:rFonts w:ascii="Calibri Light" w:hAnsi="Calibri Light" w:cs="Calibri Light"/>
          <w:bCs/>
          <w:sz w:val="24"/>
          <w:szCs w:val="24"/>
        </w:rPr>
        <w:t>4</w:t>
      </w:r>
      <w:r w:rsidRPr="00892CA2">
        <w:rPr>
          <w:rFonts w:ascii="Calibri Light" w:hAnsi="Calibri Light" w:cs="Calibri Light"/>
          <w:bCs/>
          <w:sz w:val="24"/>
          <w:szCs w:val="24"/>
        </w:rPr>
        <w:t xml:space="preserve"> r. poz. </w:t>
      </w:r>
      <w:r w:rsidR="00657126" w:rsidRPr="00892CA2">
        <w:rPr>
          <w:rFonts w:ascii="Calibri Light" w:hAnsi="Calibri Light" w:cs="Calibri Light"/>
          <w:bCs/>
          <w:sz w:val="24"/>
          <w:szCs w:val="24"/>
        </w:rPr>
        <w:t>361</w:t>
      </w:r>
      <w:r w:rsidRPr="00892CA2">
        <w:rPr>
          <w:rFonts w:ascii="Calibri Light" w:hAnsi="Calibri Light" w:cs="Calibri Light"/>
          <w:bCs/>
          <w:sz w:val="24"/>
          <w:szCs w:val="24"/>
        </w:rPr>
        <w:t xml:space="preserve">), dla celów zastosowania kryterium ceny Zamawiający dolicza do przedstawionej w tej ofercie ceny kwotę podatku od towarów </w:t>
      </w:r>
      <w:r w:rsidRPr="00892CA2">
        <w:rPr>
          <w:rFonts w:ascii="Calibri Light" w:hAnsi="Calibri Light" w:cs="Calibri Light"/>
          <w:bCs/>
          <w:sz w:val="24"/>
          <w:szCs w:val="24"/>
        </w:rPr>
        <w:br/>
        <w:t>i usług, którą miałby obowiązek rozliczyć.</w:t>
      </w:r>
    </w:p>
    <w:p w14:paraId="393FD339" w14:textId="77777777" w:rsidR="00BE7A66" w:rsidRPr="00892CA2"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892CA2" w:rsidRDefault="00BE7A66" w:rsidP="00640706">
      <w:pPr>
        <w:shd w:val="clear" w:color="auto" w:fill="FFFFFF"/>
        <w:spacing w:line="276" w:lineRule="auto"/>
        <w:ind w:right="100"/>
        <w:jc w:val="both"/>
        <w:rPr>
          <w:rFonts w:ascii="Calibri Light" w:hAnsi="Calibri Light" w:cs="Calibri Light"/>
          <w:bCs/>
          <w:sz w:val="24"/>
          <w:szCs w:val="24"/>
        </w:rPr>
      </w:pPr>
      <w:r w:rsidRPr="00892CA2">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892CA2" w:rsidRDefault="008054E8" w:rsidP="00640706">
      <w:pPr>
        <w:shd w:val="clear" w:color="auto" w:fill="FFFFFF"/>
        <w:spacing w:line="276" w:lineRule="auto"/>
        <w:ind w:right="100"/>
        <w:jc w:val="both"/>
        <w:rPr>
          <w:rFonts w:ascii="Calibri Light" w:hAnsi="Calibri Light" w:cs="Calibri Light"/>
          <w:bCs/>
          <w:sz w:val="24"/>
          <w:szCs w:val="24"/>
        </w:rPr>
      </w:pPr>
    </w:p>
    <w:p w14:paraId="0A186820" w14:textId="08F6284A" w:rsidR="008054E8" w:rsidRPr="00892CA2" w:rsidRDefault="008054E8" w:rsidP="00640706">
      <w:pPr>
        <w:pStyle w:val="Tekstpodstawowywcity2"/>
        <w:spacing w:after="0" w:line="276" w:lineRule="auto"/>
        <w:ind w:left="0"/>
        <w:jc w:val="both"/>
        <w:rPr>
          <w:rFonts w:ascii="Calibri Light" w:hAnsi="Calibri Light" w:cs="Calibri Light"/>
          <w:b/>
          <w:sz w:val="24"/>
          <w:szCs w:val="24"/>
        </w:rPr>
      </w:pPr>
      <w:bookmarkStart w:id="7" w:name="_Hlk143669338"/>
      <w:r w:rsidRPr="00892CA2">
        <w:rPr>
          <w:rFonts w:ascii="Calibri Light" w:hAnsi="Calibri Light" w:cs="Calibri Light"/>
          <w:b/>
          <w:sz w:val="24"/>
          <w:szCs w:val="24"/>
        </w:rPr>
        <w:t xml:space="preserve">ad. b) </w:t>
      </w:r>
      <w:r w:rsidR="002F5F9B" w:rsidRPr="00892CA2">
        <w:rPr>
          <w:rFonts w:ascii="Calibri Light" w:hAnsi="Calibri Light" w:cs="Calibri Light"/>
          <w:b/>
          <w:sz w:val="24"/>
          <w:szCs w:val="24"/>
        </w:rPr>
        <w:t>Doświadczenie projektanta</w:t>
      </w:r>
      <w:r w:rsidRPr="00892CA2">
        <w:rPr>
          <w:rFonts w:ascii="Calibri Light" w:hAnsi="Calibri Light" w:cs="Calibri Light"/>
          <w:b/>
          <w:sz w:val="24"/>
          <w:szCs w:val="24"/>
        </w:rPr>
        <w:t xml:space="preserve"> – maksymalnie</w:t>
      </w:r>
      <w:r w:rsidR="00D220D1" w:rsidRPr="00892CA2">
        <w:rPr>
          <w:rFonts w:ascii="Calibri Light" w:hAnsi="Calibri Light" w:cs="Calibri Light"/>
          <w:b/>
          <w:sz w:val="24"/>
          <w:szCs w:val="24"/>
        </w:rPr>
        <w:t xml:space="preserve"> </w:t>
      </w:r>
      <w:r w:rsidRPr="00892CA2">
        <w:rPr>
          <w:rFonts w:ascii="Calibri Light" w:hAnsi="Calibri Light" w:cs="Calibri Light"/>
          <w:b/>
          <w:sz w:val="24"/>
          <w:szCs w:val="24"/>
        </w:rPr>
        <w:t>20 pkt</w:t>
      </w:r>
    </w:p>
    <w:p w14:paraId="417C8DB5" w14:textId="77777777" w:rsidR="002F5F9B" w:rsidRPr="00892CA2" w:rsidRDefault="002F5F9B" w:rsidP="00262472">
      <w:pPr>
        <w:pStyle w:val="Tekstpodstawowywcity2"/>
        <w:spacing w:after="0" w:line="276" w:lineRule="auto"/>
        <w:ind w:left="425"/>
        <w:jc w:val="both"/>
        <w:rPr>
          <w:rFonts w:ascii="Calibri Light" w:hAnsi="Calibri Light" w:cs="Calibri Light"/>
          <w:sz w:val="24"/>
          <w:szCs w:val="24"/>
        </w:rPr>
      </w:pPr>
      <w:r w:rsidRPr="00892CA2">
        <w:rPr>
          <w:rFonts w:ascii="Calibri Light" w:hAnsi="Calibri Light" w:cs="Calibri Light"/>
          <w:sz w:val="24"/>
          <w:szCs w:val="24"/>
        </w:rPr>
        <w:t>Ocena w zakresie niniejszego kryterium prowadzona będzie na podstawie zawartego w formularzu ofertowym wykazu doświadczenia  projektanta.</w:t>
      </w:r>
    </w:p>
    <w:p w14:paraId="62553EA8" w14:textId="27F881F5" w:rsidR="002F5F9B" w:rsidRPr="00892CA2" w:rsidRDefault="002F5F9B" w:rsidP="00262472">
      <w:pPr>
        <w:pStyle w:val="Tekstpodstawowywcity2"/>
        <w:spacing w:after="0" w:line="276" w:lineRule="auto"/>
        <w:ind w:left="425"/>
        <w:jc w:val="both"/>
        <w:rPr>
          <w:rFonts w:ascii="Calibri Light" w:hAnsi="Calibri Light" w:cs="Calibri Light"/>
          <w:sz w:val="24"/>
          <w:szCs w:val="24"/>
        </w:rPr>
      </w:pPr>
      <w:r w:rsidRPr="00892CA2">
        <w:rPr>
          <w:rFonts w:ascii="Calibri Light" w:hAnsi="Calibri Light" w:cs="Calibri Light"/>
          <w:sz w:val="24"/>
          <w:szCs w:val="24"/>
        </w:rPr>
        <w:t>Za wykonanie projektu planu</w:t>
      </w:r>
      <w:r w:rsidR="00102840" w:rsidRPr="00892CA2">
        <w:rPr>
          <w:rFonts w:ascii="Calibri Light" w:hAnsi="Calibri Light" w:cs="Calibri Light"/>
          <w:sz w:val="24"/>
          <w:szCs w:val="24"/>
        </w:rPr>
        <w:t xml:space="preserve"> ogólnego, planu zagospodarowania przestrzennego</w:t>
      </w:r>
      <w:r w:rsidRPr="00892CA2">
        <w:rPr>
          <w:rFonts w:ascii="Calibri Light" w:hAnsi="Calibri Light" w:cs="Calibri Light"/>
          <w:sz w:val="24"/>
          <w:szCs w:val="24"/>
        </w:rPr>
        <w:t xml:space="preserve"> lub studium o ciągłej powierzchni co najmniej 3500 ha, gdzie wskazana osoba pełniła funkcję projektanta głównego</w:t>
      </w:r>
      <w:r w:rsidR="00102840" w:rsidRPr="00892CA2">
        <w:rPr>
          <w:rFonts w:ascii="Calibri Light" w:hAnsi="Calibri Light" w:cs="Calibri Light"/>
          <w:sz w:val="24"/>
          <w:szCs w:val="24"/>
        </w:rPr>
        <w:t xml:space="preserve"> (projekt/plan inny niż na wykazanie spełnienia warunków udziału w postępowaniu określon</w:t>
      </w:r>
      <w:r w:rsidR="002618B5" w:rsidRPr="00892CA2">
        <w:rPr>
          <w:rFonts w:ascii="Calibri Light" w:hAnsi="Calibri Light" w:cs="Calibri Light"/>
          <w:sz w:val="24"/>
          <w:szCs w:val="24"/>
        </w:rPr>
        <w:t>ych</w:t>
      </w:r>
      <w:r w:rsidR="00102840" w:rsidRPr="00892CA2">
        <w:rPr>
          <w:rFonts w:ascii="Calibri Light" w:hAnsi="Calibri Light" w:cs="Calibri Light"/>
          <w:sz w:val="24"/>
          <w:szCs w:val="24"/>
        </w:rPr>
        <w:t xml:space="preserve"> w rozdziale XIX ust. 3 pkt 3.4.2.),</w:t>
      </w:r>
      <w:r w:rsidRPr="00892CA2">
        <w:rPr>
          <w:rFonts w:ascii="Calibri Light" w:hAnsi="Calibri Light" w:cs="Calibri Light"/>
          <w:sz w:val="24"/>
          <w:szCs w:val="24"/>
        </w:rPr>
        <w:t xml:space="preserve"> Zamawiający przyzna</w:t>
      </w:r>
      <w:r w:rsidR="00262472" w:rsidRPr="00892CA2">
        <w:rPr>
          <w:rFonts w:ascii="Calibri Light" w:hAnsi="Calibri Light" w:cs="Calibri Light"/>
          <w:sz w:val="24"/>
          <w:szCs w:val="24"/>
        </w:rPr>
        <w:t xml:space="preserve"> następującą ilość punktów:</w:t>
      </w:r>
    </w:p>
    <w:p w14:paraId="39107B18" w14:textId="134BE402" w:rsidR="00262472" w:rsidRPr="00892CA2" w:rsidRDefault="00262472" w:rsidP="00262472">
      <w:pPr>
        <w:pStyle w:val="Tekstpodstawowywcity2"/>
        <w:spacing w:after="0" w:line="276" w:lineRule="auto"/>
        <w:ind w:left="425"/>
        <w:jc w:val="both"/>
        <w:rPr>
          <w:rFonts w:ascii="Calibri Light" w:hAnsi="Calibri Light" w:cs="Calibri Light"/>
          <w:sz w:val="24"/>
          <w:szCs w:val="24"/>
        </w:rPr>
      </w:pPr>
      <w:r w:rsidRPr="00892CA2">
        <w:rPr>
          <w:rFonts w:ascii="Calibri Light" w:hAnsi="Calibri Light" w:cs="Calibri Light"/>
          <w:sz w:val="24"/>
          <w:szCs w:val="24"/>
        </w:rPr>
        <w:t xml:space="preserve">   Za wykonanie 1 projektu</w:t>
      </w:r>
      <w:r w:rsidR="00102840" w:rsidRPr="00892CA2">
        <w:rPr>
          <w:rFonts w:ascii="Calibri Light" w:hAnsi="Calibri Light" w:cs="Calibri Light"/>
          <w:sz w:val="24"/>
          <w:szCs w:val="24"/>
        </w:rPr>
        <w:t>/planu</w:t>
      </w:r>
      <w:r w:rsidRPr="00892CA2">
        <w:rPr>
          <w:rFonts w:ascii="Calibri Light" w:hAnsi="Calibri Light" w:cs="Calibri Light"/>
          <w:sz w:val="24"/>
          <w:szCs w:val="24"/>
        </w:rPr>
        <w:t xml:space="preserve"> – </w:t>
      </w:r>
      <w:r w:rsidR="00970F8A" w:rsidRPr="00892CA2">
        <w:rPr>
          <w:rFonts w:ascii="Calibri Light" w:hAnsi="Calibri Light" w:cs="Calibri Light"/>
          <w:sz w:val="24"/>
          <w:szCs w:val="24"/>
        </w:rPr>
        <w:t>5</w:t>
      </w:r>
      <w:r w:rsidRPr="00892CA2">
        <w:rPr>
          <w:rFonts w:ascii="Calibri Light" w:hAnsi="Calibri Light" w:cs="Calibri Light"/>
          <w:sz w:val="24"/>
          <w:szCs w:val="24"/>
        </w:rPr>
        <w:t xml:space="preserve"> pkt</w:t>
      </w:r>
    </w:p>
    <w:p w14:paraId="49ADE2A1" w14:textId="68C39B5C" w:rsidR="00262472" w:rsidRPr="00892CA2" w:rsidRDefault="00262472" w:rsidP="00262472">
      <w:pPr>
        <w:pStyle w:val="Tekstpodstawowywcity2"/>
        <w:spacing w:after="0" w:line="276" w:lineRule="auto"/>
        <w:ind w:left="425"/>
        <w:jc w:val="both"/>
        <w:rPr>
          <w:rFonts w:ascii="Calibri Light" w:hAnsi="Calibri Light" w:cs="Calibri Light"/>
          <w:sz w:val="24"/>
          <w:szCs w:val="24"/>
        </w:rPr>
      </w:pPr>
      <w:r w:rsidRPr="00892CA2">
        <w:rPr>
          <w:rFonts w:ascii="Calibri Light" w:hAnsi="Calibri Light" w:cs="Calibri Light"/>
          <w:sz w:val="24"/>
          <w:szCs w:val="24"/>
        </w:rPr>
        <w:t xml:space="preserve">   Za wykonanie 2 projektów</w:t>
      </w:r>
      <w:r w:rsidR="00102840" w:rsidRPr="00892CA2">
        <w:rPr>
          <w:rFonts w:ascii="Calibri Light" w:hAnsi="Calibri Light" w:cs="Calibri Light"/>
          <w:sz w:val="24"/>
          <w:szCs w:val="24"/>
        </w:rPr>
        <w:t>/planów</w:t>
      </w:r>
      <w:r w:rsidRPr="00892CA2">
        <w:rPr>
          <w:rFonts w:ascii="Calibri Light" w:hAnsi="Calibri Light" w:cs="Calibri Light"/>
          <w:sz w:val="24"/>
          <w:szCs w:val="24"/>
        </w:rPr>
        <w:t xml:space="preserve"> – 10 pkt</w:t>
      </w:r>
    </w:p>
    <w:p w14:paraId="7302C3F2" w14:textId="6CCDB2CE" w:rsidR="00262472" w:rsidRPr="00892CA2" w:rsidRDefault="00262472" w:rsidP="00262472">
      <w:pPr>
        <w:pStyle w:val="Tekstpodstawowywcity2"/>
        <w:spacing w:after="0" w:line="276" w:lineRule="auto"/>
        <w:ind w:left="425"/>
        <w:jc w:val="both"/>
        <w:rPr>
          <w:rFonts w:ascii="Calibri Light" w:hAnsi="Calibri Light" w:cs="Calibri Light"/>
          <w:sz w:val="24"/>
          <w:szCs w:val="24"/>
        </w:rPr>
      </w:pPr>
      <w:r w:rsidRPr="00892CA2">
        <w:rPr>
          <w:rFonts w:ascii="Calibri Light" w:hAnsi="Calibri Light" w:cs="Calibri Light"/>
          <w:sz w:val="24"/>
          <w:szCs w:val="24"/>
        </w:rPr>
        <w:t xml:space="preserve">   Za wykonanie 3 projektów</w:t>
      </w:r>
      <w:r w:rsidR="00102840" w:rsidRPr="00892CA2">
        <w:rPr>
          <w:rFonts w:ascii="Calibri Light" w:hAnsi="Calibri Light" w:cs="Calibri Light"/>
          <w:sz w:val="24"/>
          <w:szCs w:val="24"/>
        </w:rPr>
        <w:t>/planów</w:t>
      </w:r>
      <w:r w:rsidRPr="00892CA2">
        <w:rPr>
          <w:rFonts w:ascii="Calibri Light" w:hAnsi="Calibri Light" w:cs="Calibri Light"/>
          <w:sz w:val="24"/>
          <w:szCs w:val="24"/>
        </w:rPr>
        <w:t xml:space="preserve"> – 20 pkt</w:t>
      </w:r>
    </w:p>
    <w:p w14:paraId="02C4169E" w14:textId="77777777" w:rsidR="002F5F9B" w:rsidRPr="00892CA2" w:rsidRDefault="002F5F9B" w:rsidP="00262472">
      <w:pPr>
        <w:pStyle w:val="Tekstpodstawowywcity2"/>
        <w:spacing w:after="0" w:line="276" w:lineRule="auto"/>
        <w:ind w:left="425"/>
        <w:jc w:val="both"/>
        <w:rPr>
          <w:rFonts w:ascii="Calibri Light" w:hAnsi="Calibri Light" w:cs="Calibri Light"/>
          <w:b/>
          <w:bCs/>
          <w:sz w:val="24"/>
          <w:szCs w:val="24"/>
        </w:rPr>
      </w:pPr>
    </w:p>
    <w:p w14:paraId="37A4695D" w14:textId="5EB4DF45" w:rsidR="002F5F9B" w:rsidRPr="00892CA2" w:rsidRDefault="002F5F9B" w:rsidP="00262472">
      <w:pPr>
        <w:pStyle w:val="Tekstpodstawowywcity2"/>
        <w:spacing w:after="0" w:line="276" w:lineRule="auto"/>
        <w:ind w:left="426"/>
        <w:jc w:val="both"/>
        <w:rPr>
          <w:rFonts w:ascii="Calibri Light" w:hAnsi="Calibri Light" w:cs="Calibri Light"/>
          <w:sz w:val="24"/>
          <w:szCs w:val="24"/>
        </w:rPr>
      </w:pPr>
      <w:r w:rsidRPr="00892CA2">
        <w:rPr>
          <w:rFonts w:ascii="Calibri Light" w:hAnsi="Calibri Light" w:cs="Calibri Light"/>
          <w:sz w:val="24"/>
          <w:szCs w:val="24"/>
        </w:rPr>
        <w:t xml:space="preserve">Osoba wskazana w ofercie w ramach kryterium „Doświadczenie  projektanta” musi być tożsama z osobą wykazaną w dokumencie składanym przez wykonawcę na wezwanie zamawiającego w celu potwierdzenia spełnienia warunku udziału w postępowaniu określonego w rozdziale XIX pkt. 3.4.2 tj. </w:t>
      </w:r>
      <w:r w:rsidRPr="00892CA2">
        <w:rPr>
          <w:rFonts w:ascii="Calibri Light" w:hAnsi="Calibri Light" w:cs="Calibri Light"/>
          <w:i/>
          <w:iCs/>
          <w:sz w:val="24"/>
          <w:szCs w:val="24"/>
        </w:rPr>
        <w:t>Wykaz osób skierowanych przez Wykonawcę do realizacji zamówienia</w:t>
      </w:r>
      <w:r w:rsidRPr="00892CA2">
        <w:rPr>
          <w:rFonts w:ascii="Calibri Light" w:hAnsi="Calibri Light" w:cs="Calibri Light"/>
          <w:sz w:val="24"/>
          <w:szCs w:val="24"/>
        </w:rPr>
        <w:t>. Zamawiający wymaga osobistego wykonywania świadczenia przez tę osobę.</w:t>
      </w:r>
    </w:p>
    <w:p w14:paraId="5870272F" w14:textId="77777777" w:rsidR="00E133F8" w:rsidRPr="00892CA2" w:rsidRDefault="00E133F8" w:rsidP="00640706">
      <w:pPr>
        <w:pStyle w:val="Akapitzlist"/>
        <w:spacing w:line="276" w:lineRule="auto"/>
        <w:ind w:left="0" w:right="28"/>
        <w:jc w:val="both"/>
        <w:rPr>
          <w:rFonts w:ascii="Calibri Light" w:hAnsi="Calibri Light" w:cs="Calibri Light"/>
          <w:b/>
          <w:sz w:val="24"/>
          <w:szCs w:val="24"/>
        </w:rPr>
      </w:pPr>
    </w:p>
    <w:p w14:paraId="04808F63" w14:textId="0164E87C" w:rsidR="006A7174" w:rsidRPr="00892CA2" w:rsidRDefault="00BE7A66" w:rsidP="00640706">
      <w:pPr>
        <w:pStyle w:val="Tekstpodstawowywcity2"/>
        <w:spacing w:after="0" w:line="276" w:lineRule="auto"/>
        <w:ind w:left="0"/>
        <w:jc w:val="both"/>
        <w:rPr>
          <w:rFonts w:ascii="Calibri Light" w:hAnsi="Calibri Light" w:cs="Calibri Light"/>
          <w:b/>
          <w:sz w:val="24"/>
          <w:szCs w:val="24"/>
        </w:rPr>
      </w:pPr>
      <w:r w:rsidRPr="00892CA2">
        <w:rPr>
          <w:rFonts w:ascii="Calibri Light" w:hAnsi="Calibri Light" w:cs="Calibri Light"/>
          <w:b/>
          <w:sz w:val="24"/>
          <w:szCs w:val="24"/>
        </w:rPr>
        <w:lastRenderedPageBreak/>
        <w:t xml:space="preserve">ad. </w:t>
      </w:r>
      <w:r w:rsidR="00D220D1" w:rsidRPr="00892CA2">
        <w:rPr>
          <w:rFonts w:ascii="Calibri Light" w:hAnsi="Calibri Light" w:cs="Calibri Light"/>
          <w:b/>
          <w:sz w:val="24"/>
          <w:szCs w:val="24"/>
        </w:rPr>
        <w:t>c</w:t>
      </w:r>
      <w:r w:rsidRPr="00892CA2">
        <w:rPr>
          <w:rFonts w:ascii="Calibri Light" w:hAnsi="Calibri Light" w:cs="Calibri Light"/>
          <w:b/>
          <w:sz w:val="24"/>
          <w:szCs w:val="24"/>
        </w:rPr>
        <w:t>)</w:t>
      </w:r>
      <w:r w:rsidR="00CE4749" w:rsidRPr="00892CA2">
        <w:rPr>
          <w:rFonts w:ascii="Calibri Light" w:hAnsi="Calibri Light" w:cs="Calibri Light"/>
          <w:b/>
          <w:sz w:val="24"/>
          <w:szCs w:val="24"/>
        </w:rPr>
        <w:t xml:space="preserve"> </w:t>
      </w:r>
      <w:r w:rsidR="00D31D3E" w:rsidRPr="00892CA2">
        <w:rPr>
          <w:rFonts w:ascii="Calibri Light" w:hAnsi="Calibri Light" w:cs="Calibri Light"/>
          <w:b/>
          <w:sz w:val="24"/>
          <w:szCs w:val="24"/>
        </w:rPr>
        <w:t xml:space="preserve">Wysokość kary umownej za nieterminową realizację </w:t>
      </w:r>
      <w:r w:rsidR="00657126" w:rsidRPr="00892CA2">
        <w:rPr>
          <w:rFonts w:ascii="Calibri Light" w:hAnsi="Calibri Light" w:cs="Calibri Light"/>
          <w:b/>
          <w:sz w:val="24"/>
          <w:szCs w:val="24"/>
        </w:rPr>
        <w:t>etapu harmonogramu rzeczowo-finansowego</w:t>
      </w:r>
      <w:r w:rsidRPr="00892CA2">
        <w:rPr>
          <w:rFonts w:ascii="Calibri Light" w:hAnsi="Calibri Light" w:cs="Calibri Light"/>
          <w:b/>
          <w:sz w:val="24"/>
          <w:szCs w:val="24"/>
        </w:rPr>
        <w:t xml:space="preserve">– maksymalnie </w:t>
      </w:r>
      <w:r w:rsidR="0068283C" w:rsidRPr="00892CA2">
        <w:rPr>
          <w:rFonts w:ascii="Calibri Light" w:hAnsi="Calibri Light" w:cs="Calibri Light"/>
          <w:b/>
          <w:sz w:val="24"/>
          <w:szCs w:val="24"/>
        </w:rPr>
        <w:t>1</w:t>
      </w:r>
      <w:r w:rsidR="00D220D1" w:rsidRPr="00892CA2">
        <w:rPr>
          <w:rFonts w:ascii="Calibri Light" w:hAnsi="Calibri Light" w:cs="Calibri Light"/>
          <w:b/>
          <w:sz w:val="24"/>
          <w:szCs w:val="24"/>
        </w:rPr>
        <w:t>0</w:t>
      </w:r>
      <w:r w:rsidRPr="00892CA2">
        <w:rPr>
          <w:rFonts w:ascii="Calibri Light" w:hAnsi="Calibri Light" w:cs="Calibri Light"/>
          <w:b/>
          <w:sz w:val="24"/>
          <w:szCs w:val="24"/>
        </w:rPr>
        <w:t xml:space="preserve"> pkt </w:t>
      </w:r>
    </w:p>
    <w:p w14:paraId="430C0EB4" w14:textId="26A1FBE7" w:rsidR="00CE4749" w:rsidRPr="00892CA2" w:rsidRDefault="00CE4749" w:rsidP="00192AE1">
      <w:pPr>
        <w:pStyle w:val="Akapitzlist"/>
        <w:ind w:left="0" w:right="28"/>
        <w:jc w:val="both"/>
        <w:rPr>
          <w:rFonts w:ascii="Calibri Light" w:hAnsi="Calibri Light" w:cs="Calibri Light"/>
          <w:sz w:val="24"/>
          <w:szCs w:val="24"/>
        </w:rPr>
      </w:pPr>
      <w:r w:rsidRPr="00892CA2">
        <w:rPr>
          <w:rFonts w:ascii="Calibri Light" w:hAnsi="Calibri Light" w:cs="Calibri Light"/>
          <w:bCs/>
          <w:sz w:val="24"/>
          <w:szCs w:val="24"/>
        </w:rPr>
        <w:t>O</w:t>
      </w:r>
      <w:r w:rsidRPr="00892CA2">
        <w:rPr>
          <w:rFonts w:ascii="Calibri Light" w:hAnsi="Calibri Light" w:cs="Calibri Light"/>
          <w:sz w:val="24"/>
          <w:szCs w:val="24"/>
        </w:rPr>
        <w:t>cena w zakresie niniejszego kryterium prowadzona będzie na podstawie oświadczenia, zawartego w formularzu ofertowym</w:t>
      </w:r>
      <w:r w:rsidR="00192AE1" w:rsidRPr="00892CA2">
        <w:rPr>
          <w:rFonts w:ascii="Calibri Light" w:hAnsi="Calibri Light" w:cs="Calibri Light"/>
          <w:sz w:val="24"/>
          <w:szCs w:val="24"/>
        </w:rPr>
        <w:t>.</w:t>
      </w:r>
      <w:r w:rsidRPr="00892CA2">
        <w:rPr>
          <w:rFonts w:ascii="Calibri Light" w:hAnsi="Calibri Light" w:cs="Calibri Light"/>
          <w:sz w:val="24"/>
          <w:szCs w:val="24"/>
        </w:rPr>
        <w:t xml:space="preserve"> </w:t>
      </w:r>
    </w:p>
    <w:p w14:paraId="3CB74997" w14:textId="77777777" w:rsidR="00192AE1" w:rsidRPr="00892CA2" w:rsidRDefault="00192AE1" w:rsidP="00192AE1">
      <w:pPr>
        <w:pStyle w:val="Akapitzlist"/>
        <w:ind w:left="0" w:right="28"/>
        <w:jc w:val="both"/>
        <w:rPr>
          <w:rFonts w:ascii="Calibri Light" w:hAnsi="Calibri Light" w:cs="Calibri Light"/>
          <w:sz w:val="24"/>
          <w:szCs w:val="24"/>
        </w:rPr>
      </w:pPr>
    </w:p>
    <w:p w14:paraId="78953244" w14:textId="2553309A" w:rsidR="002F5F9B" w:rsidRPr="00892CA2" w:rsidRDefault="00192AE1" w:rsidP="002F5F9B">
      <w:pPr>
        <w:pStyle w:val="Tekstpodstawowywcity2"/>
        <w:spacing w:after="0" w:line="276" w:lineRule="auto"/>
        <w:ind w:left="0"/>
        <w:jc w:val="both"/>
        <w:rPr>
          <w:rFonts w:ascii="Calibri Light" w:hAnsi="Calibri Light" w:cs="Calibri Light"/>
          <w:sz w:val="24"/>
          <w:szCs w:val="24"/>
        </w:rPr>
      </w:pPr>
      <w:r w:rsidRPr="00892CA2">
        <w:rPr>
          <w:rFonts w:ascii="Calibri Light" w:hAnsi="Calibri Light" w:cs="Calibri Light"/>
          <w:sz w:val="24"/>
          <w:szCs w:val="24"/>
        </w:rPr>
        <w:t>Minimalna wysokość kary umownej za</w:t>
      </w:r>
      <w:r w:rsidR="002F5F9B" w:rsidRPr="00892CA2">
        <w:rPr>
          <w:rFonts w:ascii="Calibri Light" w:hAnsi="Calibri Light" w:cs="Calibri Light"/>
          <w:sz w:val="24"/>
          <w:szCs w:val="24"/>
        </w:rPr>
        <w:t xml:space="preserve"> zwłokę</w:t>
      </w:r>
      <w:r w:rsidRPr="00892CA2">
        <w:rPr>
          <w:rFonts w:ascii="Calibri Light" w:hAnsi="Calibri Light" w:cs="Calibri Light"/>
          <w:sz w:val="24"/>
          <w:szCs w:val="24"/>
        </w:rPr>
        <w:t xml:space="preserve"> </w:t>
      </w:r>
      <w:r w:rsidR="002F5F9B" w:rsidRPr="00892CA2">
        <w:rPr>
          <w:rFonts w:ascii="Calibri Light" w:hAnsi="Calibri Light" w:cs="Calibri Light"/>
          <w:sz w:val="24"/>
          <w:szCs w:val="24"/>
        </w:rPr>
        <w:t>w oddaniu określonego w harmonogramie rzeczowo - finansowym etapu przedmiotu zamówienia wynosi 0,</w:t>
      </w:r>
      <w:r w:rsidR="00970F8A" w:rsidRPr="00892CA2">
        <w:rPr>
          <w:rFonts w:ascii="Calibri Light" w:hAnsi="Calibri Light" w:cs="Calibri Light"/>
          <w:sz w:val="24"/>
          <w:szCs w:val="24"/>
        </w:rPr>
        <w:t>5</w:t>
      </w:r>
      <w:r w:rsidR="002F5F9B" w:rsidRPr="00892CA2">
        <w:rPr>
          <w:rFonts w:ascii="Calibri Light" w:hAnsi="Calibri Light" w:cs="Calibri Light"/>
          <w:sz w:val="24"/>
          <w:szCs w:val="24"/>
        </w:rPr>
        <w:t>% wynagrodzenia umownego brutto</w:t>
      </w:r>
      <w:r w:rsidR="00FA2A65" w:rsidRPr="00892CA2">
        <w:rPr>
          <w:rFonts w:ascii="Calibri Light" w:hAnsi="Calibri Light" w:cs="Calibri Light"/>
          <w:sz w:val="24"/>
          <w:szCs w:val="24"/>
        </w:rPr>
        <w:t xml:space="preserve"> </w:t>
      </w:r>
      <w:r w:rsidR="00FA2A65" w:rsidRPr="00892CA2">
        <w:rPr>
          <w:rFonts w:ascii="Calibri Light" w:hAnsi="Calibri Light" w:cs="Calibri Light"/>
          <w:i/>
          <w:iCs/>
          <w:sz w:val="24"/>
          <w:szCs w:val="24"/>
          <w:u w:val="single"/>
        </w:rPr>
        <w:t>ustalonego dla danego etapu</w:t>
      </w:r>
      <w:r w:rsidR="002F5F9B" w:rsidRPr="00892CA2">
        <w:rPr>
          <w:rFonts w:ascii="Calibri Light" w:hAnsi="Calibri Light" w:cs="Calibri Light"/>
          <w:sz w:val="24"/>
          <w:szCs w:val="24"/>
        </w:rPr>
        <w:t xml:space="preserve"> – za każdy dzień zwłoki.  </w:t>
      </w:r>
    </w:p>
    <w:p w14:paraId="306BD461" w14:textId="0EB64C13" w:rsidR="00192AE1" w:rsidRPr="00892CA2" w:rsidRDefault="00192AE1" w:rsidP="002F5F9B">
      <w:pPr>
        <w:pStyle w:val="Tekstpodstawowywcity2"/>
        <w:spacing w:after="0" w:line="276" w:lineRule="auto"/>
        <w:ind w:left="0"/>
        <w:jc w:val="both"/>
        <w:rPr>
          <w:rFonts w:ascii="Calibri Light" w:hAnsi="Calibri Light" w:cs="Calibri Light"/>
          <w:i/>
          <w:iCs/>
          <w:sz w:val="24"/>
          <w:szCs w:val="24"/>
        </w:rPr>
      </w:pPr>
    </w:p>
    <w:p w14:paraId="33BF69ED" w14:textId="284450AD" w:rsidR="00192AE1" w:rsidRPr="00892CA2" w:rsidRDefault="00192AE1" w:rsidP="00192AE1">
      <w:pPr>
        <w:pStyle w:val="Tekstpodstawowywcity2"/>
        <w:spacing w:after="0" w:line="276" w:lineRule="auto"/>
        <w:jc w:val="both"/>
        <w:rPr>
          <w:rFonts w:ascii="Calibri Light" w:hAnsi="Calibri Light" w:cs="Calibri Light"/>
          <w:sz w:val="24"/>
          <w:szCs w:val="24"/>
        </w:rPr>
      </w:pPr>
      <w:r w:rsidRPr="00892CA2">
        <w:rPr>
          <w:rFonts w:ascii="Calibri Light" w:hAnsi="Calibri Light" w:cs="Calibri Light"/>
          <w:sz w:val="24"/>
          <w:szCs w:val="24"/>
        </w:rPr>
        <w:t xml:space="preserve">   Za zadeklarowaną karę umowną w wysokości </w:t>
      </w:r>
      <w:r w:rsidR="00E93277" w:rsidRPr="00892CA2">
        <w:rPr>
          <w:rFonts w:ascii="Calibri Light" w:hAnsi="Calibri Light" w:cs="Calibri Light"/>
          <w:sz w:val="24"/>
          <w:szCs w:val="24"/>
        </w:rPr>
        <w:t>0,</w:t>
      </w:r>
      <w:r w:rsidR="0068283C" w:rsidRPr="00892CA2">
        <w:rPr>
          <w:rFonts w:ascii="Calibri Light" w:hAnsi="Calibri Light" w:cs="Calibri Light"/>
          <w:sz w:val="24"/>
          <w:szCs w:val="24"/>
        </w:rPr>
        <w:t>5</w:t>
      </w:r>
      <w:r w:rsidR="002F5F9B" w:rsidRPr="00892CA2">
        <w:rPr>
          <w:rFonts w:ascii="Calibri Light" w:hAnsi="Calibri Light" w:cs="Calibri Light"/>
          <w:sz w:val="24"/>
          <w:szCs w:val="24"/>
        </w:rPr>
        <w:t xml:space="preserve"> </w:t>
      </w:r>
      <w:r w:rsidRPr="00892CA2">
        <w:rPr>
          <w:rFonts w:ascii="Calibri Light" w:hAnsi="Calibri Light" w:cs="Calibri Light"/>
          <w:sz w:val="24"/>
          <w:szCs w:val="24"/>
        </w:rPr>
        <w:t>%  - 0 punktów</w:t>
      </w:r>
      <w:r w:rsidR="00FA2A65" w:rsidRPr="00892CA2">
        <w:rPr>
          <w:rFonts w:ascii="Calibri Light" w:hAnsi="Calibri Light" w:cs="Calibri Light"/>
          <w:sz w:val="24"/>
          <w:szCs w:val="24"/>
        </w:rPr>
        <w:t xml:space="preserve">   </w:t>
      </w:r>
    </w:p>
    <w:p w14:paraId="514F7706" w14:textId="2780A476" w:rsidR="00192AE1" w:rsidRPr="00892CA2" w:rsidRDefault="00192AE1" w:rsidP="00192AE1">
      <w:pPr>
        <w:pStyle w:val="Tekstpodstawowywcity2"/>
        <w:spacing w:after="0" w:line="276" w:lineRule="auto"/>
        <w:jc w:val="both"/>
        <w:rPr>
          <w:rFonts w:ascii="Calibri Light" w:hAnsi="Calibri Light" w:cs="Calibri Light"/>
          <w:sz w:val="24"/>
          <w:szCs w:val="24"/>
        </w:rPr>
      </w:pPr>
      <w:r w:rsidRPr="00892CA2">
        <w:rPr>
          <w:rFonts w:ascii="Calibri Light" w:hAnsi="Calibri Light" w:cs="Calibri Light"/>
          <w:sz w:val="24"/>
          <w:szCs w:val="24"/>
        </w:rPr>
        <w:t xml:space="preserve">   Za zadeklarowaną karę umowną w wysokości </w:t>
      </w:r>
      <w:r w:rsidR="002F5F9B" w:rsidRPr="00892CA2">
        <w:rPr>
          <w:rFonts w:ascii="Calibri Light" w:hAnsi="Calibri Light" w:cs="Calibri Light"/>
          <w:sz w:val="24"/>
          <w:szCs w:val="24"/>
        </w:rPr>
        <w:t>0,</w:t>
      </w:r>
      <w:r w:rsidR="0068283C" w:rsidRPr="00892CA2">
        <w:rPr>
          <w:rFonts w:ascii="Calibri Light" w:hAnsi="Calibri Light" w:cs="Calibri Light"/>
          <w:sz w:val="24"/>
          <w:szCs w:val="24"/>
        </w:rPr>
        <w:t>8</w:t>
      </w:r>
      <w:r w:rsidR="002F5F9B" w:rsidRPr="00892CA2">
        <w:rPr>
          <w:rFonts w:ascii="Calibri Light" w:hAnsi="Calibri Light" w:cs="Calibri Light"/>
          <w:sz w:val="24"/>
          <w:szCs w:val="24"/>
        </w:rPr>
        <w:t xml:space="preserve"> </w:t>
      </w:r>
      <w:r w:rsidRPr="00892CA2">
        <w:rPr>
          <w:rFonts w:ascii="Calibri Light" w:hAnsi="Calibri Light" w:cs="Calibri Light"/>
          <w:sz w:val="24"/>
          <w:szCs w:val="24"/>
        </w:rPr>
        <w:t xml:space="preserve">%  - </w:t>
      </w:r>
      <w:r w:rsidR="0068283C" w:rsidRPr="00892CA2">
        <w:rPr>
          <w:rFonts w:ascii="Calibri Light" w:hAnsi="Calibri Light" w:cs="Calibri Light"/>
          <w:sz w:val="24"/>
          <w:szCs w:val="24"/>
        </w:rPr>
        <w:t>5</w:t>
      </w:r>
      <w:r w:rsidRPr="00892CA2">
        <w:rPr>
          <w:rFonts w:ascii="Calibri Light" w:hAnsi="Calibri Light" w:cs="Calibri Light"/>
          <w:sz w:val="24"/>
          <w:szCs w:val="24"/>
        </w:rPr>
        <w:t xml:space="preserve"> punktów</w:t>
      </w:r>
      <w:r w:rsidR="00FA2A65" w:rsidRPr="00892CA2">
        <w:rPr>
          <w:rFonts w:ascii="Calibri Light" w:hAnsi="Calibri Light" w:cs="Calibri Light"/>
          <w:sz w:val="24"/>
          <w:szCs w:val="24"/>
        </w:rPr>
        <w:t xml:space="preserve"> </w:t>
      </w:r>
    </w:p>
    <w:p w14:paraId="7095F76B" w14:textId="5142D9F3" w:rsidR="00192AE1" w:rsidRPr="00892CA2" w:rsidRDefault="00192AE1" w:rsidP="00192AE1">
      <w:pPr>
        <w:pStyle w:val="Tekstpodstawowywcity2"/>
        <w:spacing w:after="0" w:line="276" w:lineRule="auto"/>
        <w:jc w:val="both"/>
        <w:rPr>
          <w:rFonts w:ascii="Calibri Light" w:hAnsi="Calibri Light" w:cs="Calibri Light"/>
          <w:sz w:val="24"/>
          <w:szCs w:val="24"/>
        </w:rPr>
      </w:pPr>
      <w:r w:rsidRPr="00892CA2">
        <w:rPr>
          <w:rFonts w:ascii="Calibri Light" w:hAnsi="Calibri Light" w:cs="Calibri Light"/>
          <w:sz w:val="24"/>
          <w:szCs w:val="24"/>
        </w:rPr>
        <w:t xml:space="preserve">   Za zadeklarowaną karę umowną w wysokości </w:t>
      </w:r>
      <w:r w:rsidR="0068283C" w:rsidRPr="00892CA2">
        <w:rPr>
          <w:rFonts w:ascii="Calibri Light" w:hAnsi="Calibri Light" w:cs="Calibri Light"/>
          <w:sz w:val="24"/>
          <w:szCs w:val="24"/>
        </w:rPr>
        <w:t>1</w:t>
      </w:r>
      <w:r w:rsidRPr="00892CA2">
        <w:rPr>
          <w:rFonts w:ascii="Calibri Light" w:hAnsi="Calibri Light" w:cs="Calibri Light"/>
          <w:sz w:val="24"/>
          <w:szCs w:val="24"/>
        </w:rPr>
        <w:t xml:space="preserve"> %  - </w:t>
      </w:r>
      <w:r w:rsidR="0068283C" w:rsidRPr="00892CA2">
        <w:rPr>
          <w:rFonts w:ascii="Calibri Light" w:hAnsi="Calibri Light" w:cs="Calibri Light"/>
          <w:sz w:val="24"/>
          <w:szCs w:val="24"/>
        </w:rPr>
        <w:t>1</w:t>
      </w:r>
      <w:r w:rsidRPr="00892CA2">
        <w:rPr>
          <w:rFonts w:ascii="Calibri Light" w:hAnsi="Calibri Light" w:cs="Calibri Light"/>
          <w:sz w:val="24"/>
          <w:szCs w:val="24"/>
        </w:rPr>
        <w:t>0 punktów</w:t>
      </w:r>
      <w:r w:rsidR="00FA2A65" w:rsidRPr="00892CA2">
        <w:rPr>
          <w:rFonts w:ascii="Calibri Light" w:hAnsi="Calibri Light" w:cs="Calibri Light"/>
          <w:sz w:val="24"/>
          <w:szCs w:val="24"/>
        </w:rPr>
        <w:t xml:space="preserve"> </w:t>
      </w:r>
    </w:p>
    <w:p w14:paraId="4441C6B2" w14:textId="77777777" w:rsidR="00192AE1" w:rsidRPr="00892CA2" w:rsidRDefault="00192AE1" w:rsidP="00192AE1">
      <w:pPr>
        <w:pStyle w:val="Tekstpodstawowywcity2"/>
        <w:spacing w:after="0" w:line="276" w:lineRule="auto"/>
        <w:jc w:val="both"/>
        <w:rPr>
          <w:rFonts w:ascii="Calibri Light" w:hAnsi="Calibri Light" w:cs="Calibri Light"/>
          <w:sz w:val="24"/>
          <w:szCs w:val="24"/>
        </w:rPr>
      </w:pPr>
    </w:p>
    <w:p w14:paraId="2A707A33" w14:textId="67249F5A" w:rsidR="00192AE1" w:rsidRPr="00892CA2" w:rsidRDefault="00192AE1" w:rsidP="00192AE1">
      <w:pPr>
        <w:pStyle w:val="Tekstpodstawowywcity2"/>
        <w:spacing w:after="0" w:line="276" w:lineRule="auto"/>
        <w:ind w:left="0"/>
        <w:jc w:val="both"/>
        <w:rPr>
          <w:rFonts w:ascii="Calibri Light" w:hAnsi="Calibri Light" w:cs="Calibri Light"/>
          <w:sz w:val="24"/>
          <w:szCs w:val="24"/>
        </w:rPr>
      </w:pPr>
      <w:r w:rsidRPr="00892CA2">
        <w:rPr>
          <w:rFonts w:ascii="Calibri Light" w:hAnsi="Calibri Light" w:cs="Calibri Light"/>
          <w:sz w:val="24"/>
          <w:szCs w:val="24"/>
        </w:rPr>
        <w:t xml:space="preserve">W przypadku braku złożonej deklaracji kary umownej w formularzu ofertowym Zamawiający przyjmuje najniższy wymiar kary oraz nie przydzieli Wykonawcy dodatkowych punktów. Jeśli Wykonawca poda wyższą karę umowną niż </w:t>
      </w:r>
      <w:r w:rsidR="0068283C" w:rsidRPr="00892CA2">
        <w:rPr>
          <w:rFonts w:ascii="Calibri Light" w:hAnsi="Calibri Light" w:cs="Calibri Light"/>
          <w:sz w:val="24"/>
          <w:szCs w:val="24"/>
        </w:rPr>
        <w:t>1</w:t>
      </w:r>
      <w:r w:rsidR="002F5F9B" w:rsidRPr="00892CA2">
        <w:rPr>
          <w:rFonts w:ascii="Calibri Light" w:hAnsi="Calibri Light" w:cs="Calibri Light"/>
          <w:sz w:val="24"/>
          <w:szCs w:val="24"/>
        </w:rPr>
        <w:t xml:space="preserve"> </w:t>
      </w:r>
      <w:r w:rsidRPr="00892CA2">
        <w:rPr>
          <w:rFonts w:ascii="Calibri Light" w:hAnsi="Calibri Light" w:cs="Calibri Light"/>
          <w:sz w:val="24"/>
          <w:szCs w:val="24"/>
        </w:rPr>
        <w:t xml:space="preserve">%, to do wyliczeń punktów przyjęte będzie </w:t>
      </w:r>
      <w:r w:rsidR="0068283C" w:rsidRPr="00892CA2">
        <w:rPr>
          <w:rFonts w:ascii="Calibri Light" w:hAnsi="Calibri Light" w:cs="Calibri Light"/>
          <w:sz w:val="24"/>
          <w:szCs w:val="24"/>
        </w:rPr>
        <w:t xml:space="preserve">1 </w:t>
      </w:r>
      <w:r w:rsidRPr="00892CA2">
        <w:rPr>
          <w:rFonts w:ascii="Calibri Light" w:hAnsi="Calibri Light" w:cs="Calibri Light"/>
          <w:sz w:val="24"/>
          <w:szCs w:val="24"/>
        </w:rPr>
        <w:t>%.</w:t>
      </w:r>
    </w:p>
    <w:p w14:paraId="34935E1D" w14:textId="77777777" w:rsidR="00192AE1" w:rsidRPr="00892CA2" w:rsidRDefault="00192AE1" w:rsidP="00192AE1">
      <w:pPr>
        <w:pStyle w:val="Akapitzlist"/>
        <w:ind w:left="0" w:right="28"/>
        <w:jc w:val="both"/>
        <w:rPr>
          <w:rFonts w:ascii="Calibri Light" w:hAnsi="Calibri Light" w:cs="Calibri Light"/>
          <w:b/>
          <w:sz w:val="24"/>
          <w:szCs w:val="24"/>
        </w:rPr>
      </w:pPr>
    </w:p>
    <w:p w14:paraId="58824B09" w14:textId="77777777" w:rsidR="00D3721A" w:rsidRPr="00892CA2" w:rsidRDefault="0068283C" w:rsidP="00004605">
      <w:pPr>
        <w:spacing w:before="100" w:beforeAutospacing="1" w:after="100" w:afterAutospacing="1" w:line="276" w:lineRule="auto"/>
        <w:rPr>
          <w:rFonts w:ascii="Calibri Light" w:hAnsi="Calibri Light" w:cs="Calibri Light"/>
          <w:b/>
          <w:bCs/>
          <w:sz w:val="24"/>
          <w:szCs w:val="24"/>
        </w:rPr>
      </w:pPr>
      <w:r w:rsidRPr="00892CA2">
        <w:rPr>
          <w:rFonts w:ascii="Calibri Light" w:hAnsi="Calibri Light" w:cs="Calibri Light"/>
          <w:b/>
          <w:bCs/>
          <w:sz w:val="24"/>
          <w:szCs w:val="24"/>
        </w:rPr>
        <w:t>ad. d)</w:t>
      </w:r>
      <w:r w:rsidR="00D3721A" w:rsidRPr="00892CA2">
        <w:rPr>
          <w:rFonts w:ascii="Calibri Light" w:hAnsi="Calibri Light" w:cs="Calibri Light"/>
          <w:b/>
          <w:bCs/>
          <w:sz w:val="24"/>
          <w:szCs w:val="24"/>
        </w:rPr>
        <w:t xml:space="preserve"> Dodatkowe konsultacje społeczne</w:t>
      </w:r>
    </w:p>
    <w:p w14:paraId="433F72FA" w14:textId="1E6AB2E9" w:rsidR="0068283C" w:rsidRPr="00892CA2" w:rsidRDefault="0068283C" w:rsidP="00004605">
      <w:pPr>
        <w:spacing w:before="100" w:beforeAutospacing="1" w:after="100" w:afterAutospacing="1" w:line="276" w:lineRule="auto"/>
        <w:rPr>
          <w:rFonts w:ascii="Calibri Light" w:hAnsi="Calibri Light" w:cs="Calibri Light"/>
          <w:sz w:val="24"/>
          <w:szCs w:val="24"/>
        </w:rPr>
      </w:pPr>
      <w:r w:rsidRPr="00892CA2">
        <w:rPr>
          <w:rFonts w:ascii="Calibri Light" w:hAnsi="Calibri Light" w:cs="Calibri Light"/>
          <w:b/>
          <w:bCs/>
          <w:sz w:val="24"/>
          <w:szCs w:val="24"/>
        </w:rPr>
        <w:t xml:space="preserve"> </w:t>
      </w:r>
      <w:r w:rsidRPr="00892CA2">
        <w:rPr>
          <w:rFonts w:ascii="Calibri Light" w:hAnsi="Calibri Light" w:cs="Calibri Light"/>
          <w:sz w:val="24"/>
          <w:szCs w:val="24"/>
        </w:rPr>
        <w:t>Prowadzenie</w:t>
      </w:r>
      <w:r w:rsidR="00004605" w:rsidRPr="00892CA2">
        <w:rPr>
          <w:rFonts w:ascii="Calibri Light" w:hAnsi="Calibri Light" w:cs="Calibri Light"/>
          <w:sz w:val="24"/>
          <w:szCs w:val="24"/>
        </w:rPr>
        <w:t xml:space="preserve"> dodatkowych</w:t>
      </w:r>
      <w:r w:rsidRPr="00892CA2">
        <w:rPr>
          <w:rFonts w:ascii="Calibri Light" w:hAnsi="Calibri Light" w:cs="Calibri Light"/>
          <w:sz w:val="24"/>
          <w:szCs w:val="24"/>
        </w:rPr>
        <w:t xml:space="preserve"> punktów konsultacyjnych w sołectwach i w mieście</w:t>
      </w:r>
      <w:r w:rsidR="00657126" w:rsidRPr="00892CA2">
        <w:rPr>
          <w:rFonts w:ascii="Calibri Light" w:hAnsi="Calibri Light" w:cs="Calibri Light"/>
          <w:sz w:val="24"/>
          <w:szCs w:val="24"/>
        </w:rPr>
        <w:t xml:space="preserve"> (łącznie w 6 punktach)</w:t>
      </w:r>
      <w:r w:rsidRPr="00892CA2">
        <w:rPr>
          <w:rFonts w:ascii="Calibri Light" w:hAnsi="Calibri Light" w:cs="Calibri Light"/>
          <w:sz w:val="24"/>
          <w:szCs w:val="24"/>
        </w:rPr>
        <w:t>, czynnych w godzinach 15:00-17:00 w następujący sposób:</w:t>
      </w:r>
    </w:p>
    <w:p w14:paraId="742AB6D6" w14:textId="77777777" w:rsidR="0068283C" w:rsidRPr="00892CA2" w:rsidRDefault="0068283C" w:rsidP="00970F8A">
      <w:pPr>
        <w:spacing w:line="276" w:lineRule="auto"/>
        <w:rPr>
          <w:rFonts w:ascii="Calibri Light" w:hAnsi="Calibri Light" w:cs="Calibri Light"/>
          <w:sz w:val="24"/>
          <w:szCs w:val="24"/>
        </w:rPr>
      </w:pPr>
      <w:r w:rsidRPr="00892CA2">
        <w:rPr>
          <w:rFonts w:ascii="Calibri Light" w:hAnsi="Calibri Light" w:cs="Calibri Light"/>
          <w:sz w:val="24"/>
          <w:szCs w:val="24"/>
        </w:rPr>
        <w:t>1 spotkanie Ochaby i Wiślica,</w:t>
      </w:r>
    </w:p>
    <w:p w14:paraId="25B51DAA" w14:textId="77777777" w:rsidR="0068283C" w:rsidRPr="00892CA2" w:rsidRDefault="0068283C" w:rsidP="00970F8A">
      <w:pPr>
        <w:spacing w:line="276" w:lineRule="auto"/>
        <w:rPr>
          <w:rFonts w:ascii="Calibri Light" w:hAnsi="Calibri Light" w:cs="Calibri Light"/>
          <w:sz w:val="24"/>
          <w:szCs w:val="24"/>
        </w:rPr>
      </w:pPr>
      <w:r w:rsidRPr="00892CA2">
        <w:rPr>
          <w:rFonts w:ascii="Calibri Light" w:hAnsi="Calibri Light" w:cs="Calibri Light"/>
          <w:sz w:val="24"/>
          <w:szCs w:val="24"/>
        </w:rPr>
        <w:t>1 spotkanie Pierściec i Kiczyce,</w:t>
      </w:r>
    </w:p>
    <w:p w14:paraId="303FC838" w14:textId="77777777" w:rsidR="0068283C" w:rsidRPr="00892CA2" w:rsidRDefault="0068283C" w:rsidP="00970F8A">
      <w:pPr>
        <w:spacing w:line="276" w:lineRule="auto"/>
        <w:rPr>
          <w:rFonts w:ascii="Calibri Light" w:hAnsi="Calibri Light" w:cs="Calibri Light"/>
          <w:sz w:val="24"/>
          <w:szCs w:val="24"/>
        </w:rPr>
      </w:pPr>
      <w:r w:rsidRPr="00892CA2">
        <w:rPr>
          <w:rFonts w:ascii="Calibri Light" w:hAnsi="Calibri Light" w:cs="Calibri Light"/>
          <w:sz w:val="24"/>
          <w:szCs w:val="24"/>
        </w:rPr>
        <w:t>1 spotkanie Pogórze i Kowale,</w:t>
      </w:r>
    </w:p>
    <w:p w14:paraId="19F0CE6F" w14:textId="77777777" w:rsidR="0068283C" w:rsidRPr="00892CA2" w:rsidRDefault="0068283C" w:rsidP="00970F8A">
      <w:pPr>
        <w:spacing w:line="276" w:lineRule="auto"/>
        <w:rPr>
          <w:rFonts w:ascii="Calibri Light" w:hAnsi="Calibri Light" w:cs="Calibri Light"/>
          <w:sz w:val="24"/>
          <w:szCs w:val="24"/>
        </w:rPr>
      </w:pPr>
      <w:r w:rsidRPr="00892CA2">
        <w:rPr>
          <w:rFonts w:ascii="Calibri Light" w:hAnsi="Calibri Light" w:cs="Calibri Light"/>
          <w:sz w:val="24"/>
          <w:szCs w:val="24"/>
        </w:rPr>
        <w:t>1 spotkanie Bładnice i Harbutowice,</w:t>
      </w:r>
    </w:p>
    <w:p w14:paraId="462C33BE" w14:textId="77777777" w:rsidR="0068283C" w:rsidRPr="00892CA2" w:rsidRDefault="0068283C" w:rsidP="00970F8A">
      <w:pPr>
        <w:spacing w:line="276" w:lineRule="auto"/>
        <w:rPr>
          <w:rFonts w:ascii="Calibri Light" w:hAnsi="Calibri Light" w:cs="Calibri Light"/>
          <w:sz w:val="24"/>
          <w:szCs w:val="24"/>
        </w:rPr>
      </w:pPr>
      <w:r w:rsidRPr="00892CA2">
        <w:rPr>
          <w:rFonts w:ascii="Calibri Light" w:hAnsi="Calibri Light" w:cs="Calibri Light"/>
          <w:sz w:val="24"/>
          <w:szCs w:val="24"/>
        </w:rPr>
        <w:t>1 spotkanie Wilamowice i Międzyświeć,</w:t>
      </w:r>
    </w:p>
    <w:p w14:paraId="28C9DB70" w14:textId="77777777" w:rsidR="0068283C" w:rsidRPr="00892CA2" w:rsidRDefault="0068283C" w:rsidP="00970F8A">
      <w:pPr>
        <w:spacing w:line="276" w:lineRule="auto"/>
        <w:rPr>
          <w:rFonts w:ascii="Calibri Light" w:hAnsi="Calibri Light" w:cs="Calibri Light"/>
          <w:sz w:val="24"/>
          <w:szCs w:val="24"/>
        </w:rPr>
      </w:pPr>
      <w:r w:rsidRPr="00892CA2">
        <w:rPr>
          <w:rFonts w:ascii="Calibri Light" w:hAnsi="Calibri Light" w:cs="Calibri Light"/>
          <w:sz w:val="24"/>
          <w:szCs w:val="24"/>
        </w:rPr>
        <w:t>1 spotkanie Skoczów.</w:t>
      </w:r>
    </w:p>
    <w:p w14:paraId="62F4223D" w14:textId="77777777" w:rsidR="0068283C" w:rsidRPr="00892CA2" w:rsidRDefault="0068283C" w:rsidP="00004605">
      <w:pPr>
        <w:spacing w:before="100" w:beforeAutospacing="1" w:after="100" w:afterAutospacing="1" w:line="276" w:lineRule="auto"/>
        <w:rPr>
          <w:rFonts w:ascii="Calibri Light" w:hAnsi="Calibri Light" w:cs="Calibri Light"/>
          <w:sz w:val="24"/>
          <w:szCs w:val="24"/>
        </w:rPr>
      </w:pPr>
      <w:r w:rsidRPr="00892CA2">
        <w:rPr>
          <w:rFonts w:ascii="Calibri Light" w:hAnsi="Calibri Light" w:cs="Calibri Light"/>
          <w:sz w:val="24"/>
          <w:szCs w:val="24"/>
        </w:rPr>
        <w:t xml:space="preserve">Kwestie organizacyjne, w tym zapewnienie lokalu dla punktu konsultacyjnego, pozostają po stronie Zamawiającego, natomiast Wykonawca zapewni udział projektanta oraz wydrukowaną część graficzną uzasadnienia uchwały ws. Planu ogólnego. </w:t>
      </w:r>
    </w:p>
    <w:p w14:paraId="07BBC504" w14:textId="56826F89" w:rsidR="00B21FD9" w:rsidRPr="00892CA2" w:rsidRDefault="0068283C" w:rsidP="00004605">
      <w:pPr>
        <w:pStyle w:val="Tekstpodstawowywcity2"/>
        <w:spacing w:after="0" w:line="276" w:lineRule="auto"/>
        <w:ind w:left="0"/>
        <w:jc w:val="both"/>
        <w:rPr>
          <w:rFonts w:ascii="Calibri Light" w:hAnsi="Calibri Light" w:cs="Calibri Light"/>
          <w:b/>
          <w:bCs/>
          <w:sz w:val="24"/>
          <w:szCs w:val="24"/>
        </w:rPr>
      </w:pPr>
      <w:r w:rsidRPr="00892CA2">
        <w:rPr>
          <w:rFonts w:ascii="Calibri Light" w:hAnsi="Calibri Light" w:cs="Calibri Light"/>
          <w:b/>
          <w:bCs/>
          <w:sz w:val="24"/>
          <w:szCs w:val="24"/>
        </w:rPr>
        <w:t xml:space="preserve">Za zadeklarowanie prowadzenia punktów konsultacyjnych </w:t>
      </w:r>
      <w:r w:rsidR="00004605" w:rsidRPr="00892CA2">
        <w:rPr>
          <w:rFonts w:ascii="Calibri Light" w:hAnsi="Calibri Light" w:cs="Calibri Light"/>
          <w:b/>
          <w:bCs/>
          <w:sz w:val="24"/>
          <w:szCs w:val="24"/>
        </w:rPr>
        <w:t>Z</w:t>
      </w:r>
      <w:r w:rsidRPr="00892CA2">
        <w:rPr>
          <w:rFonts w:ascii="Calibri Light" w:hAnsi="Calibri Light" w:cs="Calibri Light"/>
          <w:b/>
          <w:bCs/>
          <w:sz w:val="24"/>
          <w:szCs w:val="24"/>
        </w:rPr>
        <w:t>amawiający przyzna 10 pkt.</w:t>
      </w:r>
    </w:p>
    <w:p w14:paraId="122D8772" w14:textId="77777777" w:rsidR="0068283C" w:rsidRPr="00892CA2" w:rsidRDefault="0068283C" w:rsidP="00640706">
      <w:pPr>
        <w:pStyle w:val="Tekstpodstawowywcity2"/>
        <w:spacing w:after="0" w:line="276" w:lineRule="auto"/>
        <w:ind w:left="0"/>
        <w:jc w:val="both"/>
        <w:rPr>
          <w:rFonts w:ascii="Calibri Light" w:hAnsi="Calibri Light" w:cs="Calibri Light"/>
          <w:b/>
          <w:bCs/>
          <w:sz w:val="24"/>
          <w:szCs w:val="24"/>
        </w:rPr>
      </w:pPr>
    </w:p>
    <w:bookmarkEnd w:id="7"/>
    <w:p w14:paraId="47F9E972" w14:textId="77777777" w:rsidR="00EB7879" w:rsidRPr="00892CA2"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 xml:space="preserve">Za ofertę najkorzystniejszą będzie uznana oferta, która nie podlega odrzuceniu i która po zsumowaniu  uzyskanych z powyższych </w:t>
      </w:r>
      <w:bookmarkEnd w:id="6"/>
      <w:r w:rsidRPr="00892CA2">
        <w:rPr>
          <w:rFonts w:ascii="Calibri Light" w:hAnsi="Calibri Light" w:cs="Calibri Light"/>
          <w:sz w:val="24"/>
          <w:szCs w:val="24"/>
        </w:rPr>
        <w:t>kryteriów punktów otrzyma najwyższą punktację.</w:t>
      </w:r>
    </w:p>
    <w:p w14:paraId="597DA69C" w14:textId="27558C61" w:rsidR="001B4980" w:rsidRPr="00892CA2"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892CA2">
        <w:rPr>
          <w:rFonts w:ascii="Calibri Light" w:hAnsi="Calibri Light" w:cs="Calibri Light"/>
          <w:sz w:val="24"/>
          <w:szCs w:val="24"/>
        </w:rPr>
        <w:br/>
      </w:r>
      <w:r w:rsidRPr="00892CA2">
        <w:rPr>
          <w:rFonts w:ascii="Calibri Light" w:hAnsi="Calibri Light" w:cs="Calibri Light"/>
          <w:sz w:val="24"/>
          <w:szCs w:val="24"/>
        </w:rPr>
        <w:t>o najwyższej wadze.</w:t>
      </w:r>
    </w:p>
    <w:p w14:paraId="446D939A" w14:textId="77777777" w:rsidR="001B4980" w:rsidRPr="00892CA2"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lastRenderedPageBreak/>
        <w:t>Jeżeli oferty otrzymały taką samą ocenę w kryterium o najwyższej wadze, zamawiający wybiera ofertę z najniższą ceną lub najniższym kosztem.</w:t>
      </w:r>
    </w:p>
    <w:p w14:paraId="3AC4481F" w14:textId="77777777" w:rsidR="00EB7879" w:rsidRPr="00892CA2"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892CA2">
        <w:rPr>
          <w:rFonts w:ascii="Calibri Light" w:hAnsi="Calibri Light" w:cs="Calibri Light"/>
          <w:sz w:val="24"/>
          <w:szCs w:val="24"/>
        </w:rPr>
        <w:t>t.</w:t>
      </w:r>
    </w:p>
    <w:p w14:paraId="050D99F7" w14:textId="77777777" w:rsidR="00E25CD2" w:rsidRPr="00892CA2" w:rsidRDefault="00E25CD2" w:rsidP="00640706">
      <w:pPr>
        <w:pStyle w:val="Akapitzlist"/>
        <w:spacing w:line="276" w:lineRule="auto"/>
        <w:ind w:left="284" w:right="28"/>
        <w:jc w:val="both"/>
        <w:rPr>
          <w:rFonts w:ascii="Calibri Light" w:hAnsi="Calibri Light" w:cs="Calibri Light"/>
          <w:sz w:val="24"/>
          <w:szCs w:val="24"/>
        </w:rPr>
      </w:pPr>
    </w:p>
    <w:p w14:paraId="4F0E9C2B"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XXIX</w:t>
      </w:r>
    </w:p>
    <w:p w14:paraId="7E89F941"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INFORMACJE NA TEMAT AUKCJI ELEKTRONICZNEJ</w:t>
      </w:r>
    </w:p>
    <w:p w14:paraId="0E2C3870" w14:textId="77777777" w:rsidR="001D55BE" w:rsidRPr="00892CA2" w:rsidRDefault="001D55BE" w:rsidP="00640706">
      <w:pPr>
        <w:spacing w:line="276" w:lineRule="auto"/>
        <w:ind w:right="28"/>
        <w:jc w:val="both"/>
        <w:rPr>
          <w:rFonts w:ascii="Calibri Light" w:hAnsi="Calibri Light" w:cs="Calibri Light"/>
          <w:sz w:val="16"/>
          <w:szCs w:val="16"/>
        </w:rPr>
      </w:pPr>
    </w:p>
    <w:p w14:paraId="517DE40C" w14:textId="3B2120D6" w:rsidR="00EB7879" w:rsidRPr="00892CA2" w:rsidRDefault="00EB7879" w:rsidP="00640706">
      <w:pPr>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Zamawiający nie przewiduje w niniejszym postępowaniu przeprowadzenia aukcji</w:t>
      </w:r>
      <w:r w:rsidR="00A72EF6" w:rsidRPr="00892CA2">
        <w:rPr>
          <w:rFonts w:ascii="Calibri Light" w:hAnsi="Calibri Light" w:cs="Calibri Light"/>
          <w:sz w:val="24"/>
          <w:szCs w:val="24"/>
        </w:rPr>
        <w:t xml:space="preserve"> </w:t>
      </w:r>
      <w:r w:rsidRPr="00892CA2">
        <w:rPr>
          <w:rFonts w:ascii="Calibri Light" w:hAnsi="Calibri Light" w:cs="Calibri Light"/>
          <w:sz w:val="24"/>
          <w:szCs w:val="24"/>
        </w:rPr>
        <w:t>elektronicznej.</w:t>
      </w:r>
    </w:p>
    <w:p w14:paraId="65A28583" w14:textId="77777777" w:rsidR="00113214" w:rsidRPr="00892CA2" w:rsidRDefault="00113214" w:rsidP="00640706">
      <w:pPr>
        <w:pStyle w:val="Nagwek2"/>
        <w:spacing w:line="276" w:lineRule="auto"/>
        <w:ind w:firstLine="0"/>
        <w:rPr>
          <w:rFonts w:ascii="Calibri Light" w:hAnsi="Calibri Light" w:cs="Calibri Light"/>
          <w:sz w:val="24"/>
          <w:szCs w:val="24"/>
        </w:rPr>
      </w:pPr>
    </w:p>
    <w:p w14:paraId="26E8D4AC"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XXX</w:t>
      </w:r>
    </w:p>
    <w:p w14:paraId="4D339B68"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892CA2" w:rsidRDefault="006F5C1A" w:rsidP="00640706">
      <w:pPr>
        <w:spacing w:line="276" w:lineRule="auto"/>
        <w:rPr>
          <w:rFonts w:ascii="Calibri Light" w:hAnsi="Calibri Light" w:cs="Calibri Light"/>
        </w:rPr>
      </w:pPr>
    </w:p>
    <w:p w14:paraId="4DBDB6BD" w14:textId="7923B48A" w:rsidR="00284CEA" w:rsidRPr="00892CA2" w:rsidRDefault="00284CEA" w:rsidP="00657126">
      <w:pPr>
        <w:pStyle w:val="Akapitzlist"/>
        <w:numPr>
          <w:ilvl w:val="3"/>
          <w:numId w:val="50"/>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Umowa w sprawie zamówienia publicznego może zostać zawarta wyłącznie </w:t>
      </w:r>
      <w:r w:rsidR="004D1BE5" w:rsidRPr="00892CA2">
        <w:rPr>
          <w:rFonts w:ascii="Calibri Light" w:hAnsi="Calibri Light" w:cs="Calibri Light"/>
          <w:sz w:val="24"/>
          <w:szCs w:val="24"/>
        </w:rPr>
        <w:br/>
      </w:r>
      <w:r w:rsidRPr="00892CA2">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892CA2" w:rsidRDefault="00284CEA" w:rsidP="00657126">
      <w:pPr>
        <w:pStyle w:val="Akapitzlist"/>
        <w:numPr>
          <w:ilvl w:val="3"/>
          <w:numId w:val="50"/>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 xml:space="preserve">W przypadku wniesienia odwołania, z zastrzeżeniem wyjątków przewidzianych </w:t>
      </w:r>
      <w:r w:rsidR="004D1BE5" w:rsidRPr="00892CA2">
        <w:rPr>
          <w:rFonts w:ascii="Calibri Light" w:hAnsi="Calibri Light" w:cs="Calibri Light"/>
          <w:sz w:val="24"/>
          <w:szCs w:val="24"/>
        </w:rPr>
        <w:br/>
      </w:r>
      <w:r w:rsidRPr="00892CA2">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892CA2" w:rsidRDefault="00284CEA" w:rsidP="00640706">
      <w:pPr>
        <w:pStyle w:val="Akapitzlist"/>
        <w:spacing w:line="276" w:lineRule="auto"/>
        <w:rPr>
          <w:rFonts w:ascii="Calibri Light" w:hAnsi="Calibri Light" w:cs="Calibri Light"/>
          <w:sz w:val="24"/>
          <w:szCs w:val="24"/>
        </w:rPr>
      </w:pPr>
    </w:p>
    <w:p w14:paraId="7568A2A0" w14:textId="77777777" w:rsidR="00284CEA" w:rsidRPr="00892CA2" w:rsidRDefault="00284CEA" w:rsidP="00657126">
      <w:pPr>
        <w:pStyle w:val="Akapitzlist"/>
        <w:numPr>
          <w:ilvl w:val="3"/>
          <w:numId w:val="50"/>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892CA2" w:rsidRDefault="00284CEA" w:rsidP="00657126">
      <w:pPr>
        <w:pStyle w:val="Akapitzlist"/>
        <w:numPr>
          <w:ilvl w:val="0"/>
          <w:numId w:val="51"/>
        </w:numPr>
        <w:spacing w:line="276" w:lineRule="auto"/>
        <w:ind w:left="1066" w:hanging="357"/>
        <w:jc w:val="both"/>
        <w:rPr>
          <w:rFonts w:ascii="Calibri Light" w:hAnsi="Calibri Light" w:cs="Calibri Light"/>
          <w:sz w:val="24"/>
          <w:szCs w:val="24"/>
        </w:rPr>
      </w:pPr>
      <w:r w:rsidRPr="00892CA2">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sidRPr="00892CA2">
        <w:rPr>
          <w:rFonts w:ascii="Calibri Light" w:hAnsi="Calibri Light" w:cs="Calibri Light"/>
          <w:sz w:val="24"/>
          <w:szCs w:val="24"/>
        </w:rPr>
        <w:br/>
      </w:r>
      <w:r w:rsidRPr="00892CA2">
        <w:rPr>
          <w:rFonts w:ascii="Calibri Light" w:hAnsi="Calibri Light" w:cs="Calibri Light"/>
          <w:sz w:val="24"/>
          <w:szCs w:val="24"/>
        </w:rPr>
        <w:t>o udzielenie zamówienia,</w:t>
      </w:r>
    </w:p>
    <w:p w14:paraId="2A80F33E" w14:textId="77777777" w:rsidR="00284CEA" w:rsidRPr="00892CA2" w:rsidRDefault="00284CEA" w:rsidP="00657126">
      <w:pPr>
        <w:pStyle w:val="Akapitzlist"/>
        <w:numPr>
          <w:ilvl w:val="0"/>
          <w:numId w:val="51"/>
        </w:numPr>
        <w:spacing w:line="276" w:lineRule="auto"/>
        <w:ind w:left="1066" w:hanging="357"/>
        <w:jc w:val="both"/>
        <w:rPr>
          <w:rFonts w:ascii="Calibri Light" w:hAnsi="Calibri Light" w:cs="Calibri Light"/>
          <w:sz w:val="24"/>
          <w:szCs w:val="24"/>
        </w:rPr>
      </w:pPr>
      <w:r w:rsidRPr="00892CA2">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892CA2" w:rsidRDefault="00284CEA" w:rsidP="00657126">
      <w:pPr>
        <w:pStyle w:val="Akapitzlist"/>
        <w:numPr>
          <w:ilvl w:val="0"/>
          <w:numId w:val="51"/>
        </w:numPr>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złożenia dokumentu potwierdzającego ubezpieczenie Wykonawcy, w zakresie </w:t>
      </w:r>
      <w:r w:rsidR="004D1BE5" w:rsidRPr="00892CA2">
        <w:rPr>
          <w:rFonts w:ascii="Calibri Light" w:hAnsi="Calibri Light" w:cs="Calibri Light"/>
          <w:sz w:val="24"/>
          <w:szCs w:val="24"/>
        </w:rPr>
        <w:br/>
      </w:r>
      <w:r w:rsidRPr="00892CA2">
        <w:rPr>
          <w:rFonts w:ascii="Calibri Light" w:hAnsi="Calibri Light" w:cs="Calibri Light"/>
          <w:sz w:val="24"/>
          <w:szCs w:val="24"/>
        </w:rPr>
        <w:t>i na kwotę określoną w projektowanych postanowieniach umowy w sprawie zamówienia publicznego, które zostaną wprowadzone do treści tej umowy,</w:t>
      </w:r>
    </w:p>
    <w:p w14:paraId="4AAF4D88" w14:textId="77777777" w:rsidR="00284CEA" w:rsidRPr="00892CA2" w:rsidRDefault="00284CEA" w:rsidP="00657126">
      <w:pPr>
        <w:pStyle w:val="Akapitzlist"/>
        <w:numPr>
          <w:ilvl w:val="0"/>
          <w:numId w:val="51"/>
        </w:numPr>
        <w:spacing w:line="276" w:lineRule="auto"/>
        <w:jc w:val="both"/>
        <w:rPr>
          <w:rFonts w:ascii="Calibri Light" w:hAnsi="Calibri Light" w:cs="Calibri Light"/>
          <w:sz w:val="24"/>
          <w:szCs w:val="24"/>
        </w:rPr>
      </w:pPr>
      <w:r w:rsidRPr="00892CA2">
        <w:rPr>
          <w:rFonts w:ascii="Calibri Light" w:hAnsi="Calibri Light" w:cs="Calibri Light"/>
          <w:sz w:val="24"/>
          <w:szCs w:val="24"/>
        </w:rPr>
        <w:lastRenderedPageBreak/>
        <w:t>złożenia innych oświadczeń lub dokumentów, które wynikają z projektowanych postanowień umowy w sprawie zamówienia publicznego, które zostaną wprowadzone do treści tej umowy.</w:t>
      </w:r>
    </w:p>
    <w:p w14:paraId="423E4960" w14:textId="77777777" w:rsidR="00284CEA" w:rsidRPr="00892CA2" w:rsidRDefault="00284CEA" w:rsidP="00640706">
      <w:pPr>
        <w:spacing w:line="276" w:lineRule="auto"/>
        <w:jc w:val="both"/>
        <w:rPr>
          <w:rFonts w:ascii="Calibri Light" w:hAnsi="Calibri Light" w:cs="Calibri Light"/>
          <w:sz w:val="24"/>
          <w:szCs w:val="24"/>
        </w:rPr>
      </w:pPr>
    </w:p>
    <w:p w14:paraId="6A91C216" w14:textId="15836BE9" w:rsidR="00284CEA" w:rsidRPr="00892CA2" w:rsidRDefault="00284CEA" w:rsidP="00657126">
      <w:pPr>
        <w:pStyle w:val="Akapitzlist"/>
        <w:numPr>
          <w:ilvl w:val="3"/>
          <w:numId w:val="50"/>
        </w:numPr>
        <w:spacing w:line="276" w:lineRule="auto"/>
        <w:ind w:left="426" w:hanging="426"/>
        <w:jc w:val="both"/>
        <w:rPr>
          <w:rFonts w:ascii="Calibri Light" w:hAnsi="Calibri Light" w:cs="Calibri Light"/>
          <w:b/>
          <w:bCs/>
          <w:sz w:val="24"/>
          <w:szCs w:val="24"/>
        </w:rPr>
      </w:pPr>
      <w:r w:rsidRPr="00892CA2">
        <w:rPr>
          <w:rFonts w:ascii="Calibri Light" w:hAnsi="Calibri Light" w:cs="Calibri Light"/>
          <w:b/>
          <w:bCs/>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892CA2"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892CA2" w:rsidRDefault="00284CEA" w:rsidP="00657126">
      <w:pPr>
        <w:pStyle w:val="Akapitzlist"/>
        <w:numPr>
          <w:ilvl w:val="3"/>
          <w:numId w:val="50"/>
        </w:numPr>
        <w:spacing w:line="276" w:lineRule="auto"/>
        <w:ind w:left="426" w:hanging="426"/>
        <w:jc w:val="both"/>
        <w:rPr>
          <w:rFonts w:ascii="Calibri Light" w:hAnsi="Calibri Light" w:cs="Calibri Light"/>
          <w:sz w:val="24"/>
          <w:szCs w:val="24"/>
        </w:rPr>
      </w:pPr>
      <w:r w:rsidRPr="00892CA2">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892CA2" w:rsidRDefault="00472AC2" w:rsidP="00640706">
      <w:pPr>
        <w:pStyle w:val="Tekstpodstawowy"/>
        <w:spacing w:line="276" w:lineRule="auto"/>
        <w:ind w:right="28" w:firstLine="426"/>
        <w:rPr>
          <w:rFonts w:ascii="Calibri Light" w:hAnsi="Calibri Light" w:cs="Calibri Light"/>
          <w:szCs w:val="24"/>
        </w:rPr>
      </w:pPr>
      <w:r w:rsidRPr="00892CA2">
        <w:rPr>
          <w:rFonts w:ascii="Calibri Light" w:hAnsi="Calibri Light" w:cs="Calibri Light"/>
          <w:szCs w:val="24"/>
        </w:rPr>
        <w:t xml:space="preserve">Katarzyna Doleszczak-Jakubiec, </w:t>
      </w:r>
      <w:r w:rsidR="00284CEA" w:rsidRPr="00892CA2">
        <w:rPr>
          <w:rFonts w:ascii="Calibri Light" w:hAnsi="Calibri Light" w:cs="Calibri Light"/>
          <w:szCs w:val="24"/>
        </w:rPr>
        <w:t>Patrycja Barszczak</w:t>
      </w:r>
      <w:r w:rsidR="00A72EF6" w:rsidRPr="00892CA2">
        <w:rPr>
          <w:rFonts w:ascii="Calibri Light" w:hAnsi="Calibri Light" w:cs="Calibri Light"/>
          <w:szCs w:val="24"/>
        </w:rPr>
        <w:t xml:space="preserve">, </w:t>
      </w:r>
      <w:r w:rsidRPr="00892CA2">
        <w:rPr>
          <w:rFonts w:ascii="Calibri Light" w:hAnsi="Calibri Light" w:cs="Calibri Light"/>
          <w:szCs w:val="24"/>
        </w:rPr>
        <w:t xml:space="preserve">Danuta Hubczyk </w:t>
      </w:r>
      <w:r w:rsidR="00284CEA" w:rsidRPr="00892CA2">
        <w:rPr>
          <w:rFonts w:ascii="Calibri Light" w:hAnsi="Calibri Light" w:cs="Calibri Light"/>
          <w:szCs w:val="24"/>
        </w:rPr>
        <w:t>tel. 33 / 82 80 171.</w:t>
      </w:r>
    </w:p>
    <w:p w14:paraId="7B1C089E" w14:textId="77777777" w:rsidR="003C22E8" w:rsidRPr="00892CA2" w:rsidRDefault="003C22E8" w:rsidP="00640706">
      <w:pPr>
        <w:spacing w:before="80" w:line="276" w:lineRule="auto"/>
        <w:jc w:val="both"/>
        <w:rPr>
          <w:rFonts w:ascii="Calibri Light" w:hAnsi="Calibri Light" w:cs="Calibri Light"/>
          <w:sz w:val="12"/>
          <w:szCs w:val="12"/>
        </w:rPr>
      </w:pPr>
    </w:p>
    <w:p w14:paraId="7D83888F"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XXXI</w:t>
      </w:r>
    </w:p>
    <w:p w14:paraId="3A1ADD32"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INFORMACJE DOTYCZĄCE ZABEZPIECZENIA NALEŻYTEGO WYKONANIA UMOWY</w:t>
      </w:r>
    </w:p>
    <w:p w14:paraId="33A49BC2" w14:textId="77777777" w:rsidR="006F5C1A" w:rsidRPr="00892CA2" w:rsidRDefault="006F5C1A" w:rsidP="00640706">
      <w:pPr>
        <w:pStyle w:val="Akapitzlist"/>
        <w:suppressAutoHyphens/>
        <w:autoSpaceDN w:val="0"/>
        <w:spacing w:before="40" w:line="276" w:lineRule="auto"/>
        <w:ind w:left="426"/>
        <w:jc w:val="both"/>
        <w:textAlignment w:val="baseline"/>
        <w:rPr>
          <w:rFonts w:ascii="Calibri Light" w:hAnsi="Calibri Light" w:cs="Calibri Light"/>
          <w:kern w:val="3"/>
          <w:sz w:val="24"/>
          <w:szCs w:val="24"/>
          <w:u w:val="single"/>
          <w:lang w:eastAsia="zh-CN"/>
        </w:rPr>
      </w:pPr>
    </w:p>
    <w:p w14:paraId="6A72BF4F" w14:textId="08DE4755" w:rsidR="00B3645D" w:rsidRPr="00892CA2" w:rsidRDefault="0076660D" w:rsidP="00640706">
      <w:pPr>
        <w:pStyle w:val="Akapitzlist"/>
        <w:spacing w:before="40" w:line="276" w:lineRule="auto"/>
        <w:ind w:left="0"/>
        <w:jc w:val="both"/>
        <w:rPr>
          <w:rFonts w:ascii="Calibri Light" w:hAnsi="Calibri Light" w:cs="Calibri Light"/>
          <w:bCs/>
          <w:sz w:val="24"/>
          <w:szCs w:val="24"/>
        </w:rPr>
      </w:pPr>
      <w:r w:rsidRPr="00892CA2">
        <w:rPr>
          <w:rFonts w:ascii="Calibri Light" w:hAnsi="Calibri Light" w:cs="Calibri Light"/>
          <w:bCs/>
          <w:sz w:val="24"/>
          <w:szCs w:val="24"/>
        </w:rPr>
        <w:t>Zamawiający nie wymaga wniesienia zabezpieczenia należytego wykonania umowy.</w:t>
      </w:r>
    </w:p>
    <w:p w14:paraId="428FF340" w14:textId="77777777" w:rsidR="0076660D" w:rsidRPr="00892CA2" w:rsidRDefault="0076660D"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XXXII</w:t>
      </w:r>
    </w:p>
    <w:p w14:paraId="6F2843AF"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POUCZENIE O ŚRODKACH OCHRONY PRAWNEJ PRZYSŁUGUJĄCYCH WYKONAWCY</w:t>
      </w:r>
    </w:p>
    <w:p w14:paraId="76B9737A" w14:textId="77777777" w:rsidR="00762B3C" w:rsidRPr="00892CA2" w:rsidRDefault="00762B3C" w:rsidP="00640706">
      <w:pPr>
        <w:spacing w:line="276" w:lineRule="auto"/>
        <w:rPr>
          <w:rFonts w:ascii="Calibri Light" w:hAnsi="Calibri Light" w:cs="Calibri Light"/>
        </w:rPr>
      </w:pPr>
    </w:p>
    <w:p w14:paraId="43900688" w14:textId="77777777" w:rsidR="00EB7879" w:rsidRPr="00892CA2"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892CA2">
        <w:rPr>
          <w:rFonts w:ascii="Calibri Light" w:hAnsi="Calibri Light" w:cs="Calibri Light"/>
          <w:sz w:val="24"/>
          <w:szCs w:val="24"/>
        </w:rPr>
        <w:t xml:space="preserve">Zasady, terminy oraz sposób korzystania ze środków ochrony prawnej szczegółowo regulują przepisy </w:t>
      </w:r>
      <w:r w:rsidRPr="00892CA2">
        <w:rPr>
          <w:rFonts w:ascii="Calibri Light" w:hAnsi="Calibri Light" w:cs="Calibri Light"/>
          <w:b/>
          <w:sz w:val="24"/>
          <w:szCs w:val="24"/>
        </w:rPr>
        <w:t>działu IX ustawy</w:t>
      </w:r>
      <w:r w:rsidRPr="00892CA2">
        <w:rPr>
          <w:rFonts w:ascii="Calibri Light" w:hAnsi="Calibri Light" w:cs="Calibri Light"/>
          <w:sz w:val="24"/>
          <w:szCs w:val="24"/>
        </w:rPr>
        <w:t xml:space="preserve"> – Środki ochrony prawnej (</w:t>
      </w:r>
      <w:r w:rsidRPr="00892CA2">
        <w:rPr>
          <w:rFonts w:ascii="Calibri Light" w:hAnsi="Calibri Light" w:cs="Calibri Light"/>
          <w:b/>
          <w:sz w:val="24"/>
          <w:szCs w:val="24"/>
        </w:rPr>
        <w:t>art. 505 – 590 ustawy</w:t>
      </w:r>
      <w:r w:rsidRPr="00892CA2">
        <w:rPr>
          <w:rFonts w:ascii="Calibri Light" w:hAnsi="Calibri Light" w:cs="Calibri Light"/>
          <w:sz w:val="24"/>
          <w:szCs w:val="24"/>
        </w:rPr>
        <w:t>)</w:t>
      </w:r>
      <w:r w:rsidRPr="00892CA2">
        <w:rPr>
          <w:rFonts w:ascii="Calibri Light" w:hAnsi="Calibri Light" w:cs="Calibri Light"/>
          <w:b/>
          <w:sz w:val="24"/>
          <w:szCs w:val="24"/>
        </w:rPr>
        <w:t>.</w:t>
      </w:r>
    </w:p>
    <w:p w14:paraId="075768F3" w14:textId="77777777" w:rsidR="00EB7879" w:rsidRPr="00892CA2"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892CA2"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892CA2" w:rsidRDefault="00EB7879" w:rsidP="00640706">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Odwołanie przysługuje na:</w:t>
      </w:r>
    </w:p>
    <w:p w14:paraId="6AD74104" w14:textId="77777777" w:rsidR="00EB7879" w:rsidRPr="00892CA2" w:rsidRDefault="00EB7879" w:rsidP="00640706">
      <w:pPr>
        <w:tabs>
          <w:tab w:val="left" w:pos="709"/>
        </w:tabs>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 xml:space="preserve">1) </w:t>
      </w:r>
      <w:r w:rsidRPr="00892CA2">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892CA2" w:rsidRDefault="00EB7879" w:rsidP="00640706">
      <w:pPr>
        <w:tabs>
          <w:tab w:val="left" w:pos="709"/>
        </w:tabs>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 xml:space="preserve">2) </w:t>
      </w:r>
      <w:r w:rsidRPr="00892CA2">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892CA2" w:rsidRDefault="00EB7879" w:rsidP="00640706">
      <w:pPr>
        <w:tabs>
          <w:tab w:val="left" w:pos="709"/>
        </w:tabs>
        <w:spacing w:line="276" w:lineRule="auto"/>
        <w:ind w:left="709" w:hanging="283"/>
        <w:jc w:val="both"/>
        <w:rPr>
          <w:rFonts w:ascii="Calibri Light" w:hAnsi="Calibri Light" w:cs="Calibri Light"/>
          <w:sz w:val="24"/>
          <w:szCs w:val="24"/>
        </w:rPr>
      </w:pPr>
      <w:r w:rsidRPr="00892CA2">
        <w:rPr>
          <w:rFonts w:ascii="Calibri Light" w:hAnsi="Calibri Light" w:cs="Calibri Light"/>
          <w:sz w:val="24"/>
          <w:szCs w:val="24"/>
        </w:rPr>
        <w:t xml:space="preserve">3) </w:t>
      </w:r>
      <w:r w:rsidRPr="00892CA2">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892CA2"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lastRenderedPageBreak/>
        <w:t xml:space="preserve">Odwołanie wnosi się do Prezesa </w:t>
      </w:r>
      <w:r w:rsidR="00175C7C" w:rsidRPr="00892CA2">
        <w:rPr>
          <w:rFonts w:ascii="Calibri Light" w:hAnsi="Calibri Light" w:cs="Calibri Light"/>
          <w:sz w:val="24"/>
          <w:szCs w:val="24"/>
        </w:rPr>
        <w:t xml:space="preserve">Krajowej </w:t>
      </w:r>
      <w:r w:rsidRPr="00892CA2">
        <w:rPr>
          <w:rFonts w:ascii="Calibri Light" w:hAnsi="Calibri Light" w:cs="Calibri Light"/>
          <w:sz w:val="24"/>
          <w:szCs w:val="24"/>
        </w:rPr>
        <w:t>Izby</w:t>
      </w:r>
      <w:r w:rsidR="00175C7C" w:rsidRPr="00892CA2">
        <w:rPr>
          <w:rFonts w:ascii="Calibri Light" w:hAnsi="Calibri Light" w:cs="Calibri Light"/>
          <w:sz w:val="24"/>
          <w:szCs w:val="24"/>
        </w:rPr>
        <w:t xml:space="preserve"> Odwoławczej</w:t>
      </w:r>
      <w:r w:rsidRPr="00892CA2">
        <w:rPr>
          <w:rFonts w:ascii="Calibri Light" w:hAnsi="Calibri Light" w:cs="Calibri Light"/>
          <w:sz w:val="24"/>
          <w:szCs w:val="24"/>
        </w:rPr>
        <w:t>.</w:t>
      </w:r>
    </w:p>
    <w:p w14:paraId="661DF6C5" w14:textId="77777777" w:rsidR="00EB7879" w:rsidRPr="00892CA2"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892CA2"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892CA2"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Zgodnie z art. 515 ustawy, odwołanie wnosi się:</w:t>
      </w:r>
    </w:p>
    <w:p w14:paraId="0A652190" w14:textId="77777777" w:rsidR="00EB7879" w:rsidRPr="00892CA2" w:rsidRDefault="00EB7879"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„1. Odwołanie wnosi się:</w:t>
      </w:r>
    </w:p>
    <w:p w14:paraId="64C54157" w14:textId="77777777" w:rsidR="00EB7879" w:rsidRPr="00892CA2" w:rsidRDefault="00EB7879" w:rsidP="00640706">
      <w:pPr>
        <w:spacing w:line="276" w:lineRule="auto"/>
        <w:ind w:left="373"/>
        <w:jc w:val="both"/>
        <w:rPr>
          <w:rFonts w:ascii="Calibri Light" w:hAnsi="Calibri Light" w:cs="Calibri Light"/>
          <w:sz w:val="24"/>
          <w:szCs w:val="24"/>
        </w:rPr>
      </w:pPr>
      <w:r w:rsidRPr="00892CA2">
        <w:rPr>
          <w:rFonts w:ascii="Calibri Light" w:hAnsi="Calibri Light" w:cs="Calibri Light"/>
          <w:sz w:val="24"/>
          <w:szCs w:val="24"/>
        </w:rPr>
        <w:t>1) w przypadku zamówień, których wartość jest równa albo przekracza progi unijne, w terminie:</w:t>
      </w:r>
    </w:p>
    <w:p w14:paraId="7E689100" w14:textId="77777777" w:rsidR="00EB7879" w:rsidRPr="00892CA2" w:rsidRDefault="00EB7879" w:rsidP="00640706">
      <w:pPr>
        <w:spacing w:line="276" w:lineRule="auto"/>
        <w:ind w:left="567" w:hanging="283"/>
        <w:jc w:val="both"/>
        <w:rPr>
          <w:rFonts w:ascii="Calibri Light" w:hAnsi="Calibri Light" w:cs="Calibri Light"/>
          <w:sz w:val="24"/>
          <w:szCs w:val="24"/>
        </w:rPr>
      </w:pPr>
      <w:r w:rsidRPr="00892CA2">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892CA2" w:rsidRDefault="00EB7879" w:rsidP="00640706">
      <w:pPr>
        <w:spacing w:line="276" w:lineRule="auto"/>
        <w:ind w:left="567" w:hanging="283"/>
        <w:jc w:val="both"/>
        <w:rPr>
          <w:rFonts w:ascii="Calibri Light" w:hAnsi="Calibri Light" w:cs="Calibri Light"/>
          <w:sz w:val="24"/>
          <w:szCs w:val="24"/>
        </w:rPr>
      </w:pPr>
      <w:r w:rsidRPr="00892CA2">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892CA2" w:rsidRDefault="00EB7879" w:rsidP="00640706">
      <w:pPr>
        <w:spacing w:line="276" w:lineRule="auto"/>
        <w:ind w:left="568" w:hanging="284"/>
        <w:jc w:val="both"/>
        <w:rPr>
          <w:rFonts w:ascii="Calibri Light" w:hAnsi="Calibri Light" w:cs="Calibri Light"/>
          <w:sz w:val="24"/>
          <w:szCs w:val="24"/>
        </w:rPr>
      </w:pPr>
      <w:r w:rsidRPr="00892CA2">
        <w:rPr>
          <w:rFonts w:ascii="Calibri Light" w:hAnsi="Calibri Light" w:cs="Calibri Light"/>
          <w:sz w:val="24"/>
          <w:szCs w:val="24"/>
        </w:rPr>
        <w:t>2) w przypadku zamówień, których wartość jest mniejsza niż progi unijne, w terminie:</w:t>
      </w:r>
    </w:p>
    <w:p w14:paraId="016AEA83" w14:textId="77777777" w:rsidR="00EB7879" w:rsidRPr="00892CA2" w:rsidRDefault="00EB7879" w:rsidP="00640706">
      <w:pPr>
        <w:spacing w:line="276" w:lineRule="auto"/>
        <w:ind w:left="426"/>
        <w:jc w:val="both"/>
        <w:rPr>
          <w:rFonts w:ascii="Calibri Light" w:hAnsi="Calibri Light" w:cs="Calibri Light"/>
          <w:sz w:val="24"/>
          <w:szCs w:val="24"/>
        </w:rPr>
      </w:pPr>
      <w:r w:rsidRPr="00892CA2">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892CA2" w:rsidRDefault="00EB7879" w:rsidP="00640706">
      <w:pPr>
        <w:spacing w:line="276" w:lineRule="auto"/>
        <w:ind w:left="426"/>
        <w:jc w:val="both"/>
        <w:rPr>
          <w:rFonts w:ascii="Calibri Light" w:hAnsi="Calibri Light" w:cs="Calibri Light"/>
          <w:sz w:val="24"/>
          <w:szCs w:val="24"/>
        </w:rPr>
      </w:pPr>
      <w:r w:rsidRPr="00892CA2">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892CA2" w:rsidRDefault="00EB7879" w:rsidP="00640706">
      <w:pPr>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892CA2" w:rsidRDefault="00EB7879" w:rsidP="00640706">
      <w:pPr>
        <w:spacing w:line="276" w:lineRule="auto"/>
        <w:ind w:left="373"/>
        <w:jc w:val="both"/>
        <w:rPr>
          <w:rFonts w:ascii="Calibri Light" w:hAnsi="Calibri Light" w:cs="Calibri Light"/>
          <w:sz w:val="24"/>
          <w:szCs w:val="24"/>
        </w:rPr>
      </w:pPr>
      <w:r w:rsidRPr="00892CA2">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892CA2" w:rsidRDefault="00EB7879" w:rsidP="00640706">
      <w:pPr>
        <w:spacing w:line="276" w:lineRule="auto"/>
        <w:ind w:left="373"/>
        <w:jc w:val="both"/>
        <w:rPr>
          <w:rFonts w:ascii="Calibri Light" w:hAnsi="Calibri Light" w:cs="Calibri Light"/>
          <w:sz w:val="24"/>
          <w:szCs w:val="24"/>
        </w:rPr>
      </w:pPr>
      <w:r w:rsidRPr="00892CA2">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892CA2" w:rsidRDefault="00EB7879"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3. Odwołanie w przypadkach innych niż określone w ust. 1 i 2 wnosi się w terminie:</w:t>
      </w:r>
    </w:p>
    <w:p w14:paraId="7C52B35D" w14:textId="77777777" w:rsidR="00EB7879" w:rsidRPr="00892CA2" w:rsidRDefault="00EB7879" w:rsidP="00640706">
      <w:pPr>
        <w:spacing w:before="40" w:line="276" w:lineRule="auto"/>
        <w:ind w:left="374"/>
        <w:jc w:val="both"/>
        <w:rPr>
          <w:rFonts w:ascii="Calibri Light" w:hAnsi="Calibri Light" w:cs="Calibri Light"/>
          <w:sz w:val="24"/>
          <w:szCs w:val="24"/>
        </w:rPr>
      </w:pPr>
      <w:r w:rsidRPr="00892CA2">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892CA2" w:rsidRDefault="00EB7879" w:rsidP="00640706">
      <w:pPr>
        <w:spacing w:before="40" w:line="276" w:lineRule="auto"/>
        <w:ind w:left="374"/>
        <w:jc w:val="both"/>
        <w:rPr>
          <w:rFonts w:ascii="Calibri Light" w:hAnsi="Calibri Light" w:cs="Calibri Light"/>
          <w:sz w:val="24"/>
          <w:szCs w:val="24"/>
        </w:rPr>
      </w:pPr>
      <w:r w:rsidRPr="00892CA2">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892CA2" w:rsidRDefault="00EB7879" w:rsidP="00640706">
      <w:pPr>
        <w:spacing w:line="276" w:lineRule="auto"/>
        <w:ind w:left="284" w:hanging="284"/>
        <w:jc w:val="both"/>
        <w:rPr>
          <w:rFonts w:ascii="Calibri Light" w:hAnsi="Calibri Light" w:cs="Calibri Light"/>
          <w:sz w:val="24"/>
          <w:szCs w:val="24"/>
        </w:rPr>
      </w:pPr>
      <w:r w:rsidRPr="00892CA2">
        <w:rPr>
          <w:rFonts w:ascii="Calibri Light" w:hAnsi="Calibri Light" w:cs="Calibri Light"/>
          <w:sz w:val="24"/>
          <w:szCs w:val="24"/>
        </w:rPr>
        <w:lastRenderedPageBreak/>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892CA2" w:rsidRDefault="00EB7879" w:rsidP="00640706">
      <w:pPr>
        <w:spacing w:line="276" w:lineRule="auto"/>
        <w:ind w:left="709" w:hanging="335"/>
        <w:jc w:val="both"/>
        <w:rPr>
          <w:rFonts w:ascii="Calibri Light" w:hAnsi="Calibri Light" w:cs="Calibri Light"/>
          <w:sz w:val="24"/>
          <w:szCs w:val="24"/>
        </w:rPr>
      </w:pPr>
      <w:r w:rsidRPr="00892CA2">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892CA2" w:rsidRDefault="00EB7879" w:rsidP="00640706">
      <w:pPr>
        <w:spacing w:line="276" w:lineRule="auto"/>
        <w:ind w:left="374"/>
        <w:jc w:val="both"/>
        <w:rPr>
          <w:rFonts w:ascii="Calibri Light" w:hAnsi="Calibri Light" w:cs="Calibri Light"/>
          <w:sz w:val="24"/>
          <w:szCs w:val="24"/>
        </w:rPr>
      </w:pPr>
      <w:r w:rsidRPr="00892CA2">
        <w:rPr>
          <w:rFonts w:ascii="Calibri Light" w:hAnsi="Calibri Light" w:cs="Calibri Light"/>
          <w:sz w:val="24"/>
          <w:szCs w:val="24"/>
        </w:rPr>
        <w:t>2) 6 miesięcy od dnia zawarcia umowy, jeżeli zamawiający:</w:t>
      </w:r>
    </w:p>
    <w:p w14:paraId="27FCCDB7" w14:textId="77777777" w:rsidR="00EB7879" w:rsidRPr="00892CA2" w:rsidRDefault="00EB7879" w:rsidP="00640706">
      <w:pPr>
        <w:spacing w:line="276" w:lineRule="auto"/>
        <w:ind w:left="746"/>
        <w:jc w:val="both"/>
        <w:rPr>
          <w:rFonts w:ascii="Calibri Light" w:hAnsi="Calibri Light" w:cs="Calibri Light"/>
          <w:sz w:val="24"/>
          <w:szCs w:val="24"/>
        </w:rPr>
      </w:pPr>
      <w:r w:rsidRPr="00892CA2">
        <w:rPr>
          <w:rFonts w:ascii="Calibri Light" w:hAnsi="Calibri Light" w:cs="Calibri Light"/>
          <w:sz w:val="24"/>
          <w:szCs w:val="24"/>
        </w:rPr>
        <w:t>a) nie opublikował w Dzienniku Urzędowym Unii Europejskiej ogłoszenia o udzieleniu zamówienia albo</w:t>
      </w:r>
    </w:p>
    <w:p w14:paraId="286CB79B" w14:textId="77777777" w:rsidR="00EB7879" w:rsidRPr="00892CA2" w:rsidRDefault="00EB7879" w:rsidP="00640706">
      <w:pPr>
        <w:spacing w:line="276" w:lineRule="auto"/>
        <w:ind w:left="746"/>
        <w:jc w:val="both"/>
        <w:rPr>
          <w:rFonts w:ascii="Calibri Light" w:hAnsi="Calibri Light" w:cs="Calibri Light"/>
          <w:sz w:val="24"/>
          <w:szCs w:val="24"/>
        </w:rPr>
      </w:pPr>
      <w:r w:rsidRPr="00892CA2">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892CA2" w:rsidRDefault="00EB7879" w:rsidP="00640706">
      <w:pPr>
        <w:spacing w:line="276" w:lineRule="auto"/>
        <w:ind w:left="374"/>
        <w:jc w:val="both"/>
        <w:rPr>
          <w:rFonts w:ascii="Calibri Light" w:hAnsi="Calibri Light" w:cs="Calibri Light"/>
          <w:sz w:val="24"/>
          <w:szCs w:val="24"/>
        </w:rPr>
      </w:pPr>
      <w:r w:rsidRPr="00892CA2">
        <w:rPr>
          <w:rFonts w:ascii="Calibri Light" w:hAnsi="Calibri Light" w:cs="Calibri Light"/>
          <w:sz w:val="24"/>
          <w:szCs w:val="24"/>
        </w:rPr>
        <w:t>3) miesiąca od dnia zawarcia umowy, jeżeli zamawiający:</w:t>
      </w:r>
    </w:p>
    <w:p w14:paraId="564FB384" w14:textId="77777777" w:rsidR="00EB7879" w:rsidRPr="00892CA2" w:rsidRDefault="00EB7879" w:rsidP="00640706">
      <w:pPr>
        <w:spacing w:line="276" w:lineRule="auto"/>
        <w:ind w:left="746"/>
        <w:jc w:val="both"/>
        <w:rPr>
          <w:rFonts w:ascii="Calibri Light" w:hAnsi="Calibri Light" w:cs="Calibri Light"/>
          <w:sz w:val="24"/>
          <w:szCs w:val="24"/>
        </w:rPr>
      </w:pPr>
      <w:r w:rsidRPr="00892CA2">
        <w:rPr>
          <w:rFonts w:ascii="Calibri Light" w:hAnsi="Calibri Light" w:cs="Calibri Light"/>
          <w:sz w:val="24"/>
          <w:szCs w:val="24"/>
        </w:rPr>
        <w:t>a) nie zamieścił w Biuletynie Zamówień Publicznych ogłoszenia o wyniku postępowania albo</w:t>
      </w:r>
    </w:p>
    <w:p w14:paraId="4AA6C377" w14:textId="77777777" w:rsidR="00EB7879" w:rsidRPr="00892CA2" w:rsidRDefault="00EB7879" w:rsidP="00640706">
      <w:pPr>
        <w:spacing w:line="276" w:lineRule="auto"/>
        <w:ind w:left="746"/>
        <w:jc w:val="both"/>
        <w:rPr>
          <w:rFonts w:ascii="Calibri Light" w:hAnsi="Calibri Light" w:cs="Calibri Light"/>
          <w:sz w:val="24"/>
          <w:szCs w:val="24"/>
        </w:rPr>
      </w:pPr>
      <w:r w:rsidRPr="00892CA2">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892CA2"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892CA2"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892CA2"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892CA2">
        <w:rPr>
          <w:rFonts w:ascii="Calibri Light" w:hAnsi="Calibri Light" w:cs="Calibri Light"/>
          <w:sz w:val="24"/>
          <w:szCs w:val="24"/>
        </w:rPr>
        <w:t>Od wyroku sądu lub postanowienia kończącego postępowanie w sprawie przysługuje skarga kasacyjna do Sądu Najwyższego.</w:t>
      </w:r>
    </w:p>
    <w:p w14:paraId="1922AB92" w14:textId="77777777" w:rsidR="00297429" w:rsidRPr="00892CA2" w:rsidRDefault="00297429" w:rsidP="00640706">
      <w:pPr>
        <w:pStyle w:val="Nagwek2"/>
        <w:spacing w:line="276" w:lineRule="auto"/>
        <w:ind w:firstLine="0"/>
        <w:jc w:val="left"/>
        <w:rPr>
          <w:rFonts w:ascii="Calibri Light" w:hAnsi="Calibri Light" w:cs="Calibri Light"/>
          <w:sz w:val="24"/>
          <w:szCs w:val="24"/>
        </w:rPr>
      </w:pPr>
    </w:p>
    <w:p w14:paraId="0621D276" w14:textId="77777777" w:rsidR="00297429" w:rsidRPr="00892CA2" w:rsidRDefault="00297429" w:rsidP="00640706">
      <w:pPr>
        <w:spacing w:line="276" w:lineRule="auto"/>
        <w:rPr>
          <w:rFonts w:ascii="Calibri Light" w:hAnsi="Calibri Light" w:cs="Calibri Light"/>
        </w:rPr>
      </w:pPr>
    </w:p>
    <w:p w14:paraId="3F10C186" w14:textId="25C1DC06"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XXXIII</w:t>
      </w:r>
    </w:p>
    <w:p w14:paraId="00DCFB43"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W SPRAWIE ZWROTU KOSZTÓW W POSTĘPOWANIU</w:t>
      </w:r>
    </w:p>
    <w:p w14:paraId="389FFB0E" w14:textId="77777777" w:rsidR="00EB7879" w:rsidRPr="00892CA2" w:rsidRDefault="00EB7879" w:rsidP="00640706">
      <w:pPr>
        <w:spacing w:line="276" w:lineRule="auto"/>
        <w:jc w:val="both"/>
        <w:rPr>
          <w:rFonts w:ascii="Calibri Light" w:hAnsi="Calibri Light" w:cs="Calibri Light"/>
          <w:sz w:val="24"/>
          <w:szCs w:val="24"/>
        </w:rPr>
      </w:pPr>
    </w:p>
    <w:p w14:paraId="6C6F0706" w14:textId="77777777" w:rsidR="00EB7879" w:rsidRPr="00892CA2" w:rsidRDefault="00EB7879"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lastRenderedPageBreak/>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892CA2"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ROZDZIAŁ XXXIV</w:t>
      </w:r>
    </w:p>
    <w:p w14:paraId="76E6259C" w14:textId="77777777" w:rsidR="00EB7879" w:rsidRPr="00892CA2" w:rsidRDefault="00EB7879" w:rsidP="00640706">
      <w:pPr>
        <w:pStyle w:val="Nagwek2"/>
        <w:spacing w:line="276" w:lineRule="auto"/>
        <w:ind w:firstLine="0"/>
        <w:rPr>
          <w:rFonts w:ascii="Calibri Light" w:hAnsi="Calibri Light" w:cs="Calibri Light"/>
          <w:sz w:val="24"/>
          <w:szCs w:val="24"/>
        </w:rPr>
      </w:pPr>
      <w:r w:rsidRPr="00892CA2">
        <w:rPr>
          <w:rFonts w:ascii="Calibri Light" w:hAnsi="Calibri Light" w:cs="Calibri Light"/>
          <w:sz w:val="24"/>
          <w:szCs w:val="24"/>
        </w:rPr>
        <w:t>INFORMACJA DOTYCZĄCA OCHRONY DANYCH OSOBOWYCH – RODO</w:t>
      </w:r>
    </w:p>
    <w:p w14:paraId="763DB759" w14:textId="77777777" w:rsidR="00EB7879" w:rsidRPr="00892CA2"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892CA2" w:rsidRDefault="002A1F51"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1. </w:t>
      </w:r>
      <w:r w:rsidR="00EB7879" w:rsidRPr="00892CA2">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892CA2" w:rsidRDefault="00EB7879" w:rsidP="00640706">
      <w:pPr>
        <w:spacing w:line="276" w:lineRule="auto"/>
        <w:jc w:val="both"/>
        <w:rPr>
          <w:rFonts w:ascii="Calibri Light" w:hAnsi="Calibri Light" w:cs="Calibri Light"/>
          <w:i/>
          <w:sz w:val="24"/>
          <w:szCs w:val="24"/>
        </w:rPr>
      </w:pPr>
      <w:r w:rsidRPr="00892CA2">
        <w:rPr>
          <w:rFonts w:ascii="Calibri Light" w:hAnsi="Calibri Light" w:cs="Calibri Light"/>
          <w:sz w:val="24"/>
          <w:szCs w:val="24"/>
        </w:rPr>
        <w:t>administratorem Pani/Pana danych osobowych jest: Burmistrz Miasta Skoczowa reprezentujący Gminę Skoczów z siedzibą w Skoczowie 43-430 Skoczów Rynek 1</w:t>
      </w:r>
      <w:r w:rsidRPr="00892CA2">
        <w:rPr>
          <w:rFonts w:ascii="Calibri Light" w:hAnsi="Calibri Light" w:cs="Calibri Light"/>
          <w:i/>
          <w:sz w:val="24"/>
          <w:szCs w:val="24"/>
        </w:rPr>
        <w:t>;</w:t>
      </w:r>
    </w:p>
    <w:p w14:paraId="4BBBB6F5" w14:textId="44C8565F" w:rsidR="00E27ED4" w:rsidRPr="00892CA2" w:rsidRDefault="00E27ED4" w:rsidP="00657126">
      <w:pPr>
        <w:pStyle w:val="Akapitzlist"/>
        <w:numPr>
          <w:ilvl w:val="1"/>
          <w:numId w:val="65"/>
        </w:numPr>
        <w:spacing w:line="276" w:lineRule="auto"/>
        <w:jc w:val="both"/>
        <w:rPr>
          <w:rFonts w:ascii="Calibri Light" w:hAnsi="Calibri Light" w:cs="Calibri Light"/>
          <w:sz w:val="24"/>
          <w:szCs w:val="24"/>
        </w:rPr>
      </w:pPr>
      <w:r w:rsidRPr="00892CA2">
        <w:rPr>
          <w:rFonts w:ascii="Calibri Light" w:hAnsi="Calibri Light" w:cs="Calibri Light"/>
          <w:sz w:val="24"/>
          <w:szCs w:val="24"/>
        </w:rPr>
        <w:t xml:space="preserve">Administrator wyznaczył </w:t>
      </w:r>
      <w:r w:rsidRPr="00892CA2">
        <w:rPr>
          <w:rFonts w:ascii="Calibri Light" w:hAnsi="Calibri Light" w:cs="Calibri Light"/>
          <w:b/>
          <w:sz w:val="24"/>
          <w:szCs w:val="24"/>
        </w:rPr>
        <w:t>Inspektora Ochrony Danych</w:t>
      </w:r>
      <w:r w:rsidRPr="00892CA2">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892CA2" w:rsidRDefault="00E27ED4" w:rsidP="002A1F51">
      <w:pPr>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pod adresem poczty elektronicznej:</w:t>
      </w:r>
      <w:r w:rsidRPr="00892CA2">
        <w:rPr>
          <w:rFonts w:ascii="Calibri Light" w:hAnsi="Calibri Light" w:cs="Calibri Light"/>
          <w:b/>
          <w:bCs/>
          <w:sz w:val="24"/>
          <w:szCs w:val="24"/>
        </w:rPr>
        <w:t xml:space="preserve"> </w:t>
      </w:r>
      <w:hyperlink r:id="rId23" w:history="1">
        <w:r w:rsidRPr="00892CA2">
          <w:rPr>
            <w:rStyle w:val="Hyperlink1"/>
            <w:rFonts w:ascii="Calibri Light" w:hAnsi="Calibri Light" w:cs="Calibri Light"/>
            <w:color w:val="auto"/>
            <w:sz w:val="24"/>
            <w:szCs w:val="24"/>
          </w:rPr>
          <w:t>iod@um.skoczow.pl</w:t>
        </w:r>
      </w:hyperlink>
      <w:r w:rsidRPr="00892CA2">
        <w:rPr>
          <w:rFonts w:ascii="Calibri Light" w:hAnsi="Calibri Light" w:cs="Calibri Light"/>
          <w:bCs/>
          <w:sz w:val="24"/>
          <w:szCs w:val="24"/>
        </w:rPr>
        <w:t>;</w:t>
      </w:r>
      <w:r w:rsidRPr="00892CA2">
        <w:rPr>
          <w:rFonts w:ascii="Calibri Light" w:hAnsi="Calibri Light" w:cs="Calibri Light"/>
          <w:b/>
          <w:sz w:val="24"/>
          <w:szCs w:val="24"/>
        </w:rPr>
        <w:t xml:space="preserve">  </w:t>
      </w:r>
    </w:p>
    <w:p w14:paraId="2D7C6413" w14:textId="77777777" w:rsidR="00E27ED4" w:rsidRPr="00892CA2" w:rsidRDefault="00E27ED4" w:rsidP="002A1F51">
      <w:pPr>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pisemnie na adres siedziby Administratora</w:t>
      </w:r>
      <w:r w:rsidRPr="00892CA2">
        <w:rPr>
          <w:rFonts w:ascii="Calibri Light" w:hAnsi="Calibri Light" w:cs="Calibri Light"/>
          <w:bCs/>
          <w:sz w:val="24"/>
          <w:szCs w:val="24"/>
        </w:rPr>
        <w:t>;</w:t>
      </w:r>
    </w:p>
    <w:p w14:paraId="1817EADF" w14:textId="2DC4C5A0" w:rsidR="00E27ED4" w:rsidRPr="00892CA2" w:rsidRDefault="00E27ED4" w:rsidP="00657126">
      <w:pPr>
        <w:pStyle w:val="Akapitzlist"/>
        <w:numPr>
          <w:ilvl w:val="1"/>
          <w:numId w:val="65"/>
        </w:numPr>
        <w:spacing w:line="276" w:lineRule="auto"/>
        <w:jc w:val="both"/>
        <w:rPr>
          <w:rFonts w:ascii="Calibri Light" w:hAnsi="Calibri Light" w:cs="Calibri Light"/>
          <w:sz w:val="24"/>
          <w:szCs w:val="24"/>
        </w:rPr>
      </w:pPr>
      <w:r w:rsidRPr="00892CA2">
        <w:rPr>
          <w:rFonts w:ascii="Calibri Light" w:hAnsi="Calibri Light" w:cs="Calibri Light"/>
          <w:sz w:val="24"/>
          <w:szCs w:val="24"/>
        </w:rPr>
        <w:t>Pani/Pana dane osobowe przetwarzane będą na podstawie art. 6 ust. 1 lit. c</w:t>
      </w:r>
      <w:r w:rsidRPr="00892CA2">
        <w:rPr>
          <w:rFonts w:ascii="Calibri Light" w:hAnsi="Calibri Light" w:cs="Calibri Light"/>
          <w:i/>
          <w:sz w:val="24"/>
          <w:szCs w:val="24"/>
        </w:rPr>
        <w:t xml:space="preserve"> </w:t>
      </w:r>
      <w:r w:rsidRPr="00892CA2">
        <w:rPr>
          <w:rFonts w:ascii="Calibri Light" w:hAnsi="Calibri Light" w:cs="Calibri Light"/>
          <w:sz w:val="24"/>
          <w:szCs w:val="24"/>
        </w:rPr>
        <w:t>RODO w związku z przepisami ustawy z dnia 11 września 2019 r. – Prawo zamówień publicznych (tekst jednolity: Dz. U. z 202</w:t>
      </w:r>
      <w:r w:rsidR="006A7174" w:rsidRPr="00892CA2">
        <w:rPr>
          <w:rFonts w:ascii="Calibri Light" w:hAnsi="Calibri Light" w:cs="Calibri Light"/>
          <w:sz w:val="24"/>
          <w:szCs w:val="24"/>
        </w:rPr>
        <w:t>3</w:t>
      </w:r>
      <w:r w:rsidRPr="00892CA2">
        <w:rPr>
          <w:rFonts w:ascii="Calibri Light" w:hAnsi="Calibri Light" w:cs="Calibri Light"/>
          <w:sz w:val="24"/>
          <w:szCs w:val="24"/>
        </w:rPr>
        <w:t xml:space="preserve"> r. poz. 1</w:t>
      </w:r>
      <w:r w:rsidR="006A7174" w:rsidRPr="00892CA2">
        <w:rPr>
          <w:rFonts w:ascii="Calibri Light" w:hAnsi="Calibri Light" w:cs="Calibri Light"/>
          <w:sz w:val="24"/>
          <w:szCs w:val="24"/>
        </w:rPr>
        <w:t>605</w:t>
      </w:r>
      <w:r w:rsidR="0045170A" w:rsidRPr="00892CA2">
        <w:rPr>
          <w:rFonts w:ascii="Calibri Light" w:hAnsi="Calibri Light" w:cs="Calibri Light"/>
          <w:sz w:val="24"/>
          <w:szCs w:val="24"/>
        </w:rPr>
        <w:t xml:space="preserve"> z późn.zm.</w:t>
      </w:r>
      <w:r w:rsidRPr="00892CA2">
        <w:rPr>
          <w:rFonts w:ascii="Calibri Light" w:hAnsi="Calibri Light" w:cs="Calibri Light"/>
          <w:sz w:val="24"/>
          <w:szCs w:val="24"/>
        </w:rPr>
        <w:t>), dalej „ustawa Pzp” w celu przeprowadzenia przedmiotowego postępowania o udzielenie zamówienia publicznego oraz jego rozstrzygnięcia, jak również zawarcia umowy w sprawie zamówienia publicznego i jego archiwizacji;</w:t>
      </w:r>
    </w:p>
    <w:p w14:paraId="689A28CD" w14:textId="36CAA0B8" w:rsidR="00E27ED4" w:rsidRPr="00892CA2" w:rsidRDefault="00E27ED4" w:rsidP="00657126">
      <w:pPr>
        <w:pStyle w:val="Akapitzlist"/>
        <w:numPr>
          <w:ilvl w:val="1"/>
          <w:numId w:val="65"/>
        </w:numPr>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odbiorcami Pani/Pana danych osobowych będą:</w:t>
      </w:r>
    </w:p>
    <w:p w14:paraId="7D1C3EB9" w14:textId="0CAFE73F" w:rsidR="00E27ED4" w:rsidRPr="00892CA2" w:rsidRDefault="00E27ED4" w:rsidP="00657126">
      <w:pPr>
        <w:pStyle w:val="Akapitzlist"/>
        <w:numPr>
          <w:ilvl w:val="0"/>
          <w:numId w:val="70"/>
        </w:numPr>
        <w:tabs>
          <w:tab w:val="left" w:pos="851"/>
        </w:tabs>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osoby lub podmioty, którym udostępniona zostanie dokumentacja postępowania w oparciu o art. 18 oraz art. 74 ust. 1 ustawy Pzp;</w:t>
      </w:r>
    </w:p>
    <w:p w14:paraId="3F9F41E2" w14:textId="77777777" w:rsidR="00E27ED4" w:rsidRPr="00892CA2" w:rsidRDefault="00E27ED4" w:rsidP="00657126">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892CA2">
        <w:rPr>
          <w:rFonts w:ascii="Calibri Light" w:hAnsi="Calibri Light" w:cs="Calibri Light"/>
          <w:sz w:val="24"/>
          <w:szCs w:val="24"/>
        </w:rPr>
        <w:t>firma Open Nexus  Sp. z o.o., ul. Bolesława Krzywoustego 3, 61-144 Poznań, z która administrator zawarł umowę na obsługę Platformy Przetargowej, na której prowadzone są postępowania o udzielenie zamówienia publicznego;</w:t>
      </w:r>
    </w:p>
    <w:p w14:paraId="5BAF4C8C" w14:textId="77777777" w:rsidR="00E27ED4" w:rsidRPr="00892CA2" w:rsidRDefault="00E27ED4" w:rsidP="00657126">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892CA2">
        <w:rPr>
          <w:rFonts w:ascii="Calibri Light" w:hAnsi="Calibri Light" w:cs="Calibri Light"/>
          <w:sz w:val="24"/>
          <w:szCs w:val="24"/>
        </w:rPr>
        <w:t>podmiot uprawniony do obsługi doręczeń (Poczta Polska S.A.);</w:t>
      </w:r>
    </w:p>
    <w:p w14:paraId="6F1881B4" w14:textId="77777777" w:rsidR="00E27ED4" w:rsidRPr="00892CA2" w:rsidRDefault="00E27ED4" w:rsidP="00657126">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892CA2">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892CA2" w:rsidRDefault="00E27ED4" w:rsidP="00657126">
      <w:pPr>
        <w:pStyle w:val="Akapitzlist"/>
        <w:numPr>
          <w:ilvl w:val="1"/>
          <w:numId w:val="65"/>
        </w:numPr>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892CA2" w:rsidRDefault="00E27ED4" w:rsidP="00657126">
      <w:pPr>
        <w:pStyle w:val="Akapitzlist"/>
        <w:numPr>
          <w:ilvl w:val="1"/>
          <w:numId w:val="65"/>
        </w:numPr>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 xml:space="preserve">obowiązek podania przez Panią/Pana danych osobowych bezpośrednio Pani/Pana dotyczących jest wymogiem ustawowym określonym w przepisach ustawy Pzp, </w:t>
      </w:r>
      <w:r w:rsidRPr="00892CA2">
        <w:rPr>
          <w:rFonts w:ascii="Calibri Light" w:hAnsi="Calibri Light" w:cs="Calibri Light"/>
          <w:sz w:val="24"/>
          <w:szCs w:val="24"/>
        </w:rPr>
        <w:lastRenderedPageBreak/>
        <w:t>związanym z udziałem w postępowaniu o udzielenie zamówienia publicznego; konsekwencje niepodania określonych danych wynikają z ustawy Pzp;</w:t>
      </w:r>
    </w:p>
    <w:p w14:paraId="4DEA44FF" w14:textId="07A81AD1" w:rsidR="00E27ED4" w:rsidRPr="00892CA2" w:rsidRDefault="00E27ED4" w:rsidP="00657126">
      <w:pPr>
        <w:pStyle w:val="Akapitzlist"/>
        <w:numPr>
          <w:ilvl w:val="1"/>
          <w:numId w:val="65"/>
        </w:numPr>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posiada Pani/Pan:</w:t>
      </w:r>
    </w:p>
    <w:p w14:paraId="2F65B87D" w14:textId="0C23CED0" w:rsidR="00E27ED4" w:rsidRPr="00892CA2" w:rsidRDefault="00E27ED4" w:rsidP="00657126">
      <w:pPr>
        <w:pStyle w:val="Akapitzlist"/>
        <w:numPr>
          <w:ilvl w:val="0"/>
          <w:numId w:val="41"/>
        </w:numPr>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892CA2" w:rsidRDefault="00E27ED4" w:rsidP="00657126">
      <w:pPr>
        <w:pStyle w:val="Akapitzlist"/>
        <w:numPr>
          <w:ilvl w:val="0"/>
          <w:numId w:val="41"/>
        </w:numPr>
        <w:spacing w:line="276" w:lineRule="auto"/>
        <w:contextualSpacing/>
        <w:jc w:val="both"/>
        <w:rPr>
          <w:rFonts w:ascii="Calibri Light" w:hAnsi="Calibri Light" w:cs="Calibri Light"/>
          <w:sz w:val="24"/>
          <w:szCs w:val="24"/>
        </w:rPr>
      </w:pPr>
      <w:r w:rsidRPr="00892CA2">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892CA2" w:rsidRDefault="00E27ED4" w:rsidP="00657126">
      <w:pPr>
        <w:pStyle w:val="Akapitzlist"/>
        <w:numPr>
          <w:ilvl w:val="0"/>
          <w:numId w:val="41"/>
        </w:numPr>
        <w:spacing w:line="276" w:lineRule="auto"/>
        <w:contextualSpacing/>
        <w:jc w:val="both"/>
        <w:rPr>
          <w:rFonts w:ascii="Calibri Light" w:hAnsi="Calibri Light" w:cs="Calibri Light"/>
          <w:i/>
          <w:sz w:val="24"/>
          <w:szCs w:val="24"/>
        </w:rPr>
      </w:pPr>
      <w:r w:rsidRPr="00892CA2">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892CA2" w:rsidRDefault="00E27ED4" w:rsidP="00657126">
      <w:pPr>
        <w:pStyle w:val="Akapitzlist"/>
        <w:numPr>
          <w:ilvl w:val="1"/>
          <w:numId w:val="65"/>
        </w:numPr>
        <w:spacing w:line="276" w:lineRule="auto"/>
        <w:contextualSpacing/>
        <w:jc w:val="both"/>
        <w:rPr>
          <w:rFonts w:ascii="Calibri Light" w:hAnsi="Calibri Light" w:cs="Calibri Light"/>
          <w:i/>
          <w:sz w:val="24"/>
          <w:szCs w:val="24"/>
        </w:rPr>
      </w:pPr>
      <w:r w:rsidRPr="00892CA2">
        <w:rPr>
          <w:rFonts w:ascii="Calibri Light" w:hAnsi="Calibri Light" w:cs="Calibri Light"/>
          <w:sz w:val="24"/>
          <w:szCs w:val="24"/>
        </w:rPr>
        <w:t>nie przysługuje Pani/Panu:</w:t>
      </w:r>
    </w:p>
    <w:p w14:paraId="5C331121" w14:textId="6A6CF4B4" w:rsidR="00E27ED4" w:rsidRPr="00892CA2" w:rsidRDefault="00E27ED4" w:rsidP="00657126">
      <w:pPr>
        <w:pStyle w:val="Akapitzlist"/>
        <w:numPr>
          <w:ilvl w:val="0"/>
          <w:numId w:val="42"/>
        </w:numPr>
        <w:spacing w:line="276" w:lineRule="auto"/>
        <w:contextualSpacing/>
        <w:jc w:val="both"/>
        <w:rPr>
          <w:rFonts w:ascii="Calibri Light" w:hAnsi="Calibri Light" w:cs="Calibri Light"/>
          <w:i/>
          <w:sz w:val="24"/>
          <w:szCs w:val="24"/>
        </w:rPr>
      </w:pPr>
      <w:r w:rsidRPr="00892CA2">
        <w:rPr>
          <w:rFonts w:ascii="Calibri Light" w:hAnsi="Calibri Light" w:cs="Calibri Light"/>
          <w:sz w:val="24"/>
          <w:szCs w:val="24"/>
        </w:rPr>
        <w:t>w związku z art. 17 ust. 3 lit. b, d lub e RODO prawo do usunięcia danych osobowych;</w:t>
      </w:r>
    </w:p>
    <w:p w14:paraId="2E250AD0" w14:textId="38CE6418" w:rsidR="00E27ED4" w:rsidRPr="00892CA2" w:rsidRDefault="00E27ED4" w:rsidP="00657126">
      <w:pPr>
        <w:pStyle w:val="Akapitzlist"/>
        <w:numPr>
          <w:ilvl w:val="0"/>
          <w:numId w:val="42"/>
        </w:numPr>
        <w:spacing w:line="276" w:lineRule="auto"/>
        <w:contextualSpacing/>
        <w:jc w:val="both"/>
        <w:rPr>
          <w:rFonts w:ascii="Calibri Light" w:hAnsi="Calibri Light" w:cs="Calibri Light"/>
          <w:b/>
          <w:i/>
          <w:sz w:val="24"/>
          <w:szCs w:val="24"/>
        </w:rPr>
      </w:pPr>
      <w:r w:rsidRPr="00892CA2">
        <w:rPr>
          <w:rFonts w:ascii="Calibri Light" w:hAnsi="Calibri Light" w:cs="Calibri Light"/>
          <w:sz w:val="24"/>
          <w:szCs w:val="24"/>
        </w:rPr>
        <w:t>prawo do przenoszenia danych osobowych, o którym mowa w art. 20 RODO;</w:t>
      </w:r>
    </w:p>
    <w:p w14:paraId="08BFB517" w14:textId="1E062309" w:rsidR="006F5C1A" w:rsidRPr="00892CA2" w:rsidRDefault="00E27ED4" w:rsidP="00657126">
      <w:pPr>
        <w:pStyle w:val="Akapitzlist"/>
        <w:numPr>
          <w:ilvl w:val="0"/>
          <w:numId w:val="42"/>
        </w:numPr>
        <w:spacing w:line="276" w:lineRule="auto"/>
        <w:contextualSpacing/>
        <w:jc w:val="both"/>
        <w:rPr>
          <w:rFonts w:ascii="Calibri Light" w:hAnsi="Calibri Light" w:cs="Calibri Light"/>
          <w:bCs/>
          <w:sz w:val="24"/>
          <w:szCs w:val="24"/>
        </w:rPr>
      </w:pPr>
      <w:r w:rsidRPr="00892CA2">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58F18D72" w14:textId="77777777" w:rsidR="0076660D" w:rsidRPr="00892CA2" w:rsidRDefault="0076660D" w:rsidP="008F3A98">
      <w:pPr>
        <w:spacing w:line="276" w:lineRule="auto"/>
        <w:contextualSpacing/>
        <w:jc w:val="both"/>
        <w:rPr>
          <w:rFonts w:ascii="Calibri Light" w:hAnsi="Calibri Light" w:cs="Calibri Light"/>
          <w:bCs/>
          <w:sz w:val="24"/>
          <w:szCs w:val="24"/>
        </w:rPr>
      </w:pPr>
    </w:p>
    <w:p w14:paraId="07A64E14" w14:textId="77777777" w:rsidR="000903D1" w:rsidRPr="00892CA2" w:rsidRDefault="000903D1" w:rsidP="008F3A98">
      <w:pPr>
        <w:spacing w:line="276" w:lineRule="auto"/>
        <w:contextualSpacing/>
        <w:jc w:val="both"/>
        <w:rPr>
          <w:rFonts w:ascii="Calibri Light" w:hAnsi="Calibri Light" w:cs="Calibri Light"/>
          <w:bCs/>
          <w:sz w:val="24"/>
          <w:szCs w:val="24"/>
        </w:rPr>
      </w:pPr>
    </w:p>
    <w:p w14:paraId="426ED04B" w14:textId="77777777" w:rsidR="000903D1" w:rsidRPr="00892CA2" w:rsidRDefault="000903D1" w:rsidP="008F3A98">
      <w:pPr>
        <w:spacing w:line="276" w:lineRule="auto"/>
        <w:contextualSpacing/>
        <w:jc w:val="both"/>
        <w:rPr>
          <w:rFonts w:ascii="Calibri Light" w:hAnsi="Calibri Light" w:cs="Calibri Light"/>
          <w:bCs/>
          <w:sz w:val="24"/>
          <w:szCs w:val="24"/>
        </w:rPr>
      </w:pPr>
    </w:p>
    <w:p w14:paraId="3D92E868" w14:textId="77777777" w:rsidR="006F5C1A" w:rsidRPr="00892CA2" w:rsidRDefault="00EB7879" w:rsidP="00640706">
      <w:pPr>
        <w:tabs>
          <w:tab w:val="center" w:pos="4607"/>
        </w:tabs>
        <w:spacing w:line="276" w:lineRule="auto"/>
        <w:ind w:right="28"/>
        <w:jc w:val="both"/>
        <w:rPr>
          <w:rFonts w:ascii="Calibri Light" w:hAnsi="Calibri Light" w:cs="Calibri Light"/>
          <w:b/>
          <w:sz w:val="24"/>
          <w:szCs w:val="24"/>
        </w:rPr>
      </w:pPr>
      <w:r w:rsidRPr="00892CA2">
        <w:rPr>
          <w:rFonts w:ascii="Calibri Light" w:hAnsi="Calibri Light" w:cs="Calibri Light"/>
          <w:b/>
          <w:sz w:val="24"/>
          <w:szCs w:val="24"/>
        </w:rPr>
        <w:t>Załączniki</w:t>
      </w:r>
      <w:r w:rsidRPr="00892CA2">
        <w:rPr>
          <w:rFonts w:ascii="Calibri Light" w:hAnsi="Calibri Light" w:cs="Calibri Light"/>
          <w:b/>
          <w:bCs/>
          <w:sz w:val="24"/>
          <w:szCs w:val="24"/>
        </w:rPr>
        <w:t xml:space="preserve"> do specyfikacji</w:t>
      </w:r>
      <w:r w:rsidRPr="00892CA2">
        <w:rPr>
          <w:rFonts w:ascii="Calibri Light" w:hAnsi="Calibri Light" w:cs="Calibri Light"/>
          <w:b/>
          <w:sz w:val="24"/>
          <w:szCs w:val="24"/>
        </w:rPr>
        <w:t>:</w:t>
      </w:r>
    </w:p>
    <w:p w14:paraId="47EAA856" w14:textId="77777777" w:rsidR="0069002F" w:rsidRPr="00892CA2" w:rsidRDefault="00EB7879" w:rsidP="00657126">
      <w:pPr>
        <w:pStyle w:val="Akapitzlist"/>
        <w:numPr>
          <w:ilvl w:val="2"/>
          <w:numId w:val="73"/>
        </w:numPr>
        <w:tabs>
          <w:tab w:val="clear" w:pos="2520"/>
        </w:tabs>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Formularz oferty</w:t>
      </w:r>
      <w:r w:rsidR="00FB5449" w:rsidRPr="00892CA2">
        <w:rPr>
          <w:rFonts w:ascii="Calibri Light" w:hAnsi="Calibri Light" w:cs="Calibri Light"/>
          <w:sz w:val="24"/>
          <w:szCs w:val="24"/>
        </w:rPr>
        <w:t xml:space="preserve"> </w:t>
      </w:r>
    </w:p>
    <w:p w14:paraId="1048BAD2" w14:textId="77777777" w:rsidR="0069002F" w:rsidRPr="00892CA2" w:rsidRDefault="00EB7879" w:rsidP="00657126">
      <w:pPr>
        <w:pStyle w:val="Akapitzlist"/>
        <w:numPr>
          <w:ilvl w:val="2"/>
          <w:numId w:val="73"/>
        </w:numPr>
        <w:spacing w:line="276" w:lineRule="auto"/>
        <w:ind w:left="426" w:right="28" w:hanging="426"/>
        <w:jc w:val="both"/>
        <w:rPr>
          <w:rFonts w:ascii="Calibri Light" w:hAnsi="Calibri Light" w:cs="Calibri Light"/>
          <w:sz w:val="24"/>
          <w:szCs w:val="24"/>
        </w:rPr>
      </w:pPr>
      <w:r w:rsidRPr="00892CA2">
        <w:rPr>
          <w:rFonts w:ascii="Calibri Light" w:hAnsi="Calibri Light" w:cs="Calibri Light"/>
          <w:sz w:val="24"/>
          <w:szCs w:val="24"/>
        </w:rPr>
        <w:t>Wzór oświadczenia Wykonawcy o niepodleganiu wykluczeniu z postępowania oraz spełnianiu warunków udziału w postępowaniu</w:t>
      </w:r>
      <w:r w:rsidR="003371BA" w:rsidRPr="00892CA2">
        <w:rPr>
          <w:rFonts w:ascii="Calibri Light" w:hAnsi="Calibri Light" w:cs="Calibri Light"/>
          <w:sz w:val="24"/>
          <w:szCs w:val="24"/>
        </w:rPr>
        <w:t>,</w:t>
      </w:r>
    </w:p>
    <w:p w14:paraId="5133BA05" w14:textId="7B741DA8" w:rsidR="00EF45F8" w:rsidRPr="00892CA2" w:rsidRDefault="00EF45F8" w:rsidP="00657126">
      <w:pPr>
        <w:pStyle w:val="Akapitzlist"/>
        <w:numPr>
          <w:ilvl w:val="2"/>
          <w:numId w:val="73"/>
        </w:numPr>
        <w:spacing w:line="276" w:lineRule="auto"/>
        <w:ind w:left="426" w:right="28" w:hanging="426"/>
        <w:jc w:val="both"/>
        <w:rPr>
          <w:rFonts w:ascii="Calibri Light" w:hAnsi="Calibri Light" w:cs="Calibri Light"/>
          <w:sz w:val="24"/>
          <w:szCs w:val="24"/>
        </w:rPr>
      </w:pPr>
      <w:r w:rsidRPr="00892CA2">
        <w:rPr>
          <w:rFonts w:ascii="Calibri Light" w:hAnsi="Calibri Light" w:cs="Calibri Light"/>
          <w:sz w:val="24"/>
          <w:szCs w:val="24"/>
        </w:rPr>
        <w:t xml:space="preserve">Wzór oświadczenia podmiotu udostępniającego zasoby o niepodleganiu wykluczeniu </w:t>
      </w:r>
      <w:r w:rsidR="00DE3F4F" w:rsidRPr="00892CA2">
        <w:rPr>
          <w:rFonts w:ascii="Calibri Light" w:hAnsi="Calibri Light" w:cs="Calibri Light"/>
          <w:sz w:val="24"/>
          <w:szCs w:val="24"/>
        </w:rPr>
        <w:br/>
      </w:r>
      <w:r w:rsidRPr="00892CA2">
        <w:rPr>
          <w:rFonts w:ascii="Calibri Light" w:hAnsi="Calibri Light" w:cs="Calibri Light"/>
          <w:sz w:val="24"/>
          <w:szCs w:val="24"/>
        </w:rPr>
        <w:t xml:space="preserve">z postępowania oraz spełnianiu warunków udziału w postępowaniu, w zakresie </w:t>
      </w:r>
      <w:r w:rsidR="00DE3F4F" w:rsidRPr="00892CA2">
        <w:rPr>
          <w:rFonts w:ascii="Calibri Light" w:hAnsi="Calibri Light" w:cs="Calibri Light"/>
          <w:sz w:val="24"/>
          <w:szCs w:val="24"/>
        </w:rPr>
        <w:br/>
      </w:r>
      <w:r w:rsidRPr="00892CA2">
        <w:rPr>
          <w:rFonts w:ascii="Calibri Light" w:hAnsi="Calibri Light" w:cs="Calibri Light"/>
          <w:sz w:val="24"/>
          <w:szCs w:val="24"/>
        </w:rPr>
        <w:t>w jakim Wykonawca powołuje się na zasoby</w:t>
      </w:r>
    </w:p>
    <w:p w14:paraId="2A09913C" w14:textId="73C3340E" w:rsidR="00F86A86" w:rsidRPr="00892CA2" w:rsidRDefault="00EB7879" w:rsidP="00657126">
      <w:pPr>
        <w:pStyle w:val="Akapitzlist"/>
        <w:numPr>
          <w:ilvl w:val="2"/>
          <w:numId w:val="73"/>
        </w:numPr>
        <w:spacing w:line="276" w:lineRule="auto"/>
        <w:ind w:left="426" w:right="28" w:hanging="426"/>
        <w:jc w:val="both"/>
        <w:rPr>
          <w:rFonts w:ascii="Calibri Light" w:hAnsi="Calibri Light" w:cs="Calibri Light"/>
          <w:b/>
          <w:sz w:val="24"/>
          <w:szCs w:val="24"/>
        </w:rPr>
      </w:pPr>
      <w:r w:rsidRPr="00892CA2">
        <w:rPr>
          <w:rFonts w:ascii="Calibri Light" w:hAnsi="Calibri Light" w:cs="Calibri Light"/>
          <w:sz w:val="24"/>
          <w:szCs w:val="24"/>
        </w:rPr>
        <w:t xml:space="preserve">Projektowane postanowienia umowy, które zostaną wprowadzone do treści umowy </w:t>
      </w:r>
      <w:r w:rsidR="00DE3F4F" w:rsidRPr="00892CA2">
        <w:rPr>
          <w:rFonts w:ascii="Calibri Light" w:hAnsi="Calibri Light" w:cs="Calibri Light"/>
          <w:sz w:val="24"/>
          <w:szCs w:val="24"/>
        </w:rPr>
        <w:br/>
      </w:r>
      <w:r w:rsidRPr="00892CA2">
        <w:rPr>
          <w:rFonts w:ascii="Calibri Light" w:hAnsi="Calibri Light" w:cs="Calibri Light"/>
          <w:sz w:val="24"/>
          <w:szCs w:val="24"/>
        </w:rPr>
        <w:t>w sprawie zamówienia</w:t>
      </w:r>
      <w:r w:rsidR="00705FDC" w:rsidRPr="00892CA2">
        <w:rPr>
          <w:rFonts w:ascii="Calibri Light" w:hAnsi="Calibri Light" w:cs="Calibri Light"/>
          <w:sz w:val="24"/>
          <w:szCs w:val="24"/>
        </w:rPr>
        <w:t>.</w:t>
      </w:r>
    </w:p>
    <w:p w14:paraId="4023F773" w14:textId="301EF7F2" w:rsidR="00153BCB" w:rsidRPr="00892CA2" w:rsidRDefault="00705FDC" w:rsidP="00657126">
      <w:pPr>
        <w:pStyle w:val="Akapitzlist"/>
        <w:numPr>
          <w:ilvl w:val="2"/>
          <w:numId w:val="73"/>
        </w:numPr>
        <w:spacing w:line="276" w:lineRule="auto"/>
        <w:ind w:left="426" w:right="28" w:hanging="426"/>
        <w:jc w:val="both"/>
        <w:rPr>
          <w:rFonts w:ascii="Calibri Light" w:hAnsi="Calibri Light" w:cs="Calibri Light"/>
          <w:b/>
          <w:sz w:val="24"/>
          <w:szCs w:val="24"/>
        </w:rPr>
      </w:pPr>
      <w:r w:rsidRPr="00892CA2">
        <w:rPr>
          <w:rFonts w:ascii="Calibri Light" w:hAnsi="Calibri Light" w:cs="Calibri Light"/>
          <w:sz w:val="24"/>
          <w:szCs w:val="24"/>
        </w:rPr>
        <w:t>Harmonogram rzeczowo-finansowy</w:t>
      </w:r>
    </w:p>
    <w:p w14:paraId="312D2D40" w14:textId="77777777" w:rsidR="000903D1" w:rsidRPr="00892CA2" w:rsidRDefault="000903D1" w:rsidP="000903D1">
      <w:pPr>
        <w:spacing w:line="276" w:lineRule="auto"/>
        <w:ind w:right="28"/>
        <w:jc w:val="both"/>
        <w:rPr>
          <w:rFonts w:ascii="Calibri Light" w:hAnsi="Calibri Light" w:cs="Calibri Light"/>
          <w:b/>
          <w:sz w:val="24"/>
          <w:szCs w:val="24"/>
        </w:rPr>
      </w:pPr>
    </w:p>
    <w:p w14:paraId="396E582E" w14:textId="77777777" w:rsidR="000903D1" w:rsidRPr="00892CA2" w:rsidRDefault="000903D1" w:rsidP="000903D1">
      <w:pPr>
        <w:spacing w:line="276" w:lineRule="auto"/>
        <w:ind w:right="28"/>
        <w:jc w:val="both"/>
        <w:rPr>
          <w:rFonts w:ascii="Calibri Light" w:hAnsi="Calibri Light" w:cs="Calibri Light"/>
          <w:b/>
          <w:sz w:val="24"/>
          <w:szCs w:val="24"/>
        </w:rPr>
      </w:pPr>
    </w:p>
    <w:p w14:paraId="34BA34CB" w14:textId="77777777" w:rsidR="000903D1" w:rsidRDefault="000903D1" w:rsidP="000903D1">
      <w:pPr>
        <w:spacing w:line="276" w:lineRule="auto"/>
        <w:ind w:right="28"/>
        <w:jc w:val="both"/>
        <w:rPr>
          <w:rFonts w:ascii="Calibri Light" w:hAnsi="Calibri Light" w:cs="Calibri Light"/>
          <w:b/>
          <w:sz w:val="24"/>
          <w:szCs w:val="24"/>
        </w:rPr>
      </w:pPr>
    </w:p>
    <w:p w14:paraId="6819E37A" w14:textId="77777777" w:rsidR="0061490E" w:rsidRPr="00892CA2" w:rsidRDefault="0061490E" w:rsidP="000903D1">
      <w:pPr>
        <w:spacing w:line="276" w:lineRule="auto"/>
        <w:ind w:right="28"/>
        <w:jc w:val="both"/>
        <w:rPr>
          <w:rFonts w:ascii="Calibri Light" w:hAnsi="Calibri Light" w:cs="Calibri Light"/>
          <w:b/>
          <w:sz w:val="24"/>
          <w:szCs w:val="24"/>
        </w:rPr>
      </w:pPr>
    </w:p>
    <w:p w14:paraId="6C020743" w14:textId="77777777" w:rsidR="00CB324A" w:rsidRPr="00892CA2" w:rsidRDefault="00CB324A" w:rsidP="00640706">
      <w:pPr>
        <w:spacing w:line="276" w:lineRule="auto"/>
        <w:jc w:val="right"/>
        <w:rPr>
          <w:rFonts w:ascii="Calibri Light" w:hAnsi="Calibri Light" w:cs="Calibri Light"/>
          <w:sz w:val="24"/>
          <w:szCs w:val="24"/>
        </w:rPr>
      </w:pPr>
      <w:r w:rsidRPr="00892CA2">
        <w:rPr>
          <w:rFonts w:ascii="Calibri Light" w:hAnsi="Calibri Light" w:cs="Calibri Light"/>
          <w:b/>
          <w:sz w:val="24"/>
          <w:szCs w:val="24"/>
        </w:rPr>
        <w:lastRenderedPageBreak/>
        <w:t>Załącznik nr 1 do SWZ</w:t>
      </w:r>
    </w:p>
    <w:p w14:paraId="24DD8223" w14:textId="77777777" w:rsidR="00CB324A" w:rsidRPr="00892CA2" w:rsidRDefault="00CB324A" w:rsidP="00640706">
      <w:pPr>
        <w:spacing w:line="276" w:lineRule="auto"/>
        <w:jc w:val="both"/>
        <w:rPr>
          <w:rFonts w:ascii="Calibri Light" w:hAnsi="Calibri Light" w:cs="Calibri Light"/>
          <w:sz w:val="24"/>
          <w:szCs w:val="24"/>
        </w:rPr>
      </w:pPr>
    </w:p>
    <w:p w14:paraId="1AB19ACD" w14:textId="77777777" w:rsidR="00CB324A" w:rsidRPr="00892CA2" w:rsidRDefault="00CB324A" w:rsidP="00640706">
      <w:pPr>
        <w:spacing w:line="276" w:lineRule="auto"/>
        <w:rPr>
          <w:rFonts w:ascii="Calibri Light" w:hAnsi="Calibri Light" w:cs="Calibri Light"/>
          <w:sz w:val="24"/>
          <w:szCs w:val="24"/>
        </w:rPr>
      </w:pPr>
    </w:p>
    <w:p w14:paraId="2A8C6D9C" w14:textId="77777777" w:rsidR="00CB324A" w:rsidRPr="00892CA2" w:rsidRDefault="00CB324A" w:rsidP="00640706">
      <w:pPr>
        <w:spacing w:line="276" w:lineRule="auto"/>
        <w:jc w:val="center"/>
        <w:rPr>
          <w:rFonts w:ascii="Calibri Light" w:hAnsi="Calibri Light" w:cs="Calibri Light"/>
          <w:sz w:val="24"/>
          <w:szCs w:val="24"/>
        </w:rPr>
      </w:pPr>
      <w:r w:rsidRPr="00892CA2">
        <w:rPr>
          <w:rFonts w:ascii="Calibri Light" w:hAnsi="Calibri Light" w:cs="Calibri Light"/>
          <w:b/>
          <w:sz w:val="24"/>
          <w:szCs w:val="24"/>
        </w:rPr>
        <w:t>FORMULARZ OFERTOWY</w:t>
      </w:r>
    </w:p>
    <w:p w14:paraId="6855C9EB" w14:textId="77777777" w:rsidR="00CB324A" w:rsidRPr="00892CA2" w:rsidRDefault="00CB324A" w:rsidP="00640706">
      <w:pPr>
        <w:spacing w:line="276" w:lineRule="auto"/>
        <w:jc w:val="both"/>
        <w:rPr>
          <w:rFonts w:ascii="Calibri Light" w:hAnsi="Calibri Light" w:cs="Calibri Light"/>
          <w:sz w:val="24"/>
          <w:szCs w:val="24"/>
        </w:rPr>
      </w:pPr>
    </w:p>
    <w:p w14:paraId="3E302AD1" w14:textId="2F1ABEE7" w:rsidR="00CB324A" w:rsidRPr="00892CA2" w:rsidRDefault="00CB324A" w:rsidP="00640706">
      <w:pPr>
        <w:pStyle w:val="Tekstpodstawowy"/>
        <w:spacing w:line="276" w:lineRule="auto"/>
        <w:rPr>
          <w:rFonts w:ascii="Calibri Light" w:hAnsi="Calibri Light" w:cs="Calibri Light"/>
          <w:b/>
          <w:bCs/>
          <w:szCs w:val="24"/>
        </w:rPr>
      </w:pPr>
      <w:r w:rsidRPr="00892CA2">
        <w:rPr>
          <w:rFonts w:ascii="Calibri Light" w:hAnsi="Calibri Light" w:cs="Calibri Light"/>
          <w:b/>
          <w:szCs w:val="24"/>
        </w:rPr>
        <w:t xml:space="preserve">Oferta złożona do postępowania o udzielenie zamówienia publicznego w trybie podstawowym, o którym mowa w art. 275 pkt </w:t>
      </w:r>
      <w:r w:rsidR="00182793" w:rsidRPr="00892CA2">
        <w:rPr>
          <w:rFonts w:ascii="Calibri Light" w:hAnsi="Calibri Light" w:cs="Calibri Light"/>
          <w:b/>
          <w:szCs w:val="24"/>
        </w:rPr>
        <w:t>2</w:t>
      </w:r>
      <w:r w:rsidR="00DD7A75" w:rsidRPr="00892CA2">
        <w:rPr>
          <w:rFonts w:ascii="Calibri Light" w:hAnsi="Calibri Light" w:cs="Calibri Light"/>
          <w:b/>
          <w:szCs w:val="24"/>
        </w:rPr>
        <w:t xml:space="preserve"> </w:t>
      </w:r>
      <w:r w:rsidRPr="00892CA2">
        <w:rPr>
          <w:rFonts w:ascii="Calibri Light" w:hAnsi="Calibri Light" w:cs="Calibri Light"/>
          <w:b/>
          <w:szCs w:val="24"/>
        </w:rPr>
        <w:t xml:space="preserve">ustawy </w:t>
      </w:r>
      <w:r w:rsidR="00DD7A75" w:rsidRPr="00892CA2">
        <w:rPr>
          <w:rFonts w:ascii="Calibri Light" w:hAnsi="Calibri Light" w:cs="Calibri Light"/>
          <w:b/>
          <w:szCs w:val="24"/>
        </w:rPr>
        <w:t xml:space="preserve">z dnia </w:t>
      </w:r>
      <w:r w:rsidR="00DD7A75" w:rsidRPr="00892CA2">
        <w:rPr>
          <w:rFonts w:ascii="Calibri Light" w:hAnsi="Calibri Light" w:cs="Calibri Light"/>
          <w:b/>
          <w:bCs/>
        </w:rPr>
        <w:t>11 września 2019 r. Prawo zamówień publicznych (tekst jednolity: Dz.U. z 202</w:t>
      </w:r>
      <w:r w:rsidR="00182793" w:rsidRPr="00892CA2">
        <w:rPr>
          <w:rFonts w:ascii="Calibri Light" w:hAnsi="Calibri Light" w:cs="Calibri Light"/>
          <w:b/>
          <w:bCs/>
        </w:rPr>
        <w:t>3</w:t>
      </w:r>
      <w:r w:rsidR="00DD7A75" w:rsidRPr="00892CA2">
        <w:rPr>
          <w:rFonts w:ascii="Calibri Light" w:hAnsi="Calibri Light" w:cs="Calibri Light"/>
          <w:b/>
          <w:bCs/>
        </w:rPr>
        <w:t xml:space="preserve"> r. poz. 1</w:t>
      </w:r>
      <w:r w:rsidR="00182793" w:rsidRPr="00892CA2">
        <w:rPr>
          <w:rFonts w:ascii="Calibri Light" w:hAnsi="Calibri Light" w:cs="Calibri Light"/>
          <w:b/>
          <w:bCs/>
        </w:rPr>
        <w:t>605</w:t>
      </w:r>
      <w:r w:rsidR="008C4FA5" w:rsidRPr="00892CA2">
        <w:rPr>
          <w:rFonts w:ascii="Calibri Light" w:hAnsi="Calibri Light" w:cs="Calibri Light"/>
          <w:b/>
          <w:bCs/>
        </w:rPr>
        <w:t xml:space="preserve"> z późn.</w:t>
      </w:r>
      <w:r w:rsidR="008F3A98" w:rsidRPr="00892CA2">
        <w:rPr>
          <w:rFonts w:ascii="Calibri Light" w:hAnsi="Calibri Light" w:cs="Calibri Light"/>
          <w:b/>
          <w:bCs/>
        </w:rPr>
        <w:t>z</w:t>
      </w:r>
      <w:r w:rsidR="008C4FA5" w:rsidRPr="00892CA2">
        <w:rPr>
          <w:rFonts w:ascii="Calibri Light" w:hAnsi="Calibri Light" w:cs="Calibri Light"/>
          <w:b/>
          <w:bCs/>
        </w:rPr>
        <w:t>m.</w:t>
      </w:r>
      <w:r w:rsidR="00DD7A75" w:rsidRPr="00892CA2">
        <w:rPr>
          <w:rFonts w:ascii="Calibri Light" w:hAnsi="Calibri Light" w:cs="Calibri Light"/>
          <w:b/>
          <w:bCs/>
        </w:rPr>
        <w:t xml:space="preserve">) </w:t>
      </w:r>
      <w:r w:rsidRPr="00892CA2">
        <w:rPr>
          <w:rFonts w:ascii="Calibri Light" w:hAnsi="Calibri Light" w:cs="Calibri Light"/>
          <w:b/>
          <w:bCs/>
          <w:szCs w:val="24"/>
        </w:rPr>
        <w:t xml:space="preserve">na zadanie </w:t>
      </w:r>
      <w:r w:rsidR="00DD7A75" w:rsidRPr="00892CA2">
        <w:rPr>
          <w:rFonts w:ascii="Calibri Light" w:hAnsi="Calibri Light" w:cs="Calibri Light"/>
          <w:b/>
          <w:bCs/>
          <w:szCs w:val="24"/>
        </w:rPr>
        <w:br/>
      </w:r>
      <w:r w:rsidRPr="00892CA2">
        <w:rPr>
          <w:rFonts w:ascii="Calibri Light" w:hAnsi="Calibri Light" w:cs="Calibri Light"/>
          <w:b/>
          <w:bCs/>
          <w:szCs w:val="24"/>
        </w:rPr>
        <w:t xml:space="preserve">o nazwie: </w:t>
      </w:r>
    </w:p>
    <w:p w14:paraId="7FF100D8" w14:textId="398205F8" w:rsidR="00246BFD" w:rsidRPr="00892CA2" w:rsidRDefault="00AB4312" w:rsidP="00640706">
      <w:pPr>
        <w:pStyle w:val="Tekstpodstawowy"/>
        <w:spacing w:line="276" w:lineRule="auto"/>
        <w:rPr>
          <w:rFonts w:ascii="Calibri Light" w:hAnsi="Calibri Light" w:cs="Calibri Light"/>
          <w:b/>
          <w:bCs/>
          <w:szCs w:val="24"/>
        </w:rPr>
      </w:pPr>
      <w:r w:rsidRPr="00892CA2">
        <w:rPr>
          <w:rFonts w:ascii="Calibri Light" w:hAnsi="Calibri Light" w:cs="Calibri Light"/>
          <w:b/>
          <w:bCs/>
          <w:szCs w:val="24"/>
        </w:rPr>
        <w:t>„</w:t>
      </w:r>
      <w:r w:rsidR="00705FDC" w:rsidRPr="00892CA2">
        <w:rPr>
          <w:rFonts w:ascii="Calibri Light" w:hAnsi="Calibri Light" w:cs="Calibri Light"/>
          <w:b/>
          <w:bCs/>
          <w:szCs w:val="24"/>
        </w:rPr>
        <w:t xml:space="preserve">Opracowanie projektu planu ogólnego Gminy Skoczów </w:t>
      </w:r>
      <w:r w:rsidRPr="00892CA2">
        <w:rPr>
          <w:rFonts w:ascii="Calibri Light" w:hAnsi="Calibri Light" w:cs="Calibri Light"/>
          <w:b/>
          <w:bCs/>
          <w:szCs w:val="24"/>
        </w:rPr>
        <w:t>”</w:t>
      </w:r>
    </w:p>
    <w:p w14:paraId="79E584CD" w14:textId="77777777" w:rsidR="00AB4312" w:rsidRPr="00892CA2" w:rsidRDefault="00AB4312" w:rsidP="00640706">
      <w:pPr>
        <w:pStyle w:val="Tekstpodstawowy"/>
        <w:spacing w:line="276" w:lineRule="auto"/>
        <w:rPr>
          <w:rFonts w:ascii="Calibri Light" w:hAnsi="Calibri Light" w:cs="Calibri Light"/>
          <w:b/>
          <w:bCs/>
          <w:szCs w:val="24"/>
        </w:rPr>
      </w:pPr>
    </w:p>
    <w:p w14:paraId="7FF40269" w14:textId="77777777" w:rsidR="00CB324A" w:rsidRPr="00892CA2" w:rsidRDefault="00CB324A" w:rsidP="00640706">
      <w:pPr>
        <w:pStyle w:val="Tekstpodstawowy"/>
        <w:spacing w:line="276" w:lineRule="auto"/>
        <w:rPr>
          <w:rFonts w:ascii="Calibri Light" w:hAnsi="Calibri Light" w:cs="Calibri Light"/>
          <w:b/>
          <w:szCs w:val="24"/>
        </w:rPr>
      </w:pPr>
      <w:r w:rsidRPr="00892CA2">
        <w:rPr>
          <w:rFonts w:ascii="Calibri Light" w:hAnsi="Calibri Light" w:cs="Calibri Light"/>
          <w:b/>
          <w:szCs w:val="24"/>
        </w:rPr>
        <w:t>Dane dotyczące Wykonawcy:</w:t>
      </w:r>
    </w:p>
    <w:p w14:paraId="4F0D8542" w14:textId="77777777" w:rsidR="00CB324A" w:rsidRPr="00892CA2" w:rsidRDefault="00CB324A" w:rsidP="00640706">
      <w:pPr>
        <w:pStyle w:val="Tekstpodstawowy"/>
        <w:spacing w:line="276" w:lineRule="auto"/>
        <w:rPr>
          <w:rFonts w:ascii="Calibri Light" w:hAnsi="Calibri Light" w:cs="Calibri Light"/>
          <w:b/>
          <w:szCs w:val="24"/>
        </w:rPr>
      </w:pPr>
    </w:p>
    <w:p w14:paraId="54BE0C6B" w14:textId="77777777" w:rsidR="00CB324A" w:rsidRPr="00892CA2" w:rsidRDefault="00CB324A" w:rsidP="00640706">
      <w:pPr>
        <w:spacing w:before="120" w:after="120" w:line="276" w:lineRule="auto"/>
        <w:jc w:val="both"/>
        <w:rPr>
          <w:rFonts w:ascii="Calibri Light" w:hAnsi="Calibri Light" w:cs="Calibri Light"/>
          <w:sz w:val="24"/>
          <w:szCs w:val="24"/>
        </w:rPr>
      </w:pPr>
      <w:r w:rsidRPr="00892CA2">
        <w:rPr>
          <w:rFonts w:ascii="Calibri Light" w:hAnsi="Calibri Light" w:cs="Calibri Light"/>
          <w:sz w:val="24"/>
          <w:szCs w:val="24"/>
        </w:rPr>
        <w:t>NAZWA(firma)WYKONAWCY</w:t>
      </w:r>
      <w:r w:rsidRPr="00892CA2">
        <w:rPr>
          <w:rFonts w:ascii="Calibri Light" w:hAnsi="Calibri Light" w:cs="Calibri Light"/>
          <w:sz w:val="24"/>
          <w:szCs w:val="24"/>
          <w:vertAlign w:val="superscript"/>
        </w:rPr>
        <w:t>*</w:t>
      </w:r>
      <w:r w:rsidRPr="00892CA2">
        <w:rPr>
          <w:rFonts w:ascii="Calibri Light" w:hAnsi="Calibri Light" w:cs="Calibri Light"/>
          <w:sz w:val="24"/>
          <w:szCs w:val="24"/>
        </w:rPr>
        <w:t>..................................................................................................</w:t>
      </w:r>
    </w:p>
    <w:p w14:paraId="19EF3DBD" w14:textId="77777777" w:rsidR="00CB324A" w:rsidRPr="00892CA2" w:rsidRDefault="00CB324A" w:rsidP="00640706">
      <w:pPr>
        <w:spacing w:before="120" w:after="120" w:line="276" w:lineRule="auto"/>
        <w:jc w:val="both"/>
        <w:rPr>
          <w:rFonts w:ascii="Calibri Light" w:hAnsi="Calibri Light" w:cs="Calibri Light"/>
          <w:sz w:val="24"/>
          <w:szCs w:val="24"/>
        </w:rPr>
      </w:pPr>
      <w:r w:rsidRPr="00892CA2">
        <w:rPr>
          <w:rFonts w:ascii="Calibri Light" w:hAnsi="Calibri Light" w:cs="Calibri Light"/>
          <w:sz w:val="24"/>
          <w:szCs w:val="24"/>
        </w:rPr>
        <w:t>……………………………………………………………………………………………………………………………………………</w:t>
      </w:r>
    </w:p>
    <w:p w14:paraId="0A203F79" w14:textId="77777777" w:rsidR="00CB324A" w:rsidRPr="00892CA2" w:rsidRDefault="00CB324A" w:rsidP="00640706">
      <w:pPr>
        <w:spacing w:before="120" w:after="120" w:line="276" w:lineRule="auto"/>
        <w:jc w:val="both"/>
        <w:rPr>
          <w:rFonts w:ascii="Calibri Light" w:hAnsi="Calibri Light" w:cs="Calibri Light"/>
          <w:sz w:val="24"/>
          <w:szCs w:val="24"/>
        </w:rPr>
      </w:pPr>
      <w:r w:rsidRPr="00892CA2">
        <w:rPr>
          <w:rFonts w:ascii="Calibri Light" w:hAnsi="Calibri Light" w:cs="Calibri Light"/>
          <w:sz w:val="24"/>
          <w:szCs w:val="24"/>
        </w:rPr>
        <w:t>ADRES…....................................................................................................................................</w:t>
      </w:r>
    </w:p>
    <w:p w14:paraId="122FC732" w14:textId="77777777" w:rsidR="00CB324A" w:rsidRPr="00892CA2" w:rsidRDefault="00CB324A" w:rsidP="00640706">
      <w:pPr>
        <w:spacing w:before="120" w:after="120" w:line="276" w:lineRule="auto"/>
        <w:jc w:val="both"/>
        <w:rPr>
          <w:rFonts w:ascii="Calibri Light" w:hAnsi="Calibri Light" w:cs="Calibri Light"/>
          <w:sz w:val="24"/>
          <w:szCs w:val="24"/>
        </w:rPr>
      </w:pPr>
      <w:r w:rsidRPr="00892CA2">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892CA2" w:rsidRPr="00892CA2" w14:paraId="7A76CB7C" w14:textId="77777777" w:rsidTr="00352BE9">
        <w:trPr>
          <w:trHeight w:val="545"/>
        </w:trPr>
        <w:tc>
          <w:tcPr>
            <w:tcW w:w="8807" w:type="dxa"/>
            <w:gridSpan w:val="2"/>
          </w:tcPr>
          <w:p w14:paraId="4DF99285" w14:textId="77777777" w:rsidR="00CB324A" w:rsidRPr="00892CA2" w:rsidRDefault="00CB324A" w:rsidP="00640706">
            <w:pPr>
              <w:shd w:val="clear" w:color="auto" w:fill="FFFFFF" w:themeFill="background1"/>
              <w:spacing w:line="276" w:lineRule="auto"/>
              <w:jc w:val="both"/>
              <w:rPr>
                <w:rFonts w:ascii="Calibri Light" w:hAnsi="Calibri Light" w:cs="Calibri Light"/>
                <w:b/>
                <w:i/>
                <w:sz w:val="18"/>
                <w:szCs w:val="18"/>
              </w:rPr>
            </w:pPr>
            <w:r w:rsidRPr="00892CA2">
              <w:rPr>
                <w:rFonts w:ascii="Calibri Light" w:hAnsi="Calibri Light" w:cs="Calibri Light"/>
                <w:b/>
                <w:i/>
                <w:sz w:val="18"/>
                <w:szCs w:val="18"/>
              </w:rPr>
              <w:t xml:space="preserve">Dane (telefon, faks, e-mail) podaję dobrowolnie, w celu usprawnienia kontaktu z Urzędem Miejskim w Skoczowie </w:t>
            </w:r>
            <w:r w:rsidRPr="00892CA2">
              <w:rPr>
                <w:rFonts w:ascii="Calibri Light" w:hAnsi="Calibri Light" w:cs="Calibri Light"/>
                <w:b/>
                <w:i/>
                <w:sz w:val="18"/>
                <w:szCs w:val="18"/>
              </w:rPr>
              <w:br/>
              <w:t>w zakresie prowadzonego postępowania</w:t>
            </w:r>
          </w:p>
        </w:tc>
      </w:tr>
      <w:tr w:rsidR="00892CA2" w:rsidRPr="00892CA2" w14:paraId="233F8368" w14:textId="77777777" w:rsidTr="00352BE9">
        <w:trPr>
          <w:trHeight w:val="668"/>
        </w:trPr>
        <w:tc>
          <w:tcPr>
            <w:tcW w:w="4412" w:type="dxa"/>
          </w:tcPr>
          <w:p w14:paraId="3A6945B7" w14:textId="77777777" w:rsidR="00CB324A" w:rsidRPr="00892CA2" w:rsidRDefault="00CB324A" w:rsidP="00640706">
            <w:pPr>
              <w:spacing w:line="276" w:lineRule="auto"/>
              <w:jc w:val="both"/>
              <w:rPr>
                <w:rFonts w:ascii="Calibri Light" w:hAnsi="Calibri Light" w:cs="Calibri Light"/>
                <w:sz w:val="24"/>
                <w:szCs w:val="24"/>
              </w:rPr>
            </w:pPr>
            <w:r w:rsidRPr="00892CA2">
              <w:rPr>
                <w:rFonts w:ascii="Calibri Light" w:hAnsi="Calibri Light" w:cs="Calibri Light"/>
                <w:sz w:val="24"/>
                <w:szCs w:val="24"/>
              </w:rPr>
              <w:t>REGON:</w:t>
            </w:r>
          </w:p>
          <w:p w14:paraId="73A44615" w14:textId="77777777" w:rsidR="00CB324A" w:rsidRPr="00892CA2" w:rsidRDefault="00CB324A" w:rsidP="00640706">
            <w:pPr>
              <w:spacing w:line="276" w:lineRule="auto"/>
              <w:jc w:val="both"/>
              <w:rPr>
                <w:rFonts w:ascii="Calibri Light" w:hAnsi="Calibri Light" w:cs="Calibri Light"/>
                <w:b/>
                <w:sz w:val="24"/>
                <w:szCs w:val="24"/>
              </w:rPr>
            </w:pPr>
            <w:r w:rsidRPr="00892CA2">
              <w:rPr>
                <w:rFonts w:ascii="Calibri Light" w:hAnsi="Calibri Light" w:cs="Calibri Light"/>
                <w:sz w:val="24"/>
                <w:szCs w:val="24"/>
              </w:rPr>
              <w:t>NIP:</w:t>
            </w:r>
          </w:p>
        </w:tc>
        <w:tc>
          <w:tcPr>
            <w:tcW w:w="4395" w:type="dxa"/>
          </w:tcPr>
          <w:p w14:paraId="00219436" w14:textId="77777777" w:rsidR="00CB324A" w:rsidRPr="00892CA2" w:rsidRDefault="00CB324A" w:rsidP="00640706">
            <w:pPr>
              <w:spacing w:line="276" w:lineRule="auto"/>
              <w:jc w:val="both"/>
              <w:rPr>
                <w:rFonts w:ascii="Calibri Light" w:hAnsi="Calibri Light" w:cs="Calibri Light"/>
                <w:b/>
                <w:sz w:val="24"/>
                <w:szCs w:val="24"/>
              </w:rPr>
            </w:pPr>
            <w:r w:rsidRPr="00892CA2">
              <w:rPr>
                <w:rFonts w:ascii="Calibri Light" w:hAnsi="Calibri Light" w:cs="Calibri Light"/>
                <w:sz w:val="24"/>
                <w:szCs w:val="24"/>
              </w:rPr>
              <w:t>tel.:</w:t>
            </w:r>
          </w:p>
        </w:tc>
      </w:tr>
      <w:tr w:rsidR="00892CA2" w:rsidRPr="00892CA2" w14:paraId="3EA4CE9B" w14:textId="77777777" w:rsidTr="00352BE9">
        <w:trPr>
          <w:trHeight w:val="537"/>
        </w:trPr>
        <w:tc>
          <w:tcPr>
            <w:tcW w:w="4412" w:type="dxa"/>
          </w:tcPr>
          <w:p w14:paraId="56A0F191" w14:textId="77777777" w:rsidR="00CB324A" w:rsidRPr="00892CA2" w:rsidRDefault="00CB324A" w:rsidP="00640706">
            <w:pPr>
              <w:spacing w:line="276" w:lineRule="auto"/>
              <w:jc w:val="both"/>
              <w:rPr>
                <w:rFonts w:ascii="Calibri Light" w:hAnsi="Calibri Light" w:cs="Calibri Light"/>
                <w:bCs/>
                <w:sz w:val="24"/>
                <w:szCs w:val="24"/>
              </w:rPr>
            </w:pPr>
            <w:r w:rsidRPr="00892CA2">
              <w:rPr>
                <w:rFonts w:ascii="Calibri Light" w:hAnsi="Calibri Light" w:cs="Calibri Light"/>
                <w:bCs/>
                <w:sz w:val="24"/>
                <w:szCs w:val="24"/>
              </w:rPr>
              <w:t xml:space="preserve">Faks: </w:t>
            </w:r>
          </w:p>
        </w:tc>
        <w:tc>
          <w:tcPr>
            <w:tcW w:w="4395" w:type="dxa"/>
          </w:tcPr>
          <w:p w14:paraId="77602628" w14:textId="77777777" w:rsidR="00CB324A" w:rsidRPr="00892CA2" w:rsidRDefault="00CB324A" w:rsidP="00640706">
            <w:pPr>
              <w:spacing w:line="276" w:lineRule="auto"/>
              <w:jc w:val="both"/>
              <w:rPr>
                <w:rFonts w:ascii="Calibri Light" w:hAnsi="Calibri Light" w:cs="Calibri Light"/>
                <w:b/>
                <w:sz w:val="24"/>
                <w:szCs w:val="24"/>
              </w:rPr>
            </w:pPr>
            <w:r w:rsidRPr="00892CA2">
              <w:rPr>
                <w:rFonts w:ascii="Calibri Light" w:hAnsi="Calibri Light" w:cs="Calibri Light"/>
                <w:bCs/>
                <w:sz w:val="24"/>
                <w:szCs w:val="24"/>
              </w:rPr>
              <w:t>e-mail:</w:t>
            </w:r>
          </w:p>
        </w:tc>
      </w:tr>
    </w:tbl>
    <w:p w14:paraId="5396F6BC" w14:textId="77777777" w:rsidR="00CB324A" w:rsidRPr="00892CA2" w:rsidRDefault="00CB324A" w:rsidP="00640706">
      <w:pPr>
        <w:pStyle w:val="Tekstprzypisudolnego"/>
        <w:spacing w:line="276" w:lineRule="auto"/>
        <w:jc w:val="both"/>
        <w:rPr>
          <w:rFonts w:ascii="Calibri Light" w:hAnsi="Calibri Light" w:cs="Calibri Light"/>
          <w:sz w:val="18"/>
          <w:szCs w:val="18"/>
        </w:rPr>
      </w:pPr>
      <w:r w:rsidRPr="00892CA2">
        <w:rPr>
          <w:rFonts w:ascii="Calibri Light" w:hAnsi="Calibri Light" w:cs="Calibri Light"/>
          <w:sz w:val="24"/>
          <w:szCs w:val="24"/>
          <w:vertAlign w:val="superscript"/>
        </w:rPr>
        <w:t>*</w:t>
      </w:r>
      <w:r w:rsidRPr="00892CA2">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892CA2" w:rsidRDefault="009F2B2F" w:rsidP="00640706">
      <w:pPr>
        <w:spacing w:line="276" w:lineRule="auto"/>
        <w:ind w:right="-1"/>
        <w:jc w:val="both"/>
        <w:rPr>
          <w:rFonts w:ascii="Calibri Light" w:hAnsi="Calibri Light" w:cs="Calibri Light"/>
          <w:sz w:val="24"/>
          <w:szCs w:val="24"/>
        </w:rPr>
      </w:pPr>
    </w:p>
    <w:p w14:paraId="30BFF058" w14:textId="77777777" w:rsidR="00CB324A" w:rsidRPr="00892CA2" w:rsidRDefault="00CB324A" w:rsidP="00640706">
      <w:pPr>
        <w:spacing w:line="276" w:lineRule="auto"/>
        <w:ind w:right="-1"/>
        <w:jc w:val="both"/>
        <w:rPr>
          <w:rFonts w:ascii="Calibri Light" w:hAnsi="Calibri Light" w:cs="Calibri Light"/>
          <w:sz w:val="24"/>
          <w:szCs w:val="24"/>
        </w:rPr>
      </w:pPr>
      <w:r w:rsidRPr="00892CA2">
        <w:rPr>
          <w:rFonts w:ascii="Calibri Light" w:hAnsi="Calibri Light" w:cs="Calibri Light"/>
          <w:sz w:val="24"/>
          <w:szCs w:val="24"/>
        </w:rPr>
        <w:t>Oświadczam/y, że:</w:t>
      </w:r>
    </w:p>
    <w:p w14:paraId="4833558A" w14:textId="77777777" w:rsidR="00FE4DA2" w:rsidRPr="00892CA2"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892CA2"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892CA2">
        <w:rPr>
          <w:rFonts w:ascii="Calibri Light" w:hAnsi="Calibri Light" w:cs="Calibri Light"/>
          <w:b/>
          <w:sz w:val="24"/>
          <w:szCs w:val="24"/>
        </w:rPr>
        <w:t>1.</w:t>
      </w:r>
      <w:r w:rsidRPr="00892CA2">
        <w:rPr>
          <w:rFonts w:ascii="Calibri Light" w:hAnsi="Calibri Light" w:cs="Calibri Light"/>
          <w:sz w:val="24"/>
          <w:szCs w:val="24"/>
        </w:rPr>
        <w:t xml:space="preserve"> Oferuję/Oferujemy </w:t>
      </w:r>
      <w:r w:rsidRPr="00892CA2">
        <w:rPr>
          <w:rFonts w:ascii="Calibri Light" w:hAnsi="Calibri Light" w:cs="Calibri Light"/>
          <w:b/>
          <w:bCs/>
          <w:sz w:val="24"/>
          <w:szCs w:val="24"/>
        </w:rPr>
        <w:t>wykonanie</w:t>
      </w:r>
      <w:r w:rsidRPr="00892CA2">
        <w:rPr>
          <w:rFonts w:ascii="Calibri Light" w:hAnsi="Calibri Light" w:cs="Calibri Light"/>
          <w:sz w:val="24"/>
          <w:szCs w:val="24"/>
        </w:rPr>
        <w:t xml:space="preserve"> </w:t>
      </w:r>
      <w:r w:rsidRPr="00892CA2">
        <w:rPr>
          <w:rFonts w:ascii="Calibri Light" w:hAnsi="Calibri Light" w:cs="Calibri Light"/>
          <w:b/>
          <w:bCs/>
          <w:sz w:val="24"/>
          <w:szCs w:val="24"/>
        </w:rPr>
        <w:t xml:space="preserve">przedmiotu zamówienia </w:t>
      </w:r>
      <w:r w:rsidRPr="00892CA2">
        <w:rPr>
          <w:rFonts w:ascii="Calibri Light" w:hAnsi="Calibri Light" w:cs="Calibri Light"/>
          <w:sz w:val="24"/>
          <w:szCs w:val="24"/>
        </w:rPr>
        <w:t>na następujących zasadach:</w:t>
      </w:r>
    </w:p>
    <w:p w14:paraId="62F68A77" w14:textId="77777777" w:rsidR="00CB324A" w:rsidRPr="00892CA2" w:rsidRDefault="00CB324A" w:rsidP="00640706">
      <w:pPr>
        <w:spacing w:before="120" w:line="276" w:lineRule="auto"/>
        <w:jc w:val="both"/>
        <w:rPr>
          <w:rFonts w:ascii="Calibri Light" w:hAnsi="Calibri Light" w:cs="Calibri Light"/>
          <w:sz w:val="24"/>
          <w:szCs w:val="24"/>
        </w:rPr>
      </w:pPr>
      <w:r w:rsidRPr="00892CA2">
        <w:rPr>
          <w:rFonts w:ascii="Calibri Light" w:hAnsi="Calibri Light" w:cs="Calibri Light"/>
          <w:sz w:val="24"/>
          <w:szCs w:val="24"/>
        </w:rPr>
        <w:t xml:space="preserve">cena brutto:.......................................................... zł (podana cyfrowo) </w:t>
      </w:r>
    </w:p>
    <w:p w14:paraId="272ADFE8" w14:textId="77777777" w:rsidR="00CB324A" w:rsidRPr="00892CA2" w:rsidRDefault="00CB324A" w:rsidP="00640706">
      <w:pPr>
        <w:pStyle w:val="Tekstpodstawowywcity"/>
        <w:spacing w:before="120" w:after="0"/>
        <w:ind w:left="0"/>
        <w:rPr>
          <w:rFonts w:ascii="Calibri Light" w:hAnsi="Calibri Light" w:cs="Calibri Light"/>
          <w:i/>
          <w:sz w:val="24"/>
          <w:szCs w:val="24"/>
        </w:rPr>
      </w:pPr>
      <w:r w:rsidRPr="00892CA2">
        <w:rPr>
          <w:rFonts w:ascii="Calibri Light" w:hAnsi="Calibri Light" w:cs="Calibri Light"/>
          <w:sz w:val="24"/>
          <w:szCs w:val="24"/>
        </w:rPr>
        <w:t>w tym podatek VAT w wysokości ………..%</w:t>
      </w:r>
      <w:r w:rsidRPr="00892CA2">
        <w:rPr>
          <w:rFonts w:ascii="Calibri Light" w:hAnsi="Calibri Light" w:cs="Calibri Light"/>
          <w:i/>
          <w:sz w:val="24"/>
          <w:szCs w:val="24"/>
        </w:rPr>
        <w:t xml:space="preserve">  </w:t>
      </w:r>
    </w:p>
    <w:p w14:paraId="32DC979B" w14:textId="77777777" w:rsidR="00CB324A" w:rsidRPr="00892CA2" w:rsidRDefault="00CB324A" w:rsidP="00640706">
      <w:pPr>
        <w:spacing w:before="120" w:line="276" w:lineRule="auto"/>
        <w:jc w:val="both"/>
        <w:rPr>
          <w:rFonts w:ascii="Calibri Light" w:hAnsi="Calibri Light" w:cs="Calibri Light"/>
          <w:sz w:val="24"/>
          <w:szCs w:val="24"/>
        </w:rPr>
      </w:pPr>
      <w:r w:rsidRPr="00892CA2">
        <w:rPr>
          <w:rFonts w:ascii="Calibri Light" w:eastAsia="Calibri" w:hAnsi="Calibri Light" w:cs="Calibri Light"/>
          <w:sz w:val="24"/>
          <w:szCs w:val="24"/>
        </w:rPr>
        <w:t xml:space="preserve">Oświadczamy, że </w:t>
      </w:r>
      <w:r w:rsidRPr="00892CA2">
        <w:rPr>
          <w:rFonts w:ascii="Calibri Light" w:hAnsi="Calibri Light" w:cs="Calibri Light"/>
          <w:sz w:val="24"/>
          <w:szCs w:val="24"/>
        </w:rPr>
        <w:t xml:space="preserve">powyższa cena obejmuje pełen zakres zamówienia określony </w:t>
      </w:r>
      <w:r w:rsidR="00070418" w:rsidRPr="00892CA2">
        <w:rPr>
          <w:rFonts w:ascii="Calibri Light" w:hAnsi="Calibri Light" w:cs="Calibri Light"/>
          <w:sz w:val="24"/>
          <w:szCs w:val="24"/>
        </w:rPr>
        <w:br/>
      </w:r>
      <w:r w:rsidRPr="00892CA2">
        <w:rPr>
          <w:rFonts w:ascii="Calibri Light" w:hAnsi="Calibri Light" w:cs="Calibri Light"/>
          <w:sz w:val="24"/>
          <w:szCs w:val="24"/>
        </w:rPr>
        <w:t>w dokumentacji przetargowej.</w:t>
      </w:r>
    </w:p>
    <w:p w14:paraId="53B0E45B" w14:textId="77777777" w:rsidR="00CB324A" w:rsidRPr="00892CA2"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892CA2" w:rsidRPr="00892CA2" w14:paraId="4017A0A8" w14:textId="77777777" w:rsidTr="00790BB9">
        <w:trPr>
          <w:trHeight w:val="2961"/>
        </w:trPr>
        <w:tc>
          <w:tcPr>
            <w:tcW w:w="8872" w:type="dxa"/>
          </w:tcPr>
          <w:p w14:paraId="44356919" w14:textId="77777777" w:rsidR="00CB324A" w:rsidRPr="00892CA2" w:rsidRDefault="00CB324A" w:rsidP="00640706">
            <w:pPr>
              <w:spacing w:line="276" w:lineRule="auto"/>
              <w:ind w:left="360" w:right="28" w:hanging="360"/>
              <w:jc w:val="both"/>
              <w:rPr>
                <w:rFonts w:ascii="Calibri Light" w:hAnsi="Calibri Light" w:cs="Calibri Light"/>
                <w:sz w:val="24"/>
                <w:szCs w:val="24"/>
              </w:rPr>
            </w:pPr>
            <w:r w:rsidRPr="00892CA2">
              <w:rPr>
                <w:rFonts w:ascii="Calibri Light" w:hAnsi="Calibri Light" w:cs="Calibri Light"/>
                <w:sz w:val="24"/>
                <w:szCs w:val="24"/>
              </w:rPr>
              <w:lastRenderedPageBreak/>
              <w:t xml:space="preserve">1.1. </w:t>
            </w:r>
            <w:r w:rsidRPr="00892CA2">
              <w:rPr>
                <w:rFonts w:ascii="Calibri Light" w:hAnsi="Calibri Light" w:cs="Calibri Light"/>
                <w:bCs/>
                <w:sz w:val="24"/>
                <w:szCs w:val="24"/>
              </w:rPr>
              <w:t>Wybór oferty prowadzić będzie do powstania u Zamawiającego obowiązku podatkowego w zakresie następujących towarów/usług</w:t>
            </w:r>
            <w:r w:rsidRPr="00892CA2">
              <w:rPr>
                <w:rFonts w:ascii="Calibri Light" w:hAnsi="Calibri Light" w:cs="Calibri Light"/>
                <w:b/>
                <w:sz w:val="24"/>
                <w:szCs w:val="24"/>
              </w:rPr>
              <w:t xml:space="preserve">: </w:t>
            </w:r>
            <w:r w:rsidRPr="00892CA2">
              <w:rPr>
                <w:rFonts w:ascii="Calibri Light" w:hAnsi="Calibri Light" w:cs="Calibri Light"/>
                <w:sz w:val="24"/>
                <w:szCs w:val="24"/>
              </w:rPr>
              <w:t>…………………………………………………………………………….……………………………………………</w:t>
            </w:r>
          </w:p>
          <w:p w14:paraId="500DCF74" w14:textId="77777777" w:rsidR="00CB324A" w:rsidRPr="00892CA2" w:rsidRDefault="00CB324A" w:rsidP="00640706">
            <w:pPr>
              <w:spacing w:line="276" w:lineRule="auto"/>
              <w:ind w:left="349" w:right="28" w:hanging="349"/>
              <w:jc w:val="both"/>
              <w:rPr>
                <w:rFonts w:ascii="Calibri Light" w:hAnsi="Calibri Light" w:cs="Calibri Light"/>
                <w:sz w:val="24"/>
                <w:szCs w:val="24"/>
              </w:rPr>
            </w:pPr>
            <w:r w:rsidRPr="00892CA2">
              <w:rPr>
                <w:rFonts w:ascii="Calibri Light" w:hAnsi="Calibri Light" w:cs="Calibri Light"/>
                <w:sz w:val="24"/>
                <w:szCs w:val="24"/>
              </w:rPr>
              <w:t>1.2. Wartość ww. towarów lub usług bez kwoty podatku wynosi:  ……………………………………………………………………………………………………………………………</w:t>
            </w:r>
          </w:p>
          <w:p w14:paraId="3CDC7A25" w14:textId="77777777" w:rsidR="00CB324A" w:rsidRPr="00892CA2" w:rsidRDefault="00CB324A" w:rsidP="00640706">
            <w:pPr>
              <w:spacing w:line="276" w:lineRule="auto"/>
              <w:ind w:left="349" w:right="28" w:hanging="349"/>
              <w:jc w:val="both"/>
              <w:rPr>
                <w:rFonts w:ascii="Calibri Light" w:hAnsi="Calibri Light" w:cs="Calibri Light"/>
                <w:sz w:val="24"/>
                <w:szCs w:val="24"/>
              </w:rPr>
            </w:pPr>
            <w:r w:rsidRPr="00892CA2">
              <w:rPr>
                <w:rFonts w:ascii="Calibri Light" w:hAnsi="Calibri Light" w:cs="Calibri Light"/>
                <w:sz w:val="24"/>
                <w:szCs w:val="24"/>
              </w:rPr>
              <w:t>1.3. Stawka podatku od towarów i usług, która zgodnie z wiedzą Wykonawcy będzie miała zastosowanie:…………………………………………………………………………………………</w:t>
            </w:r>
          </w:p>
          <w:p w14:paraId="7146B195" w14:textId="77777777" w:rsidR="00CB324A" w:rsidRPr="00892CA2" w:rsidRDefault="00CB324A" w:rsidP="00640706">
            <w:pPr>
              <w:spacing w:line="276" w:lineRule="auto"/>
              <w:ind w:right="28"/>
              <w:jc w:val="both"/>
              <w:rPr>
                <w:rFonts w:ascii="Calibri Light" w:hAnsi="Calibri Light" w:cs="Calibri Light"/>
                <w:b/>
                <w:i/>
                <w:sz w:val="24"/>
                <w:szCs w:val="24"/>
              </w:rPr>
            </w:pPr>
            <w:r w:rsidRPr="00892CA2">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892CA2" w:rsidRDefault="00CB324A" w:rsidP="00640706">
      <w:pPr>
        <w:pStyle w:val="Tekstpodstawowy"/>
        <w:tabs>
          <w:tab w:val="left" w:pos="851"/>
        </w:tabs>
        <w:spacing w:before="240" w:line="276" w:lineRule="auto"/>
        <w:rPr>
          <w:rFonts w:ascii="Calibri Light" w:hAnsi="Calibri Light" w:cs="Calibri Light"/>
          <w:b/>
          <w:szCs w:val="24"/>
          <w:u w:val="single"/>
        </w:rPr>
      </w:pPr>
      <w:r w:rsidRPr="00892CA2">
        <w:rPr>
          <w:rFonts w:ascii="Calibri Light" w:hAnsi="Calibri Light" w:cs="Calibri Light"/>
          <w:b/>
          <w:szCs w:val="24"/>
        </w:rPr>
        <w:t xml:space="preserve">2. </w:t>
      </w:r>
      <w:r w:rsidRPr="00892CA2">
        <w:rPr>
          <w:rFonts w:ascii="Calibri Light" w:hAnsi="Calibri Light" w:cs="Calibri Light"/>
          <w:b/>
          <w:szCs w:val="24"/>
          <w:u w:val="single"/>
        </w:rPr>
        <w:t xml:space="preserve">Kryteria </w:t>
      </w:r>
      <w:proofErr w:type="spellStart"/>
      <w:r w:rsidRPr="00892CA2">
        <w:rPr>
          <w:rFonts w:ascii="Calibri Light" w:hAnsi="Calibri Light" w:cs="Calibri Light"/>
          <w:b/>
          <w:szCs w:val="24"/>
          <w:u w:val="single"/>
        </w:rPr>
        <w:t>pozacenowe</w:t>
      </w:r>
      <w:proofErr w:type="spellEnd"/>
      <w:r w:rsidRPr="00892CA2">
        <w:rPr>
          <w:rFonts w:ascii="Calibri Light" w:hAnsi="Calibri Light" w:cs="Calibri Light"/>
          <w:b/>
          <w:szCs w:val="24"/>
          <w:u w:val="single"/>
        </w:rPr>
        <w:t xml:space="preserve"> odnoszące się do przedmiotu zamówienia:</w:t>
      </w:r>
    </w:p>
    <w:p w14:paraId="41750056" w14:textId="77777777" w:rsidR="00CB324A" w:rsidRPr="00892CA2" w:rsidRDefault="00CB324A" w:rsidP="00640706">
      <w:pPr>
        <w:spacing w:line="276" w:lineRule="auto"/>
        <w:ind w:right="57"/>
        <w:jc w:val="both"/>
        <w:rPr>
          <w:rFonts w:ascii="Calibri Light" w:hAnsi="Calibri Light" w:cs="Calibri Light"/>
          <w:sz w:val="24"/>
          <w:szCs w:val="24"/>
        </w:rPr>
      </w:pPr>
    </w:p>
    <w:p w14:paraId="68D91CBB" w14:textId="65DDE7A6" w:rsidR="00182793" w:rsidRPr="00892CA2" w:rsidRDefault="004D1BE5" w:rsidP="00640706">
      <w:pPr>
        <w:spacing w:before="120" w:line="276" w:lineRule="auto"/>
        <w:ind w:right="57"/>
        <w:jc w:val="both"/>
        <w:rPr>
          <w:rFonts w:ascii="Calibri Light" w:hAnsi="Calibri Light" w:cs="Calibri Light"/>
          <w:b/>
          <w:sz w:val="24"/>
          <w:szCs w:val="24"/>
        </w:rPr>
      </w:pPr>
      <w:r w:rsidRPr="00892CA2">
        <w:rPr>
          <w:rFonts w:ascii="Calibri Light" w:hAnsi="Calibri Light" w:cs="Calibri Light"/>
          <w:b/>
          <w:sz w:val="24"/>
          <w:szCs w:val="24"/>
        </w:rPr>
        <w:t>2.</w:t>
      </w:r>
      <w:r w:rsidR="00182793" w:rsidRPr="00892CA2">
        <w:rPr>
          <w:rFonts w:ascii="Calibri Light" w:hAnsi="Calibri Light" w:cs="Calibri Light"/>
          <w:b/>
          <w:sz w:val="24"/>
          <w:szCs w:val="24"/>
        </w:rPr>
        <w:t>1</w:t>
      </w:r>
      <w:r w:rsidRPr="00892CA2">
        <w:rPr>
          <w:rFonts w:ascii="Calibri Light" w:hAnsi="Calibri Light" w:cs="Calibri Light"/>
          <w:b/>
          <w:sz w:val="24"/>
          <w:szCs w:val="24"/>
        </w:rPr>
        <w:t xml:space="preserve">. </w:t>
      </w:r>
      <w:r w:rsidR="00705FDC" w:rsidRPr="00892CA2">
        <w:rPr>
          <w:rFonts w:ascii="Calibri Light" w:hAnsi="Calibri Light" w:cs="Calibri Light"/>
          <w:b/>
          <w:sz w:val="24"/>
          <w:szCs w:val="24"/>
        </w:rPr>
        <w:t>Doświadczenie projektanta</w:t>
      </w:r>
    </w:p>
    <w:p w14:paraId="2DD63EAB" w14:textId="024A221C" w:rsidR="00705FDC" w:rsidRPr="00892CA2" w:rsidRDefault="00705FDC" w:rsidP="00A92C93">
      <w:pPr>
        <w:spacing w:line="360" w:lineRule="auto"/>
        <w:jc w:val="both"/>
        <w:rPr>
          <w:rFonts w:ascii="Calibri" w:hAnsi="Calibri" w:cs="Calibri"/>
          <w:sz w:val="24"/>
          <w:szCs w:val="24"/>
        </w:rPr>
      </w:pPr>
      <w:r w:rsidRPr="00892CA2">
        <w:rPr>
          <w:rFonts w:ascii="Calibri" w:hAnsi="Calibri" w:cs="Calibri"/>
          <w:sz w:val="24"/>
          <w:szCs w:val="24"/>
        </w:rPr>
        <w:t>Wykonane</w:t>
      </w:r>
      <w:r w:rsidR="00E1351A" w:rsidRPr="00892CA2">
        <w:rPr>
          <w:rFonts w:ascii="Calibri" w:hAnsi="Calibri" w:cs="Calibri"/>
          <w:sz w:val="24"/>
          <w:szCs w:val="24"/>
        </w:rPr>
        <w:t xml:space="preserve"> plany zagospodarowania przestrzennego,</w:t>
      </w:r>
      <w:r w:rsidRPr="00892CA2">
        <w:rPr>
          <w:rFonts w:ascii="Calibri Light" w:hAnsi="Calibri Light" w:cs="Calibri Light"/>
          <w:sz w:val="24"/>
          <w:szCs w:val="24"/>
        </w:rPr>
        <w:t xml:space="preserve"> projekt</w:t>
      </w:r>
      <w:r w:rsidR="00A92C93" w:rsidRPr="00892CA2">
        <w:rPr>
          <w:rFonts w:ascii="Calibri Light" w:hAnsi="Calibri Light" w:cs="Calibri Light"/>
          <w:sz w:val="24"/>
          <w:szCs w:val="24"/>
        </w:rPr>
        <w:t>y</w:t>
      </w:r>
      <w:r w:rsidRPr="00892CA2">
        <w:rPr>
          <w:rFonts w:ascii="Calibri Light" w:hAnsi="Calibri Light" w:cs="Calibri Light"/>
          <w:sz w:val="24"/>
          <w:szCs w:val="24"/>
        </w:rPr>
        <w:t xml:space="preserve"> planu ogólnego lub studium o ciągłej powierzchni co najmniej 3500 ha, gdzie wskazana osoba pełniła funkcję projektanta głównego</w:t>
      </w:r>
    </w:p>
    <w:p w14:paraId="18F3EC2F" w14:textId="77777777" w:rsidR="00705FDC" w:rsidRPr="00892CA2" w:rsidRDefault="00705FDC" w:rsidP="00705FDC">
      <w:pPr>
        <w:spacing w:line="360" w:lineRule="auto"/>
        <w:jc w:val="both"/>
        <w:rPr>
          <w:rFonts w:ascii="Calibri" w:hAnsi="Calibri" w:cs="Calibri"/>
          <w:sz w:val="24"/>
          <w:szCs w:val="24"/>
        </w:rPr>
      </w:pPr>
    </w:p>
    <w:p w14:paraId="60B87561" w14:textId="77777777" w:rsidR="00705FDC" w:rsidRPr="00892CA2" w:rsidRDefault="00705FDC" w:rsidP="00705FDC">
      <w:pPr>
        <w:spacing w:before="120" w:line="360" w:lineRule="auto"/>
        <w:jc w:val="both"/>
        <w:rPr>
          <w:rFonts w:ascii="Calibri" w:hAnsi="Calibri" w:cs="Calibri"/>
          <w:sz w:val="24"/>
          <w:szCs w:val="24"/>
        </w:rPr>
      </w:pPr>
      <w:r w:rsidRPr="00892CA2">
        <w:rPr>
          <w:rFonts w:ascii="Calibri" w:hAnsi="Calibri" w:cs="Calibri"/>
          <w:sz w:val="24"/>
          <w:szCs w:val="24"/>
        </w:rPr>
        <w:t>Imię i nazwisko osoby, która będzie uczestniczyć w wykonywaniu zamówienia</w:t>
      </w:r>
    </w:p>
    <w:p w14:paraId="1F7BEDD2" w14:textId="77777777" w:rsidR="00705FDC" w:rsidRPr="00892CA2" w:rsidRDefault="00705FDC" w:rsidP="00705FDC">
      <w:pPr>
        <w:spacing w:line="360" w:lineRule="auto"/>
        <w:jc w:val="both"/>
        <w:rPr>
          <w:rFonts w:ascii="Calibri" w:hAnsi="Calibri" w:cs="Calibri"/>
          <w:b/>
          <w:bCs/>
          <w:sz w:val="24"/>
          <w:szCs w:val="24"/>
        </w:rPr>
      </w:pPr>
      <w:r w:rsidRPr="00892CA2">
        <w:rPr>
          <w:rFonts w:ascii="Calibri" w:hAnsi="Calibri" w:cs="Calibri"/>
          <w:b/>
          <w:bCs/>
          <w:sz w:val="24"/>
          <w:szCs w:val="24"/>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701"/>
        <w:gridCol w:w="3402"/>
      </w:tblGrid>
      <w:tr w:rsidR="00892CA2" w:rsidRPr="00892CA2" w14:paraId="5A76728E" w14:textId="77777777" w:rsidTr="00A92C93">
        <w:trPr>
          <w:trHeight w:val="838"/>
        </w:trPr>
        <w:tc>
          <w:tcPr>
            <w:tcW w:w="562" w:type="dxa"/>
            <w:shd w:val="clear" w:color="auto" w:fill="auto"/>
            <w:vAlign w:val="center"/>
          </w:tcPr>
          <w:p w14:paraId="705F541F" w14:textId="77777777" w:rsidR="00A92C93" w:rsidRPr="00892CA2" w:rsidRDefault="00A92C93" w:rsidP="00705FDC">
            <w:pPr>
              <w:spacing w:line="360" w:lineRule="auto"/>
              <w:jc w:val="center"/>
              <w:rPr>
                <w:rFonts w:ascii="Calibri" w:eastAsia="Calibri" w:hAnsi="Calibri" w:cs="Calibri"/>
                <w:lang w:eastAsia="en-US"/>
              </w:rPr>
            </w:pPr>
            <w:r w:rsidRPr="00892CA2">
              <w:rPr>
                <w:rFonts w:ascii="Calibri" w:eastAsia="Calibri" w:hAnsi="Calibri" w:cs="Calibri"/>
                <w:lang w:eastAsia="en-US"/>
              </w:rPr>
              <w:t>L.p.</w:t>
            </w:r>
          </w:p>
        </w:tc>
        <w:tc>
          <w:tcPr>
            <w:tcW w:w="2835" w:type="dxa"/>
            <w:shd w:val="clear" w:color="auto" w:fill="auto"/>
            <w:vAlign w:val="center"/>
          </w:tcPr>
          <w:p w14:paraId="142B2A5E" w14:textId="77777777" w:rsidR="00A92C93" w:rsidRPr="00892CA2" w:rsidRDefault="00A92C93" w:rsidP="00705FDC">
            <w:pPr>
              <w:spacing w:line="360" w:lineRule="auto"/>
              <w:jc w:val="center"/>
              <w:rPr>
                <w:rFonts w:ascii="Calibri" w:eastAsia="Calibri" w:hAnsi="Calibri" w:cs="Calibri"/>
                <w:lang w:eastAsia="en-US"/>
              </w:rPr>
            </w:pPr>
            <w:r w:rsidRPr="00892CA2">
              <w:rPr>
                <w:rFonts w:ascii="Calibri" w:eastAsia="Calibri" w:hAnsi="Calibri" w:cs="Calibri"/>
                <w:lang w:eastAsia="en-US"/>
              </w:rPr>
              <w:t>Tytuł projektu /</w:t>
            </w:r>
          </w:p>
          <w:p w14:paraId="57050A6D" w14:textId="77777777" w:rsidR="00A92C93" w:rsidRPr="00892CA2" w:rsidRDefault="00A92C93" w:rsidP="00705FDC">
            <w:pPr>
              <w:spacing w:line="360" w:lineRule="auto"/>
              <w:jc w:val="center"/>
              <w:rPr>
                <w:rFonts w:ascii="Calibri" w:eastAsia="Calibri" w:hAnsi="Calibri" w:cs="Calibri"/>
                <w:b/>
                <w:bCs/>
                <w:u w:val="single"/>
                <w:lang w:eastAsia="en-US"/>
              </w:rPr>
            </w:pPr>
            <w:r w:rsidRPr="00892CA2">
              <w:rPr>
                <w:rFonts w:ascii="Calibri" w:hAnsi="Calibri" w:cs="Calibri"/>
                <w:szCs w:val="24"/>
                <w:u w:val="single"/>
              </w:rPr>
              <w:t>pełniona funkcja</w:t>
            </w:r>
          </w:p>
        </w:tc>
        <w:tc>
          <w:tcPr>
            <w:tcW w:w="1701" w:type="dxa"/>
          </w:tcPr>
          <w:p w14:paraId="05E48140" w14:textId="77777777" w:rsidR="00A92C93" w:rsidRPr="00892CA2" w:rsidRDefault="00A92C93" w:rsidP="00705FDC">
            <w:pPr>
              <w:spacing w:line="360" w:lineRule="auto"/>
              <w:jc w:val="center"/>
              <w:rPr>
                <w:rFonts w:ascii="Calibri" w:hAnsi="Calibri" w:cs="Calibri"/>
              </w:rPr>
            </w:pPr>
          </w:p>
          <w:p w14:paraId="4B517CFE" w14:textId="77777777" w:rsidR="00A92C93" w:rsidRPr="00892CA2" w:rsidRDefault="00A92C93" w:rsidP="00705FDC">
            <w:pPr>
              <w:spacing w:line="360" w:lineRule="auto"/>
              <w:jc w:val="center"/>
              <w:rPr>
                <w:rFonts w:ascii="Calibri" w:hAnsi="Calibri" w:cs="Calibri"/>
              </w:rPr>
            </w:pPr>
            <w:r w:rsidRPr="00892CA2">
              <w:rPr>
                <w:rFonts w:ascii="Calibri" w:hAnsi="Calibri" w:cs="Calibri"/>
              </w:rPr>
              <w:t>Powierzchnia ciągła planu ogólnego lub studium</w:t>
            </w:r>
          </w:p>
          <w:p w14:paraId="61255819" w14:textId="5B19866C" w:rsidR="00A92C93" w:rsidRPr="00892CA2" w:rsidRDefault="00A92C93" w:rsidP="00705FDC">
            <w:pPr>
              <w:spacing w:line="360" w:lineRule="auto"/>
              <w:jc w:val="center"/>
              <w:rPr>
                <w:rFonts w:ascii="Calibri" w:hAnsi="Calibri" w:cs="Calibri"/>
              </w:rPr>
            </w:pPr>
            <w:r w:rsidRPr="00892CA2">
              <w:rPr>
                <w:rFonts w:ascii="Calibri" w:hAnsi="Calibri" w:cs="Calibri"/>
              </w:rPr>
              <w:t>(mi</w:t>
            </w:r>
            <w:r w:rsidR="00E1351A" w:rsidRPr="00892CA2">
              <w:rPr>
                <w:rFonts w:ascii="Calibri" w:hAnsi="Calibri" w:cs="Calibri"/>
              </w:rPr>
              <w:t>n</w:t>
            </w:r>
            <w:r w:rsidRPr="00892CA2">
              <w:rPr>
                <w:rFonts w:ascii="Calibri" w:hAnsi="Calibri" w:cs="Calibri"/>
              </w:rPr>
              <w:t>. 3500ha)</w:t>
            </w:r>
          </w:p>
        </w:tc>
        <w:tc>
          <w:tcPr>
            <w:tcW w:w="3402" w:type="dxa"/>
          </w:tcPr>
          <w:p w14:paraId="776DCCDD" w14:textId="611E440C" w:rsidR="00A92C93" w:rsidRPr="00892CA2" w:rsidRDefault="00A92C93" w:rsidP="00705FDC">
            <w:pPr>
              <w:spacing w:line="360" w:lineRule="auto"/>
              <w:jc w:val="center"/>
              <w:rPr>
                <w:rFonts w:ascii="Calibri" w:hAnsi="Calibri" w:cs="Calibri"/>
              </w:rPr>
            </w:pPr>
          </w:p>
          <w:p w14:paraId="4A592F3F" w14:textId="77777777" w:rsidR="00A92C93" w:rsidRPr="00892CA2" w:rsidRDefault="00A92C93" w:rsidP="00705FDC">
            <w:pPr>
              <w:spacing w:line="360" w:lineRule="auto"/>
              <w:jc w:val="center"/>
              <w:rPr>
                <w:rFonts w:ascii="Calibri" w:eastAsia="Calibri" w:hAnsi="Calibri" w:cs="Calibri"/>
                <w:lang w:eastAsia="en-US"/>
              </w:rPr>
            </w:pPr>
            <w:r w:rsidRPr="00892CA2">
              <w:rPr>
                <w:rFonts w:ascii="Calibri" w:eastAsia="Calibri" w:hAnsi="Calibri" w:cs="Calibri"/>
                <w:lang w:eastAsia="en-US"/>
              </w:rPr>
              <w:t>Zamawiający - Podmiot na rzecz którego projekt został należycie wykonany</w:t>
            </w:r>
          </w:p>
        </w:tc>
      </w:tr>
      <w:tr w:rsidR="00892CA2" w:rsidRPr="00892CA2" w14:paraId="173DFA31" w14:textId="77777777" w:rsidTr="00A92C93">
        <w:trPr>
          <w:trHeight w:val="454"/>
        </w:trPr>
        <w:tc>
          <w:tcPr>
            <w:tcW w:w="562" w:type="dxa"/>
            <w:shd w:val="clear" w:color="auto" w:fill="auto"/>
            <w:vAlign w:val="center"/>
          </w:tcPr>
          <w:p w14:paraId="0D15964B" w14:textId="77777777" w:rsidR="00A92C93" w:rsidRPr="00892CA2" w:rsidRDefault="00A92C93" w:rsidP="00705FDC">
            <w:pPr>
              <w:spacing w:line="360" w:lineRule="auto"/>
              <w:jc w:val="center"/>
              <w:rPr>
                <w:rFonts w:ascii="Calibri" w:eastAsia="Calibri" w:hAnsi="Calibri" w:cs="Calibri"/>
                <w:lang w:eastAsia="en-US"/>
              </w:rPr>
            </w:pPr>
          </w:p>
        </w:tc>
        <w:tc>
          <w:tcPr>
            <w:tcW w:w="2835" w:type="dxa"/>
            <w:shd w:val="clear" w:color="auto" w:fill="auto"/>
          </w:tcPr>
          <w:p w14:paraId="20E3789B" w14:textId="21F2EB11" w:rsidR="00A92C93" w:rsidRPr="00892CA2" w:rsidRDefault="00A92C93" w:rsidP="00705FDC">
            <w:pPr>
              <w:spacing w:line="360" w:lineRule="auto"/>
              <w:rPr>
                <w:rFonts w:ascii="Calibri" w:eastAsia="Calibri" w:hAnsi="Calibri" w:cs="Calibri"/>
                <w:lang w:eastAsia="en-US"/>
              </w:rPr>
            </w:pPr>
            <w:r w:rsidRPr="00892CA2">
              <w:rPr>
                <w:rFonts w:ascii="Calibri" w:eastAsia="Calibri" w:hAnsi="Calibri" w:cs="Calibri"/>
                <w:lang w:eastAsia="en-US"/>
              </w:rPr>
              <w:t xml:space="preserve"> </w:t>
            </w:r>
          </w:p>
        </w:tc>
        <w:tc>
          <w:tcPr>
            <w:tcW w:w="1701" w:type="dxa"/>
          </w:tcPr>
          <w:p w14:paraId="6B1970FA" w14:textId="77777777" w:rsidR="00A92C93" w:rsidRPr="00892CA2" w:rsidRDefault="00A92C93" w:rsidP="00705FDC">
            <w:pPr>
              <w:spacing w:line="360" w:lineRule="auto"/>
              <w:jc w:val="center"/>
              <w:rPr>
                <w:rFonts w:ascii="Calibri" w:eastAsia="Calibri" w:hAnsi="Calibri" w:cs="Calibri"/>
                <w:lang w:eastAsia="en-US"/>
              </w:rPr>
            </w:pPr>
          </w:p>
        </w:tc>
        <w:tc>
          <w:tcPr>
            <w:tcW w:w="3402" w:type="dxa"/>
          </w:tcPr>
          <w:p w14:paraId="51968A21" w14:textId="70B1ABD1" w:rsidR="00A92C93" w:rsidRPr="00892CA2" w:rsidRDefault="00A92C93" w:rsidP="00705FDC">
            <w:pPr>
              <w:spacing w:line="360" w:lineRule="auto"/>
              <w:jc w:val="center"/>
              <w:rPr>
                <w:rFonts w:ascii="Calibri" w:eastAsia="Calibri" w:hAnsi="Calibri" w:cs="Calibri"/>
                <w:lang w:eastAsia="en-US"/>
              </w:rPr>
            </w:pPr>
          </w:p>
        </w:tc>
      </w:tr>
      <w:tr w:rsidR="00892CA2" w:rsidRPr="00892CA2" w14:paraId="4EBE94BC" w14:textId="77777777" w:rsidTr="00A92C93">
        <w:trPr>
          <w:trHeight w:val="513"/>
        </w:trPr>
        <w:tc>
          <w:tcPr>
            <w:tcW w:w="562" w:type="dxa"/>
            <w:shd w:val="clear" w:color="auto" w:fill="auto"/>
          </w:tcPr>
          <w:p w14:paraId="3FB3FA59" w14:textId="77777777" w:rsidR="00A92C93" w:rsidRPr="00892CA2" w:rsidRDefault="00A92C93" w:rsidP="00705FDC">
            <w:pPr>
              <w:spacing w:line="360" w:lineRule="auto"/>
              <w:jc w:val="center"/>
              <w:rPr>
                <w:rFonts w:ascii="Calibri" w:eastAsia="Calibri" w:hAnsi="Calibri" w:cs="Calibri"/>
                <w:lang w:eastAsia="en-US"/>
              </w:rPr>
            </w:pPr>
          </w:p>
        </w:tc>
        <w:tc>
          <w:tcPr>
            <w:tcW w:w="2835" w:type="dxa"/>
            <w:shd w:val="clear" w:color="auto" w:fill="auto"/>
          </w:tcPr>
          <w:p w14:paraId="76980C49" w14:textId="77777777" w:rsidR="00A92C93" w:rsidRPr="00892CA2" w:rsidRDefault="00A92C93" w:rsidP="00705FDC">
            <w:pPr>
              <w:spacing w:line="360" w:lineRule="auto"/>
              <w:jc w:val="center"/>
              <w:rPr>
                <w:rFonts w:ascii="Calibri" w:eastAsia="Calibri" w:hAnsi="Calibri" w:cs="Calibri"/>
                <w:lang w:eastAsia="en-US"/>
              </w:rPr>
            </w:pPr>
          </w:p>
        </w:tc>
        <w:tc>
          <w:tcPr>
            <w:tcW w:w="1701" w:type="dxa"/>
          </w:tcPr>
          <w:p w14:paraId="6568C8F2" w14:textId="77777777" w:rsidR="00A92C93" w:rsidRPr="00892CA2" w:rsidRDefault="00A92C93" w:rsidP="00705FDC">
            <w:pPr>
              <w:spacing w:line="360" w:lineRule="auto"/>
              <w:jc w:val="center"/>
              <w:rPr>
                <w:rFonts w:ascii="Calibri" w:eastAsia="Calibri" w:hAnsi="Calibri" w:cs="Calibri"/>
                <w:lang w:eastAsia="en-US"/>
              </w:rPr>
            </w:pPr>
          </w:p>
        </w:tc>
        <w:tc>
          <w:tcPr>
            <w:tcW w:w="3402" w:type="dxa"/>
          </w:tcPr>
          <w:p w14:paraId="421C3233" w14:textId="4A1010FE" w:rsidR="00A92C93" w:rsidRPr="00892CA2" w:rsidRDefault="00A92C93" w:rsidP="00705FDC">
            <w:pPr>
              <w:spacing w:line="360" w:lineRule="auto"/>
              <w:jc w:val="center"/>
              <w:rPr>
                <w:rFonts w:ascii="Calibri" w:eastAsia="Calibri" w:hAnsi="Calibri" w:cs="Calibri"/>
                <w:lang w:eastAsia="en-US"/>
              </w:rPr>
            </w:pPr>
          </w:p>
        </w:tc>
      </w:tr>
      <w:tr w:rsidR="00E1351A" w:rsidRPr="00892CA2" w14:paraId="2F649BA4" w14:textId="77777777" w:rsidTr="00A92C93">
        <w:trPr>
          <w:trHeight w:val="513"/>
        </w:trPr>
        <w:tc>
          <w:tcPr>
            <w:tcW w:w="562" w:type="dxa"/>
            <w:shd w:val="clear" w:color="auto" w:fill="auto"/>
          </w:tcPr>
          <w:p w14:paraId="2C237D14" w14:textId="77777777" w:rsidR="00E1351A" w:rsidRPr="00892CA2" w:rsidRDefault="00E1351A" w:rsidP="00705FDC">
            <w:pPr>
              <w:spacing w:line="360" w:lineRule="auto"/>
              <w:jc w:val="center"/>
              <w:rPr>
                <w:rFonts w:ascii="Calibri" w:eastAsia="Calibri" w:hAnsi="Calibri" w:cs="Calibri"/>
                <w:lang w:eastAsia="en-US"/>
              </w:rPr>
            </w:pPr>
          </w:p>
        </w:tc>
        <w:tc>
          <w:tcPr>
            <w:tcW w:w="2835" w:type="dxa"/>
            <w:shd w:val="clear" w:color="auto" w:fill="auto"/>
          </w:tcPr>
          <w:p w14:paraId="68822F72" w14:textId="77777777" w:rsidR="00E1351A" w:rsidRPr="00892CA2" w:rsidRDefault="00E1351A" w:rsidP="00705FDC">
            <w:pPr>
              <w:spacing w:line="360" w:lineRule="auto"/>
              <w:jc w:val="center"/>
              <w:rPr>
                <w:rFonts w:ascii="Calibri" w:eastAsia="Calibri" w:hAnsi="Calibri" w:cs="Calibri"/>
                <w:lang w:eastAsia="en-US"/>
              </w:rPr>
            </w:pPr>
          </w:p>
        </w:tc>
        <w:tc>
          <w:tcPr>
            <w:tcW w:w="1701" w:type="dxa"/>
          </w:tcPr>
          <w:p w14:paraId="656317AE" w14:textId="77777777" w:rsidR="00E1351A" w:rsidRPr="00892CA2" w:rsidRDefault="00E1351A" w:rsidP="00705FDC">
            <w:pPr>
              <w:spacing w:line="360" w:lineRule="auto"/>
              <w:jc w:val="center"/>
              <w:rPr>
                <w:rFonts w:ascii="Calibri" w:eastAsia="Calibri" w:hAnsi="Calibri" w:cs="Calibri"/>
                <w:lang w:eastAsia="en-US"/>
              </w:rPr>
            </w:pPr>
          </w:p>
        </w:tc>
        <w:tc>
          <w:tcPr>
            <w:tcW w:w="3402" w:type="dxa"/>
          </w:tcPr>
          <w:p w14:paraId="2590644D" w14:textId="77777777" w:rsidR="00E1351A" w:rsidRPr="00892CA2" w:rsidRDefault="00E1351A" w:rsidP="00705FDC">
            <w:pPr>
              <w:spacing w:line="360" w:lineRule="auto"/>
              <w:jc w:val="center"/>
              <w:rPr>
                <w:rFonts w:ascii="Calibri" w:eastAsia="Calibri" w:hAnsi="Calibri" w:cs="Calibri"/>
                <w:lang w:eastAsia="en-US"/>
              </w:rPr>
            </w:pPr>
          </w:p>
        </w:tc>
      </w:tr>
    </w:tbl>
    <w:p w14:paraId="51A632F3" w14:textId="77777777" w:rsidR="00705FDC" w:rsidRPr="00892CA2" w:rsidRDefault="00705FDC" w:rsidP="00640706">
      <w:pPr>
        <w:spacing w:before="120" w:line="276" w:lineRule="auto"/>
        <w:ind w:right="57"/>
        <w:jc w:val="both"/>
        <w:rPr>
          <w:rFonts w:ascii="Calibri Light" w:hAnsi="Calibri Light" w:cs="Calibri Light"/>
          <w:b/>
          <w:sz w:val="24"/>
          <w:szCs w:val="24"/>
        </w:rPr>
      </w:pPr>
    </w:p>
    <w:p w14:paraId="3EEDBC2B" w14:textId="5D1DB070" w:rsidR="00182793" w:rsidRPr="00892CA2" w:rsidRDefault="00F65D49" w:rsidP="00640706">
      <w:pPr>
        <w:spacing w:line="276" w:lineRule="auto"/>
        <w:ind w:right="57"/>
        <w:jc w:val="both"/>
        <w:rPr>
          <w:rFonts w:ascii="Calibri Light" w:hAnsi="Calibri Light" w:cs="Calibri Light"/>
          <w:b/>
          <w:sz w:val="24"/>
          <w:szCs w:val="24"/>
        </w:rPr>
      </w:pPr>
      <w:r w:rsidRPr="00892CA2">
        <w:rPr>
          <w:rFonts w:ascii="Calibri Light" w:hAnsi="Calibri Light" w:cs="Calibri Light"/>
          <w:b/>
          <w:sz w:val="24"/>
          <w:szCs w:val="24"/>
        </w:rPr>
        <w:t>2.</w:t>
      </w:r>
      <w:r w:rsidR="00182793" w:rsidRPr="00892CA2">
        <w:rPr>
          <w:rFonts w:ascii="Calibri Light" w:hAnsi="Calibri Light" w:cs="Calibri Light"/>
          <w:b/>
          <w:sz w:val="24"/>
          <w:szCs w:val="24"/>
        </w:rPr>
        <w:t>2</w:t>
      </w:r>
      <w:r w:rsidRPr="00892CA2">
        <w:rPr>
          <w:rFonts w:ascii="Calibri Light" w:hAnsi="Calibri Light" w:cs="Calibri Light"/>
          <w:b/>
          <w:sz w:val="24"/>
          <w:szCs w:val="24"/>
        </w:rPr>
        <w:t>.</w:t>
      </w:r>
      <w:r w:rsidR="00182793" w:rsidRPr="00892CA2">
        <w:rPr>
          <w:rFonts w:ascii="Calibri Light" w:hAnsi="Calibri Light" w:cs="Calibri Light"/>
          <w:b/>
          <w:bCs/>
          <w:sz w:val="24"/>
          <w:szCs w:val="24"/>
        </w:rPr>
        <w:t xml:space="preserve"> </w:t>
      </w:r>
      <w:r w:rsidR="00AB4312" w:rsidRPr="00892CA2">
        <w:rPr>
          <w:rFonts w:ascii="Calibri Light" w:hAnsi="Calibri Light" w:cs="Calibri Light"/>
          <w:b/>
          <w:bCs/>
          <w:sz w:val="24"/>
          <w:szCs w:val="24"/>
        </w:rPr>
        <w:t xml:space="preserve">Wysokość kary umownej za nieterminową realizację </w:t>
      </w:r>
      <w:r w:rsidR="00657126" w:rsidRPr="00892CA2">
        <w:rPr>
          <w:rFonts w:ascii="Calibri Light" w:hAnsi="Calibri Light" w:cs="Calibri Light"/>
          <w:b/>
          <w:bCs/>
          <w:sz w:val="24"/>
          <w:szCs w:val="24"/>
        </w:rPr>
        <w:t>etapu harmonogramu rzeczowo-finansowego</w:t>
      </w:r>
      <w:r w:rsidR="00182793" w:rsidRPr="00892CA2">
        <w:rPr>
          <w:rFonts w:ascii="Calibri Light" w:hAnsi="Calibri Light" w:cs="Calibri Light"/>
          <w:b/>
          <w:bCs/>
          <w:sz w:val="24"/>
          <w:szCs w:val="24"/>
        </w:rPr>
        <w:t>:</w:t>
      </w:r>
    </w:p>
    <w:p w14:paraId="0BF0D0F7" w14:textId="56DB753C" w:rsidR="00AB4312" w:rsidRPr="00892CA2" w:rsidRDefault="001C4B48" w:rsidP="00AB4312">
      <w:pPr>
        <w:spacing w:before="120" w:line="276" w:lineRule="auto"/>
        <w:ind w:left="142" w:right="57"/>
        <w:jc w:val="both"/>
        <w:rPr>
          <w:rFonts w:ascii="Calibri Light" w:hAnsi="Calibri Light" w:cs="Calibri Light"/>
          <w:bCs/>
          <w:sz w:val="24"/>
          <w:szCs w:val="24"/>
        </w:rPr>
      </w:pPr>
      <w:r w:rsidRPr="00892CA2">
        <w:rPr>
          <w:rFonts w:ascii="Calibri Light" w:hAnsi="Calibri Light" w:cs="Calibri Light"/>
          <w:b/>
          <w:sz w:val="24"/>
          <w:szCs w:val="24"/>
        </w:rPr>
        <w:t xml:space="preserve"> </w:t>
      </w:r>
      <w:r w:rsidRPr="00892CA2">
        <w:rPr>
          <w:rFonts w:ascii="Calibri Light" w:hAnsi="Calibri Light" w:cs="Calibri Light"/>
          <w:bCs/>
          <w:sz w:val="22"/>
          <w:szCs w:val="22"/>
        </w:rPr>
        <w:t>Deklaruję</w:t>
      </w:r>
      <w:r w:rsidR="00AB4312" w:rsidRPr="00892CA2">
        <w:rPr>
          <w:rFonts w:ascii="Calibri Light" w:hAnsi="Calibri Light" w:cs="Calibri Light"/>
          <w:bCs/>
          <w:sz w:val="22"/>
          <w:szCs w:val="22"/>
        </w:rPr>
        <w:t>, iż</w:t>
      </w:r>
      <w:r w:rsidR="00AB4312" w:rsidRPr="00892CA2">
        <w:rPr>
          <w:rFonts w:asciiTheme="minorHAnsi" w:hAnsiTheme="minorHAnsi" w:cstheme="minorHAnsi"/>
          <w:bCs/>
          <w:sz w:val="22"/>
          <w:szCs w:val="22"/>
        </w:rPr>
        <w:t xml:space="preserve"> </w:t>
      </w:r>
      <w:r w:rsidR="00AB4312" w:rsidRPr="00892CA2">
        <w:rPr>
          <w:rFonts w:ascii="Calibri Light" w:hAnsi="Calibri Light" w:cs="Calibri Light"/>
          <w:bCs/>
          <w:sz w:val="24"/>
          <w:szCs w:val="24"/>
        </w:rPr>
        <w:t xml:space="preserve">kara umowna za </w:t>
      </w:r>
      <w:r w:rsidR="00E93277" w:rsidRPr="00892CA2">
        <w:rPr>
          <w:rFonts w:ascii="Calibri Light" w:hAnsi="Calibri Light" w:cs="Calibri Light"/>
          <w:bCs/>
          <w:sz w:val="24"/>
          <w:szCs w:val="24"/>
        </w:rPr>
        <w:t>nieterminowe wykonanie przedmiotu zamówienia</w:t>
      </w:r>
      <w:r w:rsidR="00AB4312" w:rsidRPr="00892CA2">
        <w:rPr>
          <w:rFonts w:ascii="Calibri Light" w:hAnsi="Calibri Light" w:cs="Calibri Light"/>
          <w:bCs/>
          <w:sz w:val="24"/>
          <w:szCs w:val="24"/>
        </w:rPr>
        <w:t xml:space="preserve"> wynosi ___________%</w:t>
      </w:r>
      <w:r w:rsidR="00AB4312" w:rsidRPr="00892CA2">
        <w:rPr>
          <w:rFonts w:ascii="Calibri Light" w:hAnsi="Calibri Light" w:cs="Calibri Light"/>
          <w:szCs w:val="24"/>
          <w:vertAlign w:val="superscript"/>
        </w:rPr>
        <w:t>*</w:t>
      </w:r>
      <w:r w:rsidR="00AB4312" w:rsidRPr="00892CA2">
        <w:rPr>
          <w:rFonts w:ascii="Calibri Light" w:hAnsi="Calibri Light" w:cs="Calibri Light"/>
          <w:bCs/>
          <w:sz w:val="24"/>
          <w:szCs w:val="24"/>
        </w:rPr>
        <w:t xml:space="preserve"> (0,</w:t>
      </w:r>
      <w:r w:rsidR="0068283C" w:rsidRPr="00892CA2">
        <w:rPr>
          <w:rFonts w:ascii="Calibri Light" w:hAnsi="Calibri Light" w:cs="Calibri Light"/>
          <w:bCs/>
          <w:sz w:val="24"/>
          <w:szCs w:val="24"/>
        </w:rPr>
        <w:t>5</w:t>
      </w:r>
      <w:r w:rsidR="00AB4312" w:rsidRPr="00892CA2">
        <w:rPr>
          <w:rFonts w:ascii="Calibri Light" w:hAnsi="Calibri Light" w:cs="Calibri Light"/>
          <w:bCs/>
          <w:sz w:val="24"/>
          <w:szCs w:val="24"/>
        </w:rPr>
        <w:t xml:space="preserve">%,  </w:t>
      </w:r>
      <w:r w:rsidR="00705FDC" w:rsidRPr="00892CA2">
        <w:rPr>
          <w:rFonts w:ascii="Calibri Light" w:hAnsi="Calibri Light" w:cs="Calibri Light"/>
          <w:bCs/>
          <w:sz w:val="24"/>
          <w:szCs w:val="24"/>
        </w:rPr>
        <w:t>0,</w:t>
      </w:r>
      <w:r w:rsidR="0068283C" w:rsidRPr="00892CA2">
        <w:rPr>
          <w:rFonts w:ascii="Calibri Light" w:hAnsi="Calibri Light" w:cs="Calibri Light"/>
          <w:bCs/>
          <w:sz w:val="24"/>
          <w:szCs w:val="24"/>
        </w:rPr>
        <w:t>8</w:t>
      </w:r>
      <w:r w:rsidR="00AB4312" w:rsidRPr="00892CA2">
        <w:rPr>
          <w:rFonts w:ascii="Calibri Light" w:hAnsi="Calibri Light" w:cs="Calibri Light"/>
          <w:bCs/>
          <w:sz w:val="24"/>
          <w:szCs w:val="24"/>
        </w:rPr>
        <w:t xml:space="preserve">% lub </w:t>
      </w:r>
      <w:r w:rsidR="0068283C" w:rsidRPr="00892CA2">
        <w:rPr>
          <w:rFonts w:ascii="Calibri Light" w:hAnsi="Calibri Light" w:cs="Calibri Light"/>
          <w:bCs/>
          <w:sz w:val="24"/>
          <w:szCs w:val="24"/>
        </w:rPr>
        <w:t>1</w:t>
      </w:r>
      <w:r w:rsidR="00AB4312" w:rsidRPr="00892CA2">
        <w:rPr>
          <w:rFonts w:ascii="Calibri Light" w:hAnsi="Calibri Light" w:cs="Calibri Light"/>
          <w:bCs/>
          <w:sz w:val="24"/>
          <w:szCs w:val="24"/>
        </w:rPr>
        <w:t xml:space="preserve">%) wynagrodzenia umownego brutto – za każdy dzień zwłoki.  </w:t>
      </w:r>
    </w:p>
    <w:p w14:paraId="577C9317" w14:textId="78B1F2B1" w:rsidR="00A92C93" w:rsidRPr="00892CA2" w:rsidRDefault="00AB4312" w:rsidP="00E1351A">
      <w:pPr>
        <w:pStyle w:val="Tekstpodstawowy"/>
        <w:spacing w:before="120" w:line="276" w:lineRule="auto"/>
        <w:rPr>
          <w:rFonts w:ascii="Calibri Light" w:hAnsi="Calibri Light" w:cs="Calibri Light"/>
          <w:i/>
          <w:sz w:val="22"/>
          <w:szCs w:val="22"/>
        </w:rPr>
      </w:pPr>
      <w:r w:rsidRPr="00892CA2">
        <w:rPr>
          <w:rFonts w:ascii="Calibri Light" w:hAnsi="Calibri Light" w:cs="Calibri Light"/>
          <w:szCs w:val="24"/>
        </w:rPr>
        <w:t xml:space="preserve"> </w:t>
      </w:r>
      <w:r w:rsidRPr="00892CA2">
        <w:rPr>
          <w:rFonts w:ascii="Calibri Light" w:hAnsi="Calibri Light" w:cs="Calibri Light"/>
          <w:szCs w:val="24"/>
          <w:vertAlign w:val="superscript"/>
        </w:rPr>
        <w:t>*</w:t>
      </w:r>
      <w:r w:rsidRPr="00892CA2">
        <w:rPr>
          <w:rFonts w:ascii="Calibri Light" w:hAnsi="Calibri Light" w:cs="Calibri Light"/>
          <w:i/>
          <w:szCs w:val="24"/>
        </w:rPr>
        <w:t xml:space="preserve">w </w:t>
      </w:r>
      <w:r w:rsidRPr="00892CA2">
        <w:rPr>
          <w:rFonts w:ascii="Calibri Light" w:hAnsi="Calibri Light" w:cs="Calibri Light"/>
          <w:i/>
          <w:sz w:val="22"/>
          <w:szCs w:val="22"/>
        </w:rPr>
        <w:t>przypadku braku wypełnienia przyjmuje się minimalną wysokość kary tj. 0</w:t>
      </w:r>
      <w:r w:rsidR="00604C39" w:rsidRPr="00892CA2">
        <w:rPr>
          <w:rFonts w:ascii="Calibri Light" w:hAnsi="Calibri Light" w:cs="Calibri Light"/>
          <w:i/>
          <w:sz w:val="22"/>
          <w:szCs w:val="22"/>
        </w:rPr>
        <w:t>,</w:t>
      </w:r>
      <w:r w:rsidR="0068283C" w:rsidRPr="00892CA2">
        <w:rPr>
          <w:rFonts w:ascii="Calibri Light" w:hAnsi="Calibri Light" w:cs="Calibri Light"/>
          <w:i/>
          <w:sz w:val="22"/>
          <w:szCs w:val="22"/>
        </w:rPr>
        <w:t>5</w:t>
      </w:r>
      <w:r w:rsidRPr="00892CA2">
        <w:rPr>
          <w:rFonts w:ascii="Calibri Light" w:hAnsi="Calibri Light" w:cs="Calibri Light"/>
          <w:i/>
          <w:sz w:val="22"/>
          <w:szCs w:val="22"/>
        </w:rPr>
        <w:t>%.</w:t>
      </w:r>
    </w:p>
    <w:p w14:paraId="31D1C0E8" w14:textId="567DF28B" w:rsidR="0068283C" w:rsidRPr="00892CA2" w:rsidRDefault="0068283C" w:rsidP="0068283C">
      <w:pPr>
        <w:pStyle w:val="Tekstpodstawowy"/>
        <w:spacing w:before="120" w:line="276" w:lineRule="auto"/>
        <w:rPr>
          <w:rFonts w:ascii="Calibri Light" w:hAnsi="Calibri Light" w:cs="Calibri Light"/>
          <w:b/>
          <w:bCs/>
          <w:iCs/>
          <w:sz w:val="22"/>
          <w:szCs w:val="22"/>
        </w:rPr>
      </w:pPr>
      <w:r w:rsidRPr="00892CA2">
        <w:rPr>
          <w:rFonts w:ascii="Calibri Light" w:hAnsi="Calibri Light" w:cs="Calibri Light"/>
          <w:b/>
          <w:bCs/>
          <w:iCs/>
          <w:sz w:val="22"/>
          <w:szCs w:val="22"/>
        </w:rPr>
        <w:lastRenderedPageBreak/>
        <w:t>2.3.</w:t>
      </w:r>
      <w:r w:rsidRPr="00892CA2">
        <w:rPr>
          <w:rFonts w:ascii="Calibri Light" w:hAnsi="Calibri Light" w:cs="Calibri Light"/>
          <w:iCs/>
          <w:sz w:val="22"/>
          <w:szCs w:val="22"/>
        </w:rPr>
        <w:t xml:space="preserve"> </w:t>
      </w:r>
      <w:r w:rsidRPr="00892CA2">
        <w:rPr>
          <w:rFonts w:ascii="Calibri Light" w:hAnsi="Calibri Light" w:cs="Calibri Light"/>
          <w:b/>
          <w:bCs/>
          <w:iCs/>
          <w:sz w:val="22"/>
          <w:szCs w:val="22"/>
        </w:rPr>
        <w:t>D</w:t>
      </w:r>
      <w:r w:rsidR="00D3721A" w:rsidRPr="00892CA2">
        <w:rPr>
          <w:rFonts w:ascii="Calibri Light" w:hAnsi="Calibri Light" w:cs="Calibri Light"/>
          <w:b/>
          <w:bCs/>
          <w:iCs/>
          <w:sz w:val="22"/>
          <w:szCs w:val="22"/>
        </w:rPr>
        <w:t>odatkowe konsultacje społeczne</w:t>
      </w:r>
    </w:p>
    <w:p w14:paraId="4B8111FB" w14:textId="1C33C82C" w:rsidR="0068283C" w:rsidRPr="00892CA2" w:rsidRDefault="0068283C" w:rsidP="0068283C">
      <w:pPr>
        <w:pStyle w:val="Tekstpodstawowy"/>
        <w:spacing w:before="120" w:line="276" w:lineRule="auto"/>
        <w:rPr>
          <w:rFonts w:ascii="Calibri Light" w:hAnsi="Calibri Light" w:cs="Calibri Light"/>
          <w:iCs/>
          <w:sz w:val="22"/>
          <w:szCs w:val="22"/>
        </w:rPr>
      </w:pPr>
      <w:r w:rsidRPr="00892CA2">
        <w:rPr>
          <w:rFonts w:ascii="Calibri Light" w:hAnsi="Calibri Light" w:cs="Calibri Light"/>
          <w:iCs/>
          <w:sz w:val="22"/>
          <w:szCs w:val="22"/>
        </w:rPr>
        <w:t>Deklaruję prowadzenie</w:t>
      </w:r>
      <w:r w:rsidR="00D3721A" w:rsidRPr="00892CA2">
        <w:rPr>
          <w:rFonts w:ascii="Calibri Light" w:hAnsi="Calibri Light" w:cs="Calibri Light"/>
          <w:iCs/>
          <w:sz w:val="22"/>
          <w:szCs w:val="22"/>
        </w:rPr>
        <w:t xml:space="preserve"> dodatkowych</w:t>
      </w:r>
      <w:r w:rsidRPr="00892CA2">
        <w:rPr>
          <w:rFonts w:ascii="Calibri Light" w:hAnsi="Calibri Light" w:cs="Calibri Light"/>
          <w:iCs/>
          <w:sz w:val="22"/>
          <w:szCs w:val="22"/>
        </w:rPr>
        <w:t xml:space="preserve"> punktów konsultacyjnych ……………. (TAK / NIE)</w:t>
      </w:r>
    </w:p>
    <w:p w14:paraId="269DD614" w14:textId="77777777" w:rsidR="0068283C" w:rsidRPr="00892CA2" w:rsidRDefault="0068283C" w:rsidP="0068283C">
      <w:pPr>
        <w:pStyle w:val="Tekstpodstawowy"/>
        <w:spacing w:before="120" w:line="276" w:lineRule="auto"/>
        <w:rPr>
          <w:rFonts w:ascii="Calibri Light" w:hAnsi="Calibri Light" w:cs="Calibri Light"/>
          <w:iCs/>
          <w:sz w:val="22"/>
          <w:szCs w:val="22"/>
        </w:rPr>
      </w:pPr>
    </w:p>
    <w:p w14:paraId="3857437C" w14:textId="77777777" w:rsidR="00696F4D" w:rsidRPr="00892CA2" w:rsidRDefault="00696F4D" w:rsidP="00657126">
      <w:pPr>
        <w:pStyle w:val="Tekstpodstawowy"/>
        <w:numPr>
          <w:ilvl w:val="0"/>
          <w:numId w:val="59"/>
        </w:numPr>
        <w:tabs>
          <w:tab w:val="left" w:pos="851"/>
        </w:tabs>
        <w:spacing w:before="120" w:line="276" w:lineRule="auto"/>
        <w:ind w:left="357" w:hanging="357"/>
        <w:rPr>
          <w:rFonts w:ascii="Calibri Light" w:hAnsi="Calibri Light" w:cs="Calibri Light"/>
          <w:b/>
        </w:rPr>
      </w:pPr>
      <w:r w:rsidRPr="00892CA2">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892CA2" w:rsidRPr="00892CA2" w14:paraId="38D15640" w14:textId="77777777" w:rsidTr="00414E2C">
        <w:tc>
          <w:tcPr>
            <w:tcW w:w="641" w:type="dxa"/>
          </w:tcPr>
          <w:p w14:paraId="06C4B614" w14:textId="1F5163B8" w:rsidR="00696F4D" w:rsidRPr="00892CA2" w:rsidRDefault="00696F4D" w:rsidP="00640706">
            <w:pPr>
              <w:spacing w:line="276" w:lineRule="auto"/>
              <w:jc w:val="right"/>
              <w:rPr>
                <w:rFonts w:ascii="Calibri Light" w:hAnsi="Calibri Light" w:cs="Calibri Light"/>
              </w:rPr>
            </w:pPr>
            <w:r w:rsidRPr="00892CA2">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4" o:title=""/>
                </v:shape>
                <w:control r:id="rId25" w:name="CheckBox15" w:shapeid="_x0000_i1041"/>
              </w:object>
            </w:r>
          </w:p>
        </w:tc>
        <w:tc>
          <w:tcPr>
            <w:tcW w:w="8106" w:type="dxa"/>
          </w:tcPr>
          <w:p w14:paraId="4389E26D" w14:textId="77777777" w:rsidR="00696F4D" w:rsidRPr="00892CA2" w:rsidRDefault="00696F4D" w:rsidP="00640706">
            <w:pPr>
              <w:spacing w:line="276" w:lineRule="auto"/>
              <w:ind w:right="28"/>
              <w:jc w:val="both"/>
              <w:rPr>
                <w:rFonts w:ascii="Calibri Light" w:hAnsi="Calibri Light" w:cs="Calibri Light"/>
                <w:sz w:val="22"/>
                <w:szCs w:val="22"/>
              </w:rPr>
            </w:pPr>
            <w:r w:rsidRPr="00892CA2">
              <w:rPr>
                <w:rFonts w:ascii="Calibri Light" w:hAnsi="Calibri Light" w:cs="Calibri Light"/>
                <w:sz w:val="22"/>
                <w:szCs w:val="22"/>
              </w:rPr>
              <w:t xml:space="preserve">Mikroprzedsiębiorstwo </w:t>
            </w:r>
          </w:p>
          <w:p w14:paraId="1BC03C2D" w14:textId="77777777" w:rsidR="00696F4D" w:rsidRPr="00892CA2" w:rsidRDefault="00696F4D" w:rsidP="00640706">
            <w:pPr>
              <w:spacing w:after="120" w:line="276" w:lineRule="auto"/>
              <w:ind w:right="28"/>
              <w:jc w:val="both"/>
              <w:rPr>
                <w:rFonts w:ascii="Calibri Light" w:hAnsi="Calibri Light" w:cs="Calibri Light"/>
                <w:i/>
                <w:sz w:val="18"/>
                <w:szCs w:val="18"/>
              </w:rPr>
            </w:pPr>
            <w:r w:rsidRPr="00892CA2">
              <w:rPr>
                <w:rFonts w:ascii="Calibri Light" w:hAnsi="Calibri Light" w:cs="Calibri Light"/>
                <w:i/>
                <w:sz w:val="18"/>
                <w:szCs w:val="18"/>
              </w:rPr>
              <w:t>(Przedsiębiorstwo, które zatrudnia mniej niż 10 osób i którego roczny obrót lub roczna suma bilansowa nie przekracza 2 milionów EURO)</w:t>
            </w:r>
          </w:p>
        </w:tc>
      </w:tr>
      <w:tr w:rsidR="00892CA2" w:rsidRPr="00892CA2" w14:paraId="0FB9EF41" w14:textId="77777777" w:rsidTr="00414E2C">
        <w:tc>
          <w:tcPr>
            <w:tcW w:w="641" w:type="dxa"/>
          </w:tcPr>
          <w:p w14:paraId="51E6AF2A" w14:textId="2CFFEA97" w:rsidR="00696F4D" w:rsidRPr="00892CA2" w:rsidRDefault="00696F4D" w:rsidP="00640706">
            <w:pPr>
              <w:spacing w:line="276" w:lineRule="auto"/>
              <w:jc w:val="right"/>
              <w:rPr>
                <w:rFonts w:ascii="Calibri Light" w:hAnsi="Calibri Light" w:cs="Calibri Light"/>
              </w:rPr>
            </w:pPr>
            <w:r w:rsidRPr="00892CA2">
              <w:rPr>
                <w:rFonts w:ascii="Calibri Light" w:hAnsi="Calibri Light" w:cs="Calibri Light"/>
                <w:lang w:eastAsia="zh-CN"/>
              </w:rPr>
              <w:object w:dxaOrig="225" w:dyaOrig="225" w14:anchorId="25155326">
                <v:shape id="_x0000_i1043" type="#_x0000_t75" style="width:16.5pt;height:18pt" o:ole="">
                  <v:imagedata r:id="rId24" o:title=""/>
                </v:shape>
                <w:control r:id="rId26" w:name="CheckBox121" w:shapeid="_x0000_i1043"/>
              </w:object>
            </w:r>
          </w:p>
        </w:tc>
        <w:tc>
          <w:tcPr>
            <w:tcW w:w="8106" w:type="dxa"/>
          </w:tcPr>
          <w:p w14:paraId="19DAB6E7" w14:textId="77777777" w:rsidR="00696F4D" w:rsidRPr="00892CA2" w:rsidRDefault="00696F4D" w:rsidP="00640706">
            <w:pPr>
              <w:spacing w:line="276" w:lineRule="auto"/>
              <w:ind w:right="28"/>
              <w:jc w:val="both"/>
              <w:rPr>
                <w:rFonts w:ascii="Calibri Light" w:hAnsi="Calibri Light" w:cs="Calibri Light"/>
                <w:sz w:val="22"/>
                <w:szCs w:val="22"/>
              </w:rPr>
            </w:pPr>
            <w:r w:rsidRPr="00892CA2">
              <w:rPr>
                <w:rFonts w:ascii="Calibri Light" w:hAnsi="Calibri Light" w:cs="Calibri Light"/>
                <w:sz w:val="22"/>
                <w:szCs w:val="22"/>
              </w:rPr>
              <w:t>Małe przedsiębiorstwo</w:t>
            </w:r>
          </w:p>
          <w:p w14:paraId="76A76AD2" w14:textId="77777777" w:rsidR="00696F4D" w:rsidRPr="00892CA2" w:rsidRDefault="00696F4D" w:rsidP="00640706">
            <w:pPr>
              <w:spacing w:after="120" w:line="276" w:lineRule="auto"/>
              <w:ind w:right="28"/>
              <w:jc w:val="both"/>
              <w:rPr>
                <w:rFonts w:ascii="Calibri Light" w:hAnsi="Calibri Light" w:cs="Calibri Light"/>
                <w:i/>
                <w:sz w:val="18"/>
                <w:szCs w:val="18"/>
              </w:rPr>
            </w:pPr>
            <w:r w:rsidRPr="00892CA2">
              <w:rPr>
                <w:rFonts w:ascii="Calibri Light" w:hAnsi="Calibri Light" w:cs="Calibri Light"/>
                <w:i/>
                <w:sz w:val="18"/>
                <w:szCs w:val="18"/>
              </w:rPr>
              <w:t>(Przedsiębiorstwo, które zatrudnia mniej niż 50 osób i katorgo roczny obrót lub roczna suma bilansowa nie przekracza 10 milionów EURO)</w:t>
            </w:r>
          </w:p>
        </w:tc>
      </w:tr>
      <w:tr w:rsidR="00892CA2" w:rsidRPr="00892CA2" w14:paraId="4AC0A06B" w14:textId="77777777" w:rsidTr="00414E2C">
        <w:tc>
          <w:tcPr>
            <w:tcW w:w="641" w:type="dxa"/>
          </w:tcPr>
          <w:p w14:paraId="6B1C58EB" w14:textId="33790F79" w:rsidR="00696F4D" w:rsidRPr="00892CA2" w:rsidRDefault="00696F4D" w:rsidP="00640706">
            <w:pPr>
              <w:spacing w:line="276" w:lineRule="auto"/>
              <w:jc w:val="right"/>
              <w:rPr>
                <w:rFonts w:ascii="Calibri Light" w:hAnsi="Calibri Light" w:cs="Calibri Light"/>
              </w:rPr>
            </w:pPr>
            <w:r w:rsidRPr="00892CA2">
              <w:rPr>
                <w:rFonts w:ascii="Calibri Light" w:hAnsi="Calibri Light" w:cs="Calibri Light"/>
                <w:lang w:eastAsia="zh-CN"/>
              </w:rPr>
              <w:object w:dxaOrig="225" w:dyaOrig="225" w14:anchorId="3E23AA07">
                <v:shape id="_x0000_i1045" type="#_x0000_t75" style="width:16.5pt;height:18pt" o:ole="">
                  <v:imagedata r:id="rId24" o:title=""/>
                </v:shape>
                <w:control r:id="rId27" w:name="CheckBox1211" w:shapeid="_x0000_i1045"/>
              </w:object>
            </w:r>
          </w:p>
        </w:tc>
        <w:tc>
          <w:tcPr>
            <w:tcW w:w="8106" w:type="dxa"/>
          </w:tcPr>
          <w:p w14:paraId="398C1413" w14:textId="77777777" w:rsidR="00696F4D" w:rsidRPr="00892CA2" w:rsidRDefault="00696F4D" w:rsidP="00640706">
            <w:pPr>
              <w:spacing w:line="276" w:lineRule="auto"/>
              <w:rPr>
                <w:rFonts w:ascii="Calibri Light" w:hAnsi="Calibri Light" w:cs="Calibri Light"/>
                <w:sz w:val="22"/>
                <w:szCs w:val="22"/>
              </w:rPr>
            </w:pPr>
            <w:r w:rsidRPr="00892CA2">
              <w:rPr>
                <w:rFonts w:ascii="Calibri Light" w:hAnsi="Calibri Light" w:cs="Calibri Light"/>
                <w:sz w:val="22"/>
                <w:szCs w:val="22"/>
              </w:rPr>
              <w:t>Średnie przedsiębiorstwo</w:t>
            </w:r>
          </w:p>
          <w:p w14:paraId="4DEAFB89" w14:textId="77777777" w:rsidR="00696F4D" w:rsidRPr="00892CA2" w:rsidRDefault="00696F4D" w:rsidP="00640706">
            <w:pPr>
              <w:spacing w:after="120" w:line="276" w:lineRule="auto"/>
              <w:ind w:right="28"/>
              <w:jc w:val="both"/>
              <w:rPr>
                <w:rFonts w:ascii="Calibri Light" w:hAnsi="Calibri Light" w:cs="Calibri Light"/>
                <w:i/>
                <w:sz w:val="18"/>
                <w:szCs w:val="18"/>
              </w:rPr>
            </w:pPr>
            <w:r w:rsidRPr="00892CA2">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892CA2" w:rsidRPr="00892CA2" w14:paraId="7564096E" w14:textId="77777777" w:rsidTr="00414E2C">
        <w:tc>
          <w:tcPr>
            <w:tcW w:w="641" w:type="dxa"/>
          </w:tcPr>
          <w:p w14:paraId="5AD7070E" w14:textId="2FF7D1C7" w:rsidR="00696F4D" w:rsidRPr="00892CA2" w:rsidRDefault="00696F4D" w:rsidP="00640706">
            <w:pPr>
              <w:spacing w:line="276" w:lineRule="auto"/>
              <w:jc w:val="right"/>
              <w:rPr>
                <w:rFonts w:ascii="Calibri Light" w:hAnsi="Calibri Light" w:cs="Calibri Light"/>
              </w:rPr>
            </w:pPr>
            <w:r w:rsidRPr="00892CA2">
              <w:rPr>
                <w:rFonts w:ascii="Calibri Light" w:hAnsi="Calibri Light" w:cs="Calibri Light"/>
                <w:lang w:eastAsia="zh-CN"/>
              </w:rPr>
              <w:object w:dxaOrig="225" w:dyaOrig="225" w14:anchorId="793EA47C">
                <v:shape id="_x0000_i1047" type="#_x0000_t75" style="width:16.5pt;height:18pt" o:ole="">
                  <v:imagedata r:id="rId24" o:title=""/>
                </v:shape>
                <w:control r:id="rId28" w:name="CheckBox1212" w:shapeid="_x0000_i1047"/>
              </w:object>
            </w:r>
          </w:p>
        </w:tc>
        <w:tc>
          <w:tcPr>
            <w:tcW w:w="8106" w:type="dxa"/>
          </w:tcPr>
          <w:p w14:paraId="06368A4B" w14:textId="77777777" w:rsidR="00696F4D" w:rsidRPr="00892CA2" w:rsidRDefault="00696F4D" w:rsidP="00640706">
            <w:pPr>
              <w:spacing w:after="120" w:line="276" w:lineRule="auto"/>
              <w:rPr>
                <w:rFonts w:ascii="Calibri Light" w:hAnsi="Calibri Light" w:cs="Calibri Light"/>
                <w:sz w:val="22"/>
                <w:szCs w:val="22"/>
              </w:rPr>
            </w:pPr>
            <w:r w:rsidRPr="00892CA2">
              <w:rPr>
                <w:rFonts w:ascii="Calibri Light" w:hAnsi="Calibri Light" w:cs="Calibri Light"/>
                <w:sz w:val="22"/>
                <w:szCs w:val="22"/>
              </w:rPr>
              <w:t>Jednoosobowa działalność gospodarcza</w:t>
            </w:r>
          </w:p>
        </w:tc>
      </w:tr>
      <w:tr w:rsidR="00892CA2" w:rsidRPr="00892CA2" w14:paraId="514C07D0" w14:textId="77777777" w:rsidTr="00414E2C">
        <w:tc>
          <w:tcPr>
            <w:tcW w:w="641" w:type="dxa"/>
          </w:tcPr>
          <w:p w14:paraId="19CAA4EB" w14:textId="0D2CCF9E" w:rsidR="00696F4D" w:rsidRPr="00892CA2" w:rsidRDefault="00696F4D" w:rsidP="00640706">
            <w:pPr>
              <w:spacing w:line="276" w:lineRule="auto"/>
              <w:jc w:val="right"/>
              <w:rPr>
                <w:rFonts w:ascii="Calibri Light" w:hAnsi="Calibri Light" w:cs="Calibri Light"/>
              </w:rPr>
            </w:pPr>
            <w:r w:rsidRPr="00892CA2">
              <w:rPr>
                <w:rFonts w:ascii="Calibri Light" w:hAnsi="Calibri Light" w:cs="Calibri Light"/>
                <w:lang w:eastAsia="zh-CN"/>
              </w:rPr>
              <w:object w:dxaOrig="225" w:dyaOrig="225" w14:anchorId="73390FFF">
                <v:shape id="_x0000_i1049" type="#_x0000_t75" style="width:16.5pt;height:18pt" o:ole="">
                  <v:imagedata r:id="rId24" o:title=""/>
                </v:shape>
                <w:control r:id="rId29" w:name="CheckBox1213" w:shapeid="_x0000_i1049"/>
              </w:object>
            </w:r>
          </w:p>
        </w:tc>
        <w:tc>
          <w:tcPr>
            <w:tcW w:w="8106" w:type="dxa"/>
          </w:tcPr>
          <w:p w14:paraId="0E258AD7" w14:textId="77777777" w:rsidR="00696F4D" w:rsidRPr="00892CA2" w:rsidRDefault="00696F4D" w:rsidP="00640706">
            <w:pPr>
              <w:spacing w:after="120" w:line="276" w:lineRule="auto"/>
              <w:rPr>
                <w:rFonts w:ascii="Calibri Light" w:hAnsi="Calibri Light" w:cs="Calibri Light"/>
                <w:sz w:val="22"/>
                <w:szCs w:val="22"/>
              </w:rPr>
            </w:pPr>
            <w:r w:rsidRPr="00892CA2">
              <w:rPr>
                <w:rFonts w:ascii="Calibri Light" w:hAnsi="Calibri Light" w:cs="Calibri Light"/>
                <w:sz w:val="22"/>
                <w:szCs w:val="22"/>
              </w:rPr>
              <w:t>Osoba fizyczna nieprowadząca działalności gospodarczej</w:t>
            </w:r>
          </w:p>
        </w:tc>
      </w:tr>
      <w:tr w:rsidR="00892CA2" w:rsidRPr="00892CA2" w14:paraId="0720C7E7" w14:textId="77777777" w:rsidTr="00414E2C">
        <w:tc>
          <w:tcPr>
            <w:tcW w:w="641" w:type="dxa"/>
          </w:tcPr>
          <w:p w14:paraId="6CD488C2" w14:textId="302DD711" w:rsidR="00696F4D" w:rsidRPr="00892CA2" w:rsidRDefault="00696F4D" w:rsidP="00640706">
            <w:pPr>
              <w:spacing w:line="276" w:lineRule="auto"/>
              <w:jc w:val="right"/>
              <w:rPr>
                <w:rFonts w:ascii="Calibri Light" w:hAnsi="Calibri Light" w:cs="Calibri Light"/>
              </w:rPr>
            </w:pPr>
            <w:r w:rsidRPr="00892CA2">
              <w:rPr>
                <w:rFonts w:ascii="Calibri Light" w:hAnsi="Calibri Light" w:cs="Calibri Light"/>
                <w:lang w:eastAsia="zh-CN"/>
              </w:rPr>
              <w:object w:dxaOrig="225" w:dyaOrig="225" w14:anchorId="6F2799A7">
                <v:shape id="_x0000_i1051" type="#_x0000_t75" style="width:16.5pt;height:18pt" o:ole="">
                  <v:imagedata r:id="rId24" o:title=""/>
                </v:shape>
                <w:control r:id="rId30" w:name="CheckBox1214" w:shapeid="_x0000_i1051"/>
              </w:object>
            </w:r>
          </w:p>
        </w:tc>
        <w:tc>
          <w:tcPr>
            <w:tcW w:w="8106" w:type="dxa"/>
          </w:tcPr>
          <w:p w14:paraId="308F5E48" w14:textId="77777777" w:rsidR="00696F4D" w:rsidRPr="00892CA2" w:rsidRDefault="00696F4D" w:rsidP="00640706">
            <w:pPr>
              <w:spacing w:after="120" w:line="276" w:lineRule="auto"/>
              <w:rPr>
                <w:rFonts w:ascii="Calibri Light" w:hAnsi="Calibri Light" w:cs="Calibri Light"/>
                <w:sz w:val="22"/>
                <w:szCs w:val="22"/>
              </w:rPr>
            </w:pPr>
            <w:r w:rsidRPr="00892CA2">
              <w:rPr>
                <w:rFonts w:ascii="Calibri Light" w:hAnsi="Calibri Light" w:cs="Calibri Light"/>
                <w:sz w:val="22"/>
                <w:szCs w:val="22"/>
              </w:rPr>
              <w:t>Inny rodzaj</w:t>
            </w:r>
          </w:p>
        </w:tc>
      </w:tr>
    </w:tbl>
    <w:p w14:paraId="72D88125" w14:textId="3ED8C41B" w:rsidR="002C4325" w:rsidRPr="00892CA2" w:rsidRDefault="00696F4D" w:rsidP="00153BCB">
      <w:pPr>
        <w:pStyle w:val="Akapitzlist"/>
        <w:spacing w:line="276" w:lineRule="auto"/>
        <w:ind w:left="360" w:right="28"/>
        <w:jc w:val="both"/>
        <w:rPr>
          <w:rFonts w:ascii="Calibri Light" w:hAnsi="Calibri Light" w:cs="Calibri Light"/>
          <w:b/>
          <w:i/>
          <w:sz w:val="18"/>
          <w:szCs w:val="18"/>
          <w:u w:val="single"/>
        </w:rPr>
      </w:pPr>
      <w:r w:rsidRPr="00892CA2">
        <w:rPr>
          <w:rFonts w:ascii="Calibri Light" w:hAnsi="Calibri Light" w:cs="Calibri Light"/>
          <w:b/>
          <w:i/>
          <w:sz w:val="18"/>
          <w:szCs w:val="18"/>
          <w:u w:val="single"/>
        </w:rPr>
        <w:t xml:space="preserve">W przypadku Wykonawców składających ofertę wspólną należy wypełnić dla każdego podmiotu osobno. </w:t>
      </w:r>
    </w:p>
    <w:p w14:paraId="0F3A4CC1" w14:textId="77777777" w:rsidR="00AB4312" w:rsidRPr="00892CA2" w:rsidRDefault="00AB4312" w:rsidP="00153BCB">
      <w:pPr>
        <w:pStyle w:val="Akapitzlist"/>
        <w:spacing w:line="276" w:lineRule="auto"/>
        <w:ind w:left="360" w:right="28"/>
        <w:jc w:val="both"/>
        <w:rPr>
          <w:rFonts w:ascii="Calibri Light" w:hAnsi="Calibri Light" w:cs="Calibri Light"/>
          <w:b/>
          <w:i/>
          <w:sz w:val="18"/>
          <w:szCs w:val="18"/>
          <w:u w:val="single"/>
        </w:rPr>
      </w:pPr>
    </w:p>
    <w:p w14:paraId="2C749FE8" w14:textId="77777777" w:rsidR="00CB324A" w:rsidRPr="00892CA2" w:rsidRDefault="00CB324A" w:rsidP="00657126">
      <w:pPr>
        <w:pStyle w:val="Tekstpodstawowy"/>
        <w:numPr>
          <w:ilvl w:val="0"/>
          <w:numId w:val="60"/>
        </w:numPr>
        <w:tabs>
          <w:tab w:val="left" w:pos="851"/>
        </w:tabs>
        <w:spacing w:line="276" w:lineRule="auto"/>
        <w:ind w:left="284" w:hanging="284"/>
        <w:rPr>
          <w:rFonts w:ascii="Calibri Light" w:hAnsi="Calibri Light" w:cs="Calibri Light"/>
          <w:b/>
          <w:szCs w:val="24"/>
        </w:rPr>
      </w:pPr>
      <w:r w:rsidRPr="00892CA2">
        <w:rPr>
          <w:rFonts w:ascii="Calibri Light" w:hAnsi="Calibri Light" w:cs="Calibri Light"/>
          <w:b/>
          <w:szCs w:val="24"/>
        </w:rPr>
        <w:t>Niniejszym oświadczam, że:</w:t>
      </w:r>
    </w:p>
    <w:p w14:paraId="1127428D" w14:textId="77777777" w:rsidR="00CB324A" w:rsidRPr="00892CA2" w:rsidRDefault="00CB324A" w:rsidP="00657126">
      <w:pPr>
        <w:pStyle w:val="Tekstpodstawowy"/>
        <w:numPr>
          <w:ilvl w:val="0"/>
          <w:numId w:val="58"/>
        </w:numPr>
        <w:spacing w:line="276" w:lineRule="auto"/>
        <w:rPr>
          <w:rFonts w:ascii="Calibri Light" w:hAnsi="Calibri Light" w:cs="Calibri Light"/>
          <w:szCs w:val="24"/>
        </w:rPr>
      </w:pPr>
      <w:r w:rsidRPr="00892CA2">
        <w:rPr>
          <w:rFonts w:ascii="Calibri Light" w:hAnsi="Calibri Light" w:cs="Calibri Light"/>
          <w:szCs w:val="24"/>
        </w:rPr>
        <w:t xml:space="preserve">zapoznałem się z </w:t>
      </w:r>
      <w:r w:rsidRPr="00892CA2">
        <w:rPr>
          <w:rFonts w:ascii="Calibri Light" w:eastAsia="Calibri" w:hAnsi="Calibri Light" w:cs="Calibri Light"/>
          <w:szCs w:val="24"/>
          <w:lang w:eastAsia="en-US"/>
        </w:rPr>
        <w:t>warunkami zamówienia i przyjmuję je bez zastrzeżeń</w:t>
      </w:r>
      <w:r w:rsidRPr="00892CA2">
        <w:rPr>
          <w:rFonts w:ascii="Calibri Light" w:hAnsi="Calibri Light" w:cs="Calibri Light"/>
          <w:szCs w:val="24"/>
        </w:rPr>
        <w:t>;</w:t>
      </w:r>
    </w:p>
    <w:p w14:paraId="2A30E8B3" w14:textId="77777777" w:rsidR="00CB324A" w:rsidRPr="00892CA2" w:rsidRDefault="00CB324A" w:rsidP="00657126">
      <w:pPr>
        <w:pStyle w:val="Tekstpodstawowy"/>
        <w:numPr>
          <w:ilvl w:val="0"/>
          <w:numId w:val="58"/>
        </w:numPr>
        <w:spacing w:line="276" w:lineRule="auto"/>
        <w:rPr>
          <w:rFonts w:ascii="Calibri Light" w:hAnsi="Calibri Light" w:cs="Calibri Light"/>
          <w:szCs w:val="24"/>
        </w:rPr>
      </w:pPr>
      <w:r w:rsidRPr="00892CA2">
        <w:rPr>
          <w:rFonts w:ascii="Calibri Light" w:hAnsi="Calibri Light" w:cs="Calibri Light"/>
          <w:szCs w:val="24"/>
        </w:rPr>
        <w:t xml:space="preserve">zapoznałem się z załączonymi do SWZ projektowanymi postanowieniami umowy </w:t>
      </w:r>
      <w:r w:rsidRPr="00892CA2">
        <w:rPr>
          <w:rFonts w:ascii="Calibri Light" w:hAnsi="Calibri Light" w:cs="Calibri Light"/>
          <w:szCs w:val="24"/>
        </w:rPr>
        <w:br/>
        <w:t>i przyjmuję je bez zastrzeżeń;</w:t>
      </w:r>
    </w:p>
    <w:p w14:paraId="315BEDD3" w14:textId="77777777" w:rsidR="00CB324A" w:rsidRPr="00892CA2" w:rsidRDefault="00CB324A" w:rsidP="00657126">
      <w:pPr>
        <w:pStyle w:val="Tekstpodstawowy"/>
        <w:numPr>
          <w:ilvl w:val="0"/>
          <w:numId w:val="58"/>
        </w:numPr>
        <w:spacing w:line="276" w:lineRule="auto"/>
        <w:rPr>
          <w:rFonts w:ascii="Calibri Light" w:hAnsi="Calibri Light" w:cs="Calibri Light"/>
          <w:szCs w:val="24"/>
        </w:rPr>
      </w:pPr>
      <w:r w:rsidRPr="00892CA2">
        <w:rPr>
          <w:rFonts w:ascii="Calibri Light" w:hAnsi="Calibri Light" w:cs="Calibri Light"/>
          <w:szCs w:val="24"/>
        </w:rPr>
        <w:t>przedmiot oferty jest zgodny z przedmiotem zamówienia;</w:t>
      </w:r>
    </w:p>
    <w:p w14:paraId="2EBF867A" w14:textId="77777777" w:rsidR="00CB324A" w:rsidRPr="00892CA2" w:rsidRDefault="00CB324A" w:rsidP="00657126">
      <w:pPr>
        <w:pStyle w:val="Tekstpodstawowy"/>
        <w:numPr>
          <w:ilvl w:val="0"/>
          <w:numId w:val="58"/>
        </w:numPr>
        <w:spacing w:line="276" w:lineRule="auto"/>
        <w:rPr>
          <w:rFonts w:ascii="Calibri Light" w:hAnsi="Calibri Light" w:cs="Calibri Light"/>
          <w:szCs w:val="24"/>
        </w:rPr>
      </w:pPr>
      <w:r w:rsidRPr="00892CA2">
        <w:rPr>
          <w:rFonts w:ascii="Calibri Light" w:hAnsi="Calibri Light" w:cs="Calibri Light"/>
          <w:szCs w:val="24"/>
        </w:rPr>
        <w:t xml:space="preserve">jestem związany niniejszą ofertą </w:t>
      </w:r>
      <w:r w:rsidR="00095A47" w:rsidRPr="00892CA2">
        <w:rPr>
          <w:rFonts w:ascii="Calibri Light" w:hAnsi="Calibri Light" w:cs="Calibri Light"/>
          <w:szCs w:val="24"/>
        </w:rPr>
        <w:t>w terminie wskazanym</w:t>
      </w:r>
      <w:r w:rsidRPr="00892CA2">
        <w:rPr>
          <w:rFonts w:ascii="Calibri Light" w:hAnsi="Calibri Light" w:cs="Calibri Light"/>
          <w:szCs w:val="24"/>
        </w:rPr>
        <w:t xml:space="preserve"> w SWZ;</w:t>
      </w:r>
    </w:p>
    <w:p w14:paraId="0496D376" w14:textId="77777777" w:rsidR="00CB324A" w:rsidRPr="00892CA2" w:rsidRDefault="00CB324A" w:rsidP="00657126">
      <w:pPr>
        <w:numPr>
          <w:ilvl w:val="0"/>
          <w:numId w:val="58"/>
        </w:numPr>
        <w:spacing w:line="276" w:lineRule="auto"/>
        <w:jc w:val="both"/>
        <w:rPr>
          <w:rFonts w:ascii="Calibri Light" w:hAnsi="Calibri Light" w:cs="Calibri Light"/>
          <w:sz w:val="24"/>
          <w:szCs w:val="24"/>
        </w:rPr>
      </w:pPr>
      <w:r w:rsidRPr="00892CA2">
        <w:rPr>
          <w:rFonts w:ascii="Calibri Light" w:hAnsi="Calibri Light" w:cs="Calibri Light"/>
          <w:sz w:val="24"/>
          <w:szCs w:val="24"/>
        </w:rPr>
        <w:t>Oświadczam, że wypełniłem obowiązki informacyjne przewidziane w art. 13 lub art. 14 RODO*</w:t>
      </w:r>
      <w:r w:rsidRPr="00892CA2">
        <w:rPr>
          <w:rFonts w:ascii="Calibri Light" w:hAnsi="Calibri Light" w:cs="Calibri Light"/>
          <w:sz w:val="24"/>
          <w:szCs w:val="24"/>
          <w:vertAlign w:val="superscript"/>
        </w:rPr>
        <w:t xml:space="preserve"> </w:t>
      </w:r>
      <w:r w:rsidRPr="00892CA2">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892CA2" w:rsidRDefault="00CB324A" w:rsidP="00640706">
      <w:pPr>
        <w:spacing w:line="276" w:lineRule="auto"/>
        <w:ind w:left="426"/>
        <w:jc w:val="both"/>
        <w:rPr>
          <w:rFonts w:ascii="Calibri Light" w:eastAsia="Calibri" w:hAnsi="Calibri Light" w:cs="Calibri Light"/>
          <w:i/>
        </w:rPr>
      </w:pPr>
      <w:r w:rsidRPr="00892CA2">
        <w:rPr>
          <w:rFonts w:ascii="Calibri Light" w:hAnsi="Calibri Light" w:cs="Calibri Light"/>
          <w:i/>
        </w:rPr>
        <w:t xml:space="preserve">(*) </w:t>
      </w:r>
      <w:r w:rsidRPr="00892CA2">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892CA2" w:rsidRDefault="00CB324A" w:rsidP="00640706">
      <w:pPr>
        <w:spacing w:line="276" w:lineRule="auto"/>
        <w:ind w:left="426"/>
        <w:jc w:val="both"/>
        <w:rPr>
          <w:rFonts w:ascii="Calibri Light" w:eastAsia="Calibri" w:hAnsi="Calibri Light" w:cs="Calibri Light"/>
          <w:i/>
        </w:rPr>
      </w:pPr>
      <w:r w:rsidRPr="00892CA2">
        <w:rPr>
          <w:rFonts w:ascii="Calibri Light" w:hAnsi="Calibri Light" w:cs="Calibri Light"/>
          <w:i/>
        </w:rPr>
        <w:t xml:space="preserve">(**) </w:t>
      </w:r>
      <w:r w:rsidRPr="00892CA2">
        <w:rPr>
          <w:rFonts w:ascii="Calibri Light" w:eastAsia="Calibri" w:hAnsi="Calibri Light" w:cs="Calibri Light"/>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E6739D" w14:textId="77777777" w:rsidR="0068283C" w:rsidRPr="00892CA2" w:rsidRDefault="0068283C" w:rsidP="00640706">
      <w:pPr>
        <w:spacing w:line="276" w:lineRule="auto"/>
        <w:ind w:left="426"/>
        <w:jc w:val="both"/>
        <w:rPr>
          <w:rFonts w:ascii="Calibri Light" w:eastAsia="Calibri" w:hAnsi="Calibri Light" w:cs="Calibri Light"/>
          <w:i/>
        </w:rPr>
      </w:pPr>
    </w:p>
    <w:p w14:paraId="0B795729" w14:textId="77777777" w:rsidR="0068283C" w:rsidRPr="00892CA2" w:rsidRDefault="0068283C" w:rsidP="00640706">
      <w:pPr>
        <w:spacing w:line="276" w:lineRule="auto"/>
        <w:ind w:left="426"/>
        <w:jc w:val="both"/>
        <w:rPr>
          <w:rFonts w:ascii="Calibri Light" w:eastAsia="Calibri" w:hAnsi="Calibri Light" w:cs="Calibri Light"/>
          <w:i/>
        </w:rPr>
      </w:pPr>
    </w:p>
    <w:p w14:paraId="4EA81D52" w14:textId="77777777" w:rsidR="00CB324A" w:rsidRPr="00892CA2" w:rsidRDefault="00CB324A" w:rsidP="00640706">
      <w:pPr>
        <w:spacing w:line="276" w:lineRule="auto"/>
        <w:jc w:val="both"/>
        <w:rPr>
          <w:rFonts w:ascii="Calibri Light" w:eastAsia="Calibri" w:hAnsi="Calibri Light" w:cs="Calibri Light"/>
          <w:i/>
          <w:sz w:val="24"/>
          <w:szCs w:val="24"/>
        </w:rPr>
      </w:pPr>
    </w:p>
    <w:p w14:paraId="344A46D9" w14:textId="14D3D622" w:rsidR="003B401F" w:rsidRPr="00892CA2" w:rsidRDefault="00CB324A" w:rsidP="00657126">
      <w:pPr>
        <w:pStyle w:val="Akapitzlist"/>
        <w:numPr>
          <w:ilvl w:val="0"/>
          <w:numId w:val="60"/>
        </w:numPr>
        <w:spacing w:after="240" w:line="276" w:lineRule="auto"/>
        <w:ind w:left="357" w:hanging="357"/>
        <w:jc w:val="both"/>
        <w:rPr>
          <w:rFonts w:ascii="Calibri Light" w:eastAsia="Calibri" w:hAnsi="Calibri Light" w:cs="Calibri Light"/>
          <w:sz w:val="24"/>
          <w:szCs w:val="24"/>
          <w:lang w:eastAsia="en-US"/>
        </w:rPr>
      </w:pPr>
      <w:r w:rsidRPr="00892CA2">
        <w:rPr>
          <w:rFonts w:ascii="Calibri Light" w:hAnsi="Calibri Light" w:cs="Calibri Light"/>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892CA2" w:rsidRPr="00892CA2" w14:paraId="52A4759D" w14:textId="77777777" w:rsidTr="00414E2C">
        <w:trPr>
          <w:trHeight w:val="539"/>
        </w:trPr>
        <w:tc>
          <w:tcPr>
            <w:tcW w:w="709" w:type="dxa"/>
            <w:vAlign w:val="center"/>
          </w:tcPr>
          <w:p w14:paraId="208CB30C" w14:textId="77777777" w:rsidR="00CB324A" w:rsidRPr="00892CA2" w:rsidRDefault="00CB324A" w:rsidP="00640706">
            <w:pPr>
              <w:pStyle w:val="Tekstpodstawowy"/>
              <w:spacing w:line="276" w:lineRule="auto"/>
              <w:jc w:val="left"/>
              <w:rPr>
                <w:rFonts w:ascii="Calibri Light" w:hAnsi="Calibri Light" w:cs="Calibri Light"/>
                <w:b/>
                <w:szCs w:val="24"/>
              </w:rPr>
            </w:pPr>
            <w:r w:rsidRPr="00892CA2">
              <w:rPr>
                <w:rFonts w:ascii="Calibri Light" w:hAnsi="Calibri Light" w:cs="Calibri Light"/>
                <w:b/>
                <w:szCs w:val="24"/>
              </w:rPr>
              <w:lastRenderedPageBreak/>
              <w:t>L.p.</w:t>
            </w:r>
          </w:p>
        </w:tc>
        <w:tc>
          <w:tcPr>
            <w:tcW w:w="3573" w:type="dxa"/>
            <w:vAlign w:val="center"/>
          </w:tcPr>
          <w:p w14:paraId="50BDA063" w14:textId="77777777" w:rsidR="00CB324A" w:rsidRPr="00892CA2" w:rsidRDefault="00CB324A" w:rsidP="00640706">
            <w:pPr>
              <w:pStyle w:val="Tekstpodstawowy"/>
              <w:spacing w:line="276" w:lineRule="auto"/>
              <w:jc w:val="center"/>
              <w:rPr>
                <w:rFonts w:ascii="Calibri Light" w:hAnsi="Calibri Light" w:cs="Calibri Light"/>
                <w:b/>
                <w:szCs w:val="24"/>
              </w:rPr>
            </w:pPr>
            <w:r w:rsidRPr="00892CA2">
              <w:rPr>
                <w:rFonts w:ascii="Calibri Light" w:hAnsi="Calibri Light" w:cs="Calibri Light"/>
                <w:b/>
                <w:szCs w:val="24"/>
              </w:rPr>
              <w:t>Część/zakres zamówienia</w:t>
            </w:r>
          </w:p>
        </w:tc>
        <w:tc>
          <w:tcPr>
            <w:tcW w:w="4961" w:type="dxa"/>
            <w:vAlign w:val="center"/>
          </w:tcPr>
          <w:p w14:paraId="15BEC551" w14:textId="77777777" w:rsidR="00CB324A" w:rsidRPr="00892CA2" w:rsidRDefault="00CB324A" w:rsidP="00640706">
            <w:pPr>
              <w:pStyle w:val="Tekstpodstawowy"/>
              <w:spacing w:line="276" w:lineRule="auto"/>
              <w:jc w:val="center"/>
              <w:rPr>
                <w:rFonts w:ascii="Calibri Light" w:hAnsi="Calibri Light" w:cs="Calibri Light"/>
                <w:b/>
                <w:bCs/>
                <w:szCs w:val="24"/>
                <w:vertAlign w:val="superscript"/>
              </w:rPr>
            </w:pPr>
            <w:r w:rsidRPr="00892CA2">
              <w:rPr>
                <w:rFonts w:ascii="Calibri Light" w:hAnsi="Calibri Light" w:cs="Calibri Light"/>
                <w:b/>
                <w:bCs/>
                <w:szCs w:val="24"/>
              </w:rPr>
              <w:t>Nazwa (firma) podwykonawcy (o ile są znane)</w:t>
            </w:r>
          </w:p>
        </w:tc>
      </w:tr>
      <w:tr w:rsidR="00892CA2" w:rsidRPr="00892CA2" w14:paraId="13B507E4" w14:textId="77777777" w:rsidTr="00193D1A">
        <w:trPr>
          <w:trHeight w:val="363"/>
        </w:trPr>
        <w:tc>
          <w:tcPr>
            <w:tcW w:w="709" w:type="dxa"/>
          </w:tcPr>
          <w:p w14:paraId="0A40E2ED" w14:textId="77777777" w:rsidR="00CB324A" w:rsidRPr="00892CA2" w:rsidRDefault="00CB324A" w:rsidP="00640706">
            <w:pPr>
              <w:pStyle w:val="Tekstpodstawowy"/>
              <w:spacing w:line="276" w:lineRule="auto"/>
              <w:rPr>
                <w:rFonts w:ascii="Calibri Light" w:hAnsi="Calibri Light" w:cs="Calibri Light"/>
                <w:szCs w:val="24"/>
              </w:rPr>
            </w:pPr>
            <w:r w:rsidRPr="00892CA2">
              <w:rPr>
                <w:rFonts w:ascii="Calibri Light" w:hAnsi="Calibri Light" w:cs="Calibri Light"/>
                <w:szCs w:val="24"/>
              </w:rPr>
              <w:t>1.</w:t>
            </w:r>
          </w:p>
        </w:tc>
        <w:tc>
          <w:tcPr>
            <w:tcW w:w="3573" w:type="dxa"/>
          </w:tcPr>
          <w:p w14:paraId="764E5E3C" w14:textId="77777777" w:rsidR="00CB324A" w:rsidRPr="00892CA2"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892CA2" w:rsidRDefault="00CB324A" w:rsidP="00640706">
            <w:pPr>
              <w:pStyle w:val="Tekstpodstawowy"/>
              <w:spacing w:line="276" w:lineRule="auto"/>
              <w:rPr>
                <w:rFonts w:ascii="Calibri Light" w:hAnsi="Calibri Light" w:cs="Calibri Light"/>
                <w:szCs w:val="24"/>
              </w:rPr>
            </w:pPr>
          </w:p>
        </w:tc>
      </w:tr>
      <w:tr w:rsidR="00CB324A" w:rsidRPr="00892CA2" w14:paraId="28732113" w14:textId="77777777" w:rsidTr="00193D1A">
        <w:trPr>
          <w:trHeight w:val="424"/>
        </w:trPr>
        <w:tc>
          <w:tcPr>
            <w:tcW w:w="709" w:type="dxa"/>
          </w:tcPr>
          <w:p w14:paraId="22FC7D9D" w14:textId="77777777" w:rsidR="00CB324A" w:rsidRPr="00892CA2" w:rsidRDefault="00CB324A" w:rsidP="00640706">
            <w:pPr>
              <w:pStyle w:val="Tekstpodstawowy"/>
              <w:spacing w:line="276" w:lineRule="auto"/>
              <w:rPr>
                <w:rFonts w:ascii="Calibri Light" w:hAnsi="Calibri Light" w:cs="Calibri Light"/>
                <w:szCs w:val="24"/>
              </w:rPr>
            </w:pPr>
            <w:r w:rsidRPr="00892CA2">
              <w:rPr>
                <w:rFonts w:ascii="Calibri Light" w:hAnsi="Calibri Light" w:cs="Calibri Light"/>
                <w:szCs w:val="24"/>
              </w:rPr>
              <w:t>2.</w:t>
            </w:r>
          </w:p>
        </w:tc>
        <w:tc>
          <w:tcPr>
            <w:tcW w:w="3573" w:type="dxa"/>
          </w:tcPr>
          <w:p w14:paraId="4B6BA3F6" w14:textId="77777777" w:rsidR="00CB324A" w:rsidRPr="00892CA2"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892CA2" w:rsidRDefault="00CB324A" w:rsidP="00640706">
            <w:pPr>
              <w:pStyle w:val="Tekstpodstawowy"/>
              <w:spacing w:line="276" w:lineRule="auto"/>
              <w:rPr>
                <w:rFonts w:ascii="Calibri Light" w:hAnsi="Calibri Light" w:cs="Calibri Light"/>
                <w:szCs w:val="24"/>
              </w:rPr>
            </w:pPr>
          </w:p>
        </w:tc>
      </w:tr>
    </w:tbl>
    <w:p w14:paraId="7CCD6D48" w14:textId="77777777" w:rsidR="00CB324A" w:rsidRPr="00892CA2" w:rsidRDefault="00CB324A" w:rsidP="00640706">
      <w:pPr>
        <w:pStyle w:val="Tekstpodstawowy"/>
        <w:spacing w:line="276" w:lineRule="auto"/>
        <w:jc w:val="center"/>
        <w:rPr>
          <w:rFonts w:ascii="Calibri Light" w:hAnsi="Calibri Light" w:cs="Calibri Light"/>
          <w:b/>
          <w:szCs w:val="24"/>
        </w:rPr>
      </w:pPr>
    </w:p>
    <w:p w14:paraId="65B36F30" w14:textId="77777777" w:rsidR="0068283C" w:rsidRPr="00892CA2" w:rsidRDefault="0068283C" w:rsidP="00640706">
      <w:pPr>
        <w:pStyle w:val="Tekstpodstawowy"/>
        <w:spacing w:line="276" w:lineRule="auto"/>
        <w:jc w:val="center"/>
        <w:rPr>
          <w:rFonts w:ascii="Calibri Light" w:hAnsi="Calibri Light" w:cs="Calibri Light"/>
          <w:b/>
          <w:szCs w:val="24"/>
        </w:rPr>
      </w:pPr>
    </w:p>
    <w:p w14:paraId="103E024E" w14:textId="77777777" w:rsidR="0068283C" w:rsidRPr="00892CA2" w:rsidRDefault="0068283C" w:rsidP="00640706">
      <w:pPr>
        <w:pStyle w:val="Tekstpodstawowy"/>
        <w:spacing w:line="276" w:lineRule="auto"/>
        <w:jc w:val="center"/>
        <w:rPr>
          <w:rFonts w:ascii="Calibri Light" w:hAnsi="Calibri Light" w:cs="Calibri Light"/>
          <w:b/>
          <w:szCs w:val="24"/>
        </w:rPr>
      </w:pPr>
    </w:p>
    <w:p w14:paraId="19C0B0C5" w14:textId="77777777" w:rsidR="0068283C" w:rsidRPr="00892CA2" w:rsidRDefault="0068283C" w:rsidP="00640706">
      <w:pPr>
        <w:pStyle w:val="Tekstpodstawowy"/>
        <w:spacing w:line="276" w:lineRule="auto"/>
        <w:jc w:val="center"/>
        <w:rPr>
          <w:rFonts w:ascii="Calibri Light" w:hAnsi="Calibri Light" w:cs="Calibri Light"/>
          <w:b/>
          <w:szCs w:val="24"/>
        </w:rPr>
      </w:pPr>
    </w:p>
    <w:p w14:paraId="08FB5253" w14:textId="77777777" w:rsidR="0068283C" w:rsidRPr="00892CA2" w:rsidRDefault="0068283C" w:rsidP="00640706">
      <w:pPr>
        <w:pStyle w:val="Tekstpodstawowy"/>
        <w:spacing w:line="276" w:lineRule="auto"/>
        <w:jc w:val="center"/>
        <w:rPr>
          <w:rFonts w:ascii="Calibri Light" w:hAnsi="Calibri Light" w:cs="Calibri Light"/>
          <w:b/>
          <w:szCs w:val="24"/>
        </w:rPr>
      </w:pPr>
    </w:p>
    <w:p w14:paraId="779AB109" w14:textId="77777777" w:rsidR="0068283C" w:rsidRPr="00892CA2" w:rsidRDefault="0068283C" w:rsidP="00640706">
      <w:pPr>
        <w:pStyle w:val="Tekstpodstawowy"/>
        <w:spacing w:line="276" w:lineRule="auto"/>
        <w:jc w:val="center"/>
        <w:rPr>
          <w:rFonts w:ascii="Calibri Light" w:hAnsi="Calibri Light" w:cs="Calibri Light"/>
          <w:b/>
          <w:szCs w:val="24"/>
        </w:rPr>
      </w:pPr>
    </w:p>
    <w:p w14:paraId="3896F0C7" w14:textId="77777777" w:rsidR="0068283C" w:rsidRPr="00892CA2" w:rsidRDefault="0068283C" w:rsidP="00640706">
      <w:pPr>
        <w:pStyle w:val="Tekstpodstawowy"/>
        <w:spacing w:line="276" w:lineRule="auto"/>
        <w:jc w:val="center"/>
        <w:rPr>
          <w:rFonts w:ascii="Calibri Light" w:hAnsi="Calibri Light" w:cs="Calibri Light"/>
          <w:b/>
          <w:szCs w:val="24"/>
        </w:rPr>
      </w:pPr>
    </w:p>
    <w:p w14:paraId="3E5C640C" w14:textId="77777777" w:rsidR="0068283C" w:rsidRPr="00892CA2" w:rsidRDefault="0068283C" w:rsidP="00640706">
      <w:pPr>
        <w:pStyle w:val="Tekstpodstawowy"/>
        <w:spacing w:line="276" w:lineRule="auto"/>
        <w:jc w:val="center"/>
        <w:rPr>
          <w:rFonts w:ascii="Calibri Light" w:hAnsi="Calibri Light" w:cs="Calibri Light"/>
          <w:b/>
          <w:szCs w:val="24"/>
        </w:rPr>
      </w:pPr>
    </w:p>
    <w:p w14:paraId="64BCA472" w14:textId="77777777" w:rsidR="0068283C" w:rsidRPr="00892CA2" w:rsidRDefault="0068283C" w:rsidP="00640706">
      <w:pPr>
        <w:pStyle w:val="Tekstpodstawowy"/>
        <w:spacing w:line="276" w:lineRule="auto"/>
        <w:jc w:val="center"/>
        <w:rPr>
          <w:rFonts w:ascii="Calibri Light" w:hAnsi="Calibri Light" w:cs="Calibri Light"/>
          <w:b/>
          <w:szCs w:val="24"/>
        </w:rPr>
      </w:pPr>
    </w:p>
    <w:p w14:paraId="24A8EC59" w14:textId="77777777" w:rsidR="0068283C" w:rsidRPr="00892CA2" w:rsidRDefault="0068283C" w:rsidP="00640706">
      <w:pPr>
        <w:pStyle w:val="Tekstpodstawowy"/>
        <w:spacing w:line="276" w:lineRule="auto"/>
        <w:jc w:val="center"/>
        <w:rPr>
          <w:rFonts w:ascii="Calibri Light" w:hAnsi="Calibri Light" w:cs="Calibri Light"/>
          <w:b/>
          <w:szCs w:val="24"/>
        </w:rPr>
      </w:pPr>
    </w:p>
    <w:p w14:paraId="68CAEEB5" w14:textId="77777777" w:rsidR="0068283C" w:rsidRPr="00892CA2" w:rsidRDefault="0068283C" w:rsidP="00640706">
      <w:pPr>
        <w:pStyle w:val="Tekstpodstawowy"/>
        <w:spacing w:line="276" w:lineRule="auto"/>
        <w:jc w:val="center"/>
        <w:rPr>
          <w:rFonts w:ascii="Calibri Light" w:hAnsi="Calibri Light" w:cs="Calibri Light"/>
          <w:b/>
          <w:szCs w:val="24"/>
        </w:rPr>
      </w:pPr>
    </w:p>
    <w:p w14:paraId="15954A45" w14:textId="77777777" w:rsidR="0068283C" w:rsidRPr="00892CA2" w:rsidRDefault="0068283C" w:rsidP="00640706">
      <w:pPr>
        <w:pStyle w:val="Tekstpodstawowy"/>
        <w:spacing w:line="276" w:lineRule="auto"/>
        <w:jc w:val="center"/>
        <w:rPr>
          <w:rFonts w:ascii="Calibri Light" w:hAnsi="Calibri Light" w:cs="Calibri Light"/>
          <w:b/>
          <w:szCs w:val="24"/>
        </w:rPr>
      </w:pPr>
    </w:p>
    <w:p w14:paraId="3E2B9E4A" w14:textId="77777777" w:rsidR="0068283C" w:rsidRPr="00892CA2" w:rsidRDefault="0068283C" w:rsidP="00640706">
      <w:pPr>
        <w:pStyle w:val="Tekstpodstawowy"/>
        <w:spacing w:line="276" w:lineRule="auto"/>
        <w:jc w:val="center"/>
        <w:rPr>
          <w:rFonts w:ascii="Calibri Light" w:hAnsi="Calibri Light" w:cs="Calibri Light"/>
          <w:b/>
          <w:szCs w:val="24"/>
        </w:rPr>
      </w:pPr>
    </w:p>
    <w:p w14:paraId="6506D865" w14:textId="77777777" w:rsidR="0068283C" w:rsidRPr="00892CA2" w:rsidRDefault="0068283C" w:rsidP="00640706">
      <w:pPr>
        <w:pStyle w:val="Tekstpodstawowy"/>
        <w:spacing w:line="276" w:lineRule="auto"/>
        <w:jc w:val="center"/>
        <w:rPr>
          <w:rFonts w:ascii="Calibri Light" w:hAnsi="Calibri Light" w:cs="Calibri Light"/>
          <w:b/>
          <w:szCs w:val="24"/>
        </w:rPr>
      </w:pPr>
    </w:p>
    <w:p w14:paraId="2898DCE2" w14:textId="77777777" w:rsidR="0068283C" w:rsidRPr="00892CA2" w:rsidRDefault="0068283C" w:rsidP="00640706">
      <w:pPr>
        <w:pStyle w:val="Tekstpodstawowy"/>
        <w:spacing w:line="276" w:lineRule="auto"/>
        <w:jc w:val="center"/>
        <w:rPr>
          <w:rFonts w:ascii="Calibri Light" w:hAnsi="Calibri Light" w:cs="Calibri Light"/>
          <w:b/>
          <w:szCs w:val="24"/>
        </w:rPr>
      </w:pPr>
    </w:p>
    <w:p w14:paraId="46BEBD80" w14:textId="77777777" w:rsidR="0068283C" w:rsidRPr="00892CA2" w:rsidRDefault="0068283C" w:rsidP="00640706">
      <w:pPr>
        <w:pStyle w:val="Tekstpodstawowy"/>
        <w:spacing w:line="276" w:lineRule="auto"/>
        <w:jc w:val="center"/>
        <w:rPr>
          <w:rFonts w:ascii="Calibri Light" w:hAnsi="Calibri Light" w:cs="Calibri Light"/>
          <w:b/>
          <w:szCs w:val="24"/>
        </w:rPr>
      </w:pPr>
    </w:p>
    <w:p w14:paraId="5F3AB3C7" w14:textId="77777777" w:rsidR="0068283C" w:rsidRPr="00892CA2" w:rsidRDefault="0068283C" w:rsidP="00640706">
      <w:pPr>
        <w:pStyle w:val="Tekstpodstawowy"/>
        <w:spacing w:line="276" w:lineRule="auto"/>
        <w:jc w:val="center"/>
        <w:rPr>
          <w:rFonts w:ascii="Calibri Light" w:hAnsi="Calibri Light" w:cs="Calibri Light"/>
          <w:b/>
          <w:szCs w:val="24"/>
        </w:rPr>
      </w:pPr>
    </w:p>
    <w:p w14:paraId="77E1EAD0" w14:textId="77777777" w:rsidR="0068283C" w:rsidRPr="00892CA2" w:rsidRDefault="0068283C" w:rsidP="00640706">
      <w:pPr>
        <w:pStyle w:val="Tekstpodstawowy"/>
        <w:spacing w:line="276" w:lineRule="auto"/>
        <w:jc w:val="center"/>
        <w:rPr>
          <w:rFonts w:ascii="Calibri Light" w:hAnsi="Calibri Light" w:cs="Calibri Light"/>
          <w:b/>
          <w:szCs w:val="24"/>
        </w:rPr>
      </w:pPr>
    </w:p>
    <w:p w14:paraId="07C35513" w14:textId="77777777" w:rsidR="0068283C" w:rsidRPr="00892CA2" w:rsidRDefault="0068283C" w:rsidP="00640706">
      <w:pPr>
        <w:pStyle w:val="Tekstpodstawowy"/>
        <w:spacing w:line="276" w:lineRule="auto"/>
        <w:jc w:val="center"/>
        <w:rPr>
          <w:rFonts w:ascii="Calibri Light" w:hAnsi="Calibri Light" w:cs="Calibri Light"/>
          <w:b/>
          <w:szCs w:val="24"/>
        </w:rPr>
      </w:pPr>
    </w:p>
    <w:p w14:paraId="7A00B8E1" w14:textId="77777777" w:rsidR="0068283C" w:rsidRPr="00892CA2" w:rsidRDefault="0068283C" w:rsidP="00640706">
      <w:pPr>
        <w:pStyle w:val="Tekstpodstawowy"/>
        <w:spacing w:line="276" w:lineRule="auto"/>
        <w:jc w:val="center"/>
        <w:rPr>
          <w:rFonts w:ascii="Calibri Light" w:hAnsi="Calibri Light" w:cs="Calibri Light"/>
          <w:b/>
          <w:szCs w:val="24"/>
        </w:rPr>
      </w:pPr>
    </w:p>
    <w:p w14:paraId="021580D3" w14:textId="77777777" w:rsidR="0068283C" w:rsidRPr="00892CA2" w:rsidRDefault="0068283C" w:rsidP="00640706">
      <w:pPr>
        <w:pStyle w:val="Tekstpodstawowy"/>
        <w:spacing w:line="276" w:lineRule="auto"/>
        <w:jc w:val="center"/>
        <w:rPr>
          <w:rFonts w:ascii="Calibri Light" w:hAnsi="Calibri Light" w:cs="Calibri Light"/>
          <w:b/>
          <w:szCs w:val="24"/>
        </w:rPr>
      </w:pPr>
    </w:p>
    <w:p w14:paraId="0DF8CD5A" w14:textId="77777777" w:rsidR="0068283C" w:rsidRPr="00892CA2" w:rsidRDefault="0068283C" w:rsidP="00640706">
      <w:pPr>
        <w:pStyle w:val="Tekstpodstawowy"/>
        <w:spacing w:line="276" w:lineRule="auto"/>
        <w:jc w:val="center"/>
        <w:rPr>
          <w:rFonts w:ascii="Calibri Light" w:hAnsi="Calibri Light" w:cs="Calibri Light"/>
          <w:b/>
          <w:szCs w:val="24"/>
        </w:rPr>
      </w:pPr>
    </w:p>
    <w:p w14:paraId="70DED4DC" w14:textId="77777777" w:rsidR="0068283C" w:rsidRPr="00892CA2" w:rsidRDefault="0068283C" w:rsidP="00640706">
      <w:pPr>
        <w:pStyle w:val="Tekstpodstawowy"/>
        <w:spacing w:line="276" w:lineRule="auto"/>
        <w:jc w:val="center"/>
        <w:rPr>
          <w:rFonts w:ascii="Calibri Light" w:hAnsi="Calibri Light" w:cs="Calibri Light"/>
          <w:b/>
          <w:szCs w:val="24"/>
        </w:rPr>
      </w:pPr>
    </w:p>
    <w:p w14:paraId="1BE1DFCE" w14:textId="77777777" w:rsidR="0068283C" w:rsidRPr="00892CA2" w:rsidRDefault="0068283C" w:rsidP="00640706">
      <w:pPr>
        <w:pStyle w:val="Tekstpodstawowy"/>
        <w:spacing w:line="276" w:lineRule="auto"/>
        <w:jc w:val="center"/>
        <w:rPr>
          <w:rFonts w:ascii="Calibri Light" w:hAnsi="Calibri Light" w:cs="Calibri Light"/>
          <w:b/>
          <w:szCs w:val="24"/>
        </w:rPr>
      </w:pPr>
    </w:p>
    <w:p w14:paraId="79D8C11E" w14:textId="77777777" w:rsidR="0068283C" w:rsidRPr="00892CA2" w:rsidRDefault="0068283C" w:rsidP="00640706">
      <w:pPr>
        <w:pStyle w:val="Tekstpodstawowy"/>
        <w:spacing w:line="276" w:lineRule="auto"/>
        <w:jc w:val="center"/>
        <w:rPr>
          <w:rFonts w:ascii="Calibri Light" w:hAnsi="Calibri Light" w:cs="Calibri Light"/>
          <w:b/>
          <w:szCs w:val="24"/>
        </w:rPr>
      </w:pPr>
    </w:p>
    <w:p w14:paraId="39150D3A" w14:textId="77777777" w:rsidR="0068283C" w:rsidRPr="00892CA2" w:rsidRDefault="0068283C" w:rsidP="00640706">
      <w:pPr>
        <w:pStyle w:val="Tekstpodstawowy"/>
        <w:spacing w:line="276" w:lineRule="auto"/>
        <w:jc w:val="center"/>
        <w:rPr>
          <w:rFonts w:ascii="Calibri Light" w:hAnsi="Calibri Light" w:cs="Calibri Light"/>
          <w:b/>
          <w:szCs w:val="24"/>
        </w:rPr>
      </w:pPr>
    </w:p>
    <w:p w14:paraId="31744C47" w14:textId="77777777" w:rsidR="0068283C" w:rsidRPr="00892CA2" w:rsidRDefault="0068283C" w:rsidP="00640706">
      <w:pPr>
        <w:pStyle w:val="Tekstpodstawowy"/>
        <w:spacing w:line="276" w:lineRule="auto"/>
        <w:jc w:val="center"/>
        <w:rPr>
          <w:rFonts w:ascii="Calibri Light" w:hAnsi="Calibri Light" w:cs="Calibri Light"/>
          <w:b/>
          <w:szCs w:val="24"/>
        </w:rPr>
      </w:pPr>
    </w:p>
    <w:p w14:paraId="520EFFE3" w14:textId="77777777" w:rsidR="0068283C" w:rsidRPr="00892CA2" w:rsidRDefault="0068283C" w:rsidP="00640706">
      <w:pPr>
        <w:pStyle w:val="Tekstpodstawowy"/>
        <w:spacing w:line="276" w:lineRule="auto"/>
        <w:jc w:val="center"/>
        <w:rPr>
          <w:rFonts w:ascii="Calibri Light" w:hAnsi="Calibri Light" w:cs="Calibri Light"/>
          <w:b/>
          <w:szCs w:val="24"/>
        </w:rPr>
      </w:pPr>
    </w:p>
    <w:p w14:paraId="3280CEF9" w14:textId="77777777" w:rsidR="0068283C" w:rsidRPr="00892CA2" w:rsidRDefault="0068283C" w:rsidP="00640706">
      <w:pPr>
        <w:pStyle w:val="Tekstpodstawowy"/>
        <w:spacing w:line="276" w:lineRule="auto"/>
        <w:jc w:val="center"/>
        <w:rPr>
          <w:rFonts w:ascii="Calibri Light" w:hAnsi="Calibri Light" w:cs="Calibri Light"/>
          <w:b/>
          <w:szCs w:val="24"/>
        </w:rPr>
      </w:pPr>
    </w:p>
    <w:p w14:paraId="5DDC8B44" w14:textId="77777777" w:rsidR="0068283C" w:rsidRPr="00892CA2" w:rsidRDefault="0068283C" w:rsidP="00640706">
      <w:pPr>
        <w:pStyle w:val="Tekstpodstawowy"/>
        <w:spacing w:line="276" w:lineRule="auto"/>
        <w:jc w:val="center"/>
        <w:rPr>
          <w:rFonts w:ascii="Calibri Light" w:hAnsi="Calibri Light" w:cs="Calibri Light"/>
          <w:b/>
          <w:szCs w:val="24"/>
        </w:rPr>
      </w:pPr>
    </w:p>
    <w:p w14:paraId="19345A9E" w14:textId="77777777" w:rsidR="0068283C" w:rsidRPr="00892CA2" w:rsidRDefault="0068283C" w:rsidP="00640706">
      <w:pPr>
        <w:pStyle w:val="Tekstpodstawowy"/>
        <w:spacing w:line="276" w:lineRule="auto"/>
        <w:jc w:val="center"/>
        <w:rPr>
          <w:rFonts w:ascii="Calibri Light" w:hAnsi="Calibri Light" w:cs="Calibri Light"/>
          <w:b/>
          <w:szCs w:val="24"/>
        </w:rPr>
      </w:pPr>
    </w:p>
    <w:p w14:paraId="75965D02" w14:textId="77777777" w:rsidR="0068283C" w:rsidRDefault="0068283C" w:rsidP="00640706">
      <w:pPr>
        <w:pStyle w:val="Tekstpodstawowy"/>
        <w:spacing w:line="276" w:lineRule="auto"/>
        <w:jc w:val="center"/>
        <w:rPr>
          <w:rFonts w:ascii="Calibri Light" w:hAnsi="Calibri Light" w:cs="Calibri Light"/>
          <w:b/>
          <w:szCs w:val="24"/>
        </w:rPr>
      </w:pPr>
    </w:p>
    <w:p w14:paraId="24FCC678" w14:textId="77777777" w:rsidR="00B36957" w:rsidRDefault="00B36957" w:rsidP="00640706">
      <w:pPr>
        <w:pStyle w:val="Tekstpodstawowy"/>
        <w:spacing w:line="276" w:lineRule="auto"/>
        <w:jc w:val="center"/>
        <w:rPr>
          <w:rFonts w:ascii="Calibri Light" w:hAnsi="Calibri Light" w:cs="Calibri Light"/>
          <w:b/>
          <w:szCs w:val="24"/>
        </w:rPr>
      </w:pPr>
    </w:p>
    <w:p w14:paraId="660E0A9F" w14:textId="77777777" w:rsidR="00B36957" w:rsidRDefault="00B36957" w:rsidP="00640706">
      <w:pPr>
        <w:pStyle w:val="Tekstpodstawowy"/>
        <w:spacing w:line="276" w:lineRule="auto"/>
        <w:jc w:val="center"/>
        <w:rPr>
          <w:rFonts w:ascii="Calibri Light" w:hAnsi="Calibri Light" w:cs="Calibri Light"/>
          <w:b/>
          <w:szCs w:val="24"/>
        </w:rPr>
      </w:pPr>
    </w:p>
    <w:p w14:paraId="6260A101" w14:textId="77777777" w:rsidR="00B36957" w:rsidRPr="00892CA2" w:rsidRDefault="00B36957" w:rsidP="00640706">
      <w:pPr>
        <w:pStyle w:val="Tekstpodstawowy"/>
        <w:spacing w:line="276" w:lineRule="auto"/>
        <w:jc w:val="center"/>
        <w:rPr>
          <w:rFonts w:ascii="Calibri Light" w:hAnsi="Calibri Light" w:cs="Calibri Light"/>
          <w:b/>
          <w:szCs w:val="24"/>
        </w:rPr>
      </w:pPr>
    </w:p>
    <w:p w14:paraId="1F1C7332" w14:textId="77777777" w:rsidR="0068283C" w:rsidRPr="00892CA2" w:rsidRDefault="0068283C" w:rsidP="00640706">
      <w:pPr>
        <w:pStyle w:val="Tekstpodstawowy"/>
        <w:spacing w:line="276" w:lineRule="auto"/>
        <w:jc w:val="center"/>
        <w:rPr>
          <w:rFonts w:ascii="Calibri Light" w:hAnsi="Calibri Light" w:cs="Calibri Light"/>
          <w:b/>
          <w:szCs w:val="24"/>
        </w:rPr>
      </w:pPr>
    </w:p>
    <w:p w14:paraId="47C56904" w14:textId="77777777" w:rsidR="0068283C" w:rsidRPr="00892CA2" w:rsidRDefault="0068283C" w:rsidP="00640706">
      <w:pPr>
        <w:pStyle w:val="Tekstpodstawowy"/>
        <w:spacing w:line="276" w:lineRule="auto"/>
        <w:jc w:val="center"/>
        <w:rPr>
          <w:rFonts w:ascii="Calibri Light" w:hAnsi="Calibri Light" w:cs="Calibri Light"/>
          <w:b/>
          <w:szCs w:val="24"/>
        </w:rPr>
      </w:pPr>
    </w:p>
    <w:p w14:paraId="567BFD61" w14:textId="0ADEE443" w:rsidR="00A50E41" w:rsidRPr="00892CA2" w:rsidRDefault="00A50E41" w:rsidP="00E1351A">
      <w:pPr>
        <w:spacing w:line="276" w:lineRule="auto"/>
        <w:jc w:val="right"/>
        <w:rPr>
          <w:rFonts w:ascii="Calibri Light" w:hAnsi="Calibri Light" w:cs="Calibri Light"/>
          <w:b/>
          <w:sz w:val="24"/>
          <w:szCs w:val="24"/>
        </w:rPr>
      </w:pPr>
      <w:r w:rsidRPr="00892CA2">
        <w:rPr>
          <w:rFonts w:ascii="Calibri Light" w:eastAsia="Calibri" w:hAnsi="Calibri Light" w:cs="Calibri Light"/>
          <w:b/>
          <w:sz w:val="24"/>
          <w:szCs w:val="24"/>
        </w:rPr>
        <w:lastRenderedPageBreak/>
        <w:t>Załącznik nr 2</w:t>
      </w:r>
      <w:r w:rsidRPr="00892CA2">
        <w:rPr>
          <w:rFonts w:ascii="Calibri Light" w:hAnsi="Calibri Light" w:cs="Calibri Light"/>
          <w:b/>
          <w:sz w:val="24"/>
          <w:szCs w:val="24"/>
        </w:rPr>
        <w:t xml:space="preserve"> do SWZ</w:t>
      </w:r>
    </w:p>
    <w:p w14:paraId="6DB46028" w14:textId="77777777" w:rsidR="00A50E41" w:rsidRPr="00892CA2"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892CA2" w:rsidRDefault="00A50E41" w:rsidP="00640706">
      <w:pPr>
        <w:spacing w:line="276" w:lineRule="auto"/>
        <w:ind w:left="5246" w:firstLine="708"/>
        <w:rPr>
          <w:rFonts w:ascii="Calibri Light" w:hAnsi="Calibri Light" w:cs="Calibri Light"/>
          <w:b/>
          <w:sz w:val="24"/>
          <w:szCs w:val="24"/>
          <w:u w:val="single"/>
        </w:rPr>
      </w:pPr>
      <w:r w:rsidRPr="00892CA2">
        <w:rPr>
          <w:rFonts w:ascii="Calibri Light" w:hAnsi="Calibri Light" w:cs="Calibri Light"/>
          <w:b/>
          <w:sz w:val="24"/>
          <w:szCs w:val="24"/>
          <w:u w:val="single"/>
        </w:rPr>
        <w:t>Zamawiający:</w:t>
      </w:r>
    </w:p>
    <w:p w14:paraId="2D31E76D" w14:textId="77777777" w:rsidR="00A50E41" w:rsidRPr="00892CA2" w:rsidRDefault="00A50E41" w:rsidP="00640706">
      <w:pPr>
        <w:spacing w:line="276" w:lineRule="auto"/>
        <w:ind w:left="5812" w:firstLine="142"/>
        <w:rPr>
          <w:rFonts w:ascii="Calibri Light" w:hAnsi="Calibri Light" w:cs="Calibri Light"/>
          <w:sz w:val="24"/>
          <w:szCs w:val="24"/>
        </w:rPr>
      </w:pPr>
      <w:r w:rsidRPr="00892CA2">
        <w:rPr>
          <w:rFonts w:ascii="Calibri Light" w:hAnsi="Calibri Light" w:cs="Calibri Light"/>
          <w:b/>
          <w:bCs/>
          <w:sz w:val="24"/>
          <w:szCs w:val="24"/>
        </w:rPr>
        <w:t>Gmina Skoczów</w:t>
      </w:r>
    </w:p>
    <w:p w14:paraId="6E880E12" w14:textId="77777777" w:rsidR="00A50E41" w:rsidRPr="00892CA2" w:rsidRDefault="00A50E41" w:rsidP="00640706">
      <w:pPr>
        <w:spacing w:line="276" w:lineRule="auto"/>
        <w:ind w:left="5812" w:firstLine="142"/>
        <w:rPr>
          <w:rFonts w:ascii="Calibri Light" w:hAnsi="Calibri Light" w:cs="Calibri Light"/>
          <w:sz w:val="24"/>
          <w:szCs w:val="24"/>
        </w:rPr>
      </w:pPr>
      <w:r w:rsidRPr="00892CA2">
        <w:rPr>
          <w:rFonts w:ascii="Calibri Light" w:hAnsi="Calibri Light" w:cs="Calibri Light"/>
          <w:b/>
          <w:bCs/>
          <w:sz w:val="24"/>
          <w:szCs w:val="24"/>
        </w:rPr>
        <w:t>Rynek 1</w:t>
      </w:r>
    </w:p>
    <w:p w14:paraId="7490C1B2" w14:textId="77777777" w:rsidR="00A50E41" w:rsidRPr="00892CA2" w:rsidRDefault="00A50E41" w:rsidP="00640706">
      <w:pPr>
        <w:spacing w:line="276" w:lineRule="auto"/>
        <w:ind w:left="5812" w:firstLine="142"/>
        <w:rPr>
          <w:rFonts w:ascii="Calibri Light" w:hAnsi="Calibri Light" w:cs="Calibri Light"/>
          <w:sz w:val="24"/>
          <w:szCs w:val="24"/>
        </w:rPr>
      </w:pPr>
      <w:r w:rsidRPr="00892CA2">
        <w:rPr>
          <w:rFonts w:ascii="Calibri Light" w:hAnsi="Calibri Light" w:cs="Calibri Light"/>
          <w:b/>
          <w:bCs/>
          <w:sz w:val="24"/>
          <w:szCs w:val="24"/>
        </w:rPr>
        <w:t>43-430 Skoczów</w:t>
      </w:r>
    </w:p>
    <w:p w14:paraId="7063BEED" w14:textId="77777777" w:rsidR="00A50E41" w:rsidRPr="00892CA2" w:rsidRDefault="00A50E41" w:rsidP="00640706">
      <w:pPr>
        <w:spacing w:line="276" w:lineRule="auto"/>
        <w:rPr>
          <w:rFonts w:ascii="Calibri Light" w:hAnsi="Calibri Light" w:cs="Calibri Light"/>
          <w:b/>
          <w:sz w:val="24"/>
          <w:szCs w:val="24"/>
          <w:u w:val="single"/>
        </w:rPr>
      </w:pPr>
      <w:r w:rsidRPr="00892CA2">
        <w:rPr>
          <w:rFonts w:ascii="Calibri Light" w:hAnsi="Calibri Light" w:cs="Calibri Light"/>
          <w:b/>
          <w:sz w:val="24"/>
          <w:szCs w:val="24"/>
          <w:u w:val="single"/>
        </w:rPr>
        <w:t>Wykonawca:</w:t>
      </w:r>
    </w:p>
    <w:p w14:paraId="3DA06E47" w14:textId="77777777" w:rsidR="00A50E41" w:rsidRPr="00892CA2" w:rsidRDefault="00A50E41" w:rsidP="00640706">
      <w:pPr>
        <w:spacing w:line="276" w:lineRule="auto"/>
        <w:rPr>
          <w:rFonts w:ascii="Calibri Light" w:hAnsi="Calibri Light" w:cs="Calibri Light"/>
          <w:b/>
          <w:sz w:val="24"/>
          <w:szCs w:val="24"/>
          <w:u w:val="single"/>
        </w:rPr>
      </w:pPr>
    </w:p>
    <w:p w14:paraId="4EB36E16" w14:textId="77777777" w:rsidR="00A50E41" w:rsidRPr="00892CA2" w:rsidRDefault="00A50E41" w:rsidP="00640706">
      <w:pPr>
        <w:spacing w:line="276" w:lineRule="auto"/>
        <w:ind w:right="5954"/>
        <w:rPr>
          <w:rFonts w:ascii="Calibri Light" w:hAnsi="Calibri Light" w:cs="Calibri Light"/>
          <w:sz w:val="24"/>
          <w:szCs w:val="24"/>
        </w:rPr>
      </w:pPr>
      <w:r w:rsidRPr="00892CA2">
        <w:rPr>
          <w:rFonts w:ascii="Calibri Light" w:hAnsi="Calibri Light" w:cs="Calibri Light"/>
          <w:sz w:val="24"/>
          <w:szCs w:val="24"/>
        </w:rPr>
        <w:t>………………………………………………………………………………………..</w:t>
      </w:r>
    </w:p>
    <w:p w14:paraId="54932918" w14:textId="77777777" w:rsidR="00A50E41" w:rsidRPr="00892CA2" w:rsidRDefault="00A50E41" w:rsidP="00640706">
      <w:pPr>
        <w:spacing w:line="276" w:lineRule="auto"/>
        <w:ind w:right="4281"/>
        <w:rPr>
          <w:rFonts w:ascii="Calibri Light" w:hAnsi="Calibri Light" w:cs="Calibri Light"/>
          <w:i/>
          <w:sz w:val="24"/>
          <w:szCs w:val="24"/>
        </w:rPr>
      </w:pPr>
      <w:r w:rsidRPr="00892CA2">
        <w:rPr>
          <w:rFonts w:ascii="Calibri Light" w:hAnsi="Calibri Light" w:cs="Calibri Light"/>
          <w:i/>
          <w:sz w:val="24"/>
          <w:szCs w:val="24"/>
        </w:rPr>
        <w:t xml:space="preserve">(pełna nazwa/firma, adres, w </w:t>
      </w:r>
      <w:r w:rsidR="00BE496C" w:rsidRPr="00892CA2">
        <w:rPr>
          <w:rFonts w:ascii="Calibri Light" w:hAnsi="Calibri Light" w:cs="Calibri Light"/>
          <w:i/>
          <w:sz w:val="24"/>
          <w:szCs w:val="24"/>
        </w:rPr>
        <w:t>z</w:t>
      </w:r>
      <w:r w:rsidRPr="00892CA2">
        <w:rPr>
          <w:rFonts w:ascii="Calibri Light" w:hAnsi="Calibri Light" w:cs="Calibri Light"/>
          <w:i/>
          <w:sz w:val="24"/>
          <w:szCs w:val="24"/>
        </w:rPr>
        <w:t xml:space="preserve">ależności od podmiotu </w:t>
      </w:r>
    </w:p>
    <w:p w14:paraId="2C9C5529" w14:textId="77777777" w:rsidR="00A50E41" w:rsidRPr="00892CA2" w:rsidRDefault="00A50E41" w:rsidP="00640706">
      <w:pPr>
        <w:spacing w:line="276" w:lineRule="auto"/>
        <w:rPr>
          <w:rFonts w:ascii="Calibri Light" w:hAnsi="Calibri Light" w:cs="Calibri Light"/>
          <w:sz w:val="24"/>
          <w:szCs w:val="24"/>
          <w:u w:val="single"/>
        </w:rPr>
      </w:pPr>
      <w:r w:rsidRPr="00892CA2">
        <w:rPr>
          <w:rFonts w:ascii="Calibri Light" w:hAnsi="Calibri Light" w:cs="Calibri Light"/>
          <w:sz w:val="24"/>
          <w:szCs w:val="24"/>
          <w:u w:val="single"/>
        </w:rPr>
        <w:t>reprezentowany przez:</w:t>
      </w:r>
    </w:p>
    <w:p w14:paraId="047BDEC3" w14:textId="77777777" w:rsidR="00A50E41" w:rsidRPr="00892CA2" w:rsidRDefault="00A50E41" w:rsidP="00640706">
      <w:pPr>
        <w:spacing w:line="276" w:lineRule="auto"/>
        <w:ind w:right="5954"/>
        <w:rPr>
          <w:rFonts w:ascii="Calibri Light" w:hAnsi="Calibri Light" w:cs="Calibri Light"/>
          <w:sz w:val="24"/>
          <w:szCs w:val="24"/>
        </w:rPr>
      </w:pPr>
      <w:r w:rsidRPr="00892CA2">
        <w:rPr>
          <w:rFonts w:ascii="Calibri Light" w:hAnsi="Calibri Light" w:cs="Calibri Light"/>
          <w:sz w:val="24"/>
          <w:szCs w:val="24"/>
        </w:rPr>
        <w:t>………………………………………………………………………………………..</w:t>
      </w:r>
    </w:p>
    <w:p w14:paraId="1F1DA2A7" w14:textId="77777777" w:rsidR="00A50E41" w:rsidRPr="00892CA2" w:rsidRDefault="00A50E41" w:rsidP="00640706">
      <w:pPr>
        <w:spacing w:line="276" w:lineRule="auto"/>
        <w:ind w:right="4139"/>
        <w:rPr>
          <w:rFonts w:ascii="Calibri Light" w:hAnsi="Calibri Light" w:cs="Calibri Light"/>
          <w:i/>
          <w:sz w:val="24"/>
          <w:szCs w:val="24"/>
        </w:rPr>
      </w:pPr>
      <w:r w:rsidRPr="00892CA2">
        <w:rPr>
          <w:rFonts w:ascii="Calibri Light" w:hAnsi="Calibri Light" w:cs="Calibri Light"/>
          <w:i/>
          <w:sz w:val="24"/>
          <w:szCs w:val="24"/>
        </w:rPr>
        <w:t xml:space="preserve">(imię, nazwisko, </w:t>
      </w:r>
      <w:r w:rsidR="00BE496C" w:rsidRPr="00892CA2">
        <w:rPr>
          <w:rFonts w:ascii="Calibri Light" w:hAnsi="Calibri Light" w:cs="Calibri Light"/>
          <w:i/>
          <w:sz w:val="24"/>
          <w:szCs w:val="24"/>
        </w:rPr>
        <w:t>s</w:t>
      </w:r>
      <w:r w:rsidRPr="00892CA2">
        <w:rPr>
          <w:rFonts w:ascii="Calibri Light" w:hAnsi="Calibri Light" w:cs="Calibri Light"/>
          <w:i/>
          <w:sz w:val="24"/>
          <w:szCs w:val="24"/>
        </w:rPr>
        <w:t>tanowisko/podstawa do reprezentacji)</w:t>
      </w:r>
    </w:p>
    <w:p w14:paraId="4EF5A2E7" w14:textId="77777777" w:rsidR="00A50E41" w:rsidRPr="00892CA2" w:rsidRDefault="00A50E41" w:rsidP="00640706">
      <w:pPr>
        <w:spacing w:line="276" w:lineRule="auto"/>
        <w:rPr>
          <w:rFonts w:ascii="Calibri Light" w:hAnsi="Calibri Light" w:cs="Calibri Light"/>
          <w:sz w:val="24"/>
          <w:szCs w:val="24"/>
        </w:rPr>
      </w:pPr>
    </w:p>
    <w:p w14:paraId="407767A3" w14:textId="77777777" w:rsidR="00A50E41" w:rsidRPr="00892CA2" w:rsidRDefault="00A50E41" w:rsidP="00640706">
      <w:pPr>
        <w:spacing w:line="276" w:lineRule="auto"/>
        <w:jc w:val="center"/>
        <w:rPr>
          <w:rFonts w:ascii="Calibri Light" w:hAnsi="Calibri Light" w:cs="Calibri Light"/>
          <w:b/>
          <w:sz w:val="24"/>
          <w:szCs w:val="24"/>
          <w:u w:val="single"/>
        </w:rPr>
      </w:pPr>
      <w:r w:rsidRPr="00892CA2">
        <w:rPr>
          <w:rFonts w:ascii="Calibri Light" w:hAnsi="Calibri Light" w:cs="Calibri Light"/>
          <w:b/>
          <w:sz w:val="24"/>
          <w:szCs w:val="24"/>
          <w:u w:val="single"/>
        </w:rPr>
        <w:t xml:space="preserve">OŚWIADCZENIE WYKONAWCY O NIEPODLEGANIU WYKLUCZENIU </w:t>
      </w:r>
    </w:p>
    <w:p w14:paraId="3FCFAB63" w14:textId="77777777" w:rsidR="00A50E41" w:rsidRPr="00892CA2" w:rsidRDefault="00A50E41" w:rsidP="00640706">
      <w:pPr>
        <w:spacing w:line="276" w:lineRule="auto"/>
        <w:jc w:val="center"/>
        <w:rPr>
          <w:rFonts w:ascii="Calibri Light" w:hAnsi="Calibri Light" w:cs="Calibri Light"/>
          <w:b/>
          <w:sz w:val="24"/>
          <w:szCs w:val="24"/>
          <w:u w:val="single"/>
        </w:rPr>
      </w:pPr>
      <w:r w:rsidRPr="00892CA2">
        <w:rPr>
          <w:rFonts w:ascii="Calibri Light" w:hAnsi="Calibri Light" w:cs="Calibri Light"/>
          <w:b/>
          <w:sz w:val="24"/>
          <w:szCs w:val="24"/>
          <w:u w:val="single"/>
        </w:rPr>
        <w:t xml:space="preserve">ORAZ SPEŁNIANIU WARUNKÓW UDZIAŁU W POSTĘPOWANIU </w:t>
      </w:r>
    </w:p>
    <w:p w14:paraId="1CEEC045" w14:textId="77777777" w:rsidR="00A50E41" w:rsidRPr="00892CA2" w:rsidRDefault="00A50E41" w:rsidP="00640706">
      <w:pPr>
        <w:spacing w:line="276" w:lineRule="auto"/>
        <w:jc w:val="center"/>
        <w:rPr>
          <w:rFonts w:ascii="Calibri Light" w:hAnsi="Calibri Light" w:cs="Calibri Light"/>
          <w:b/>
          <w:sz w:val="24"/>
          <w:szCs w:val="24"/>
        </w:rPr>
      </w:pPr>
      <w:r w:rsidRPr="00892CA2">
        <w:rPr>
          <w:rFonts w:ascii="Calibri Light" w:hAnsi="Calibri Light" w:cs="Calibri Light"/>
          <w:b/>
          <w:sz w:val="24"/>
          <w:szCs w:val="24"/>
        </w:rPr>
        <w:t xml:space="preserve">składane na podstawie art. 125 ust. 1 ustawy z dnia 11 września 2019r. </w:t>
      </w:r>
    </w:p>
    <w:p w14:paraId="0E52DF9A" w14:textId="77777777" w:rsidR="00A50E41" w:rsidRPr="00892CA2" w:rsidRDefault="00A50E41" w:rsidP="00640706">
      <w:pPr>
        <w:spacing w:line="276" w:lineRule="auto"/>
        <w:jc w:val="center"/>
        <w:rPr>
          <w:rFonts w:ascii="Calibri Light" w:hAnsi="Calibri Light" w:cs="Calibri Light"/>
          <w:b/>
          <w:sz w:val="24"/>
          <w:szCs w:val="24"/>
        </w:rPr>
      </w:pPr>
      <w:r w:rsidRPr="00892CA2">
        <w:rPr>
          <w:rFonts w:ascii="Calibri Light" w:hAnsi="Calibri Light" w:cs="Calibri Light"/>
          <w:b/>
          <w:sz w:val="24"/>
          <w:szCs w:val="24"/>
        </w:rPr>
        <w:t>Prawo zamówień publicznych (dalej jako: ustawa Pzp)</w:t>
      </w:r>
    </w:p>
    <w:p w14:paraId="1C58C3D4" w14:textId="77777777" w:rsidR="00A50E41" w:rsidRPr="00892CA2" w:rsidRDefault="00A50E41" w:rsidP="00640706">
      <w:pPr>
        <w:spacing w:line="276" w:lineRule="auto"/>
        <w:jc w:val="both"/>
        <w:rPr>
          <w:rFonts w:ascii="Calibri Light" w:hAnsi="Calibri Light" w:cs="Calibri Light"/>
          <w:sz w:val="24"/>
          <w:szCs w:val="24"/>
        </w:rPr>
      </w:pPr>
    </w:p>
    <w:p w14:paraId="145D6E4A" w14:textId="77777777" w:rsidR="00A50E41" w:rsidRPr="00892CA2" w:rsidRDefault="00A50E41" w:rsidP="00640706">
      <w:pPr>
        <w:spacing w:line="276" w:lineRule="auto"/>
        <w:jc w:val="both"/>
        <w:rPr>
          <w:rFonts w:ascii="Calibri Light" w:hAnsi="Calibri Light" w:cs="Calibri Light"/>
          <w:b/>
          <w:sz w:val="24"/>
          <w:szCs w:val="24"/>
        </w:rPr>
      </w:pPr>
      <w:r w:rsidRPr="00892CA2">
        <w:rPr>
          <w:rFonts w:ascii="Calibri Light" w:hAnsi="Calibri Light" w:cs="Calibri Light"/>
          <w:sz w:val="24"/>
          <w:szCs w:val="24"/>
        </w:rPr>
        <w:tab/>
      </w:r>
      <w:r w:rsidRPr="00892CA2">
        <w:rPr>
          <w:rFonts w:ascii="Calibri Light" w:hAnsi="Calibri Light" w:cs="Calibri Light"/>
          <w:sz w:val="24"/>
          <w:szCs w:val="24"/>
        </w:rPr>
        <w:tab/>
        <w:t xml:space="preserve">Na potrzeby postępowania o udzielenie zamówienia publicznego pn. </w:t>
      </w:r>
      <w:r w:rsidRPr="00892CA2">
        <w:rPr>
          <w:rFonts w:ascii="Calibri Light" w:hAnsi="Calibri Light" w:cs="Calibri Light"/>
          <w:b/>
          <w:sz w:val="24"/>
          <w:szCs w:val="24"/>
        </w:rPr>
        <w:t xml:space="preserve"> </w:t>
      </w:r>
    </w:p>
    <w:p w14:paraId="74736B9D" w14:textId="35B85443" w:rsidR="002C4325" w:rsidRPr="00892CA2" w:rsidRDefault="00AD20A9" w:rsidP="00AB4312">
      <w:pPr>
        <w:spacing w:line="276" w:lineRule="auto"/>
        <w:jc w:val="center"/>
        <w:rPr>
          <w:rFonts w:ascii="Calibri Light" w:hAnsi="Calibri Light" w:cs="Calibri Light"/>
          <w:b/>
          <w:sz w:val="24"/>
          <w:szCs w:val="24"/>
        </w:rPr>
      </w:pPr>
      <w:r w:rsidRPr="00892CA2">
        <w:rPr>
          <w:rFonts w:ascii="Calibri Light" w:hAnsi="Calibri Light" w:cs="Calibri Light"/>
          <w:b/>
          <w:sz w:val="24"/>
          <w:szCs w:val="24"/>
        </w:rPr>
        <w:t>Opracowanie projektu planu ogólnego Gminy Skoczów</w:t>
      </w:r>
    </w:p>
    <w:p w14:paraId="494ADCAB" w14:textId="77777777" w:rsidR="00AB4312" w:rsidRPr="00892CA2" w:rsidRDefault="00AB4312" w:rsidP="00AB4312">
      <w:pPr>
        <w:spacing w:line="276" w:lineRule="auto"/>
        <w:jc w:val="center"/>
        <w:rPr>
          <w:rFonts w:ascii="Calibri Light" w:hAnsi="Calibri Light" w:cs="Calibri Light"/>
          <w:b/>
          <w:sz w:val="24"/>
          <w:szCs w:val="24"/>
        </w:rPr>
      </w:pPr>
    </w:p>
    <w:p w14:paraId="5A78FC66" w14:textId="77777777" w:rsidR="00A50E41" w:rsidRPr="00892CA2" w:rsidRDefault="00A50E41" w:rsidP="00640706">
      <w:pPr>
        <w:tabs>
          <w:tab w:val="left" w:pos="142"/>
        </w:tabs>
        <w:spacing w:line="276" w:lineRule="auto"/>
        <w:ind w:right="28"/>
        <w:jc w:val="both"/>
        <w:rPr>
          <w:rFonts w:ascii="Calibri Light" w:hAnsi="Calibri Light" w:cs="Calibri Light"/>
          <w:i/>
          <w:sz w:val="24"/>
          <w:szCs w:val="24"/>
          <w:u w:val="single"/>
        </w:rPr>
      </w:pPr>
      <w:r w:rsidRPr="00892CA2">
        <w:rPr>
          <w:rFonts w:ascii="Calibri Light" w:hAnsi="Calibri Light" w:cs="Calibri Light"/>
          <w:sz w:val="24"/>
          <w:szCs w:val="24"/>
        </w:rPr>
        <w:t>prowadzonego przez Gminę Skoczów, z siedzibą przy Rynku 1, 43-430 Skoczów</w:t>
      </w:r>
      <w:r w:rsidRPr="00892CA2">
        <w:rPr>
          <w:rFonts w:ascii="Calibri Light" w:hAnsi="Calibri Light" w:cs="Calibri Light"/>
          <w:i/>
          <w:sz w:val="24"/>
          <w:szCs w:val="24"/>
        </w:rPr>
        <w:t xml:space="preserve">  </w:t>
      </w:r>
      <w:r w:rsidRPr="00892CA2">
        <w:rPr>
          <w:rFonts w:ascii="Calibri Light" w:hAnsi="Calibri Light" w:cs="Calibri Light"/>
          <w:sz w:val="24"/>
          <w:szCs w:val="24"/>
        </w:rPr>
        <w:t>niniejszym</w:t>
      </w:r>
      <w:r w:rsidRPr="00892CA2">
        <w:rPr>
          <w:rFonts w:ascii="Calibri Light" w:hAnsi="Calibri Light" w:cs="Calibri Light"/>
          <w:b/>
          <w:sz w:val="24"/>
          <w:szCs w:val="24"/>
        </w:rPr>
        <w:t xml:space="preserve"> </w:t>
      </w:r>
      <w:r w:rsidRPr="00892CA2">
        <w:rPr>
          <w:rFonts w:ascii="Calibri Light" w:hAnsi="Calibri Light" w:cs="Calibri Light"/>
          <w:b/>
          <w:sz w:val="24"/>
          <w:szCs w:val="24"/>
          <w:u w:val="single"/>
        </w:rPr>
        <w:t>oświadczam, że:</w:t>
      </w:r>
    </w:p>
    <w:p w14:paraId="6E77AB38" w14:textId="77777777" w:rsidR="00A50E41" w:rsidRPr="00892CA2"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892CA2" w:rsidRDefault="00A50E41" w:rsidP="00657126">
      <w:pPr>
        <w:pStyle w:val="Akapitzlist"/>
        <w:numPr>
          <w:ilvl w:val="2"/>
          <w:numId w:val="65"/>
        </w:numPr>
        <w:tabs>
          <w:tab w:val="left" w:pos="142"/>
        </w:tabs>
        <w:spacing w:line="276" w:lineRule="auto"/>
        <w:ind w:right="28"/>
        <w:jc w:val="both"/>
        <w:rPr>
          <w:rFonts w:ascii="Calibri Light" w:hAnsi="Calibri Light" w:cs="Calibri Light"/>
        </w:rPr>
      </w:pPr>
      <w:r w:rsidRPr="00892CA2">
        <w:rPr>
          <w:rFonts w:ascii="Calibri Light" w:hAnsi="Calibri Light" w:cs="Calibri Light"/>
          <w:sz w:val="24"/>
          <w:szCs w:val="24"/>
        </w:rPr>
        <w:t>Nie podlegam wykluczeniu z postępowania na podstawie art. 108 ust. 1</w:t>
      </w:r>
      <w:r w:rsidR="00095A47" w:rsidRPr="00892CA2">
        <w:rPr>
          <w:rFonts w:ascii="Calibri Light" w:hAnsi="Calibri Light" w:cs="Calibri Light"/>
          <w:sz w:val="24"/>
          <w:szCs w:val="24"/>
        </w:rPr>
        <w:t xml:space="preserve"> pkt. 1-6</w:t>
      </w:r>
      <w:r w:rsidRPr="00892CA2">
        <w:rPr>
          <w:rFonts w:ascii="Calibri Light" w:hAnsi="Calibri Light" w:cs="Calibri Light"/>
          <w:sz w:val="24"/>
          <w:szCs w:val="24"/>
        </w:rPr>
        <w:t xml:space="preserve"> </w:t>
      </w:r>
      <w:r w:rsidR="00377A68" w:rsidRPr="00892CA2">
        <w:rPr>
          <w:rFonts w:ascii="Calibri Light" w:hAnsi="Calibri Light" w:cs="Calibri Light"/>
          <w:sz w:val="24"/>
          <w:szCs w:val="24"/>
        </w:rPr>
        <w:t>ustawy Pzp.</w:t>
      </w:r>
    </w:p>
    <w:p w14:paraId="484CAB1B" w14:textId="77777777" w:rsidR="00377A68" w:rsidRPr="00892CA2"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892CA2" w:rsidRDefault="00377A68" w:rsidP="00657126">
      <w:pPr>
        <w:pStyle w:val="Akapitzlist"/>
        <w:numPr>
          <w:ilvl w:val="2"/>
          <w:numId w:val="65"/>
        </w:numPr>
        <w:tabs>
          <w:tab w:val="left" w:pos="142"/>
          <w:tab w:val="num" w:pos="9149"/>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Nie podlegam wykluczeniu z postępowania na podstawie </w:t>
      </w:r>
      <w:r w:rsidR="00A50E41" w:rsidRPr="00892CA2">
        <w:rPr>
          <w:rFonts w:ascii="Calibri Light" w:hAnsi="Calibri Light" w:cs="Calibri Light"/>
          <w:sz w:val="24"/>
          <w:szCs w:val="24"/>
        </w:rPr>
        <w:t xml:space="preserve">art. 109 ust. 1 </w:t>
      </w:r>
      <w:r w:rsidR="00B322FF" w:rsidRPr="00892CA2">
        <w:rPr>
          <w:rFonts w:ascii="Calibri Light" w:hAnsi="Calibri Light" w:cs="Calibri Light"/>
          <w:iCs/>
          <w:sz w:val="24"/>
          <w:szCs w:val="24"/>
        </w:rPr>
        <w:t xml:space="preserve">pkt 2,3,4, 5, 7, 8 i pkt 10 </w:t>
      </w:r>
      <w:r w:rsidR="00A50E41" w:rsidRPr="00892CA2">
        <w:rPr>
          <w:rFonts w:ascii="Calibri Light" w:hAnsi="Calibri Light" w:cs="Calibri Light"/>
          <w:sz w:val="24"/>
          <w:szCs w:val="24"/>
        </w:rPr>
        <w:t>ustawy Pzp.</w:t>
      </w:r>
    </w:p>
    <w:p w14:paraId="68084B55" w14:textId="77777777" w:rsidR="00A50E41" w:rsidRPr="00892CA2"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892CA2" w:rsidRDefault="00A50E41" w:rsidP="00657126">
      <w:pPr>
        <w:pStyle w:val="Akapitzlist"/>
        <w:numPr>
          <w:ilvl w:val="2"/>
          <w:numId w:val="65"/>
        </w:numPr>
        <w:tabs>
          <w:tab w:val="left" w:pos="142"/>
        </w:tabs>
        <w:spacing w:line="276" w:lineRule="auto"/>
        <w:ind w:right="28"/>
        <w:jc w:val="both"/>
        <w:rPr>
          <w:rStyle w:val="markedcontent"/>
          <w:rFonts w:ascii="Calibri Light" w:hAnsi="Calibri Light" w:cs="Calibri Light"/>
          <w:sz w:val="24"/>
          <w:szCs w:val="24"/>
        </w:rPr>
      </w:pPr>
      <w:r w:rsidRPr="00892CA2">
        <w:rPr>
          <w:rFonts w:ascii="Calibri Light" w:hAnsi="Calibri Light" w:cs="Calibri Light"/>
          <w:sz w:val="24"/>
          <w:szCs w:val="24"/>
        </w:rPr>
        <w:t>Zachodzą w stosunku do mnie podstawy wykluczenia z postępowania na podstawie art. ............. ustawy</w:t>
      </w:r>
      <w:r w:rsidRPr="00892CA2">
        <w:rPr>
          <w:rFonts w:ascii="Calibri Light" w:hAnsi="Calibri Light" w:cs="Calibri Light"/>
        </w:rPr>
        <w:t xml:space="preserve"> Pzp (podać mającą zastosowanie podstawę wykluczenia spośród</w:t>
      </w:r>
      <w:r w:rsidRPr="00892CA2">
        <w:rPr>
          <w:rStyle w:val="markedcontent"/>
          <w:rFonts w:ascii="Calibri Light" w:hAnsi="Calibri Light" w:cs="Calibri Light"/>
          <w:i/>
          <w:sz w:val="24"/>
          <w:szCs w:val="24"/>
        </w:rPr>
        <w:t xml:space="preserve"> wymienionych w art. 108 ust. 1 pkt 1, 2 i 5 oraz art. </w:t>
      </w:r>
      <w:r w:rsidRPr="00892CA2">
        <w:rPr>
          <w:rFonts w:ascii="Calibri Light" w:hAnsi="Calibri Light" w:cs="Calibri Light"/>
          <w:i/>
          <w:sz w:val="24"/>
          <w:szCs w:val="24"/>
        </w:rPr>
        <w:t xml:space="preserve">109 ust. 1 pkt </w:t>
      </w:r>
      <w:r w:rsidR="00095A47" w:rsidRPr="00892CA2">
        <w:rPr>
          <w:rFonts w:ascii="Calibri Light" w:hAnsi="Calibri Light" w:cs="Calibri Light"/>
          <w:i/>
          <w:sz w:val="24"/>
          <w:szCs w:val="24"/>
        </w:rPr>
        <w:t>2,3,</w:t>
      </w:r>
      <w:r w:rsidRPr="00892CA2">
        <w:rPr>
          <w:rFonts w:ascii="Calibri Light" w:hAnsi="Calibri Light" w:cs="Calibri Light"/>
          <w:i/>
          <w:sz w:val="24"/>
          <w:szCs w:val="24"/>
        </w:rPr>
        <w:t xml:space="preserve">4, 5, 7, 8 i pkt 10 </w:t>
      </w:r>
      <w:r w:rsidRPr="00892CA2">
        <w:rPr>
          <w:rStyle w:val="markedcontent"/>
          <w:rFonts w:ascii="Calibri Light" w:hAnsi="Calibri Light" w:cs="Calibri Light"/>
          <w:i/>
          <w:sz w:val="24"/>
          <w:szCs w:val="24"/>
        </w:rPr>
        <w:t xml:space="preserve">ustawy Pzp). </w:t>
      </w:r>
    </w:p>
    <w:p w14:paraId="078A8C9E" w14:textId="77777777" w:rsidR="00A50E41" w:rsidRPr="00892CA2"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892CA2">
        <w:rPr>
          <w:rStyle w:val="markedcontent"/>
          <w:rFonts w:ascii="Calibri Light" w:hAnsi="Calibri Light" w:cs="Calibri Light"/>
          <w:sz w:val="24"/>
          <w:szCs w:val="24"/>
        </w:rPr>
        <w:t xml:space="preserve">Jednocześnie oświadczam, że w związku z ww. okolicznością, na podstawie art. 110 </w:t>
      </w:r>
      <w:r w:rsidR="00820840" w:rsidRPr="00892CA2">
        <w:rPr>
          <w:rStyle w:val="markedcontent"/>
          <w:rFonts w:ascii="Calibri Light" w:hAnsi="Calibri Light" w:cs="Calibri Light"/>
          <w:sz w:val="24"/>
          <w:szCs w:val="24"/>
        </w:rPr>
        <w:br/>
      </w:r>
      <w:r w:rsidRPr="00892CA2">
        <w:rPr>
          <w:rStyle w:val="markedcontent"/>
          <w:rFonts w:ascii="Calibri Light" w:hAnsi="Calibri Light" w:cs="Calibri Light"/>
          <w:sz w:val="24"/>
          <w:szCs w:val="24"/>
        </w:rPr>
        <w:t xml:space="preserve">ust. 2 ustawy Pzp podjąłem następujące </w:t>
      </w:r>
      <w:r w:rsidR="00095A47" w:rsidRPr="00892CA2">
        <w:rPr>
          <w:rStyle w:val="markedcontent"/>
          <w:rFonts w:ascii="Calibri Light" w:hAnsi="Calibri Light" w:cs="Calibri Light"/>
          <w:sz w:val="24"/>
          <w:szCs w:val="24"/>
        </w:rPr>
        <w:t>czynności (procedura sanacyjna-samooczyszczenie)</w:t>
      </w:r>
      <w:r w:rsidRPr="00892CA2">
        <w:rPr>
          <w:rStyle w:val="markedcontent"/>
          <w:rFonts w:ascii="Calibri Light" w:hAnsi="Calibri Light" w:cs="Calibri Light"/>
          <w:sz w:val="24"/>
          <w:szCs w:val="24"/>
        </w:rPr>
        <w:t xml:space="preserve"> </w:t>
      </w:r>
    </w:p>
    <w:p w14:paraId="6941323B" w14:textId="77777777" w:rsidR="00A50E41" w:rsidRPr="00892CA2"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892CA2">
        <w:rPr>
          <w:rStyle w:val="markedcontent"/>
          <w:rFonts w:ascii="Calibri Light" w:hAnsi="Calibri Light" w:cs="Calibri Light"/>
          <w:sz w:val="24"/>
          <w:szCs w:val="24"/>
        </w:rPr>
        <w:lastRenderedPageBreak/>
        <w:t>………………………………………………………………………………………………………………………………………</w:t>
      </w:r>
    </w:p>
    <w:p w14:paraId="0531016A" w14:textId="77777777" w:rsidR="00BE496C" w:rsidRPr="00892CA2" w:rsidRDefault="00BE496C" w:rsidP="00640706">
      <w:pPr>
        <w:spacing w:line="276" w:lineRule="auto"/>
        <w:ind w:right="28"/>
        <w:jc w:val="both"/>
        <w:rPr>
          <w:rFonts w:ascii="Calibri Light" w:hAnsi="Calibri Light" w:cs="Calibri Light"/>
          <w:sz w:val="24"/>
          <w:szCs w:val="24"/>
        </w:rPr>
      </w:pPr>
    </w:p>
    <w:p w14:paraId="440FFC46" w14:textId="77777777" w:rsidR="00A50E41" w:rsidRPr="00892CA2" w:rsidRDefault="00A50E41" w:rsidP="00640706">
      <w:pPr>
        <w:spacing w:line="276" w:lineRule="auto"/>
        <w:ind w:left="284" w:right="28"/>
        <w:jc w:val="both"/>
        <w:rPr>
          <w:rFonts w:ascii="Calibri Light" w:hAnsi="Calibri Light" w:cs="Calibri Light"/>
          <w:sz w:val="24"/>
          <w:szCs w:val="24"/>
        </w:rPr>
      </w:pPr>
      <w:r w:rsidRPr="00892CA2">
        <w:rPr>
          <w:rFonts w:ascii="Calibri Light" w:hAnsi="Calibri Light" w:cs="Calibri Light"/>
          <w:sz w:val="24"/>
          <w:szCs w:val="24"/>
        </w:rPr>
        <w:t>Na potwierdzenie powyższego przedkładam następujące środki dowodowe:</w:t>
      </w:r>
    </w:p>
    <w:p w14:paraId="344DEF2F" w14:textId="77777777" w:rsidR="00A50E41" w:rsidRPr="00892CA2" w:rsidRDefault="00A50E41" w:rsidP="00640706">
      <w:pPr>
        <w:spacing w:line="276" w:lineRule="auto"/>
        <w:ind w:left="284" w:right="28"/>
        <w:jc w:val="both"/>
        <w:rPr>
          <w:rFonts w:ascii="Calibri Light" w:hAnsi="Calibri Light" w:cs="Calibri Light"/>
          <w:sz w:val="24"/>
          <w:szCs w:val="24"/>
        </w:rPr>
      </w:pPr>
      <w:r w:rsidRPr="00892CA2">
        <w:rPr>
          <w:rFonts w:ascii="Calibri Light" w:hAnsi="Calibri Light" w:cs="Calibri Light"/>
          <w:sz w:val="24"/>
          <w:szCs w:val="24"/>
        </w:rPr>
        <w:t>1) ………………………………………………</w:t>
      </w:r>
    </w:p>
    <w:p w14:paraId="2CDDAB2D" w14:textId="77777777" w:rsidR="00A50E41" w:rsidRPr="00892CA2" w:rsidRDefault="00A50E41" w:rsidP="00640706">
      <w:pPr>
        <w:spacing w:line="276" w:lineRule="auto"/>
        <w:ind w:left="284" w:right="28"/>
        <w:jc w:val="both"/>
        <w:rPr>
          <w:rFonts w:ascii="Calibri Light" w:hAnsi="Calibri Light" w:cs="Calibri Light"/>
          <w:sz w:val="24"/>
          <w:szCs w:val="24"/>
        </w:rPr>
      </w:pPr>
      <w:r w:rsidRPr="00892CA2">
        <w:rPr>
          <w:rFonts w:ascii="Calibri Light" w:hAnsi="Calibri Light" w:cs="Calibri Light"/>
          <w:sz w:val="24"/>
          <w:szCs w:val="24"/>
        </w:rPr>
        <w:t>2) ………………………………………………</w:t>
      </w:r>
    </w:p>
    <w:p w14:paraId="4EFCB3AA" w14:textId="77777777" w:rsidR="00A50E41" w:rsidRPr="00892CA2" w:rsidRDefault="00A50E41" w:rsidP="00640706">
      <w:pPr>
        <w:spacing w:line="276" w:lineRule="auto"/>
        <w:ind w:left="284" w:right="28"/>
        <w:jc w:val="both"/>
        <w:rPr>
          <w:rFonts w:ascii="Calibri Light" w:hAnsi="Calibri Light" w:cs="Calibri Light"/>
          <w:sz w:val="24"/>
          <w:szCs w:val="24"/>
        </w:rPr>
      </w:pPr>
    </w:p>
    <w:p w14:paraId="4F856430" w14:textId="189A106F" w:rsidR="00A50E41" w:rsidRPr="00892CA2" w:rsidRDefault="00A50E41" w:rsidP="00657126">
      <w:pPr>
        <w:pStyle w:val="Akapitzlist"/>
        <w:numPr>
          <w:ilvl w:val="2"/>
          <w:numId w:val="65"/>
        </w:numPr>
        <w:tabs>
          <w:tab w:val="left" w:pos="142"/>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Nie </w:t>
      </w:r>
      <w:r w:rsidR="00BE496C" w:rsidRPr="00892CA2">
        <w:rPr>
          <w:rFonts w:ascii="Calibri Light" w:hAnsi="Calibri Light" w:cs="Calibri Light"/>
          <w:sz w:val="24"/>
          <w:szCs w:val="24"/>
        </w:rPr>
        <w:t xml:space="preserve">zachodzą w stosunku do mnie przesłanki wykluczenia z postępowania na podstawie </w:t>
      </w:r>
      <w:r w:rsidR="00820840" w:rsidRPr="00892CA2">
        <w:rPr>
          <w:rFonts w:ascii="Calibri Light" w:hAnsi="Calibri Light" w:cs="Calibri Light"/>
          <w:sz w:val="24"/>
          <w:szCs w:val="24"/>
        </w:rPr>
        <w:br/>
      </w:r>
      <w:r w:rsidRPr="00892CA2">
        <w:rPr>
          <w:rFonts w:ascii="Calibri Light" w:hAnsi="Calibri Light" w:cs="Calibri Light"/>
          <w:sz w:val="24"/>
          <w:szCs w:val="24"/>
        </w:rPr>
        <w:t xml:space="preserve">art. 7 </w:t>
      </w:r>
      <w:r w:rsidR="00BE496C" w:rsidRPr="00892CA2">
        <w:rPr>
          <w:rFonts w:ascii="Calibri Light" w:hAnsi="Calibri Light" w:cs="Calibri Light"/>
          <w:sz w:val="24"/>
          <w:szCs w:val="24"/>
        </w:rPr>
        <w:t>ust. 1</w:t>
      </w:r>
      <w:r w:rsidRPr="00892CA2">
        <w:rPr>
          <w:rFonts w:ascii="Calibri Light" w:hAnsi="Calibri Light" w:cs="Calibri Light"/>
          <w:sz w:val="24"/>
          <w:szCs w:val="24"/>
        </w:rPr>
        <w:t xml:space="preserve"> </w:t>
      </w:r>
      <w:r w:rsidR="00095A47" w:rsidRPr="00892CA2">
        <w:rPr>
          <w:rFonts w:ascii="Calibri Light" w:hAnsi="Calibri Light" w:cs="Calibri Light"/>
          <w:sz w:val="24"/>
          <w:szCs w:val="24"/>
        </w:rPr>
        <w:t xml:space="preserve">pkt 1-3 </w:t>
      </w:r>
      <w:r w:rsidRPr="00892CA2">
        <w:rPr>
          <w:rFonts w:ascii="Calibri Light" w:hAnsi="Calibri Light" w:cs="Calibri Light"/>
          <w:sz w:val="24"/>
          <w:szCs w:val="24"/>
        </w:rPr>
        <w:t xml:space="preserve">ustawy z dnia 13 kwietnia 2022r. </w:t>
      </w:r>
      <w:r w:rsidRPr="00892CA2">
        <w:rPr>
          <w:rFonts w:ascii="Calibri Light" w:hAnsi="Calibri Light" w:cs="Calibri Light"/>
          <w:bCs/>
          <w:sz w:val="24"/>
          <w:szCs w:val="24"/>
          <w:shd w:val="clear" w:color="auto" w:fill="FFFFFF"/>
        </w:rPr>
        <w:t>o</w:t>
      </w:r>
      <w:r w:rsidRPr="00892CA2">
        <w:rPr>
          <w:rFonts w:ascii="Calibri Light" w:hAnsi="Calibri Light" w:cs="Calibri Light"/>
          <w:b/>
          <w:bCs/>
          <w:sz w:val="24"/>
          <w:szCs w:val="24"/>
          <w:shd w:val="clear" w:color="auto" w:fill="FFFFFF"/>
        </w:rPr>
        <w:t xml:space="preserve"> </w:t>
      </w:r>
      <w:r w:rsidRPr="00892CA2">
        <w:rPr>
          <w:rFonts w:ascii="Calibri Light" w:hAnsi="Calibri Light" w:cs="Calibri Light"/>
          <w:bCs/>
          <w:sz w:val="24"/>
          <w:szCs w:val="24"/>
          <w:shd w:val="clear" w:color="auto" w:fill="FFFFFF"/>
        </w:rPr>
        <w:t xml:space="preserve">szczególnych rozwiązaniach w zakresie przeciwdziałania wspieraniu agresji </w:t>
      </w:r>
      <w:r w:rsidRPr="00892CA2">
        <w:rPr>
          <w:rFonts w:ascii="Calibri Light" w:hAnsi="Calibri Light" w:cs="Calibri Light"/>
          <w:sz w:val="24"/>
          <w:szCs w:val="24"/>
        </w:rPr>
        <w:t>na Ukrainę oraz służących ochronie bezpieczeństwa narodowego (</w:t>
      </w:r>
      <w:r w:rsidR="00903853" w:rsidRPr="00892CA2">
        <w:rPr>
          <w:rFonts w:ascii="Calibri Light" w:hAnsi="Calibri Light" w:cs="Calibri Light"/>
          <w:sz w:val="24"/>
          <w:szCs w:val="24"/>
        </w:rPr>
        <w:t>t.j. Dz.U. 202</w:t>
      </w:r>
      <w:r w:rsidR="003438E6" w:rsidRPr="00892CA2">
        <w:rPr>
          <w:rFonts w:ascii="Calibri Light" w:hAnsi="Calibri Light" w:cs="Calibri Light"/>
          <w:sz w:val="24"/>
          <w:szCs w:val="24"/>
        </w:rPr>
        <w:t>4</w:t>
      </w:r>
      <w:r w:rsidR="00903853" w:rsidRPr="00892CA2">
        <w:rPr>
          <w:rFonts w:ascii="Calibri Light" w:hAnsi="Calibri Light" w:cs="Calibri Light"/>
          <w:sz w:val="24"/>
          <w:szCs w:val="24"/>
        </w:rPr>
        <w:t xml:space="preserve"> poz. </w:t>
      </w:r>
      <w:r w:rsidR="00657126" w:rsidRPr="00892CA2">
        <w:rPr>
          <w:rFonts w:ascii="Calibri Light" w:hAnsi="Calibri Light" w:cs="Calibri Light"/>
          <w:sz w:val="24"/>
          <w:szCs w:val="24"/>
        </w:rPr>
        <w:t>167</w:t>
      </w:r>
      <w:r w:rsidRPr="00892CA2">
        <w:rPr>
          <w:rFonts w:ascii="Calibri Light" w:hAnsi="Calibri Light" w:cs="Calibri Light"/>
          <w:sz w:val="24"/>
          <w:szCs w:val="24"/>
        </w:rPr>
        <w:t>).</w:t>
      </w:r>
    </w:p>
    <w:p w14:paraId="4B6160B3" w14:textId="77777777" w:rsidR="001674B6" w:rsidRPr="00892CA2"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892CA2" w:rsidRDefault="00820840" w:rsidP="00657126">
      <w:pPr>
        <w:pStyle w:val="Akapitzlist"/>
        <w:numPr>
          <w:ilvl w:val="2"/>
          <w:numId w:val="65"/>
        </w:numPr>
        <w:tabs>
          <w:tab w:val="num" w:pos="284"/>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892CA2"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892CA2" w:rsidRDefault="001674B6" w:rsidP="00657126">
      <w:pPr>
        <w:pStyle w:val="Akapitzlist"/>
        <w:numPr>
          <w:ilvl w:val="2"/>
          <w:numId w:val="65"/>
        </w:numPr>
        <w:tabs>
          <w:tab w:val="left" w:pos="142"/>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892CA2"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892CA2" w:rsidRPr="00892CA2" w14:paraId="068A908E" w14:textId="77777777" w:rsidTr="00D80597">
        <w:tc>
          <w:tcPr>
            <w:tcW w:w="641" w:type="dxa"/>
          </w:tcPr>
          <w:p w14:paraId="5152451B" w14:textId="7B08FE4C" w:rsidR="00B322FF" w:rsidRPr="00892CA2" w:rsidRDefault="00B322FF" w:rsidP="00640706">
            <w:pPr>
              <w:spacing w:line="276" w:lineRule="auto"/>
              <w:jc w:val="right"/>
              <w:rPr>
                <w:rFonts w:ascii="Calibri Light" w:hAnsi="Calibri Light" w:cs="Calibri Light"/>
              </w:rPr>
            </w:pPr>
            <w:r w:rsidRPr="00892CA2">
              <w:rPr>
                <w:rFonts w:ascii="Calibri Light" w:hAnsi="Calibri Light" w:cs="Calibri Light"/>
                <w:lang w:eastAsia="zh-CN"/>
              </w:rPr>
              <w:object w:dxaOrig="225" w:dyaOrig="225" w14:anchorId="5D3E8AC9">
                <v:shape id="_x0000_i1053" type="#_x0000_t75" style="width:16.5pt;height:18pt" o:ole="">
                  <v:imagedata r:id="rId24" o:title=""/>
                </v:shape>
                <w:control r:id="rId31" w:name="CheckBox12131" w:shapeid="_x0000_i1053"/>
              </w:object>
            </w:r>
          </w:p>
        </w:tc>
        <w:tc>
          <w:tcPr>
            <w:tcW w:w="8106" w:type="dxa"/>
          </w:tcPr>
          <w:p w14:paraId="5C3208DB" w14:textId="77777777" w:rsidR="00B322FF" w:rsidRPr="00892CA2" w:rsidRDefault="00B322FF" w:rsidP="00640706">
            <w:pPr>
              <w:spacing w:after="120" w:line="276" w:lineRule="auto"/>
              <w:rPr>
                <w:rFonts w:ascii="Calibri Light" w:hAnsi="Calibri Light" w:cs="Calibri Light"/>
                <w:sz w:val="22"/>
                <w:szCs w:val="22"/>
              </w:rPr>
            </w:pPr>
            <w:r w:rsidRPr="00892CA2">
              <w:rPr>
                <w:rFonts w:ascii="Calibri Light" w:hAnsi="Calibri Light" w:cs="Calibri Light"/>
                <w:sz w:val="24"/>
                <w:szCs w:val="24"/>
              </w:rPr>
              <w:t>polegam na zasobach  innego/ych podmiotu/ów*</w:t>
            </w:r>
          </w:p>
        </w:tc>
      </w:tr>
      <w:tr w:rsidR="00892CA2" w:rsidRPr="00892CA2" w14:paraId="01C7E4E4" w14:textId="77777777" w:rsidTr="00D80597">
        <w:tc>
          <w:tcPr>
            <w:tcW w:w="641" w:type="dxa"/>
          </w:tcPr>
          <w:p w14:paraId="0CD846A5" w14:textId="1E3D2E4B" w:rsidR="00B322FF" w:rsidRPr="00892CA2" w:rsidRDefault="00B322FF" w:rsidP="00640706">
            <w:pPr>
              <w:spacing w:line="276" w:lineRule="auto"/>
              <w:jc w:val="right"/>
              <w:rPr>
                <w:rFonts w:ascii="Calibri Light" w:hAnsi="Calibri Light" w:cs="Calibri Light"/>
              </w:rPr>
            </w:pPr>
            <w:r w:rsidRPr="00892CA2">
              <w:rPr>
                <w:rFonts w:ascii="Calibri Light" w:hAnsi="Calibri Light" w:cs="Calibri Light"/>
                <w:lang w:eastAsia="zh-CN"/>
              </w:rPr>
              <w:object w:dxaOrig="225" w:dyaOrig="225" w14:anchorId="435F293F">
                <v:shape id="_x0000_i1055" type="#_x0000_t75" style="width:16.5pt;height:18pt" o:ole="">
                  <v:imagedata r:id="rId24" o:title=""/>
                </v:shape>
                <w:control r:id="rId32" w:name="CheckBox12141" w:shapeid="_x0000_i1055"/>
              </w:object>
            </w:r>
          </w:p>
        </w:tc>
        <w:tc>
          <w:tcPr>
            <w:tcW w:w="8106" w:type="dxa"/>
          </w:tcPr>
          <w:p w14:paraId="601ADE1D" w14:textId="77777777" w:rsidR="00B322FF" w:rsidRPr="00892CA2" w:rsidRDefault="00B322FF" w:rsidP="00640706">
            <w:pPr>
              <w:spacing w:after="120" w:line="276" w:lineRule="auto"/>
              <w:rPr>
                <w:rFonts w:ascii="Calibri Light" w:hAnsi="Calibri Light" w:cs="Calibri Light"/>
                <w:sz w:val="22"/>
                <w:szCs w:val="22"/>
              </w:rPr>
            </w:pPr>
            <w:r w:rsidRPr="00892CA2">
              <w:rPr>
                <w:rFonts w:ascii="Calibri Light" w:hAnsi="Calibri Light" w:cs="Calibri Light"/>
                <w:sz w:val="24"/>
                <w:szCs w:val="24"/>
              </w:rPr>
              <w:t>nie polegam na zasobach  innego/ych podmiotu/ów*</w:t>
            </w:r>
          </w:p>
        </w:tc>
      </w:tr>
    </w:tbl>
    <w:p w14:paraId="6CA4B6F2" w14:textId="77777777" w:rsidR="001674B6" w:rsidRPr="00892CA2" w:rsidRDefault="00B322FF" w:rsidP="00640706">
      <w:pPr>
        <w:spacing w:line="276" w:lineRule="auto"/>
        <w:ind w:right="28"/>
        <w:jc w:val="both"/>
        <w:rPr>
          <w:rFonts w:ascii="Calibri Light" w:hAnsi="Calibri Light" w:cs="Calibri Light"/>
          <w:i/>
          <w:iCs/>
          <w:sz w:val="24"/>
          <w:szCs w:val="24"/>
        </w:rPr>
      </w:pPr>
      <w:r w:rsidRPr="00892CA2">
        <w:rPr>
          <w:rFonts w:ascii="Calibri Light" w:hAnsi="Calibri Light" w:cs="Calibri Light"/>
          <w:sz w:val="24"/>
          <w:szCs w:val="24"/>
        </w:rPr>
        <w:t xml:space="preserve">                      </w:t>
      </w:r>
      <w:r w:rsidR="001674B6" w:rsidRPr="00892CA2">
        <w:rPr>
          <w:rFonts w:ascii="Calibri Light" w:hAnsi="Calibri Light" w:cs="Calibri Light"/>
          <w:i/>
          <w:iCs/>
          <w:sz w:val="24"/>
          <w:szCs w:val="24"/>
        </w:rPr>
        <w:t xml:space="preserve">*zaznaczyć właściwe </w:t>
      </w:r>
    </w:p>
    <w:p w14:paraId="060B63FF" w14:textId="77777777" w:rsidR="001674B6" w:rsidRPr="00892CA2"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892CA2" w:rsidRDefault="001674B6" w:rsidP="00640706">
      <w:pPr>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Nazwa i adres podmiotu:</w:t>
      </w:r>
    </w:p>
    <w:p w14:paraId="0EEC6BDE" w14:textId="77777777" w:rsidR="001674B6" w:rsidRPr="00892CA2" w:rsidRDefault="001674B6" w:rsidP="00640706">
      <w:pPr>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w:t>
      </w:r>
      <w:r w:rsidR="00797DD6" w:rsidRPr="00892CA2">
        <w:rPr>
          <w:rFonts w:ascii="Calibri Light" w:hAnsi="Calibri Light" w:cs="Calibri Light"/>
          <w:sz w:val="24"/>
          <w:szCs w:val="24"/>
        </w:rPr>
        <w:t>………………….</w:t>
      </w:r>
      <w:r w:rsidRPr="00892CA2">
        <w:rPr>
          <w:rFonts w:ascii="Calibri Light" w:hAnsi="Calibri Light" w:cs="Calibri Light"/>
          <w:sz w:val="24"/>
          <w:szCs w:val="24"/>
        </w:rPr>
        <w:t>…………………………………………………</w:t>
      </w:r>
    </w:p>
    <w:p w14:paraId="1EF2D1BB" w14:textId="77777777" w:rsidR="00797DD6" w:rsidRPr="00892CA2" w:rsidRDefault="00797DD6" w:rsidP="00640706">
      <w:pPr>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w:t>
      </w:r>
    </w:p>
    <w:p w14:paraId="6464C19B" w14:textId="77777777" w:rsidR="001674B6" w:rsidRPr="00892CA2"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892CA2" w:rsidRDefault="001674B6" w:rsidP="00640706">
      <w:pPr>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Udostępniane zasoby:</w:t>
      </w:r>
    </w:p>
    <w:p w14:paraId="0AE5E0A1" w14:textId="77777777" w:rsidR="001674B6" w:rsidRPr="00892CA2" w:rsidRDefault="001674B6" w:rsidP="00640706">
      <w:pPr>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w:t>
      </w:r>
    </w:p>
    <w:p w14:paraId="2FE73D42" w14:textId="77777777" w:rsidR="001674B6" w:rsidRPr="00892CA2" w:rsidRDefault="001674B6" w:rsidP="00640706">
      <w:pPr>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01BDB8A5" w14:textId="77777777" w:rsidR="002C4325" w:rsidRPr="00892CA2" w:rsidRDefault="002C4325" w:rsidP="00640706">
      <w:pPr>
        <w:spacing w:line="276" w:lineRule="auto"/>
        <w:ind w:right="28"/>
        <w:jc w:val="both"/>
        <w:rPr>
          <w:rFonts w:ascii="Calibri Light" w:hAnsi="Calibri Light" w:cs="Calibri Light"/>
          <w:sz w:val="24"/>
          <w:szCs w:val="24"/>
        </w:rPr>
      </w:pPr>
    </w:p>
    <w:p w14:paraId="5525CC5D" w14:textId="77777777" w:rsidR="00A50E41" w:rsidRPr="00892CA2" w:rsidRDefault="00A50E41" w:rsidP="00640706">
      <w:pPr>
        <w:spacing w:line="276" w:lineRule="auto"/>
        <w:ind w:right="28"/>
        <w:jc w:val="both"/>
        <w:rPr>
          <w:rFonts w:ascii="Calibri Light" w:hAnsi="Calibri Light" w:cs="Calibri Light"/>
          <w:sz w:val="24"/>
          <w:szCs w:val="24"/>
        </w:rPr>
      </w:pPr>
    </w:p>
    <w:p w14:paraId="261DFF40" w14:textId="77777777" w:rsidR="00A50E41" w:rsidRPr="00892CA2" w:rsidRDefault="00A50E41" w:rsidP="00640706">
      <w:pPr>
        <w:spacing w:line="276" w:lineRule="auto"/>
        <w:ind w:left="284" w:right="28" w:hanging="284"/>
        <w:jc w:val="both"/>
        <w:rPr>
          <w:rFonts w:ascii="Calibri Light" w:hAnsi="Calibri Light" w:cs="Calibri Light"/>
          <w:b/>
          <w:sz w:val="24"/>
          <w:szCs w:val="24"/>
        </w:rPr>
      </w:pPr>
      <w:r w:rsidRPr="00892CA2">
        <w:rPr>
          <w:rFonts w:ascii="Calibri Light" w:hAnsi="Calibri Light" w:cs="Calibri Light"/>
          <w:b/>
          <w:sz w:val="24"/>
          <w:szCs w:val="24"/>
        </w:rPr>
        <w:t>OŚWIADCZENIE DOTYCZĄCE PODANYCH INFORMACJI:</w:t>
      </w:r>
    </w:p>
    <w:p w14:paraId="07086C23" w14:textId="3E6401F8" w:rsidR="00A50E41" w:rsidRPr="00892CA2" w:rsidRDefault="00A50E41" w:rsidP="006501EC">
      <w:pPr>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sidRPr="00892CA2">
        <w:rPr>
          <w:rFonts w:ascii="Calibri Light" w:hAnsi="Calibri Light" w:cs="Calibri Light"/>
          <w:sz w:val="24"/>
          <w:szCs w:val="24"/>
        </w:rPr>
        <w:t>i.</w:t>
      </w:r>
    </w:p>
    <w:p w14:paraId="3CB0EB8C" w14:textId="77777777" w:rsidR="002C4325" w:rsidRPr="00892CA2" w:rsidRDefault="002C4325" w:rsidP="006501EC">
      <w:pPr>
        <w:spacing w:line="276" w:lineRule="auto"/>
        <w:ind w:right="28"/>
        <w:jc w:val="both"/>
        <w:rPr>
          <w:rFonts w:ascii="Calibri Light" w:hAnsi="Calibri Light" w:cs="Calibri Light"/>
          <w:sz w:val="24"/>
          <w:szCs w:val="24"/>
        </w:rPr>
      </w:pPr>
    </w:p>
    <w:p w14:paraId="02242965" w14:textId="77777777" w:rsidR="002C4325" w:rsidRPr="00892CA2" w:rsidRDefault="002C4325" w:rsidP="006501EC">
      <w:pPr>
        <w:spacing w:line="276" w:lineRule="auto"/>
        <w:ind w:right="28"/>
        <w:jc w:val="both"/>
        <w:rPr>
          <w:rFonts w:ascii="Calibri Light" w:hAnsi="Calibri Light" w:cs="Calibri Light"/>
          <w:sz w:val="24"/>
          <w:szCs w:val="24"/>
        </w:rPr>
      </w:pPr>
    </w:p>
    <w:p w14:paraId="692929B1" w14:textId="77777777" w:rsidR="00A345BE" w:rsidRPr="00892CA2" w:rsidRDefault="00A345BE" w:rsidP="00640706">
      <w:pPr>
        <w:spacing w:line="276" w:lineRule="auto"/>
        <w:ind w:left="5672" w:right="28" w:firstLine="709"/>
        <w:rPr>
          <w:rFonts w:ascii="Calibri Light" w:hAnsi="Calibri Light" w:cs="Calibri Light"/>
          <w:sz w:val="24"/>
          <w:szCs w:val="24"/>
        </w:rPr>
      </w:pPr>
      <w:r w:rsidRPr="00892CA2">
        <w:rPr>
          <w:rFonts w:ascii="Calibri Light" w:eastAsia="Calibri" w:hAnsi="Calibri Light" w:cs="Calibri Light"/>
          <w:b/>
          <w:sz w:val="24"/>
          <w:szCs w:val="24"/>
        </w:rPr>
        <w:lastRenderedPageBreak/>
        <w:t>Załącznik nr 3</w:t>
      </w:r>
      <w:r w:rsidRPr="00892CA2">
        <w:rPr>
          <w:rFonts w:ascii="Calibri Light" w:hAnsi="Calibri Light" w:cs="Calibri Light"/>
          <w:b/>
          <w:sz w:val="24"/>
          <w:szCs w:val="24"/>
        </w:rPr>
        <w:t xml:space="preserve"> do SWZ</w:t>
      </w:r>
    </w:p>
    <w:p w14:paraId="6B31673B" w14:textId="77777777" w:rsidR="00A345BE" w:rsidRPr="00892CA2"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892CA2" w:rsidRDefault="00A345BE" w:rsidP="00640706">
      <w:pPr>
        <w:spacing w:line="276" w:lineRule="auto"/>
        <w:ind w:left="5246" w:right="28" w:firstLine="708"/>
        <w:rPr>
          <w:rFonts w:ascii="Calibri Light" w:hAnsi="Calibri Light" w:cs="Calibri Light"/>
          <w:b/>
          <w:sz w:val="24"/>
          <w:szCs w:val="24"/>
          <w:u w:val="single"/>
        </w:rPr>
      </w:pPr>
      <w:r w:rsidRPr="00892CA2">
        <w:rPr>
          <w:rFonts w:ascii="Calibri Light" w:hAnsi="Calibri Light" w:cs="Calibri Light"/>
          <w:b/>
          <w:sz w:val="24"/>
          <w:szCs w:val="24"/>
          <w:u w:val="single"/>
        </w:rPr>
        <w:t>Zamawiający:</w:t>
      </w:r>
    </w:p>
    <w:p w14:paraId="28919E78" w14:textId="77777777" w:rsidR="00A345BE" w:rsidRPr="00892CA2" w:rsidRDefault="00A345BE" w:rsidP="00640706">
      <w:pPr>
        <w:spacing w:line="276" w:lineRule="auto"/>
        <w:ind w:left="5812" w:right="28" w:firstLine="142"/>
        <w:rPr>
          <w:rFonts w:ascii="Calibri Light" w:hAnsi="Calibri Light" w:cs="Calibri Light"/>
          <w:sz w:val="24"/>
          <w:szCs w:val="24"/>
        </w:rPr>
      </w:pPr>
      <w:r w:rsidRPr="00892CA2">
        <w:rPr>
          <w:rFonts w:ascii="Calibri Light" w:hAnsi="Calibri Light" w:cs="Calibri Light"/>
          <w:b/>
          <w:bCs/>
          <w:sz w:val="24"/>
          <w:szCs w:val="24"/>
        </w:rPr>
        <w:t>Gmina Skoczów</w:t>
      </w:r>
    </w:p>
    <w:p w14:paraId="7579216E" w14:textId="77777777" w:rsidR="00A345BE" w:rsidRPr="00892CA2" w:rsidRDefault="00A345BE" w:rsidP="00640706">
      <w:pPr>
        <w:spacing w:line="276" w:lineRule="auto"/>
        <w:ind w:left="5812" w:right="28" w:firstLine="142"/>
        <w:rPr>
          <w:rFonts w:ascii="Calibri Light" w:hAnsi="Calibri Light" w:cs="Calibri Light"/>
          <w:sz w:val="24"/>
          <w:szCs w:val="24"/>
        </w:rPr>
      </w:pPr>
      <w:r w:rsidRPr="00892CA2">
        <w:rPr>
          <w:rFonts w:ascii="Calibri Light" w:hAnsi="Calibri Light" w:cs="Calibri Light"/>
          <w:b/>
          <w:bCs/>
          <w:sz w:val="24"/>
          <w:szCs w:val="24"/>
        </w:rPr>
        <w:t>Rynek 1</w:t>
      </w:r>
    </w:p>
    <w:p w14:paraId="43046FDF" w14:textId="31B3DD47" w:rsidR="00A345BE" w:rsidRPr="00892CA2" w:rsidRDefault="00A345BE" w:rsidP="00640706">
      <w:pPr>
        <w:spacing w:line="276" w:lineRule="auto"/>
        <w:ind w:left="5812" w:right="28" w:firstLine="142"/>
        <w:rPr>
          <w:rFonts w:ascii="Calibri Light" w:hAnsi="Calibri Light" w:cs="Calibri Light"/>
          <w:b/>
          <w:bCs/>
          <w:sz w:val="24"/>
          <w:szCs w:val="24"/>
        </w:rPr>
      </w:pPr>
      <w:r w:rsidRPr="00892CA2">
        <w:rPr>
          <w:rFonts w:ascii="Calibri Light" w:hAnsi="Calibri Light" w:cs="Calibri Light"/>
          <w:b/>
          <w:bCs/>
          <w:sz w:val="24"/>
          <w:szCs w:val="24"/>
        </w:rPr>
        <w:t>43-430 Skoczów</w:t>
      </w:r>
    </w:p>
    <w:p w14:paraId="2A379DAB" w14:textId="77777777" w:rsidR="00182793" w:rsidRPr="00892CA2"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892CA2" w:rsidRDefault="00A345BE" w:rsidP="00640706">
      <w:pPr>
        <w:spacing w:line="276" w:lineRule="auto"/>
        <w:ind w:right="28"/>
        <w:rPr>
          <w:rFonts w:ascii="Calibri Light" w:hAnsi="Calibri Light" w:cs="Calibri Light"/>
          <w:b/>
          <w:sz w:val="24"/>
          <w:szCs w:val="24"/>
          <w:u w:val="single"/>
        </w:rPr>
      </w:pPr>
      <w:r w:rsidRPr="00892CA2">
        <w:rPr>
          <w:rFonts w:ascii="Calibri Light" w:hAnsi="Calibri Light" w:cs="Calibri Light"/>
          <w:b/>
          <w:sz w:val="24"/>
          <w:szCs w:val="24"/>
          <w:u w:val="single"/>
        </w:rPr>
        <w:t>Wykonawca:</w:t>
      </w:r>
    </w:p>
    <w:p w14:paraId="10094648" w14:textId="77777777" w:rsidR="00A345BE" w:rsidRPr="00892CA2" w:rsidRDefault="00A345BE" w:rsidP="00640706">
      <w:pPr>
        <w:spacing w:line="276" w:lineRule="auto"/>
        <w:ind w:right="28"/>
        <w:rPr>
          <w:rFonts w:ascii="Calibri Light" w:hAnsi="Calibri Light" w:cs="Calibri Light"/>
          <w:b/>
          <w:sz w:val="24"/>
          <w:szCs w:val="24"/>
          <w:u w:val="single"/>
        </w:rPr>
      </w:pPr>
    </w:p>
    <w:p w14:paraId="4ED9FA2B" w14:textId="77777777" w:rsidR="00A345BE" w:rsidRPr="00892CA2" w:rsidRDefault="00A345BE" w:rsidP="00640706">
      <w:pPr>
        <w:spacing w:line="276" w:lineRule="auto"/>
        <w:ind w:right="28"/>
        <w:rPr>
          <w:rFonts w:ascii="Calibri Light" w:hAnsi="Calibri Light" w:cs="Calibri Light"/>
          <w:sz w:val="24"/>
          <w:szCs w:val="24"/>
        </w:rPr>
      </w:pPr>
      <w:r w:rsidRPr="00892CA2">
        <w:rPr>
          <w:rFonts w:ascii="Calibri Light" w:hAnsi="Calibri Light" w:cs="Calibri Light"/>
          <w:sz w:val="24"/>
          <w:szCs w:val="24"/>
        </w:rPr>
        <w:t>………………………………………………………………………………………..</w:t>
      </w:r>
    </w:p>
    <w:p w14:paraId="1B5F1E70" w14:textId="77777777" w:rsidR="00A345BE" w:rsidRPr="00892CA2" w:rsidRDefault="00A345BE" w:rsidP="00640706">
      <w:pPr>
        <w:spacing w:line="276" w:lineRule="auto"/>
        <w:ind w:right="28"/>
        <w:rPr>
          <w:rFonts w:ascii="Calibri Light" w:hAnsi="Calibri Light" w:cs="Calibri Light"/>
          <w:i/>
          <w:sz w:val="24"/>
          <w:szCs w:val="24"/>
        </w:rPr>
      </w:pPr>
      <w:r w:rsidRPr="00892CA2">
        <w:rPr>
          <w:rFonts w:ascii="Calibri Light" w:hAnsi="Calibri Light" w:cs="Calibri Light"/>
          <w:i/>
          <w:sz w:val="24"/>
          <w:szCs w:val="24"/>
        </w:rPr>
        <w:t xml:space="preserve">(pełna nazwa/firma, adres, w zależności od podmiotu </w:t>
      </w:r>
    </w:p>
    <w:p w14:paraId="2B1F67DC" w14:textId="77777777" w:rsidR="00A345BE" w:rsidRPr="00892CA2" w:rsidRDefault="00A345BE" w:rsidP="00640706">
      <w:pPr>
        <w:spacing w:before="120" w:line="276" w:lineRule="auto"/>
        <w:ind w:right="28"/>
        <w:rPr>
          <w:rFonts w:ascii="Calibri Light" w:hAnsi="Calibri Light" w:cs="Calibri Light"/>
          <w:sz w:val="24"/>
          <w:szCs w:val="24"/>
          <w:u w:val="single"/>
        </w:rPr>
      </w:pPr>
      <w:r w:rsidRPr="00892CA2">
        <w:rPr>
          <w:rFonts w:ascii="Calibri Light" w:hAnsi="Calibri Light" w:cs="Calibri Light"/>
          <w:sz w:val="24"/>
          <w:szCs w:val="24"/>
          <w:u w:val="single"/>
        </w:rPr>
        <w:t>reprezentowany przez:</w:t>
      </w:r>
    </w:p>
    <w:p w14:paraId="6EE02D19" w14:textId="77777777" w:rsidR="00A345BE" w:rsidRPr="00892CA2" w:rsidRDefault="00A345BE" w:rsidP="00640706">
      <w:pPr>
        <w:spacing w:line="276" w:lineRule="auto"/>
        <w:ind w:right="28"/>
        <w:rPr>
          <w:rFonts w:ascii="Calibri Light" w:hAnsi="Calibri Light" w:cs="Calibri Light"/>
          <w:sz w:val="24"/>
          <w:szCs w:val="24"/>
        </w:rPr>
      </w:pPr>
      <w:r w:rsidRPr="00892CA2">
        <w:rPr>
          <w:rFonts w:ascii="Calibri Light" w:hAnsi="Calibri Light" w:cs="Calibri Light"/>
          <w:sz w:val="24"/>
          <w:szCs w:val="24"/>
        </w:rPr>
        <w:t>………………………………………………………………………………………..</w:t>
      </w:r>
    </w:p>
    <w:p w14:paraId="292F118B" w14:textId="77777777" w:rsidR="00A345BE" w:rsidRPr="00892CA2" w:rsidRDefault="00A345BE" w:rsidP="00640706">
      <w:pPr>
        <w:spacing w:line="276" w:lineRule="auto"/>
        <w:ind w:right="28"/>
        <w:rPr>
          <w:rFonts w:ascii="Calibri Light" w:hAnsi="Calibri Light" w:cs="Calibri Light"/>
          <w:i/>
          <w:sz w:val="24"/>
          <w:szCs w:val="24"/>
        </w:rPr>
      </w:pPr>
      <w:r w:rsidRPr="00892CA2">
        <w:rPr>
          <w:rFonts w:ascii="Calibri Light" w:hAnsi="Calibri Light" w:cs="Calibri Light"/>
          <w:i/>
          <w:sz w:val="24"/>
          <w:szCs w:val="24"/>
        </w:rPr>
        <w:t>(imię, nazwisko, stanowisko/podstawa do reprezentacji)</w:t>
      </w:r>
    </w:p>
    <w:p w14:paraId="0DC0C5E9" w14:textId="77777777" w:rsidR="00A345BE" w:rsidRPr="00892CA2" w:rsidRDefault="00A345BE" w:rsidP="00640706">
      <w:pPr>
        <w:spacing w:line="276" w:lineRule="auto"/>
        <w:ind w:right="28"/>
        <w:rPr>
          <w:rFonts w:ascii="Calibri Light" w:hAnsi="Calibri Light" w:cs="Calibri Light"/>
          <w:sz w:val="24"/>
          <w:szCs w:val="24"/>
        </w:rPr>
      </w:pPr>
    </w:p>
    <w:p w14:paraId="396055F0" w14:textId="77777777" w:rsidR="00640706" w:rsidRPr="00892CA2" w:rsidRDefault="00640706" w:rsidP="00640706">
      <w:pPr>
        <w:spacing w:line="276" w:lineRule="auto"/>
        <w:ind w:right="28"/>
        <w:rPr>
          <w:rFonts w:ascii="Calibri Light" w:hAnsi="Calibri Light" w:cs="Calibri Light"/>
          <w:sz w:val="24"/>
          <w:szCs w:val="24"/>
        </w:rPr>
      </w:pPr>
    </w:p>
    <w:p w14:paraId="377528E7" w14:textId="77777777" w:rsidR="00A345BE" w:rsidRPr="00892CA2" w:rsidRDefault="00A345BE" w:rsidP="00640706">
      <w:pPr>
        <w:spacing w:line="276" w:lineRule="auto"/>
        <w:ind w:right="28"/>
        <w:jc w:val="center"/>
        <w:rPr>
          <w:rFonts w:ascii="Calibri Light" w:hAnsi="Calibri Light" w:cs="Calibri Light"/>
          <w:b/>
          <w:sz w:val="24"/>
          <w:szCs w:val="24"/>
          <w:u w:val="single"/>
        </w:rPr>
      </w:pPr>
      <w:r w:rsidRPr="00892CA2">
        <w:rPr>
          <w:rFonts w:ascii="Calibri Light" w:hAnsi="Calibri Light" w:cs="Calibri Light"/>
          <w:b/>
          <w:sz w:val="24"/>
          <w:szCs w:val="24"/>
          <w:u w:val="single"/>
        </w:rPr>
        <w:t>OŚWIADCZENIE PODMIOTU UDOSTĘPNIAJĄCEGO ZASOBY</w:t>
      </w:r>
    </w:p>
    <w:p w14:paraId="24AEF4AB" w14:textId="77777777" w:rsidR="00A345BE" w:rsidRPr="00892CA2" w:rsidRDefault="00A345BE" w:rsidP="00640706">
      <w:pPr>
        <w:spacing w:line="276" w:lineRule="auto"/>
        <w:ind w:right="28"/>
        <w:jc w:val="center"/>
        <w:rPr>
          <w:rFonts w:ascii="Calibri Light" w:hAnsi="Calibri Light" w:cs="Calibri Light"/>
          <w:b/>
          <w:sz w:val="24"/>
          <w:szCs w:val="24"/>
          <w:u w:val="single"/>
        </w:rPr>
      </w:pPr>
      <w:r w:rsidRPr="00892CA2">
        <w:rPr>
          <w:rFonts w:ascii="Calibri Light" w:hAnsi="Calibri Light" w:cs="Calibri Light"/>
          <w:b/>
          <w:sz w:val="24"/>
          <w:szCs w:val="24"/>
          <w:u w:val="single"/>
        </w:rPr>
        <w:t xml:space="preserve">O NIEPODLEGANIU WYKLUCZENIU ORAZ SPEŁNIANIU WARUNKÓW UDZIAŁU </w:t>
      </w:r>
      <w:r w:rsidR="00E90863" w:rsidRPr="00892CA2">
        <w:rPr>
          <w:rFonts w:ascii="Calibri Light" w:hAnsi="Calibri Light" w:cs="Calibri Light"/>
          <w:b/>
          <w:sz w:val="24"/>
          <w:szCs w:val="24"/>
          <w:u w:val="single"/>
        </w:rPr>
        <w:br/>
      </w:r>
      <w:r w:rsidRPr="00892CA2">
        <w:rPr>
          <w:rFonts w:ascii="Calibri Light" w:hAnsi="Calibri Light" w:cs="Calibri Light"/>
          <w:b/>
          <w:sz w:val="24"/>
          <w:szCs w:val="24"/>
          <w:u w:val="single"/>
        </w:rPr>
        <w:t xml:space="preserve">W POSTĘPOWANIU </w:t>
      </w:r>
    </w:p>
    <w:p w14:paraId="66ED1A49" w14:textId="77777777" w:rsidR="00A345BE" w:rsidRPr="00892CA2" w:rsidRDefault="00A345BE" w:rsidP="00640706">
      <w:pPr>
        <w:spacing w:line="276" w:lineRule="auto"/>
        <w:ind w:right="28"/>
        <w:jc w:val="center"/>
        <w:rPr>
          <w:rFonts w:ascii="Calibri Light" w:hAnsi="Calibri Light" w:cs="Calibri Light"/>
          <w:b/>
          <w:sz w:val="24"/>
          <w:szCs w:val="24"/>
        </w:rPr>
      </w:pPr>
      <w:r w:rsidRPr="00892CA2">
        <w:rPr>
          <w:rFonts w:ascii="Calibri Light" w:hAnsi="Calibri Light" w:cs="Calibri Light"/>
          <w:b/>
          <w:sz w:val="24"/>
          <w:szCs w:val="24"/>
        </w:rPr>
        <w:t xml:space="preserve">składane na podstawie art. 125 ust. 1 ustawy z dnia 11 września 2019r. </w:t>
      </w:r>
    </w:p>
    <w:p w14:paraId="31165E61" w14:textId="77777777" w:rsidR="00A345BE" w:rsidRPr="00892CA2" w:rsidRDefault="00A345BE" w:rsidP="00640706">
      <w:pPr>
        <w:spacing w:line="276" w:lineRule="auto"/>
        <w:ind w:right="28"/>
        <w:jc w:val="center"/>
        <w:rPr>
          <w:rFonts w:ascii="Calibri Light" w:hAnsi="Calibri Light" w:cs="Calibri Light"/>
          <w:b/>
          <w:sz w:val="24"/>
          <w:szCs w:val="24"/>
        </w:rPr>
      </w:pPr>
      <w:r w:rsidRPr="00892CA2">
        <w:rPr>
          <w:rFonts w:ascii="Calibri Light" w:hAnsi="Calibri Light" w:cs="Calibri Light"/>
          <w:b/>
          <w:sz w:val="24"/>
          <w:szCs w:val="24"/>
        </w:rPr>
        <w:t>Prawo zamówień publicznych (dalej jako: ustawa Pzp)</w:t>
      </w:r>
    </w:p>
    <w:p w14:paraId="422F6C61" w14:textId="77777777" w:rsidR="00A345BE" w:rsidRPr="00892CA2" w:rsidRDefault="00A345BE" w:rsidP="00640706">
      <w:pPr>
        <w:spacing w:line="276" w:lineRule="auto"/>
        <w:ind w:right="28"/>
        <w:jc w:val="both"/>
        <w:rPr>
          <w:rFonts w:ascii="Calibri Light" w:hAnsi="Calibri Light" w:cs="Calibri Light"/>
          <w:sz w:val="24"/>
          <w:szCs w:val="24"/>
        </w:rPr>
      </w:pPr>
    </w:p>
    <w:p w14:paraId="305DA778" w14:textId="77777777" w:rsidR="00A345BE" w:rsidRPr="00892CA2" w:rsidRDefault="00A345BE" w:rsidP="00640706">
      <w:pPr>
        <w:spacing w:line="276" w:lineRule="auto"/>
        <w:ind w:right="28"/>
        <w:jc w:val="both"/>
        <w:rPr>
          <w:rFonts w:ascii="Calibri Light" w:hAnsi="Calibri Light" w:cs="Calibri Light"/>
          <w:b/>
          <w:sz w:val="24"/>
          <w:szCs w:val="24"/>
        </w:rPr>
      </w:pPr>
      <w:r w:rsidRPr="00892CA2">
        <w:rPr>
          <w:rFonts w:ascii="Calibri Light" w:hAnsi="Calibri Light" w:cs="Calibri Light"/>
          <w:sz w:val="24"/>
          <w:szCs w:val="24"/>
        </w:rPr>
        <w:tab/>
      </w:r>
      <w:r w:rsidRPr="00892CA2">
        <w:rPr>
          <w:rFonts w:ascii="Calibri Light" w:hAnsi="Calibri Light" w:cs="Calibri Light"/>
          <w:sz w:val="24"/>
          <w:szCs w:val="24"/>
        </w:rPr>
        <w:tab/>
        <w:t xml:space="preserve">Na potrzeby postępowania o udzielenie zamówienia publicznego pn. </w:t>
      </w:r>
      <w:r w:rsidRPr="00892CA2">
        <w:rPr>
          <w:rFonts w:ascii="Calibri Light" w:hAnsi="Calibri Light" w:cs="Calibri Light"/>
          <w:b/>
          <w:sz w:val="24"/>
          <w:szCs w:val="24"/>
        </w:rPr>
        <w:t xml:space="preserve"> </w:t>
      </w:r>
    </w:p>
    <w:p w14:paraId="3E3122BD" w14:textId="40E0078B" w:rsidR="00AB4312" w:rsidRPr="00892CA2" w:rsidRDefault="00AD20A9" w:rsidP="00AB4312">
      <w:pPr>
        <w:spacing w:line="276" w:lineRule="auto"/>
        <w:ind w:right="28"/>
        <w:jc w:val="center"/>
        <w:rPr>
          <w:rFonts w:ascii="Calibri Light" w:hAnsi="Calibri Light" w:cs="Calibri Light"/>
          <w:b/>
          <w:sz w:val="24"/>
          <w:szCs w:val="24"/>
        </w:rPr>
      </w:pPr>
      <w:r w:rsidRPr="00892CA2">
        <w:rPr>
          <w:rFonts w:ascii="Calibri Light" w:hAnsi="Calibri Light" w:cs="Calibri Light"/>
          <w:b/>
          <w:sz w:val="24"/>
          <w:szCs w:val="24"/>
        </w:rPr>
        <w:t>Opracowanie projektu planu ogólnego Gminy Skoczów</w:t>
      </w:r>
    </w:p>
    <w:p w14:paraId="40828B55" w14:textId="77777777" w:rsidR="00A345BE" w:rsidRPr="00892CA2" w:rsidRDefault="00A345BE" w:rsidP="00640706">
      <w:pPr>
        <w:spacing w:line="276" w:lineRule="auto"/>
        <w:ind w:right="28"/>
        <w:jc w:val="both"/>
        <w:rPr>
          <w:rFonts w:ascii="Calibri Light" w:hAnsi="Calibri Light" w:cs="Calibri Light"/>
          <w:b/>
          <w:bCs/>
          <w:sz w:val="24"/>
          <w:szCs w:val="24"/>
        </w:rPr>
      </w:pPr>
    </w:p>
    <w:p w14:paraId="6B280DB3" w14:textId="77777777" w:rsidR="00A345BE" w:rsidRPr="00892CA2" w:rsidRDefault="00A345BE" w:rsidP="00640706">
      <w:pPr>
        <w:tabs>
          <w:tab w:val="left" w:pos="142"/>
        </w:tabs>
        <w:spacing w:line="276" w:lineRule="auto"/>
        <w:ind w:right="28"/>
        <w:jc w:val="both"/>
        <w:rPr>
          <w:rFonts w:ascii="Calibri Light" w:hAnsi="Calibri Light" w:cs="Calibri Light"/>
          <w:b/>
          <w:sz w:val="24"/>
          <w:szCs w:val="24"/>
        </w:rPr>
      </w:pPr>
      <w:r w:rsidRPr="00892CA2">
        <w:rPr>
          <w:rFonts w:ascii="Calibri Light" w:hAnsi="Calibri Light" w:cs="Calibri Light"/>
          <w:sz w:val="24"/>
          <w:szCs w:val="24"/>
        </w:rPr>
        <w:t>prowadzonego przez Gminę Skoczów, z siedzibą przy Rynku 1, 43-430 Skoczów</w:t>
      </w:r>
      <w:r w:rsidRPr="00892CA2">
        <w:rPr>
          <w:rFonts w:ascii="Calibri Light" w:hAnsi="Calibri Light" w:cs="Calibri Light"/>
          <w:i/>
          <w:sz w:val="24"/>
          <w:szCs w:val="24"/>
        </w:rPr>
        <w:t xml:space="preserve">  </w:t>
      </w:r>
      <w:r w:rsidRPr="00892CA2">
        <w:rPr>
          <w:rFonts w:ascii="Calibri Light" w:hAnsi="Calibri Light" w:cs="Calibri Light"/>
          <w:sz w:val="24"/>
          <w:szCs w:val="24"/>
        </w:rPr>
        <w:t>niniejszym</w:t>
      </w:r>
      <w:r w:rsidRPr="00892CA2">
        <w:rPr>
          <w:rFonts w:ascii="Calibri Light" w:hAnsi="Calibri Light" w:cs="Calibri Light"/>
          <w:b/>
          <w:sz w:val="24"/>
          <w:szCs w:val="24"/>
        </w:rPr>
        <w:t xml:space="preserve"> oświadczam, że:</w:t>
      </w:r>
    </w:p>
    <w:p w14:paraId="7AA2735A" w14:textId="77777777" w:rsidR="00797DD6" w:rsidRPr="00892CA2" w:rsidRDefault="00797DD6" w:rsidP="00640706">
      <w:pPr>
        <w:tabs>
          <w:tab w:val="left" w:pos="142"/>
        </w:tabs>
        <w:spacing w:line="276" w:lineRule="auto"/>
        <w:ind w:right="28"/>
        <w:jc w:val="both"/>
        <w:rPr>
          <w:rFonts w:ascii="Calibri Light" w:hAnsi="Calibri Light" w:cs="Calibri Light"/>
          <w:i/>
          <w:sz w:val="24"/>
          <w:szCs w:val="24"/>
        </w:rPr>
      </w:pPr>
    </w:p>
    <w:p w14:paraId="4530301E" w14:textId="40A5D0A7" w:rsidR="00B322FF" w:rsidRPr="00892CA2" w:rsidRDefault="00CF0335" w:rsidP="00CF0335">
      <w:pPr>
        <w:tabs>
          <w:tab w:val="left" w:pos="142"/>
        </w:tabs>
        <w:spacing w:line="276" w:lineRule="auto"/>
        <w:ind w:left="142" w:right="28"/>
        <w:jc w:val="both"/>
        <w:rPr>
          <w:rFonts w:ascii="Calibri Light" w:hAnsi="Calibri Light" w:cs="Calibri Light"/>
        </w:rPr>
      </w:pPr>
      <w:r w:rsidRPr="00892CA2">
        <w:rPr>
          <w:rFonts w:ascii="Calibri Light" w:hAnsi="Calibri Light" w:cs="Calibri Light"/>
          <w:sz w:val="24"/>
          <w:szCs w:val="24"/>
        </w:rPr>
        <w:t xml:space="preserve">1.  </w:t>
      </w:r>
      <w:r w:rsidR="00B322FF" w:rsidRPr="00892CA2">
        <w:rPr>
          <w:rFonts w:ascii="Calibri Light" w:hAnsi="Calibri Light" w:cs="Calibri Light"/>
          <w:sz w:val="24"/>
          <w:szCs w:val="24"/>
        </w:rPr>
        <w:t>Nie podlegam wykluczeniu z postępowania na podstawie art. 108 ust. 1 pkt. 1-6 ustawy Pzp.</w:t>
      </w:r>
    </w:p>
    <w:p w14:paraId="64B2C271" w14:textId="77777777" w:rsidR="00B322FF" w:rsidRPr="00892CA2"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892CA2" w:rsidRDefault="00CF0335" w:rsidP="00CF0335">
      <w:pPr>
        <w:tabs>
          <w:tab w:val="left" w:pos="142"/>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2. </w:t>
      </w:r>
      <w:r w:rsidR="00B322FF" w:rsidRPr="00892CA2">
        <w:rPr>
          <w:rFonts w:ascii="Calibri Light" w:hAnsi="Calibri Light" w:cs="Calibri Light"/>
          <w:sz w:val="24"/>
          <w:szCs w:val="24"/>
        </w:rPr>
        <w:t xml:space="preserve">Nie podlegam wykluczeniu z postępowania na podstawie art. 109 ust. 1 </w:t>
      </w:r>
      <w:r w:rsidR="00B322FF" w:rsidRPr="00892CA2">
        <w:rPr>
          <w:rFonts w:ascii="Calibri Light" w:hAnsi="Calibri Light" w:cs="Calibri Light"/>
          <w:iCs/>
          <w:sz w:val="24"/>
          <w:szCs w:val="24"/>
        </w:rPr>
        <w:t xml:space="preserve">pkt 2,3,4, 5, 7, 8 i pkt 10 </w:t>
      </w:r>
      <w:r w:rsidR="00B322FF" w:rsidRPr="00892CA2">
        <w:rPr>
          <w:rFonts w:ascii="Calibri Light" w:hAnsi="Calibri Light" w:cs="Calibri Light"/>
          <w:sz w:val="24"/>
          <w:szCs w:val="24"/>
        </w:rPr>
        <w:t>ustawy Pzp.</w:t>
      </w:r>
    </w:p>
    <w:p w14:paraId="2B4FF374" w14:textId="77777777" w:rsidR="00B322FF" w:rsidRPr="00892CA2"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892CA2" w:rsidRDefault="00CF0335" w:rsidP="00CF0335">
      <w:pPr>
        <w:tabs>
          <w:tab w:val="left" w:pos="142"/>
        </w:tabs>
        <w:spacing w:line="276" w:lineRule="auto"/>
        <w:ind w:right="28"/>
        <w:jc w:val="both"/>
        <w:rPr>
          <w:rStyle w:val="markedcontent"/>
          <w:rFonts w:ascii="Calibri Light" w:hAnsi="Calibri Light" w:cs="Calibri Light"/>
          <w:sz w:val="24"/>
          <w:szCs w:val="24"/>
        </w:rPr>
      </w:pPr>
      <w:r w:rsidRPr="00892CA2">
        <w:rPr>
          <w:rFonts w:ascii="Calibri Light" w:hAnsi="Calibri Light" w:cs="Calibri Light"/>
          <w:sz w:val="24"/>
          <w:szCs w:val="24"/>
        </w:rPr>
        <w:t xml:space="preserve">3. </w:t>
      </w:r>
      <w:r w:rsidR="00B322FF" w:rsidRPr="00892CA2">
        <w:rPr>
          <w:rFonts w:ascii="Calibri Light" w:hAnsi="Calibri Light" w:cs="Calibri Light"/>
          <w:sz w:val="24"/>
          <w:szCs w:val="24"/>
        </w:rPr>
        <w:t>Zachodzą w stosunku do mnie podstawy wykluczenia z postępowania na podstawie art. ............. ustawy</w:t>
      </w:r>
      <w:r w:rsidR="00B322FF" w:rsidRPr="00892CA2">
        <w:rPr>
          <w:rFonts w:ascii="Calibri Light" w:hAnsi="Calibri Light" w:cs="Calibri Light"/>
        </w:rPr>
        <w:t xml:space="preserve"> Pzp (podać mającą zastosowanie podstawę wykluczenia spośród</w:t>
      </w:r>
      <w:r w:rsidR="00B322FF" w:rsidRPr="00892CA2">
        <w:rPr>
          <w:rStyle w:val="markedcontent"/>
          <w:rFonts w:ascii="Calibri Light" w:hAnsi="Calibri Light" w:cs="Calibri Light"/>
          <w:i/>
          <w:sz w:val="24"/>
          <w:szCs w:val="24"/>
        </w:rPr>
        <w:t xml:space="preserve"> wymienionych w art. 108 ust. 1 pkt 1, 2 i 5 oraz art. </w:t>
      </w:r>
      <w:r w:rsidR="00B322FF" w:rsidRPr="00892CA2">
        <w:rPr>
          <w:rFonts w:ascii="Calibri Light" w:hAnsi="Calibri Light" w:cs="Calibri Light"/>
          <w:i/>
          <w:sz w:val="24"/>
          <w:szCs w:val="24"/>
        </w:rPr>
        <w:t xml:space="preserve">109 ust. 1 pkt 2,3,4, 5, 7, 8 i pkt 10 </w:t>
      </w:r>
      <w:r w:rsidR="00B322FF" w:rsidRPr="00892CA2">
        <w:rPr>
          <w:rStyle w:val="markedcontent"/>
          <w:rFonts w:ascii="Calibri Light" w:hAnsi="Calibri Light" w:cs="Calibri Light"/>
          <w:i/>
          <w:sz w:val="24"/>
          <w:szCs w:val="24"/>
        </w:rPr>
        <w:t xml:space="preserve">ustawy Pzp). </w:t>
      </w:r>
    </w:p>
    <w:p w14:paraId="46679101" w14:textId="77777777" w:rsidR="00B322FF" w:rsidRPr="00892CA2"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892CA2">
        <w:rPr>
          <w:rStyle w:val="markedcontent"/>
          <w:rFonts w:ascii="Calibri Light" w:hAnsi="Calibri Light" w:cs="Calibri Light"/>
          <w:sz w:val="24"/>
          <w:szCs w:val="24"/>
        </w:rPr>
        <w:t xml:space="preserve">Jednocześnie oświadczam, że w związku z ww. okolicznością, na podstawie art. 110 </w:t>
      </w:r>
      <w:r w:rsidRPr="00892CA2">
        <w:rPr>
          <w:rStyle w:val="markedcontent"/>
          <w:rFonts w:ascii="Calibri Light" w:hAnsi="Calibri Light" w:cs="Calibri Light"/>
          <w:sz w:val="24"/>
          <w:szCs w:val="24"/>
        </w:rPr>
        <w:br/>
        <w:t xml:space="preserve">ust. 2 ustawy Pzp podjąłem następujące czynności (procedura sanacyjna-samooczyszczenie) </w:t>
      </w:r>
    </w:p>
    <w:p w14:paraId="0E32A3D7" w14:textId="77777777" w:rsidR="00A345BE" w:rsidRPr="00892CA2"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892CA2" w:rsidRDefault="00A345BE" w:rsidP="00640706">
      <w:pPr>
        <w:spacing w:line="276" w:lineRule="auto"/>
        <w:ind w:left="284" w:right="28"/>
        <w:jc w:val="both"/>
        <w:rPr>
          <w:rFonts w:ascii="Calibri Light" w:hAnsi="Calibri Light" w:cs="Calibri Light"/>
          <w:sz w:val="24"/>
          <w:szCs w:val="24"/>
        </w:rPr>
      </w:pPr>
      <w:r w:rsidRPr="00892CA2">
        <w:rPr>
          <w:rFonts w:ascii="Calibri Light" w:hAnsi="Calibri Light" w:cs="Calibri Light"/>
          <w:sz w:val="24"/>
          <w:szCs w:val="24"/>
        </w:rPr>
        <w:lastRenderedPageBreak/>
        <w:t>Na potwierdzenie powyższego przedkładam następujące środki dowodowe:</w:t>
      </w:r>
    </w:p>
    <w:p w14:paraId="4AE83A5E" w14:textId="77777777" w:rsidR="00A345BE" w:rsidRPr="00892CA2" w:rsidRDefault="00A345BE" w:rsidP="00640706">
      <w:pPr>
        <w:spacing w:line="276" w:lineRule="auto"/>
        <w:ind w:left="284" w:right="28"/>
        <w:jc w:val="both"/>
        <w:rPr>
          <w:rFonts w:ascii="Calibri Light" w:hAnsi="Calibri Light" w:cs="Calibri Light"/>
          <w:sz w:val="24"/>
          <w:szCs w:val="24"/>
        </w:rPr>
      </w:pPr>
      <w:r w:rsidRPr="00892CA2">
        <w:rPr>
          <w:rFonts w:ascii="Calibri Light" w:hAnsi="Calibri Light" w:cs="Calibri Light"/>
          <w:sz w:val="24"/>
          <w:szCs w:val="24"/>
        </w:rPr>
        <w:t>1) ………………………………………………</w:t>
      </w:r>
    </w:p>
    <w:p w14:paraId="4A141445" w14:textId="77777777" w:rsidR="00A345BE" w:rsidRPr="00892CA2" w:rsidRDefault="00A345BE" w:rsidP="00640706">
      <w:pPr>
        <w:spacing w:line="276" w:lineRule="auto"/>
        <w:ind w:left="284" w:right="28"/>
        <w:jc w:val="both"/>
        <w:rPr>
          <w:rFonts w:ascii="Calibri Light" w:hAnsi="Calibri Light" w:cs="Calibri Light"/>
          <w:sz w:val="24"/>
          <w:szCs w:val="24"/>
        </w:rPr>
      </w:pPr>
      <w:r w:rsidRPr="00892CA2">
        <w:rPr>
          <w:rFonts w:ascii="Calibri Light" w:hAnsi="Calibri Light" w:cs="Calibri Light"/>
          <w:sz w:val="24"/>
          <w:szCs w:val="24"/>
        </w:rPr>
        <w:t>2) ………………………………………………</w:t>
      </w:r>
    </w:p>
    <w:p w14:paraId="7F5A7906" w14:textId="77777777" w:rsidR="00A345BE" w:rsidRPr="00892CA2" w:rsidRDefault="00A345BE" w:rsidP="00640706">
      <w:pPr>
        <w:spacing w:line="276" w:lineRule="auto"/>
        <w:ind w:left="284" w:right="28"/>
        <w:jc w:val="both"/>
        <w:rPr>
          <w:rFonts w:ascii="Calibri Light" w:hAnsi="Calibri Light" w:cs="Calibri Light"/>
          <w:sz w:val="24"/>
          <w:szCs w:val="24"/>
        </w:rPr>
      </w:pPr>
    </w:p>
    <w:p w14:paraId="4CE1D2D7" w14:textId="2BE74A6D" w:rsidR="00A345BE" w:rsidRPr="00892CA2" w:rsidRDefault="00A345BE" w:rsidP="00657126">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Nie podlegam wykluczeniu z postępowania na podstawie art. 7 pkt 1-3 ustawy z dnia </w:t>
      </w:r>
      <w:r w:rsidRPr="00892CA2">
        <w:rPr>
          <w:rFonts w:ascii="Calibri Light" w:hAnsi="Calibri Light" w:cs="Calibri Light"/>
          <w:sz w:val="24"/>
          <w:szCs w:val="24"/>
        </w:rPr>
        <w:br/>
        <w:t xml:space="preserve">13 kwietnia 2022r. </w:t>
      </w:r>
      <w:r w:rsidRPr="00892CA2">
        <w:rPr>
          <w:rFonts w:ascii="Calibri Light" w:hAnsi="Calibri Light" w:cs="Calibri Light"/>
          <w:bCs/>
          <w:sz w:val="24"/>
          <w:szCs w:val="24"/>
          <w:shd w:val="clear" w:color="auto" w:fill="FFFFFF"/>
        </w:rPr>
        <w:t>o</w:t>
      </w:r>
      <w:r w:rsidRPr="00892CA2">
        <w:rPr>
          <w:rFonts w:ascii="Calibri Light" w:hAnsi="Calibri Light" w:cs="Calibri Light"/>
          <w:b/>
          <w:bCs/>
          <w:sz w:val="24"/>
          <w:szCs w:val="24"/>
          <w:shd w:val="clear" w:color="auto" w:fill="FFFFFF"/>
        </w:rPr>
        <w:t xml:space="preserve"> </w:t>
      </w:r>
      <w:r w:rsidRPr="00892CA2">
        <w:rPr>
          <w:rFonts w:ascii="Calibri Light" w:hAnsi="Calibri Light" w:cs="Calibri Light"/>
          <w:bCs/>
          <w:sz w:val="24"/>
          <w:szCs w:val="24"/>
          <w:shd w:val="clear" w:color="auto" w:fill="FFFFFF"/>
        </w:rPr>
        <w:t xml:space="preserve">szczególnych rozwiązaniach w zakresie przeciwdziałania wspieraniu agresji </w:t>
      </w:r>
      <w:r w:rsidRPr="00892CA2">
        <w:rPr>
          <w:rFonts w:ascii="Calibri Light" w:hAnsi="Calibri Light" w:cs="Calibri Light"/>
          <w:sz w:val="24"/>
          <w:szCs w:val="24"/>
        </w:rPr>
        <w:t>na Ukrainę oraz służących ochronie bezpieczeństwa narodowego (</w:t>
      </w:r>
      <w:r w:rsidR="00D04828" w:rsidRPr="00892CA2">
        <w:rPr>
          <w:rFonts w:ascii="Calibri Light" w:hAnsi="Calibri Light" w:cs="Calibri Light"/>
          <w:sz w:val="24"/>
          <w:szCs w:val="24"/>
        </w:rPr>
        <w:t>t.j. Dz.U. 202</w:t>
      </w:r>
      <w:r w:rsidR="003438E6" w:rsidRPr="00892CA2">
        <w:rPr>
          <w:rFonts w:ascii="Calibri Light" w:hAnsi="Calibri Light" w:cs="Calibri Light"/>
          <w:sz w:val="24"/>
          <w:szCs w:val="24"/>
        </w:rPr>
        <w:t>4</w:t>
      </w:r>
      <w:r w:rsidR="00D04828" w:rsidRPr="00892CA2">
        <w:rPr>
          <w:rFonts w:ascii="Calibri Light" w:hAnsi="Calibri Light" w:cs="Calibri Light"/>
          <w:sz w:val="24"/>
          <w:szCs w:val="24"/>
        </w:rPr>
        <w:t xml:space="preserve"> poz. </w:t>
      </w:r>
      <w:r w:rsidR="00657126" w:rsidRPr="00892CA2">
        <w:rPr>
          <w:rFonts w:ascii="Calibri Light" w:hAnsi="Calibri Light" w:cs="Calibri Light"/>
          <w:sz w:val="24"/>
          <w:szCs w:val="24"/>
        </w:rPr>
        <w:t>167</w:t>
      </w:r>
      <w:r w:rsidRPr="00892CA2">
        <w:rPr>
          <w:rFonts w:ascii="Calibri Light" w:hAnsi="Calibri Light" w:cs="Calibri Light"/>
          <w:sz w:val="24"/>
          <w:szCs w:val="24"/>
        </w:rPr>
        <w:t>).</w:t>
      </w:r>
    </w:p>
    <w:p w14:paraId="0E625F18" w14:textId="77777777" w:rsidR="00A345BE" w:rsidRPr="00892CA2"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892CA2" w:rsidRDefault="00A345BE" w:rsidP="00657126">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892CA2"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892CA2" w:rsidRDefault="00A345BE" w:rsidP="00640706">
      <w:pPr>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Udostępniane zasoby:</w:t>
      </w:r>
    </w:p>
    <w:p w14:paraId="2F45F2A3" w14:textId="77777777" w:rsidR="00A345BE" w:rsidRPr="00892CA2" w:rsidRDefault="00A345BE" w:rsidP="00640706">
      <w:pPr>
        <w:spacing w:line="276" w:lineRule="auto"/>
        <w:ind w:left="284" w:right="28" w:hanging="284"/>
        <w:jc w:val="both"/>
        <w:rPr>
          <w:rFonts w:ascii="Calibri Light" w:hAnsi="Calibri Light" w:cs="Calibri Light"/>
          <w:sz w:val="24"/>
          <w:szCs w:val="24"/>
        </w:rPr>
      </w:pPr>
      <w:r w:rsidRPr="00892CA2">
        <w:rPr>
          <w:rFonts w:ascii="Calibri Light" w:hAnsi="Calibri Light" w:cs="Calibri Light"/>
          <w:sz w:val="24"/>
          <w:szCs w:val="24"/>
        </w:rPr>
        <w:t>…………………………………………………………………………………………………………………………….…………</w:t>
      </w:r>
    </w:p>
    <w:p w14:paraId="297A3002" w14:textId="77777777" w:rsidR="00A345BE" w:rsidRPr="00892CA2" w:rsidRDefault="00A345BE" w:rsidP="00640706">
      <w:pPr>
        <w:spacing w:line="276" w:lineRule="auto"/>
        <w:ind w:right="28"/>
        <w:jc w:val="both"/>
        <w:rPr>
          <w:rFonts w:ascii="Calibri Light" w:hAnsi="Calibri Light" w:cs="Calibri Light"/>
          <w:i/>
          <w:iCs/>
          <w:sz w:val="24"/>
          <w:szCs w:val="24"/>
        </w:rPr>
      </w:pPr>
      <w:r w:rsidRPr="00892CA2">
        <w:rPr>
          <w:rFonts w:ascii="Calibri Light" w:hAnsi="Calibri Light" w:cs="Calibri Light"/>
          <w:i/>
          <w:iCs/>
          <w:sz w:val="24"/>
          <w:szCs w:val="24"/>
        </w:rPr>
        <w:t>(należy wskazać zakres w jakim podmiot trzeci udostępnia zasoby ).</w:t>
      </w:r>
    </w:p>
    <w:p w14:paraId="4F907991" w14:textId="77777777" w:rsidR="00A345BE" w:rsidRPr="00892CA2" w:rsidRDefault="00A345BE" w:rsidP="00640706">
      <w:pPr>
        <w:spacing w:line="276" w:lineRule="auto"/>
        <w:ind w:right="28"/>
        <w:jc w:val="both"/>
        <w:rPr>
          <w:rFonts w:ascii="Calibri Light" w:hAnsi="Calibri Light" w:cs="Calibri Light"/>
          <w:sz w:val="24"/>
          <w:szCs w:val="24"/>
        </w:rPr>
      </w:pPr>
    </w:p>
    <w:p w14:paraId="74949C65" w14:textId="231DFAA1" w:rsidR="00A345BE" w:rsidRPr="00892CA2" w:rsidRDefault="00A345BE" w:rsidP="00657126">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892CA2"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892CA2" w:rsidRDefault="00640706" w:rsidP="00CF0335">
      <w:pPr>
        <w:tabs>
          <w:tab w:val="left" w:pos="142"/>
        </w:tabs>
        <w:spacing w:line="276" w:lineRule="auto"/>
        <w:ind w:right="28"/>
        <w:jc w:val="both"/>
        <w:rPr>
          <w:rFonts w:ascii="Calibri Light" w:hAnsi="Calibri Light" w:cs="Calibri Light"/>
          <w:sz w:val="24"/>
          <w:szCs w:val="24"/>
        </w:rPr>
      </w:pPr>
      <w:r w:rsidRPr="00892CA2">
        <w:rPr>
          <w:rFonts w:ascii="Calibri Light" w:hAnsi="Calibri Light" w:cs="Calibri Light"/>
          <w:b/>
          <w:sz w:val="24"/>
          <w:szCs w:val="24"/>
        </w:rPr>
        <w:t>OŚWIADCZENIE DOTYCZĄCE PODANYCH INFORMACJI:</w:t>
      </w:r>
    </w:p>
    <w:p w14:paraId="0440BE0A" w14:textId="23DA90E1" w:rsidR="00A345BE" w:rsidRPr="00892CA2" w:rsidRDefault="00A345BE" w:rsidP="00640706">
      <w:pPr>
        <w:tabs>
          <w:tab w:val="left" w:pos="142"/>
        </w:tabs>
        <w:spacing w:before="240" w:line="276" w:lineRule="auto"/>
        <w:ind w:right="28"/>
        <w:jc w:val="both"/>
        <w:rPr>
          <w:rFonts w:ascii="Calibri Light" w:hAnsi="Calibri Light" w:cs="Calibri Light"/>
          <w:sz w:val="24"/>
          <w:szCs w:val="24"/>
        </w:rPr>
      </w:pPr>
      <w:r w:rsidRPr="00892CA2">
        <w:rPr>
          <w:rFonts w:ascii="Calibri Light" w:hAnsi="Calibri Light" w:cs="Calibri Light"/>
          <w:sz w:val="24"/>
          <w:szCs w:val="24"/>
        </w:rPr>
        <w:t xml:space="preserve">Oświadczam, że wszystkie informacje podane w powyższych oświadczeniach są aktualne </w:t>
      </w:r>
      <w:r w:rsidRPr="00892CA2">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892CA2" w:rsidRDefault="00A345BE" w:rsidP="00640706">
      <w:pPr>
        <w:spacing w:line="276" w:lineRule="auto"/>
        <w:ind w:right="28"/>
        <w:rPr>
          <w:rFonts w:ascii="Calibri Light" w:eastAsia="Calibri" w:hAnsi="Calibri Light" w:cs="Calibri Light"/>
          <w:b/>
          <w:sz w:val="24"/>
          <w:szCs w:val="24"/>
        </w:rPr>
      </w:pPr>
    </w:p>
    <w:p w14:paraId="6F73BE04" w14:textId="77777777" w:rsidR="00A345BE" w:rsidRPr="00892CA2"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892CA2" w:rsidRDefault="00A345BE" w:rsidP="00640706">
      <w:pPr>
        <w:spacing w:line="276" w:lineRule="auto"/>
        <w:ind w:left="4248" w:right="28" w:firstLine="708"/>
        <w:rPr>
          <w:rFonts w:ascii="Calibri Light" w:hAnsi="Calibri Light" w:cs="Calibri Light"/>
          <w:i/>
          <w:iCs/>
          <w:sz w:val="24"/>
          <w:szCs w:val="24"/>
        </w:rPr>
      </w:pPr>
      <w:r w:rsidRPr="00892CA2">
        <w:rPr>
          <w:rFonts w:ascii="Calibri Light" w:hAnsi="Calibri Light" w:cs="Calibri Light"/>
          <w:sz w:val="24"/>
          <w:szCs w:val="24"/>
        </w:rPr>
        <w:t xml:space="preserve">                    </w:t>
      </w:r>
    </w:p>
    <w:p w14:paraId="26D6B11D" w14:textId="77777777" w:rsidR="008A064B" w:rsidRPr="00892CA2" w:rsidRDefault="008A064B" w:rsidP="00640706">
      <w:pPr>
        <w:spacing w:line="276" w:lineRule="auto"/>
        <w:ind w:right="28"/>
        <w:rPr>
          <w:rFonts w:ascii="Calibri Light" w:hAnsi="Calibri Light" w:cs="Calibri Light"/>
          <w:b/>
          <w:sz w:val="24"/>
          <w:szCs w:val="24"/>
        </w:rPr>
      </w:pPr>
    </w:p>
    <w:p w14:paraId="2DAB11C1" w14:textId="77777777" w:rsidR="00AD20A9" w:rsidRPr="00892CA2" w:rsidRDefault="00AD20A9" w:rsidP="00640706">
      <w:pPr>
        <w:spacing w:line="276" w:lineRule="auto"/>
        <w:ind w:right="28"/>
        <w:rPr>
          <w:rFonts w:ascii="Calibri Light" w:hAnsi="Calibri Light" w:cs="Calibri Light"/>
          <w:b/>
          <w:sz w:val="24"/>
          <w:szCs w:val="24"/>
        </w:rPr>
      </w:pPr>
    </w:p>
    <w:p w14:paraId="7E90F950" w14:textId="77777777" w:rsidR="00AD20A9" w:rsidRPr="00892CA2" w:rsidRDefault="00AD20A9" w:rsidP="00640706">
      <w:pPr>
        <w:spacing w:line="276" w:lineRule="auto"/>
        <w:ind w:right="28"/>
        <w:rPr>
          <w:rFonts w:ascii="Calibri Light" w:hAnsi="Calibri Light" w:cs="Calibri Light"/>
          <w:b/>
          <w:sz w:val="24"/>
          <w:szCs w:val="24"/>
        </w:rPr>
      </w:pPr>
    </w:p>
    <w:p w14:paraId="598393E0" w14:textId="77777777" w:rsidR="00AD20A9" w:rsidRPr="00892CA2" w:rsidRDefault="00AD20A9" w:rsidP="00640706">
      <w:pPr>
        <w:spacing w:line="276" w:lineRule="auto"/>
        <w:ind w:right="28"/>
        <w:rPr>
          <w:rFonts w:ascii="Calibri Light" w:hAnsi="Calibri Light" w:cs="Calibri Light"/>
          <w:b/>
          <w:sz w:val="24"/>
          <w:szCs w:val="24"/>
        </w:rPr>
      </w:pPr>
    </w:p>
    <w:p w14:paraId="7C078757" w14:textId="77777777" w:rsidR="00AD20A9" w:rsidRPr="00892CA2" w:rsidRDefault="00AD20A9" w:rsidP="00640706">
      <w:pPr>
        <w:spacing w:line="276" w:lineRule="auto"/>
        <w:ind w:right="28"/>
        <w:rPr>
          <w:rFonts w:ascii="Calibri Light" w:hAnsi="Calibri Light" w:cs="Calibri Light"/>
          <w:b/>
          <w:sz w:val="24"/>
          <w:szCs w:val="24"/>
        </w:rPr>
      </w:pPr>
    </w:p>
    <w:p w14:paraId="7BB32DB2" w14:textId="77777777" w:rsidR="00AD20A9" w:rsidRPr="00892CA2" w:rsidRDefault="00AD20A9" w:rsidP="00640706">
      <w:pPr>
        <w:spacing w:line="276" w:lineRule="auto"/>
        <w:ind w:right="28"/>
        <w:rPr>
          <w:rFonts w:ascii="Calibri Light" w:hAnsi="Calibri Light" w:cs="Calibri Light"/>
          <w:b/>
          <w:sz w:val="24"/>
          <w:szCs w:val="24"/>
        </w:rPr>
      </w:pPr>
    </w:p>
    <w:p w14:paraId="58AD7475" w14:textId="77777777" w:rsidR="00AD20A9" w:rsidRPr="00892CA2" w:rsidRDefault="00AD20A9" w:rsidP="00640706">
      <w:pPr>
        <w:spacing w:line="276" w:lineRule="auto"/>
        <w:ind w:right="28"/>
        <w:rPr>
          <w:rFonts w:ascii="Calibri Light" w:hAnsi="Calibri Light" w:cs="Calibri Light"/>
          <w:b/>
          <w:sz w:val="24"/>
          <w:szCs w:val="24"/>
        </w:rPr>
      </w:pPr>
    </w:p>
    <w:sectPr w:rsidR="00AD20A9" w:rsidRPr="00892CA2" w:rsidSect="00820840">
      <w:headerReference w:type="default" r:id="rId33"/>
      <w:footerReference w:type="even" r:id="rId34"/>
      <w:footerReference w:type="default" r:id="rId35"/>
      <w:headerReference w:type="first" r:id="rId36"/>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8" w:name="_Hlk65490865"/>
    <w:bookmarkStart w:id="9" w:name="_Hlk65490866"/>
    <w:r w:rsidRPr="000F5010">
      <w:rPr>
        <w:rFonts w:ascii="Arial" w:hAnsi="Arial"/>
        <w:sz w:val="16"/>
        <w:szCs w:val="16"/>
        <w:u w:val="single"/>
      </w:rPr>
      <w:tab/>
    </w:r>
    <w:r w:rsidRPr="000F5010">
      <w:rPr>
        <w:rFonts w:ascii="Arial" w:hAnsi="Arial"/>
        <w:sz w:val="16"/>
        <w:szCs w:val="16"/>
        <w:u w:val="single"/>
      </w:rPr>
      <w:tab/>
    </w:r>
  </w:p>
  <w:p w14:paraId="2D86BC8E" w14:textId="1A36819B"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5D73C1">
      <w:rPr>
        <w:rFonts w:ascii="Calibri Light" w:hAnsi="Calibri Light" w:cs="Calibri Light"/>
        <w:sz w:val="18"/>
        <w:szCs w:val="18"/>
      </w:rPr>
      <w:t>8</w:t>
    </w:r>
    <w:r w:rsidRPr="00F11DBF">
      <w:rPr>
        <w:rFonts w:ascii="Calibri Light" w:hAnsi="Calibri Light" w:cs="Calibri Light"/>
        <w:sz w:val="18"/>
        <w:szCs w:val="18"/>
      </w:rPr>
      <w:t>.202</w:t>
    </w:r>
    <w:bookmarkEnd w:id="8"/>
    <w:bookmarkEnd w:id="9"/>
    <w:r w:rsidR="00411129">
      <w:rPr>
        <w:rFonts w:ascii="Calibri Light" w:hAnsi="Calibri Light" w:cs="Calibri Light"/>
        <w:sz w:val="18"/>
        <w:szCs w:val="18"/>
      </w:rPr>
      <w:t>4</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4E7AA" w14:textId="0FA5E0C1" w:rsidR="00E245A8" w:rsidRDefault="00E245A8" w:rsidP="004654DC">
    <w:pPr>
      <w:pStyle w:val="Nagwek"/>
      <w:ind w:left="284"/>
      <w:rPr>
        <w:rFonts w:ascii="Arial" w:hAnsi="Arial"/>
        <w:sz w:val="16"/>
        <w:szCs w:val="16"/>
        <w:u w:val="single"/>
      </w:rPr>
    </w:pP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8B52F15"/>
    <w:multiLevelType w:val="hybridMultilevel"/>
    <w:tmpl w:val="D29661EE"/>
    <w:lvl w:ilvl="0" w:tplc="5ABA00F8">
      <w:start w:val="1"/>
      <w:numFmt w:val="decimal"/>
      <w:lvlText w:val="%1)"/>
      <w:lvlJc w:val="left"/>
      <w:pPr>
        <w:ind w:left="1068" w:hanging="360"/>
      </w:pPr>
      <w:rPr>
        <w:rFonts w:ascii="Calibri Light" w:hAnsi="Calibri Light" w:cs="Calibri Light" w:hint="default"/>
        <w:i w:val="0"/>
        <w:iCs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1407D3B"/>
    <w:multiLevelType w:val="hybridMultilevel"/>
    <w:tmpl w:val="1AD248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4"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6"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DA2052E"/>
    <w:multiLevelType w:val="hybridMultilevel"/>
    <w:tmpl w:val="E01666F0"/>
    <w:lvl w:ilvl="0" w:tplc="6F1E7150">
      <w:start w:val="1"/>
      <w:numFmt w:val="decimal"/>
      <w:lvlText w:val="%1)"/>
      <w:lvlJc w:val="left"/>
      <w:pPr>
        <w:ind w:left="786" w:hanging="360"/>
      </w:pPr>
      <w:rPr>
        <w:rFonts w:ascii="Calibri Light" w:eastAsia="Times New Roman" w:hAnsi="Calibri Light" w:cs="Calibri Ligh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571"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2"/>
  </w:num>
  <w:num w:numId="2" w16cid:durableId="1288319051">
    <w:abstractNumId w:val="76"/>
  </w:num>
  <w:num w:numId="3" w16cid:durableId="1992251422">
    <w:abstractNumId w:val="16"/>
  </w:num>
  <w:num w:numId="4" w16cid:durableId="1830098945">
    <w:abstractNumId w:val="58"/>
  </w:num>
  <w:num w:numId="5" w16cid:durableId="478573861">
    <w:abstractNumId w:val="81"/>
  </w:num>
  <w:num w:numId="6" w16cid:durableId="111440967">
    <w:abstractNumId w:val="41"/>
  </w:num>
  <w:num w:numId="7" w16cid:durableId="1730182925">
    <w:abstractNumId w:val="90"/>
  </w:num>
  <w:num w:numId="8" w16cid:durableId="172405582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2"/>
  </w:num>
  <w:num w:numId="10" w16cid:durableId="514927554">
    <w:abstractNumId w:val="0"/>
  </w:num>
  <w:num w:numId="11" w16cid:durableId="1630698829">
    <w:abstractNumId w:val="40"/>
  </w:num>
  <w:num w:numId="12" w16cid:durableId="508519688">
    <w:abstractNumId w:val="56"/>
  </w:num>
  <w:num w:numId="13" w16cid:durableId="82725126">
    <w:abstractNumId w:val="44"/>
  </w:num>
  <w:num w:numId="14" w16cid:durableId="1446458196">
    <w:abstractNumId w:val="8"/>
  </w:num>
  <w:num w:numId="15" w16cid:durableId="867449114">
    <w:abstractNumId w:val="21"/>
  </w:num>
  <w:num w:numId="16" w16cid:durableId="1377852961">
    <w:abstractNumId w:val="18"/>
  </w:num>
  <w:num w:numId="17" w16cid:durableId="32773876">
    <w:abstractNumId w:val="15"/>
  </w:num>
  <w:num w:numId="18" w16cid:durableId="1645160932">
    <w:abstractNumId w:val="79"/>
  </w:num>
  <w:num w:numId="19" w16cid:durableId="44306236">
    <w:abstractNumId w:val="68"/>
  </w:num>
  <w:num w:numId="20" w16cid:durableId="2025396543">
    <w:abstractNumId w:val="78"/>
  </w:num>
  <w:num w:numId="21" w16cid:durableId="902912141">
    <w:abstractNumId w:val="66"/>
  </w:num>
  <w:num w:numId="22" w16cid:durableId="989559709">
    <w:abstractNumId w:val="39"/>
  </w:num>
  <w:num w:numId="23" w16cid:durableId="485556680">
    <w:abstractNumId w:val="62"/>
  </w:num>
  <w:num w:numId="24" w16cid:durableId="1383940457">
    <w:abstractNumId w:val="38"/>
  </w:num>
  <w:num w:numId="25" w16cid:durableId="927160133">
    <w:abstractNumId w:val="69"/>
  </w:num>
  <w:num w:numId="26" w16cid:durableId="209342034">
    <w:abstractNumId w:val="53"/>
  </w:num>
  <w:num w:numId="27" w16cid:durableId="492529869">
    <w:abstractNumId w:val="64"/>
  </w:num>
  <w:num w:numId="28" w16cid:durableId="875433443">
    <w:abstractNumId w:val="85"/>
  </w:num>
  <w:num w:numId="29" w16cid:durableId="830414500">
    <w:abstractNumId w:val="5"/>
  </w:num>
  <w:num w:numId="30" w16cid:durableId="2052680208">
    <w:abstractNumId w:val="71"/>
  </w:num>
  <w:num w:numId="31" w16cid:durableId="2002275151">
    <w:abstractNumId w:val="80"/>
  </w:num>
  <w:num w:numId="32" w16cid:durableId="1650329774">
    <w:abstractNumId w:val="45"/>
  </w:num>
  <w:num w:numId="33" w16cid:durableId="795417519">
    <w:abstractNumId w:val="30"/>
  </w:num>
  <w:num w:numId="34" w16cid:durableId="271016524">
    <w:abstractNumId w:val="74"/>
    <w:lvlOverride w:ilvl="0">
      <w:startOverride w:val="1"/>
    </w:lvlOverride>
  </w:num>
  <w:num w:numId="35" w16cid:durableId="1501459840">
    <w:abstractNumId w:val="51"/>
    <w:lvlOverride w:ilvl="0">
      <w:startOverride w:val="1"/>
    </w:lvlOverride>
  </w:num>
  <w:num w:numId="36" w16cid:durableId="1561863316">
    <w:abstractNumId w:val="36"/>
  </w:num>
  <w:num w:numId="37" w16cid:durableId="661280362">
    <w:abstractNumId w:val="72"/>
  </w:num>
  <w:num w:numId="38" w16cid:durableId="1463235559">
    <w:abstractNumId w:val="14"/>
  </w:num>
  <w:num w:numId="39" w16cid:durableId="1475871525">
    <w:abstractNumId w:val="55"/>
  </w:num>
  <w:num w:numId="40" w16cid:durableId="8126017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2754684">
    <w:abstractNumId w:val="29"/>
  </w:num>
  <w:num w:numId="42" w16cid:durableId="1202134897">
    <w:abstractNumId w:val="43"/>
  </w:num>
  <w:num w:numId="43" w16cid:durableId="521742335">
    <w:abstractNumId w:val="57"/>
  </w:num>
  <w:num w:numId="44" w16cid:durableId="693309708">
    <w:abstractNumId w:val="35"/>
  </w:num>
  <w:num w:numId="45" w16cid:durableId="691223223">
    <w:abstractNumId w:val="37"/>
  </w:num>
  <w:num w:numId="46" w16cid:durableId="2003121402">
    <w:abstractNumId w:val="20"/>
  </w:num>
  <w:num w:numId="47" w16cid:durableId="174616174">
    <w:abstractNumId w:val="89"/>
  </w:num>
  <w:num w:numId="48" w16cid:durableId="1088111607">
    <w:abstractNumId w:val="24"/>
  </w:num>
  <w:num w:numId="49" w16cid:durableId="1489441134">
    <w:abstractNumId w:val="87"/>
  </w:num>
  <w:num w:numId="50" w16cid:durableId="2332056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5916820">
    <w:abstractNumId w:val="73"/>
  </w:num>
  <w:num w:numId="52" w16cid:durableId="3024046">
    <w:abstractNumId w:val="75"/>
  </w:num>
  <w:num w:numId="53" w16cid:durableId="639965916">
    <w:abstractNumId w:val="88"/>
  </w:num>
  <w:num w:numId="54" w16cid:durableId="437944282">
    <w:abstractNumId w:val="67"/>
  </w:num>
  <w:num w:numId="55" w16cid:durableId="1931964057">
    <w:abstractNumId w:val="25"/>
  </w:num>
  <w:num w:numId="56" w16cid:durableId="353268648">
    <w:abstractNumId w:val="50"/>
  </w:num>
  <w:num w:numId="57" w16cid:durableId="765344511">
    <w:abstractNumId w:val="4"/>
  </w:num>
  <w:num w:numId="58" w16cid:durableId="375741478">
    <w:abstractNumId w:val="34"/>
  </w:num>
  <w:num w:numId="59" w16cid:durableId="178350079">
    <w:abstractNumId w:val="84"/>
  </w:num>
  <w:num w:numId="60" w16cid:durableId="1298492115">
    <w:abstractNumId w:val="48"/>
  </w:num>
  <w:num w:numId="61" w16cid:durableId="840655593">
    <w:abstractNumId w:val="47"/>
  </w:num>
  <w:num w:numId="62" w16cid:durableId="1000737892">
    <w:abstractNumId w:val="12"/>
  </w:num>
  <w:num w:numId="63" w16cid:durableId="1780641647">
    <w:abstractNumId w:val="17"/>
  </w:num>
  <w:num w:numId="64" w16cid:durableId="550268126">
    <w:abstractNumId w:val="9"/>
  </w:num>
  <w:num w:numId="65" w16cid:durableId="1505165314">
    <w:abstractNumId w:val="70"/>
  </w:num>
  <w:num w:numId="66" w16cid:durableId="1491016681">
    <w:abstractNumId w:val="26"/>
  </w:num>
  <w:num w:numId="67" w16cid:durableId="1805928224">
    <w:abstractNumId w:val="46"/>
  </w:num>
  <w:num w:numId="68" w16cid:durableId="147600306">
    <w:abstractNumId w:val="63"/>
  </w:num>
  <w:num w:numId="69" w16cid:durableId="1732843856">
    <w:abstractNumId w:val="22"/>
  </w:num>
  <w:num w:numId="70" w16cid:durableId="1143162644">
    <w:abstractNumId w:val="65"/>
  </w:num>
  <w:num w:numId="71" w16cid:durableId="904755656">
    <w:abstractNumId w:val="83"/>
  </w:num>
  <w:num w:numId="72" w16cid:durableId="348727496">
    <w:abstractNumId w:val="49"/>
  </w:num>
  <w:num w:numId="73" w16cid:durableId="682048806">
    <w:abstractNumId w:val="10"/>
  </w:num>
  <w:num w:numId="74" w16cid:durableId="1234002380">
    <w:abstractNumId w:val="32"/>
  </w:num>
  <w:num w:numId="75" w16cid:durableId="1279220426">
    <w:abstractNumId w:val="60"/>
  </w:num>
  <w:num w:numId="76" w16cid:durableId="9906002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745389">
    <w:abstractNumId w:val="23"/>
  </w:num>
  <w:num w:numId="78" w16cid:durableId="449594287">
    <w:abstractNumId w:val="28"/>
  </w:num>
  <w:num w:numId="79" w16cid:durableId="1450781466">
    <w:abstractNumId w:val="59"/>
  </w:num>
  <w:num w:numId="80" w16cid:durableId="1843470224">
    <w:abstractNumId w:val="77"/>
  </w:num>
  <w:num w:numId="81" w16cid:durableId="1708946520">
    <w:abstractNumId w:val="7"/>
  </w:num>
  <w:num w:numId="82" w16cid:durableId="629017603">
    <w:abstractNumId w:val="52"/>
  </w:num>
  <w:num w:numId="83" w16cid:durableId="276987650">
    <w:abstractNumId w:val="61"/>
  </w:num>
  <w:num w:numId="84" w16cid:durableId="1242065185">
    <w:abstractNumId w:val="31"/>
  </w:num>
  <w:num w:numId="85" w16cid:durableId="1884561557">
    <w:abstractNumId w:val="11"/>
  </w:num>
  <w:num w:numId="86" w16cid:durableId="1014919626">
    <w:abstractNumId w:val="86"/>
  </w:num>
  <w:num w:numId="87" w16cid:durableId="1411200643">
    <w:abstractNumId w:val="19"/>
  </w:num>
  <w:num w:numId="88" w16cid:durableId="947542535">
    <w:abstractNumId w:val="1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605"/>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6AAF"/>
    <w:rsid w:val="00017339"/>
    <w:rsid w:val="000179BE"/>
    <w:rsid w:val="00017C25"/>
    <w:rsid w:val="00017D4D"/>
    <w:rsid w:val="00020450"/>
    <w:rsid w:val="00020D40"/>
    <w:rsid w:val="00021386"/>
    <w:rsid w:val="00021C54"/>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3D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36"/>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840"/>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23E"/>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47E34"/>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1766"/>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45C"/>
    <w:rsid w:val="001669B4"/>
    <w:rsid w:val="00166C41"/>
    <w:rsid w:val="00166D79"/>
    <w:rsid w:val="00166E20"/>
    <w:rsid w:val="00167088"/>
    <w:rsid w:val="001674B6"/>
    <w:rsid w:val="001701C8"/>
    <w:rsid w:val="0017078B"/>
    <w:rsid w:val="0017087C"/>
    <w:rsid w:val="00170A79"/>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246"/>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2AE1"/>
    <w:rsid w:val="00193758"/>
    <w:rsid w:val="00193856"/>
    <w:rsid w:val="0019390D"/>
    <w:rsid w:val="00193995"/>
    <w:rsid w:val="00193D1A"/>
    <w:rsid w:val="00194738"/>
    <w:rsid w:val="0019483D"/>
    <w:rsid w:val="00194AA4"/>
    <w:rsid w:val="0019576F"/>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0DC3"/>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B4E"/>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BFD"/>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18B5"/>
    <w:rsid w:val="002621C7"/>
    <w:rsid w:val="00262472"/>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C90"/>
    <w:rsid w:val="00273D33"/>
    <w:rsid w:val="002741CE"/>
    <w:rsid w:val="00274324"/>
    <w:rsid w:val="00274872"/>
    <w:rsid w:val="00274A01"/>
    <w:rsid w:val="00274DC7"/>
    <w:rsid w:val="0027531C"/>
    <w:rsid w:val="00276681"/>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695"/>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114"/>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5F9B"/>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817"/>
    <w:rsid w:val="00341D3C"/>
    <w:rsid w:val="00341D83"/>
    <w:rsid w:val="00342294"/>
    <w:rsid w:val="0034239A"/>
    <w:rsid w:val="003437DD"/>
    <w:rsid w:val="003438E6"/>
    <w:rsid w:val="00343BAD"/>
    <w:rsid w:val="00344B58"/>
    <w:rsid w:val="00344D23"/>
    <w:rsid w:val="0034686F"/>
    <w:rsid w:val="00346F2A"/>
    <w:rsid w:val="003473EF"/>
    <w:rsid w:val="003474BE"/>
    <w:rsid w:val="003476C6"/>
    <w:rsid w:val="00347A1B"/>
    <w:rsid w:val="0035069B"/>
    <w:rsid w:val="0035085E"/>
    <w:rsid w:val="003508E5"/>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3BA7"/>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98C"/>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CC4"/>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2F8"/>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1FD9"/>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129"/>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1794"/>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70A"/>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54DC"/>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D99"/>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5C31"/>
    <w:rsid w:val="004B62A8"/>
    <w:rsid w:val="004B62E2"/>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C63"/>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2C1"/>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4CB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3C1"/>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4C39"/>
    <w:rsid w:val="006050C3"/>
    <w:rsid w:val="00605AE9"/>
    <w:rsid w:val="006061CB"/>
    <w:rsid w:val="006063E9"/>
    <w:rsid w:val="00607607"/>
    <w:rsid w:val="00607721"/>
    <w:rsid w:val="006111D7"/>
    <w:rsid w:val="0061159C"/>
    <w:rsid w:val="00611E52"/>
    <w:rsid w:val="006120BB"/>
    <w:rsid w:val="00612588"/>
    <w:rsid w:val="00612A23"/>
    <w:rsid w:val="00612C3F"/>
    <w:rsid w:val="00612F61"/>
    <w:rsid w:val="00613DA7"/>
    <w:rsid w:val="00613E0B"/>
    <w:rsid w:val="006144B8"/>
    <w:rsid w:val="0061490E"/>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26"/>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83C"/>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95F"/>
    <w:rsid w:val="00687DD0"/>
    <w:rsid w:val="0069002F"/>
    <w:rsid w:val="00690666"/>
    <w:rsid w:val="006912A8"/>
    <w:rsid w:val="00692256"/>
    <w:rsid w:val="00692CBC"/>
    <w:rsid w:val="00692DA6"/>
    <w:rsid w:val="0069364C"/>
    <w:rsid w:val="00693913"/>
    <w:rsid w:val="0069397E"/>
    <w:rsid w:val="00694397"/>
    <w:rsid w:val="00694494"/>
    <w:rsid w:val="00694B24"/>
    <w:rsid w:val="006958A5"/>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5FDC"/>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8AD"/>
    <w:rsid w:val="00742ACD"/>
    <w:rsid w:val="00743DBA"/>
    <w:rsid w:val="0074446C"/>
    <w:rsid w:val="0074462F"/>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60D"/>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9F"/>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51"/>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95F"/>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2B6F"/>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CA2"/>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73F"/>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139"/>
    <w:rsid w:val="008C0EB2"/>
    <w:rsid w:val="008C1DB4"/>
    <w:rsid w:val="008C2638"/>
    <w:rsid w:val="008C2959"/>
    <w:rsid w:val="008C4C5C"/>
    <w:rsid w:val="008C4FA5"/>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3A98"/>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38F"/>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3FE"/>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0F8A"/>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3EF"/>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36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27"/>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6C08"/>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C1C"/>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60E"/>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0E3"/>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2C93"/>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A5FF1"/>
    <w:rsid w:val="00AB02D4"/>
    <w:rsid w:val="00AB10FF"/>
    <w:rsid w:val="00AB150D"/>
    <w:rsid w:val="00AB1C09"/>
    <w:rsid w:val="00AB2D57"/>
    <w:rsid w:val="00AB32ED"/>
    <w:rsid w:val="00AB41FB"/>
    <w:rsid w:val="00AB4312"/>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0A9"/>
    <w:rsid w:val="00AD2676"/>
    <w:rsid w:val="00AD300F"/>
    <w:rsid w:val="00AD34AE"/>
    <w:rsid w:val="00AD3A8B"/>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6957"/>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BA3"/>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2F1"/>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085B"/>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5E48"/>
    <w:rsid w:val="00C366D0"/>
    <w:rsid w:val="00C37320"/>
    <w:rsid w:val="00C373C5"/>
    <w:rsid w:val="00C37624"/>
    <w:rsid w:val="00C406A2"/>
    <w:rsid w:val="00C40A87"/>
    <w:rsid w:val="00C40D36"/>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E66"/>
    <w:rsid w:val="00D25F7B"/>
    <w:rsid w:val="00D260D1"/>
    <w:rsid w:val="00D26A07"/>
    <w:rsid w:val="00D26CED"/>
    <w:rsid w:val="00D26F6A"/>
    <w:rsid w:val="00D27CA7"/>
    <w:rsid w:val="00D301D0"/>
    <w:rsid w:val="00D30234"/>
    <w:rsid w:val="00D30EA4"/>
    <w:rsid w:val="00D31928"/>
    <w:rsid w:val="00D31BE0"/>
    <w:rsid w:val="00D31D3E"/>
    <w:rsid w:val="00D32413"/>
    <w:rsid w:val="00D324E2"/>
    <w:rsid w:val="00D32927"/>
    <w:rsid w:val="00D32CB2"/>
    <w:rsid w:val="00D33CEB"/>
    <w:rsid w:val="00D33DAC"/>
    <w:rsid w:val="00D34C0F"/>
    <w:rsid w:val="00D34D4B"/>
    <w:rsid w:val="00D35002"/>
    <w:rsid w:val="00D355BF"/>
    <w:rsid w:val="00D36403"/>
    <w:rsid w:val="00D36ADF"/>
    <w:rsid w:val="00D3721A"/>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5D81"/>
    <w:rsid w:val="00D56466"/>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6D3"/>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3E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188"/>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3F8"/>
    <w:rsid w:val="00E1351A"/>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DF3"/>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740"/>
    <w:rsid w:val="00E35939"/>
    <w:rsid w:val="00E35A96"/>
    <w:rsid w:val="00E36002"/>
    <w:rsid w:val="00E360AB"/>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099"/>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3277"/>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582"/>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0B9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274"/>
    <w:rsid w:val="00F455B0"/>
    <w:rsid w:val="00F46EE9"/>
    <w:rsid w:val="00F472DA"/>
    <w:rsid w:val="00F47900"/>
    <w:rsid w:val="00F50A52"/>
    <w:rsid w:val="00F512C3"/>
    <w:rsid w:val="00F529C1"/>
    <w:rsid w:val="00F52A4D"/>
    <w:rsid w:val="00F52BBB"/>
    <w:rsid w:val="00F5357F"/>
    <w:rsid w:val="00F54F79"/>
    <w:rsid w:val="00F5503E"/>
    <w:rsid w:val="00F55612"/>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4C8"/>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A65"/>
    <w:rsid w:val="00FA2C0E"/>
    <w:rsid w:val="00FA31D5"/>
    <w:rsid w:val="00FA3799"/>
    <w:rsid w:val="00FA53FE"/>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8AC"/>
    <w:rsid w:val="00FC5EE9"/>
    <w:rsid w:val="00FC63FF"/>
    <w:rsid w:val="00FC6442"/>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503"/>
    <w:rsid w:val="00FE6718"/>
    <w:rsid w:val="00FE6E63"/>
    <w:rsid w:val="00FE76D6"/>
    <w:rsid w:val="00FE7C9C"/>
    <w:rsid w:val="00FF072C"/>
    <w:rsid w:val="00FF0C85"/>
    <w:rsid w:val="00FF0C8C"/>
    <w:rsid w:val="00FF0D85"/>
    <w:rsid w:val="00FF1765"/>
    <w:rsid w:val="00FF18BE"/>
    <w:rsid w:val="00FF237B"/>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6"/>
      </w:numPr>
    </w:pPr>
  </w:style>
  <w:style w:type="numbering" w:customStyle="1" w:styleId="WW8Num5">
    <w:name w:val="WW8Num5"/>
    <w:rsid w:val="00FD56D6"/>
    <w:pPr>
      <w:numPr>
        <w:numId w:val="45"/>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86388460">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5858870">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6962242">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45-instrukcje" TargetMode="External"/><Relationship Id="rId26" Type="http://schemas.openxmlformats.org/officeDocument/2006/relationships/control" Target="activeX/activeX2.xml"/><Relationship Id="rId21" Type="http://schemas.openxmlformats.org/officeDocument/2006/relationships/hyperlink" Target="mailto:cwk@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mailto:zampub@um.skoczow.pl" TargetMode="External"/><Relationship Id="rId25" Type="http://schemas.openxmlformats.org/officeDocument/2006/relationships/control" Target="activeX/activeX1.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koczow/proceedings" TargetMode="External"/><Relationship Id="rId20" Type="http://schemas.openxmlformats.org/officeDocument/2006/relationships/hyperlink" Target="https://platformazakupowa.pl/strona/1-regulamin" TargetMode="External"/><Relationship Id="rId29"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image" Target="media/image2.wmf"/><Relationship Id="rId32" Type="http://schemas.openxmlformats.org/officeDocument/2006/relationships/control" Target="activeX/activeX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jestrurbanistyczny.gison.pl/skoczow" TargetMode="External"/><Relationship Id="rId23" Type="http://schemas.openxmlformats.org/officeDocument/2006/relationships/hyperlink" Target="mailto:iod@um.skoczow.pl" TargetMode="External"/><Relationship Id="rId28" Type="http://schemas.openxmlformats.org/officeDocument/2006/relationships/control" Target="activeX/activeX4.xml"/><Relationship Id="rId36" Type="http://schemas.openxmlformats.org/officeDocument/2006/relationships/header" Target="header2.xml"/><Relationship Id="rId10" Type="http://schemas.openxmlformats.org/officeDocument/2006/relationships/hyperlink" Target="https://platformazakupowa.pl/pn/skoczow/proceedings"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sip.gison.pl/skoczow" TargetMode="External"/><Relationship Id="rId22" Type="http://schemas.openxmlformats.org/officeDocument/2006/relationships/hyperlink" Target="https://platformazakupowa.pl/pn/skoczow/proceedings"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12617</Words>
  <Characters>84288</Characters>
  <Application>Microsoft Office Word</Application>
  <DocSecurity>0</DocSecurity>
  <Lines>702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4</cp:revision>
  <cp:lastPrinted>2024-05-08T11:43:00Z</cp:lastPrinted>
  <dcterms:created xsi:type="dcterms:W3CDTF">2024-05-08T11:28:00Z</dcterms:created>
  <dcterms:modified xsi:type="dcterms:W3CDTF">2024-05-10T07:18:00Z</dcterms:modified>
</cp:coreProperties>
</file>