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F5140" w14:textId="77777777" w:rsidR="002C24F3"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p>
    <w:p w14:paraId="731518C8" w14:textId="51387E31" w:rsidR="000F3104"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r w:rsidR="000F3104" w:rsidRPr="00C461B9">
        <w:rPr>
          <w:rFonts w:ascii="Times New Roman" w:eastAsia="Times New Roman" w:hAnsi="Times New Roman" w:cs="Times New Roman"/>
          <w:b/>
          <w:sz w:val="24"/>
          <w:lang w:eastAsia="pl-PL"/>
        </w:rPr>
        <w:t xml:space="preserve">Umowa o roboty budowlane nr </w:t>
      </w:r>
      <w:r w:rsidRPr="001E7E01">
        <w:rPr>
          <w:rFonts w:ascii="Times New Roman" w:eastAsia="Times New Roman" w:hAnsi="Times New Roman" w:cs="Times New Roman"/>
          <w:b/>
          <w:sz w:val="24"/>
          <w:lang w:eastAsia="pl-PL"/>
        </w:rPr>
        <w:t>SZP.273</w:t>
      </w:r>
      <w:r w:rsidR="00F40EB9">
        <w:rPr>
          <w:rFonts w:ascii="Times New Roman" w:eastAsia="Times New Roman" w:hAnsi="Times New Roman" w:cs="Times New Roman"/>
          <w:b/>
          <w:sz w:val="24"/>
          <w:lang w:eastAsia="pl-PL"/>
        </w:rPr>
        <w:t>………...</w:t>
      </w:r>
      <w:r w:rsidRPr="001E7E01">
        <w:rPr>
          <w:rFonts w:ascii="Times New Roman" w:eastAsia="Times New Roman" w:hAnsi="Times New Roman" w:cs="Times New Roman"/>
          <w:b/>
          <w:sz w:val="24"/>
          <w:lang w:eastAsia="pl-PL"/>
        </w:rPr>
        <w:t>.2024</w:t>
      </w:r>
    </w:p>
    <w:p w14:paraId="662AE92E" w14:textId="77777777" w:rsidR="001E7E01" w:rsidRPr="00C461B9" w:rsidRDefault="001E7E01" w:rsidP="000F3104">
      <w:pPr>
        <w:spacing w:after="0" w:line="240" w:lineRule="auto"/>
        <w:jc w:val="center"/>
        <w:rPr>
          <w:rFonts w:ascii="Times New Roman" w:eastAsia="Times New Roman" w:hAnsi="Times New Roman" w:cs="Times New Roman"/>
          <w:b/>
          <w:sz w:val="24"/>
          <w:lang w:eastAsia="pl-PL"/>
        </w:rPr>
      </w:pPr>
    </w:p>
    <w:p w14:paraId="0B64A360" w14:textId="240CE7CB"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zawarta w dniu</w:t>
      </w:r>
      <w:r w:rsidR="00974441">
        <w:rPr>
          <w:rFonts w:ascii="Times New Roman" w:eastAsia="Times New Roman" w:hAnsi="Times New Roman" w:cs="Times New Roman"/>
          <w:lang w:eastAsia="pl-PL"/>
        </w:rPr>
        <w:t xml:space="preserve"> </w:t>
      </w:r>
      <w:r w:rsidR="00F40EB9">
        <w:rPr>
          <w:rFonts w:ascii="Times New Roman" w:eastAsia="Times New Roman" w:hAnsi="Times New Roman" w:cs="Times New Roman"/>
          <w:lang w:eastAsia="pl-PL"/>
        </w:rPr>
        <w:t>………….</w:t>
      </w:r>
      <w:r w:rsidR="001E7E01">
        <w:rPr>
          <w:rFonts w:ascii="Times New Roman" w:eastAsia="Times New Roman" w:hAnsi="Times New Roman" w:cs="Times New Roman"/>
          <w:lang w:eastAsia="pl-PL"/>
        </w:rPr>
        <w:t xml:space="preserve"> 2024 r.</w:t>
      </w:r>
      <w:r w:rsidRPr="00C461B9">
        <w:rPr>
          <w:rFonts w:ascii="Times New Roman" w:eastAsia="Times New Roman" w:hAnsi="Times New Roman" w:cs="Times New Roman"/>
          <w:lang w:eastAsia="pl-PL"/>
        </w:rPr>
        <w:t xml:space="preserve"> roku w Golubiu-Dobrzyniu</w:t>
      </w:r>
      <w:r w:rsidR="004A048E">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pomiędzy:</w:t>
      </w:r>
    </w:p>
    <w:p w14:paraId="2EDC50F3"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Powiatem Golubsko-Dobrzyńskim</w:t>
      </w:r>
      <w:r w:rsidRPr="00C461B9">
        <w:rPr>
          <w:rFonts w:ascii="Times New Roman" w:eastAsia="Times New Roman" w:hAnsi="Times New Roman" w:cs="Times New Roman"/>
          <w:lang w:eastAsia="pl-PL"/>
        </w:rPr>
        <w:t xml:space="preserve"> z siedzibą przy ul. Plac 1000-lecia 25, 87-400 Golub-Dobrzyń </w:t>
      </w:r>
    </w:p>
    <w:p w14:paraId="551A4129"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NIP:  503 005 43 68</w:t>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t>REGON: 871118550</w:t>
      </w:r>
    </w:p>
    <w:p w14:paraId="6B42954A"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reprezentowanym przez Zarząd Powiatu Golubsko-Dobrzyńskiego, w imieniu którego działają:</w:t>
      </w:r>
    </w:p>
    <w:p w14:paraId="74661816" w14:textId="091BD542"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1. </w:t>
      </w:r>
      <w:r w:rsidR="00F40EB9">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Starosta Golubsko-Dobrzyński</w:t>
      </w:r>
    </w:p>
    <w:p w14:paraId="0BB70CE4" w14:textId="16FCF8A4"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2. </w:t>
      </w:r>
      <w:r w:rsidR="00F40EB9">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Wicestarosta Golubsko-Dobrzyński</w:t>
      </w:r>
    </w:p>
    <w:p w14:paraId="087634EA" w14:textId="2FBFBF80"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przy kontrasygnacie </w:t>
      </w:r>
      <w:r w:rsidR="00F40EB9">
        <w:rPr>
          <w:rFonts w:ascii="Times New Roman" w:eastAsia="Times New Roman" w:hAnsi="Times New Roman" w:cs="Times New Roman"/>
          <w:b/>
          <w:bCs/>
          <w:lang w:eastAsia="pl-PL"/>
        </w:rPr>
        <w:t>………………………………</w:t>
      </w:r>
      <w:r w:rsidR="00974441" w:rsidRPr="00974441">
        <w:rPr>
          <w:rFonts w:ascii="Times New Roman" w:eastAsia="Times New Roman" w:hAnsi="Times New Roman" w:cs="Times New Roman"/>
          <w:lang w:eastAsia="pl-PL"/>
        </w:rPr>
        <w:t xml:space="preserve"> </w:t>
      </w:r>
      <w:r w:rsidRPr="00C461B9">
        <w:rPr>
          <w:rFonts w:ascii="Times New Roman" w:eastAsia="Times New Roman" w:hAnsi="Times New Roman" w:cs="Times New Roman"/>
          <w:b/>
          <w:lang w:eastAsia="pl-PL"/>
        </w:rPr>
        <w:t>– Skarbnika Powiatu Golubsko-Dobrzyńskiego</w:t>
      </w:r>
      <w:r w:rsidRPr="00C461B9">
        <w:rPr>
          <w:rFonts w:ascii="Times New Roman" w:eastAsia="Times New Roman" w:hAnsi="Times New Roman" w:cs="Times New Roman"/>
          <w:lang w:eastAsia="pl-PL"/>
        </w:rPr>
        <w:t xml:space="preserve"> </w:t>
      </w:r>
    </w:p>
    <w:p w14:paraId="39D89D52"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Zamawiającym</w:t>
      </w:r>
      <w:r w:rsidRPr="00C461B9">
        <w:rPr>
          <w:rFonts w:ascii="Times New Roman" w:eastAsia="Times New Roman" w:hAnsi="Times New Roman" w:cs="Times New Roman"/>
          <w:lang w:eastAsia="pl-PL"/>
        </w:rPr>
        <w:t xml:space="preserve"> lub </w:t>
      </w:r>
      <w:r w:rsidRPr="00C461B9">
        <w:rPr>
          <w:rFonts w:ascii="Times New Roman" w:eastAsia="Times New Roman" w:hAnsi="Times New Roman" w:cs="Times New Roman"/>
          <w:b/>
          <w:lang w:eastAsia="pl-PL"/>
        </w:rPr>
        <w:t>Stroną,</w:t>
      </w:r>
    </w:p>
    <w:p w14:paraId="1E04751E" w14:textId="77777777" w:rsidR="00EF2878" w:rsidRDefault="000F3104" w:rsidP="001E7E01">
      <w:pPr>
        <w:spacing w:after="0" w:line="276" w:lineRule="auto"/>
        <w:rPr>
          <w:rFonts w:ascii="Times New Roman" w:eastAsia="Times New Roman" w:hAnsi="Times New Roman" w:cs="Times New Roman"/>
          <w:b/>
          <w:bCs/>
          <w:lang w:eastAsia="pl-PL"/>
        </w:rPr>
      </w:pPr>
      <w:r w:rsidRPr="00C461B9">
        <w:rPr>
          <w:rFonts w:ascii="Times New Roman" w:eastAsia="Times New Roman" w:hAnsi="Times New Roman" w:cs="Times New Roman"/>
          <w:b/>
          <w:bCs/>
          <w:lang w:eastAsia="pl-PL"/>
        </w:rPr>
        <w:t xml:space="preserve">a </w:t>
      </w:r>
    </w:p>
    <w:p w14:paraId="537B05DF" w14:textId="10DB1628" w:rsidR="001E7E01" w:rsidRPr="001E7E01" w:rsidRDefault="00F40EB9"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62A63BFA" w14:textId="0DE43122" w:rsidR="001E7E01" w:rsidRDefault="00F40EB9"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504BED23" w14:textId="56FBA7CC" w:rsidR="001E7E01" w:rsidRDefault="001E7E01" w:rsidP="001E7E01">
      <w:pPr>
        <w:spacing w:after="0" w:line="276" w:lineRule="auto"/>
        <w:rPr>
          <w:rFonts w:ascii="Times New Roman" w:eastAsia="Times New Roman" w:hAnsi="Times New Roman" w:cs="Times New Roman"/>
          <w:b/>
          <w:lang w:eastAsia="pl-PL"/>
        </w:rPr>
      </w:pPr>
      <w:r w:rsidRPr="001E7E01">
        <w:rPr>
          <w:rFonts w:ascii="Times New Roman" w:eastAsia="Times New Roman" w:hAnsi="Times New Roman" w:cs="Times New Roman"/>
          <w:b/>
          <w:lang w:eastAsia="pl-PL"/>
        </w:rPr>
        <w:t xml:space="preserve">NIP </w:t>
      </w:r>
      <w:r w:rsidR="00F40EB9">
        <w:rPr>
          <w:rFonts w:ascii="Times New Roman" w:eastAsia="Times New Roman" w:hAnsi="Times New Roman" w:cs="Times New Roman"/>
          <w:b/>
          <w:lang w:eastAsia="pl-PL"/>
        </w:rPr>
        <w:t>………………………..</w:t>
      </w:r>
      <w:r w:rsidRPr="001E7E0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1E7E01">
        <w:rPr>
          <w:rFonts w:ascii="Times New Roman" w:eastAsia="Times New Roman" w:hAnsi="Times New Roman" w:cs="Times New Roman"/>
          <w:b/>
          <w:lang w:eastAsia="pl-PL"/>
        </w:rPr>
        <w:t xml:space="preserve">REGON </w:t>
      </w:r>
      <w:r w:rsidR="00F40EB9">
        <w:rPr>
          <w:rFonts w:ascii="Times New Roman" w:eastAsia="Times New Roman" w:hAnsi="Times New Roman" w:cs="Times New Roman"/>
          <w:b/>
          <w:lang w:eastAsia="pl-PL"/>
        </w:rPr>
        <w:t>………………………….</w:t>
      </w:r>
    </w:p>
    <w:p w14:paraId="7DD2B7CE" w14:textId="71D34005" w:rsidR="000F3104"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reprezentowaną/</w:t>
      </w:r>
      <w:proofErr w:type="spellStart"/>
      <w:r w:rsidRPr="00C461B9">
        <w:rPr>
          <w:rFonts w:ascii="Times New Roman" w:eastAsia="Times New Roman" w:hAnsi="Times New Roman" w:cs="Times New Roman"/>
          <w:lang w:eastAsia="pl-PL"/>
        </w:rPr>
        <w:t>ym</w:t>
      </w:r>
      <w:proofErr w:type="spellEnd"/>
      <w:r w:rsidRPr="00C461B9">
        <w:rPr>
          <w:rFonts w:ascii="Times New Roman" w:eastAsia="Times New Roman" w:hAnsi="Times New Roman" w:cs="Times New Roman"/>
          <w:lang w:eastAsia="pl-PL"/>
        </w:rPr>
        <w:t xml:space="preserve"> przez:</w:t>
      </w:r>
    </w:p>
    <w:p w14:paraId="356A54BD" w14:textId="09BC0FD8" w:rsidR="00A86393" w:rsidRPr="00A86393" w:rsidRDefault="00A86393"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636E0EE4" w14:textId="7504877C"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 xml:space="preserve">Wykonawcą </w:t>
      </w:r>
      <w:r w:rsidRPr="00C461B9">
        <w:rPr>
          <w:rFonts w:ascii="Times New Roman" w:eastAsia="Times New Roman" w:hAnsi="Times New Roman" w:cs="Times New Roman"/>
          <w:lang w:eastAsia="pl-PL"/>
        </w:rPr>
        <w:t xml:space="preserve">lub </w:t>
      </w:r>
      <w:r w:rsidRPr="00C461B9">
        <w:rPr>
          <w:rFonts w:ascii="Times New Roman" w:eastAsia="Times New Roman" w:hAnsi="Times New Roman" w:cs="Times New Roman"/>
          <w:b/>
          <w:lang w:eastAsia="pl-PL"/>
        </w:rPr>
        <w:t>Stroną</w:t>
      </w:r>
      <w:r w:rsidR="004A048E">
        <w:rPr>
          <w:rFonts w:ascii="Times New Roman" w:eastAsia="Times New Roman" w:hAnsi="Times New Roman" w:cs="Times New Roman"/>
          <w:b/>
          <w:lang w:eastAsia="pl-PL"/>
        </w:rPr>
        <w:t>,</w:t>
      </w:r>
      <w:r w:rsidRPr="00C461B9">
        <w:rPr>
          <w:rFonts w:ascii="Times New Roman" w:eastAsia="Times New Roman" w:hAnsi="Times New Roman" w:cs="Times New Roman"/>
          <w:lang w:eastAsia="pl-PL"/>
        </w:rPr>
        <w:t xml:space="preserve"> </w:t>
      </w:r>
    </w:p>
    <w:p w14:paraId="103E2516" w14:textId="77777777" w:rsidR="000F3104" w:rsidRPr="00C461B9" w:rsidRDefault="000F3104" w:rsidP="001E7E01">
      <w:pPr>
        <w:spacing w:after="0" w:line="276" w:lineRule="auto"/>
        <w:jc w:val="both"/>
        <w:rPr>
          <w:rFonts w:ascii="Times New Roman" w:eastAsia="Times New Roman" w:hAnsi="Times New Roman" w:cs="Times New Roman"/>
          <w:lang w:eastAsia="pl-PL"/>
        </w:rPr>
      </w:pPr>
    </w:p>
    <w:p w14:paraId="3B2171D1" w14:textId="79B2C25B" w:rsidR="000F3104" w:rsidRPr="00C461B9" w:rsidRDefault="000F3104" w:rsidP="000F3104">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po przeprowadzeniu postępowania o udzielenie zamówienia publicznego w trybie podstawowym na podstawie art. 275 pkt </w:t>
      </w:r>
      <w:r w:rsidR="00A26E52">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ustawy z dnia 11 września 2019 r. Prawo zamówień publicznych (Dz.U. z 2</w:t>
      </w:r>
      <w:r w:rsidR="00250AEC" w:rsidRPr="00C461B9">
        <w:rPr>
          <w:rFonts w:ascii="Times New Roman" w:eastAsia="Times New Roman" w:hAnsi="Times New Roman" w:cs="Times New Roman"/>
          <w:lang w:eastAsia="pl-PL"/>
        </w:rPr>
        <w:t>02</w:t>
      </w:r>
      <w:r w:rsidR="00FE1334">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FE1334">
        <w:rPr>
          <w:rFonts w:ascii="Times New Roman" w:eastAsia="Times New Roman" w:hAnsi="Times New Roman" w:cs="Times New Roman"/>
          <w:lang w:eastAsia="pl-PL"/>
        </w:rPr>
        <w:t>1605</w:t>
      </w:r>
      <w:r w:rsidRPr="00C461B9">
        <w:rPr>
          <w:rFonts w:ascii="Times New Roman" w:eastAsia="Times New Roman" w:hAnsi="Times New Roman" w:cs="Times New Roman"/>
          <w:lang w:eastAsia="pl-PL"/>
        </w:rPr>
        <w:t xml:space="preserve"> ze zm. – dalej zwanej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numer sprawy SZP.272.</w:t>
      </w:r>
      <w:r w:rsidR="002E79DF">
        <w:rPr>
          <w:rFonts w:ascii="Times New Roman" w:eastAsia="Times New Roman" w:hAnsi="Times New Roman" w:cs="Times New Roman"/>
          <w:lang w:eastAsia="pl-PL"/>
        </w:rPr>
        <w:t>4</w:t>
      </w:r>
      <w:r w:rsidRPr="00C461B9">
        <w:rPr>
          <w:rFonts w:ascii="Times New Roman" w:eastAsia="Times New Roman" w:hAnsi="Times New Roman" w:cs="Times New Roman"/>
          <w:lang w:eastAsia="pl-PL"/>
        </w:rPr>
        <w:t>.202</w:t>
      </w:r>
      <w:r w:rsidR="00A26E52">
        <w:rPr>
          <w:rFonts w:ascii="Times New Roman" w:eastAsia="Times New Roman" w:hAnsi="Times New Roman" w:cs="Times New Roman"/>
          <w:lang w:eastAsia="pl-PL"/>
        </w:rPr>
        <w:t>4</w:t>
      </w:r>
      <w:r w:rsidRPr="00C461B9">
        <w:rPr>
          <w:rFonts w:ascii="Times New Roman" w:eastAsia="Times New Roman" w:hAnsi="Times New Roman" w:cs="Times New Roman"/>
          <w:lang w:eastAsia="pl-PL"/>
        </w:rPr>
        <w:t>, o następującej treści:</w:t>
      </w:r>
    </w:p>
    <w:p w14:paraId="0D183AF1" w14:textId="77777777" w:rsidR="000F3104" w:rsidRPr="00C461B9" w:rsidRDefault="000F3104" w:rsidP="000F3104">
      <w:pPr>
        <w:spacing w:after="0" w:line="360" w:lineRule="auto"/>
        <w:jc w:val="center"/>
        <w:rPr>
          <w:rFonts w:ascii="Times New Roman" w:eastAsia="Times New Roman" w:hAnsi="Times New Roman" w:cs="Times New Roman"/>
          <w:b/>
          <w:lang w:eastAsia="pl-PL"/>
        </w:rPr>
      </w:pPr>
    </w:p>
    <w:p w14:paraId="7599E51F" w14:textId="77777777" w:rsidR="000F3104" w:rsidRPr="00C461B9" w:rsidRDefault="000F3104" w:rsidP="000F3104">
      <w:pPr>
        <w:spacing w:after="0" w:line="276"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 Przedmiot umowy</w:t>
      </w:r>
    </w:p>
    <w:p w14:paraId="2BF7D198" w14:textId="4697798A" w:rsidR="000F3104" w:rsidRDefault="000F3104" w:rsidP="00C353F2">
      <w:pPr>
        <w:numPr>
          <w:ilvl w:val="0"/>
          <w:numId w:val="1"/>
        </w:numPr>
        <w:spacing w:after="200" w:line="276" w:lineRule="auto"/>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zleca, a Wykonawca zobowiązuje się do wykonania robót budowlanych w ramach realizacji zadania pod nazwą: </w:t>
      </w:r>
      <w:bookmarkStart w:id="0" w:name="_Hlk517258604"/>
      <w:bookmarkStart w:id="1" w:name="_Hlk164257196"/>
      <w:r w:rsidR="00F40EB9">
        <w:rPr>
          <w:rFonts w:ascii="Times New Roman" w:eastAsia="Times New Roman" w:hAnsi="Times New Roman"/>
          <w:b/>
          <w:bCs/>
          <w:lang w:eastAsia="pl-PL"/>
        </w:rPr>
        <w:t>„</w:t>
      </w:r>
      <w:r w:rsidR="002E79DF" w:rsidRPr="002E79DF">
        <w:rPr>
          <w:rFonts w:ascii="Times New Roman" w:eastAsia="Times New Roman" w:hAnsi="Times New Roman"/>
          <w:b/>
          <w:bCs/>
          <w:lang w:eastAsia="pl-PL"/>
        </w:rPr>
        <w:t>Roboty budowlane w budynku znajdującym się w gminnej ewidencji zabytków przy ul. Św. Mikołaja 6 w Kowalewie Pomorskim</w:t>
      </w:r>
      <w:r w:rsidR="00F40EB9">
        <w:rPr>
          <w:rFonts w:ascii="Times New Roman" w:eastAsia="Times New Roman" w:hAnsi="Times New Roman"/>
          <w:b/>
          <w:bCs/>
          <w:lang w:eastAsia="pl-PL"/>
        </w:rPr>
        <w:t>”</w:t>
      </w:r>
      <w:r w:rsidR="00C353F2" w:rsidRPr="00C461B9">
        <w:rPr>
          <w:b/>
          <w:bCs/>
        </w:rPr>
        <w:t xml:space="preserve"> </w:t>
      </w:r>
      <w:bookmarkEnd w:id="0"/>
      <w:r w:rsidR="00F40EB9">
        <w:rPr>
          <w:b/>
          <w:bCs/>
        </w:rPr>
        <w:t>.</w:t>
      </w:r>
    </w:p>
    <w:bookmarkEnd w:id="1"/>
    <w:p w14:paraId="585FB7E9" w14:textId="77777777" w:rsidR="00215028" w:rsidRDefault="000F3104" w:rsidP="00215028">
      <w:pPr>
        <w:numPr>
          <w:ilvl w:val="0"/>
          <w:numId w:val="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Przedmiot niniejszej umowy został określony w dokumentacji projektowej, przedmiarach robót oraz specyfikacji technicznej wykonania i odbioru robót budowlanych, stanowiących załączniki do specyfikacji warunków zamówienia. </w:t>
      </w:r>
    </w:p>
    <w:p w14:paraId="7CE685DE" w14:textId="2CCEAE50" w:rsidR="00215028" w:rsidRPr="00215028" w:rsidRDefault="00215028" w:rsidP="00215028">
      <w:pPr>
        <w:numPr>
          <w:ilvl w:val="0"/>
          <w:numId w:val="1"/>
        </w:numPr>
        <w:spacing w:after="200" w:line="276" w:lineRule="auto"/>
        <w:contextualSpacing/>
        <w:jc w:val="both"/>
        <w:rPr>
          <w:rFonts w:ascii="Times New Roman" w:eastAsia="Times New Roman" w:hAnsi="Times New Roman" w:cs="Times New Roman"/>
          <w:lang w:eastAsia="pl-PL"/>
        </w:rPr>
      </w:pPr>
      <w:r w:rsidRPr="00215028">
        <w:rPr>
          <w:rFonts w:ascii="Times New Roman" w:eastAsia="Times New Roman" w:hAnsi="Times New Roman" w:cs="Times New Roman"/>
          <w:lang w:eastAsia="pl-PL"/>
        </w:rPr>
        <w:t xml:space="preserve">Realizacja przedmiotu niniejszej umowy jest dofinansowywana z Rządowego </w:t>
      </w:r>
      <w:r w:rsidR="00F40EB9">
        <w:rPr>
          <w:rFonts w:ascii="Times New Roman" w:eastAsia="Times New Roman" w:hAnsi="Times New Roman" w:cs="Times New Roman"/>
          <w:lang w:eastAsia="pl-PL"/>
        </w:rPr>
        <w:t>Programu Odbudowy Zabytków</w:t>
      </w:r>
      <w:r w:rsidRPr="00215028">
        <w:rPr>
          <w:rFonts w:ascii="Times New Roman" w:eastAsia="Times New Roman" w:hAnsi="Times New Roman" w:cs="Times New Roman"/>
          <w:lang w:eastAsia="pl-PL"/>
        </w:rPr>
        <w:t>, ustanowionego uchwałą Rady Ministrów</w:t>
      </w:r>
      <w:r w:rsidR="00F40EB9">
        <w:rPr>
          <w:rFonts w:ascii="Times New Roman" w:eastAsia="Times New Roman" w:hAnsi="Times New Roman" w:cs="Times New Roman"/>
          <w:lang w:eastAsia="pl-PL"/>
        </w:rPr>
        <w:t xml:space="preserve"> </w:t>
      </w:r>
      <w:r w:rsidRPr="00215028">
        <w:rPr>
          <w:rFonts w:ascii="Times New Roman" w:eastAsia="Times New Roman" w:hAnsi="Times New Roman" w:cs="Times New Roman"/>
          <w:lang w:eastAsia="pl-PL"/>
        </w:rPr>
        <w:t xml:space="preserve">nr </w:t>
      </w:r>
      <w:r w:rsidR="00F40EB9">
        <w:rPr>
          <w:rFonts w:ascii="Times New Roman" w:eastAsia="Times New Roman" w:hAnsi="Times New Roman" w:cs="Times New Roman"/>
          <w:lang w:eastAsia="pl-PL"/>
        </w:rPr>
        <w:t>232/2022</w:t>
      </w:r>
      <w:r w:rsidRPr="00215028">
        <w:rPr>
          <w:rFonts w:ascii="Times New Roman" w:eastAsia="Times New Roman" w:hAnsi="Times New Roman" w:cs="Times New Roman"/>
          <w:lang w:eastAsia="pl-PL"/>
        </w:rPr>
        <w:t xml:space="preserve"> z dnia </w:t>
      </w:r>
      <w:r w:rsidR="00F40EB9">
        <w:rPr>
          <w:rFonts w:ascii="Times New Roman" w:eastAsia="Times New Roman" w:hAnsi="Times New Roman" w:cs="Times New Roman"/>
          <w:lang w:eastAsia="pl-PL"/>
        </w:rPr>
        <w:t>23 listopada 2022</w:t>
      </w:r>
      <w:r w:rsidRPr="00215028">
        <w:rPr>
          <w:rFonts w:ascii="Times New Roman" w:eastAsia="Times New Roman" w:hAnsi="Times New Roman" w:cs="Times New Roman"/>
          <w:lang w:eastAsia="pl-PL"/>
        </w:rPr>
        <w:t xml:space="preserve"> r</w:t>
      </w:r>
      <w:r w:rsidR="000E0C17">
        <w:rPr>
          <w:rFonts w:ascii="Times New Roman" w:eastAsia="Times New Roman" w:hAnsi="Times New Roman" w:cs="Times New Roman"/>
          <w:lang w:eastAsia="pl-PL"/>
        </w:rPr>
        <w:t xml:space="preserve">. </w:t>
      </w:r>
    </w:p>
    <w:p w14:paraId="14746076"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2AAFA828" w14:textId="77777777" w:rsidR="000F3104" w:rsidRPr="00C461B9" w:rsidRDefault="000F3104" w:rsidP="000F3104">
      <w:pPr>
        <w:spacing w:after="0" w:line="276" w:lineRule="auto"/>
        <w:ind w:left="360"/>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2 Przekazanie placu budowy</w:t>
      </w:r>
    </w:p>
    <w:p w14:paraId="2FD2DA87"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oświadcza, że jest dysponentem nieruchomości, na których realizowany będzie przedmiot niniejszej umowy oraz, że posiada wszystkie wymagane prawem pozwolenia.</w:t>
      </w:r>
    </w:p>
    <w:p w14:paraId="47163845"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Protokolarne przekazanie przez Zamawiającego placu budowy wraz z dziennikiem budowy oraz dokumentacją projektową, przedmiarami robót i specyfikacją techniczną wykonania i odbioru robót budowlanych nastąpi w terminie </w:t>
      </w:r>
      <w:r w:rsidRPr="00C461B9">
        <w:rPr>
          <w:rFonts w:ascii="Times New Roman" w:eastAsia="Times New Roman" w:hAnsi="Times New Roman" w:cs="Times New Roman"/>
          <w:b/>
          <w:lang w:eastAsia="pl-PL"/>
        </w:rPr>
        <w:t>7 dni</w:t>
      </w:r>
      <w:r w:rsidRPr="00C461B9">
        <w:rPr>
          <w:rFonts w:ascii="Times New Roman" w:eastAsia="Times New Roman" w:hAnsi="Times New Roman" w:cs="Times New Roman"/>
          <w:lang w:eastAsia="pl-PL"/>
        </w:rPr>
        <w:t xml:space="preserve"> od dnia podpisania umowy.</w:t>
      </w:r>
    </w:p>
    <w:p w14:paraId="3A7996FE" w14:textId="77777777" w:rsidR="000F3104" w:rsidRDefault="000F3104" w:rsidP="000F3104">
      <w:pPr>
        <w:numPr>
          <w:ilvl w:val="0"/>
          <w:numId w:val="2"/>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w:t>
      </w:r>
    </w:p>
    <w:p w14:paraId="65A265A3" w14:textId="77777777" w:rsidR="000F3104" w:rsidRPr="00C461B9" w:rsidRDefault="000F3104" w:rsidP="000F3104">
      <w:pPr>
        <w:spacing w:after="0" w:line="276"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3 Podwykonawstwo</w:t>
      </w:r>
    </w:p>
    <w:p w14:paraId="2222167A"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nie wprowadza zastrzeżenia wskazującego na obowiązek osobistego wykonania przez Wykonawcę kluczowych części zamówienia. Wykonawca może powierzyć wykonanie części robót objętych przedmiotem umowy podwykonawcom.</w:t>
      </w:r>
    </w:p>
    <w:p w14:paraId="10C50E41"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lastRenderedPageBreak/>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w:t>
      </w:r>
    </w:p>
    <w:p w14:paraId="72C09579"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z podwykonawcą powinna:</w:t>
      </w:r>
    </w:p>
    <w:p w14:paraId="61333632" w14:textId="0171019B"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określać termin zapłaty wynagrodzenia, nie dłuższy </w:t>
      </w:r>
      <w:r w:rsidRPr="00171281">
        <w:rPr>
          <w:rFonts w:ascii="Times New Roman" w:hAnsi="Times New Roman" w:cs="Times New Roman"/>
        </w:rPr>
        <w:t>n</w:t>
      </w:r>
      <w:r w:rsidRPr="00053549">
        <w:rPr>
          <w:rFonts w:ascii="Times New Roman" w:hAnsi="Times New Roman" w:cs="Times New Roman"/>
        </w:rPr>
        <w:t>iż 3</w:t>
      </w:r>
      <w:r w:rsidR="00E64B1C" w:rsidRPr="00053549">
        <w:rPr>
          <w:rFonts w:ascii="Times New Roman" w:hAnsi="Times New Roman" w:cs="Times New Roman"/>
        </w:rPr>
        <w:t>0</w:t>
      </w:r>
      <w:r w:rsidRPr="00053549">
        <w:rPr>
          <w:rFonts w:ascii="Times New Roman" w:hAnsi="Times New Roman" w:cs="Times New Roman"/>
        </w:rPr>
        <w:t xml:space="preserve"> dni </w:t>
      </w:r>
      <w:r w:rsidRPr="00C461B9">
        <w:rPr>
          <w:rFonts w:ascii="Times New Roman" w:hAnsi="Times New Roman" w:cs="Times New Roman"/>
        </w:rPr>
        <w:t>od dnia doręczenia Wykonawcy, podwykonawcy lub dalszemu podwykonawcy faktury lub rachunku, potwierdzających wykonanie zleconej podwykonawcy lub dalszemu podwykonawcy roboty budowlanej;</w:t>
      </w:r>
    </w:p>
    <w:p w14:paraId="04B3041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w:t>
      </w:r>
    </w:p>
    <w:p w14:paraId="62B0BDB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zakres robót do wykonania przez podwykonawcę (dalszego podwykonawcę), sposób realizacji, zastosowane materiały, które nie mogą być sprzeczne z umową zawartą z Zamawiającym;</w:t>
      </w:r>
    </w:p>
    <w:p w14:paraId="316B341B"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termin realizacji robót objętych umową, przy czym termin ten nie może przekraczać terminu realizacji zamówienia określonego w umowie z Zamawiającym;</w:t>
      </w:r>
    </w:p>
    <w:p w14:paraId="78BAB7BD"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wysokość wynagrodzenia podwykonawcy (dalszego podwykonawcy) za wykonanie danego zakresu robót;</w:t>
      </w:r>
    </w:p>
    <w:p w14:paraId="2E27B5E3"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w:t>
      </w:r>
    </w:p>
    <w:p w14:paraId="4479926B"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o podwykonawstwo nie może zawierać postanowień:</w:t>
      </w:r>
    </w:p>
    <w:p w14:paraId="06F2DB41"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uzyskanie przez podwykonawcę płatności od Wykonawcy od zapłaty przez Zamawiającego Wykonawcy wynagrodzenia obejmującego zakres robót wykonanych przez podwykonawcę,</w:t>
      </w:r>
    </w:p>
    <w:p w14:paraId="2DD211EC"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zwrot podwykonawcy kwot zabezpieczenia przez Wykonawcę, od zwrotu Wykonawcy przez Zamawiającego zabezpieczenia wykonania umowy,</w:t>
      </w:r>
    </w:p>
    <w:p w14:paraId="6F06653F"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sprzecznych z postanowieniami umowy zawartej z Wykonawcą lub sprzecznych z obowiązującymi przepisami prawa,</w:t>
      </w:r>
    </w:p>
    <w:p w14:paraId="63670BE9"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40C463"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ma prawo realizacji przedmiotu umowy przy użyciu podwykonawców wykonujących roboty budowlane po spełnieniu wszystkich poniższych warunków:</w:t>
      </w:r>
    </w:p>
    <w:p w14:paraId="66BABC2A"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Zawarcie umowy o podwykonawstwo, której przedmiotem są roboty budowlane, powinno być poprzedzone akceptacją projektu tej umowy przez Zamawiającego.</w:t>
      </w:r>
    </w:p>
    <w:p w14:paraId="24D18BED"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p>
    <w:p w14:paraId="15F1C676"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Zamawiający w terminie 7 dni od daty przekazania projektu umowy zgłasza w formie pisemnej zastrzeżenia do projektu umowy o podwykonawstwo. Niezgłoszenie zastrzeżeń, do przedłożonego </w:t>
      </w:r>
      <w:r w:rsidRPr="00C461B9">
        <w:rPr>
          <w:rFonts w:ascii="Times New Roman" w:hAnsi="Times New Roman" w:cs="Times New Roman"/>
        </w:rPr>
        <w:lastRenderedPageBreak/>
        <w:t>projektu umowy o podwykonawstwo, której przedmiotem są roboty budowlane, w terminie 7 dni, uważa się za akceptację projektu umowy przez Zamawiającego.</w:t>
      </w:r>
    </w:p>
    <w:p w14:paraId="77575BA7"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poświadczonej za zgodność z oryginałem kopii zawartej umowy o podwykonawstwo, której przedmiotem są roboty budowlane, w terminie 7 dni od jej zawarcia.</w:t>
      </w:r>
    </w:p>
    <w:p w14:paraId="6D641E1C"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p>
    <w:p w14:paraId="34E40F89"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bookmarkStart w:id="2" w:name="_Hlk70503527"/>
      <w:r w:rsidRPr="00C461B9">
        <w:rPr>
          <w:rFonts w:ascii="Times New Roman" w:hAnsi="Times New Roman" w:cs="Times New Roman"/>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C461B9">
        <w:rPr>
          <w:rFonts w:ascii="Times New Roman" w:hAnsi="Times New Roman" w:cs="Times New Roman"/>
        </w:rPr>
        <w:t>Pzp</w:t>
      </w:r>
      <w:proofErr w:type="spellEnd"/>
      <w:r w:rsidRPr="00C461B9">
        <w:rPr>
          <w:rFonts w:ascii="Times New Roman" w:hAnsi="Times New Roman" w:cs="Times New Roman"/>
        </w:rPr>
        <w:t xml:space="preserve">. </w:t>
      </w:r>
      <w:bookmarkEnd w:id="2"/>
    </w:p>
    <w:p w14:paraId="2C34BBE2" w14:textId="1D03AA54" w:rsidR="000F3104" w:rsidRPr="005E61A0" w:rsidRDefault="000F3104" w:rsidP="000F3104">
      <w:pPr>
        <w:numPr>
          <w:ilvl w:val="0"/>
          <w:numId w:val="36"/>
        </w:numPr>
        <w:autoSpaceDE w:val="0"/>
        <w:autoSpaceDN w:val="0"/>
        <w:adjustRightInd w:val="0"/>
        <w:spacing w:after="0" w:line="276" w:lineRule="auto"/>
        <w:jc w:val="both"/>
        <w:rPr>
          <w:rFonts w:ascii="Times New Roman" w:hAnsi="Times New Roman" w:cs="Times New Roman"/>
          <w:color w:val="FF0000"/>
        </w:rPr>
      </w:pPr>
      <w:r w:rsidRPr="00C461B9">
        <w:rPr>
          <w:rFonts w:ascii="Times New Roman" w:hAnsi="Times New Roman" w:cs="Times New Roman"/>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w:t>
      </w:r>
      <w:r w:rsidRPr="00053549">
        <w:rPr>
          <w:rFonts w:ascii="Times New Roman" w:hAnsi="Times New Roman" w:cs="Times New Roman"/>
        </w:rPr>
        <w:t xml:space="preserve">niż 0,5% wartości niniejszej umowy w sprawie zamówienia publicznego. </w:t>
      </w:r>
    </w:p>
    <w:p w14:paraId="7E18A105"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Do zmian postanowień umowy o podwykonawstwo stosuje się zasady mające zastosowanie przy zawieraniu umowy o podwykonawstwo. </w:t>
      </w:r>
    </w:p>
    <w:p w14:paraId="11E62771" w14:textId="77777777" w:rsidR="000F3104" w:rsidRPr="00C461B9" w:rsidRDefault="000F3104" w:rsidP="000F3104">
      <w:pPr>
        <w:numPr>
          <w:ilvl w:val="0"/>
          <w:numId w:val="36"/>
        </w:numPr>
        <w:autoSpaceDE w:val="0"/>
        <w:autoSpaceDN w:val="0"/>
        <w:adjustRightInd w:val="0"/>
        <w:spacing w:after="200" w:line="276" w:lineRule="auto"/>
        <w:ind w:left="357" w:hanging="357"/>
        <w:jc w:val="both"/>
        <w:rPr>
          <w:rFonts w:ascii="Times New Roman" w:hAnsi="Times New Roman" w:cs="Times New Roman"/>
        </w:rPr>
      </w:pPr>
      <w:r w:rsidRPr="00C461B9">
        <w:rPr>
          <w:rFonts w:ascii="Times New Roman" w:hAnsi="Times New Roman" w:cs="Times New Roman"/>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4583DFCF"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4 Obowiązki Wykonawcy </w:t>
      </w:r>
    </w:p>
    <w:p w14:paraId="6F2DE628" w14:textId="77777777" w:rsidR="000F3104" w:rsidRPr="00C461B9" w:rsidRDefault="000F3104" w:rsidP="000F3104">
      <w:pPr>
        <w:numPr>
          <w:ilvl w:val="0"/>
          <w:numId w:val="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w ramach niniejszej umowy zobowiązuje się:</w:t>
      </w:r>
    </w:p>
    <w:p w14:paraId="2A208929" w14:textId="09EE4B7B" w:rsidR="00B242F2" w:rsidRPr="008A2046" w:rsidRDefault="000F3104" w:rsidP="008A2046">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zrealizować i terminowo oddać przedmiot niniejszej umowy zgodnie z przedstawionym przez Wykonawcę i zaakceptowanym przez Zamawiającego harmonogramem rzeczowo-finansowym robót</w:t>
      </w:r>
      <w:r w:rsidR="004821EE">
        <w:rPr>
          <w:rFonts w:ascii="Times New Roman" w:eastAsia="Times New Roman" w:hAnsi="Times New Roman" w:cs="Times New Roman"/>
          <w:lang w:eastAsia="pl-PL"/>
        </w:rPr>
        <w:t xml:space="preserve">. </w:t>
      </w:r>
      <w:r w:rsidR="004821EE" w:rsidRPr="004821EE">
        <w:rPr>
          <w:rFonts w:ascii="Times New Roman" w:eastAsia="Times New Roman" w:hAnsi="Times New Roman" w:cs="Times New Roman"/>
          <w:lang w:eastAsia="pl-PL"/>
        </w:rPr>
        <w:t xml:space="preserve">Wykonawca jest zobowiązany do opracowania, uzgodnienia z Zamawiającym i przedłożenia Zamawiającemu </w:t>
      </w:r>
      <w:r w:rsidR="000629E4">
        <w:rPr>
          <w:rFonts w:ascii="Times New Roman" w:eastAsia="Times New Roman" w:hAnsi="Times New Roman" w:cs="Times New Roman"/>
          <w:lang w:eastAsia="pl-PL"/>
        </w:rPr>
        <w:t xml:space="preserve">do akceptacji </w:t>
      </w:r>
      <w:r w:rsidR="004821EE" w:rsidRPr="004821EE">
        <w:rPr>
          <w:rFonts w:ascii="Times New Roman" w:eastAsia="Times New Roman" w:hAnsi="Times New Roman" w:cs="Times New Roman"/>
          <w:lang w:eastAsia="pl-PL"/>
        </w:rPr>
        <w:t xml:space="preserve">przed podpisaniem niniejszej umowy harmonogramu rzeczowo-finansowego. Harmonogram może podlegać aktualizacji na wniosek każdej ze </w:t>
      </w:r>
      <w:r w:rsidR="004821EE">
        <w:rPr>
          <w:rFonts w:ascii="Times New Roman" w:eastAsia="Times New Roman" w:hAnsi="Times New Roman" w:cs="Times New Roman"/>
          <w:lang w:eastAsia="pl-PL"/>
        </w:rPr>
        <w:t>S</w:t>
      </w:r>
      <w:r w:rsidR="004821EE" w:rsidRPr="004821EE">
        <w:rPr>
          <w:rFonts w:ascii="Times New Roman" w:eastAsia="Times New Roman" w:hAnsi="Times New Roman" w:cs="Times New Roman"/>
          <w:lang w:eastAsia="pl-PL"/>
        </w:rPr>
        <w:t>tron</w:t>
      </w:r>
      <w:r w:rsidR="004821EE">
        <w:rPr>
          <w:rFonts w:ascii="Times New Roman" w:eastAsia="Times New Roman" w:hAnsi="Times New Roman" w:cs="Times New Roman"/>
          <w:lang w:eastAsia="pl-PL"/>
        </w:rPr>
        <w:t xml:space="preserve"> umowy</w:t>
      </w:r>
      <w:r w:rsidRPr="004821EE">
        <w:rPr>
          <w:rFonts w:ascii="Times New Roman" w:eastAsia="Times New Roman" w:hAnsi="Times New Roman" w:cs="Times New Roman"/>
          <w:lang w:eastAsia="pl-PL"/>
        </w:rPr>
        <w:t>;</w:t>
      </w:r>
    </w:p>
    <w:p w14:paraId="095328CA" w14:textId="7EFDB189" w:rsidR="000F3104" w:rsidRPr="004821EE" w:rsidRDefault="000F3104" w:rsidP="004821EE">
      <w:pPr>
        <w:numPr>
          <w:ilvl w:val="1"/>
          <w:numId w:val="6"/>
        </w:numPr>
        <w:spacing w:after="200" w:line="276" w:lineRule="auto"/>
        <w:ind w:left="709"/>
        <w:contextualSpacing/>
        <w:jc w:val="both"/>
        <w:rPr>
          <w:rFonts w:ascii="Times New Roman" w:eastAsia="Times New Roman" w:hAnsi="Times New Roman" w:cs="Times New Roman"/>
          <w:lang w:eastAsia="pl-PL"/>
        </w:rPr>
      </w:pPr>
      <w:r w:rsidRPr="004821EE">
        <w:rPr>
          <w:rFonts w:ascii="Times New Roman" w:eastAsia="Times New Roman" w:hAnsi="Times New Roman" w:cs="Times New Roman"/>
          <w:lang w:eastAsia="pl-PL"/>
        </w:rPr>
        <w:t xml:space="preserve">w terminie </w:t>
      </w:r>
      <w:r w:rsidR="00F41DDB">
        <w:rPr>
          <w:rFonts w:ascii="Times New Roman" w:eastAsia="Times New Roman" w:hAnsi="Times New Roman" w:cs="Times New Roman"/>
          <w:lang w:eastAsia="pl-PL"/>
        </w:rPr>
        <w:t>14</w:t>
      </w:r>
      <w:r w:rsidRPr="004821EE">
        <w:rPr>
          <w:rFonts w:ascii="Times New Roman" w:eastAsia="Times New Roman" w:hAnsi="Times New Roman" w:cs="Times New Roman"/>
          <w:lang w:eastAsia="pl-PL"/>
        </w:rPr>
        <w:t xml:space="preserve">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w:t>
      </w:r>
    </w:p>
    <w:p w14:paraId="565090D1"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opracować plan BIOZ i przedłożyć Zamawiającemu do zatwierdzenia przed terminem rozpoczęcia robót budowlanych;</w:t>
      </w:r>
    </w:p>
    <w:p w14:paraId="6BD08E0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w:t>
      </w:r>
    </w:p>
    <w:p w14:paraId="3AE6405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urządzić i zabezpieczyć teren budowy wraz z zabezpieczeniami wynikającymi z przepisów BHP i ppoż. oraz strzec mienia znajdującego się na placu budowy;</w:t>
      </w:r>
    </w:p>
    <w:p w14:paraId="2E3E5B3D"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prowadzić organizację robót zgodnie z wymogami BHP oraz ppoż., a także przepisami dotyczącymi ochrony środowiska naturalnego i bezpieczeństwa ruchu drogowego;</w:t>
      </w:r>
    </w:p>
    <w:p w14:paraId="293EF7A5"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w:t>
      </w:r>
    </w:p>
    <w:p w14:paraId="6FAF4F87"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ciągły, bezpieczny dojazd i dojście do posesji znajdujących się na odcinku prowadzenia robót;</w:t>
      </w:r>
    </w:p>
    <w:p w14:paraId="338ADF0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utrzymywać teren budowy w stanie wolnym od przeszkód komunikacyjnych oraz na bieżąco usuwać zbędne materiały i śmieci;</w:t>
      </w:r>
    </w:p>
    <w:p w14:paraId="719B32CF"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w:t>
      </w:r>
    </w:p>
    <w:p w14:paraId="69F9278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w:t>
      </w:r>
    </w:p>
    <w:p w14:paraId="166E81D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niezwłocznie i pisemnie informować Zamawiającego o problemach lub okolicznościach mogących wpłynąć na opóźnienie zakończenia wykonywania przedmiotu umowy lub jakość robót budowlanych;</w:t>
      </w:r>
    </w:p>
    <w:p w14:paraId="287720F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informować w formie pisemnej Zamawiającego o konieczności wykonania dodatkowych, wcześniej nie przewidzianych robót w terminie 3 dni od daty stwierdzenia konieczności ich wykonania;</w:t>
      </w:r>
    </w:p>
    <w:p w14:paraId="7D388F1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w:t>
      </w:r>
    </w:p>
    <w:p w14:paraId="7DD6BD72" w14:textId="3927AAFF"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kompletować i składować w trakcie realizacji robót budowlanych, stanowiących przedmiot niniejszej umowy wszelką dokumentację budowy zgodnie z ustawą z dnia 7 lipca 1994 r. Prawo budowlane (Dz.U. z 202</w:t>
      </w:r>
      <w:r w:rsidR="00D4282E">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D4282E">
        <w:rPr>
          <w:rFonts w:ascii="Times New Roman" w:eastAsia="Times New Roman" w:hAnsi="Times New Roman" w:cs="Times New Roman"/>
          <w:lang w:eastAsia="pl-PL"/>
        </w:rPr>
        <w:t>682</w:t>
      </w:r>
      <w:r w:rsidR="00D4282E" w:rsidRPr="00C461B9">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ze zm. – dalej zwanej „Prawem budowlanym”);</w:t>
      </w:r>
    </w:p>
    <w:p w14:paraId="322EB8EC" w14:textId="430A6453"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przygotować pozostałą dokumentację budowy i dokumentację powykonawczą zrealizowanego zadania oraz przekazać Zamawiającemu w formie operatu kolaudacyjnego;</w:t>
      </w:r>
    </w:p>
    <w:p w14:paraId="50404D1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uzyskać prawomocne pozwolenie na użytkowanie obiektu lub inny właściwy dokument wynikający z obowiązujących przepisów.</w:t>
      </w:r>
    </w:p>
    <w:p w14:paraId="4DDAFF2A"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w:t>
      </w:r>
    </w:p>
    <w:p w14:paraId="657BDFD9"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C476FC2"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w:t>
      </w:r>
    </w:p>
    <w:p w14:paraId="3B973CD8"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w:t>
      </w:r>
    </w:p>
    <w:p w14:paraId="3405FC5E"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w:t>
      </w:r>
    </w:p>
    <w:p w14:paraId="64AF6A14"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w:t>
      </w:r>
    </w:p>
    <w:p w14:paraId="3885697E"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zmianę materiałów użytych do wykonania przedmiotu umowy określonych w dokumentacji projektowej, przedmiarach robót i specyfikacji technicznej wykonania i odbioru robót budowlanych bezwzględnie wymagana jest pisemna zgoda Zamawiającego.</w:t>
      </w:r>
    </w:p>
    <w:p w14:paraId="712CD3A6"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w:t>
      </w:r>
    </w:p>
    <w:p w14:paraId="5FC06F14"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pełną odpowiedzialność za skutki braku lub mylnego rozpoznania warunków realizacji zamówienia.</w:t>
      </w:r>
    </w:p>
    <w:p w14:paraId="74724221" w14:textId="77777777" w:rsidR="000F3104" w:rsidRPr="00C461B9" w:rsidRDefault="000F3104" w:rsidP="000F3104">
      <w:pPr>
        <w:numPr>
          <w:ilvl w:val="0"/>
          <w:numId w:val="7"/>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5E5FF375"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5 Obowiązki Zamawiającego</w:t>
      </w:r>
    </w:p>
    <w:p w14:paraId="220BB8EE" w14:textId="77777777" w:rsidR="000F3104" w:rsidRPr="00C461B9" w:rsidRDefault="000F3104" w:rsidP="008A2046">
      <w:pPr>
        <w:spacing w:after="60" w:line="240"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 obowiązków Zamawiającego należy:</w:t>
      </w:r>
    </w:p>
    <w:p w14:paraId="36C24BB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Przekazanie placu budowy na zasadach określonych w § 2</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umowy;</w:t>
      </w:r>
    </w:p>
    <w:p w14:paraId="56E08439"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Zapewnienie na koszt własny nadzoru inwestorskiego obejmującego przedmiot umowy;</w:t>
      </w:r>
    </w:p>
    <w:p w14:paraId="7E3D747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przedmiotu niniejszej umowy na zasadach określonych w § 10 umowy;</w:t>
      </w:r>
    </w:p>
    <w:p w14:paraId="16AAF44C" w14:textId="77777777" w:rsidR="000F3104" w:rsidRPr="00C461B9" w:rsidRDefault="000F3104" w:rsidP="000F3104">
      <w:pPr>
        <w:numPr>
          <w:ilvl w:val="0"/>
          <w:numId w:val="3"/>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Terminowa zapłata wynagrodzenia Wykonawcy w wysokości i na zasadach określonych w § 11 i § 12 niniejszej umowy.</w:t>
      </w:r>
    </w:p>
    <w:p w14:paraId="376AB817"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6 Termin wykonania</w:t>
      </w:r>
    </w:p>
    <w:p w14:paraId="142511D7" w14:textId="4FF44C02" w:rsidR="000F3104" w:rsidRPr="00C461B9" w:rsidRDefault="000F3104" w:rsidP="000F3104">
      <w:pPr>
        <w:numPr>
          <w:ilvl w:val="0"/>
          <w:numId w:val="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zrealizuje przedmiot niniejszej umowy w terminie</w:t>
      </w:r>
      <w:r w:rsidR="00CF298F" w:rsidRPr="00C461B9">
        <w:rPr>
          <w:rFonts w:ascii="Times New Roman" w:eastAsia="Times New Roman" w:hAnsi="Times New Roman" w:cs="Times New Roman"/>
          <w:lang w:eastAsia="pl-PL"/>
        </w:rPr>
        <w:t xml:space="preserve"> </w:t>
      </w:r>
      <w:r w:rsidR="00547CD5" w:rsidRPr="00547CD5">
        <w:rPr>
          <w:rFonts w:ascii="Times New Roman" w:eastAsia="Times New Roman" w:hAnsi="Times New Roman" w:cs="Times New Roman"/>
          <w:b/>
          <w:bCs/>
          <w:lang w:eastAsia="pl-PL"/>
        </w:rPr>
        <w:t xml:space="preserve">do </w:t>
      </w:r>
      <w:r w:rsidR="002E79DF">
        <w:rPr>
          <w:rFonts w:ascii="Times New Roman" w:eastAsia="Times New Roman" w:hAnsi="Times New Roman" w:cs="Times New Roman"/>
          <w:b/>
          <w:bCs/>
          <w:lang w:eastAsia="pl-PL"/>
        </w:rPr>
        <w:t>30</w:t>
      </w:r>
      <w:r w:rsidR="00547CD5" w:rsidRPr="00547CD5">
        <w:rPr>
          <w:rFonts w:ascii="Times New Roman" w:eastAsia="Times New Roman" w:hAnsi="Times New Roman" w:cs="Times New Roman"/>
          <w:b/>
          <w:bCs/>
          <w:lang w:eastAsia="pl-PL"/>
        </w:rPr>
        <w:t xml:space="preserve"> sierpnia 2024r.</w:t>
      </w:r>
    </w:p>
    <w:p w14:paraId="6D2A2385" w14:textId="77777777" w:rsidR="000F3104" w:rsidRPr="00C461B9" w:rsidRDefault="000F3104" w:rsidP="000F3104">
      <w:pPr>
        <w:numPr>
          <w:ilvl w:val="0"/>
          <w:numId w:val="4"/>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Szczegółowe terminy realizacji robót określa harmonogram rzeczowo-finansowy robót, o którym mowa w § 4 ust. 1 pkt 1 umowy.</w:t>
      </w:r>
    </w:p>
    <w:p w14:paraId="04A18AE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7 Ubezpieczenia</w:t>
      </w:r>
    </w:p>
    <w:p w14:paraId="445B3EE6" w14:textId="293E7636"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jest obowiązany posiadać przez cały okres realizacji umowy ubezpieczenie od odpowiedzialności cywilnej w zakresie prowadzonej działalności związanej z przedmiotem zamówienia na kwotę nie niższą niż </w:t>
      </w:r>
      <w:r w:rsidR="002E79DF">
        <w:rPr>
          <w:rFonts w:ascii="Times New Roman" w:eastAsia="Times New Roman" w:hAnsi="Times New Roman" w:cs="Times New Roman"/>
          <w:lang w:eastAsia="pl-PL"/>
        </w:rPr>
        <w:t>6</w:t>
      </w:r>
      <w:r w:rsidR="00A86393">
        <w:rPr>
          <w:rFonts w:ascii="Times New Roman" w:eastAsia="Times New Roman" w:hAnsi="Times New Roman" w:cs="Times New Roman"/>
          <w:lang w:eastAsia="pl-PL"/>
        </w:rPr>
        <w:t>00 00,00</w:t>
      </w:r>
      <w:r w:rsidRPr="00C461B9">
        <w:rPr>
          <w:rFonts w:ascii="Times New Roman" w:eastAsia="Times New Roman" w:hAnsi="Times New Roman" w:cs="Times New Roman"/>
          <w:lang w:eastAsia="pl-PL"/>
        </w:rPr>
        <w:t xml:space="preserve">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w:t>
      </w:r>
    </w:p>
    <w:p w14:paraId="7B88DC1C" w14:textId="77777777"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sytuacji gdy Wykonawca powierzy wykonanie części robót podwykonawcy, umowę ubezpieczenia </w:t>
      </w:r>
      <w:r w:rsidRPr="00C461B9">
        <w:rPr>
          <w:rFonts w:ascii="Times New Roman" w:eastAsia="Times New Roman" w:hAnsi="Times New Roman" w:cs="Times New Roman"/>
          <w:lang w:eastAsia="pl-PL"/>
        </w:rPr>
        <w:lastRenderedPageBreak/>
        <w:t>odpowiedzialności cywilnej należy rozszerzyć o odpowiedzialność z tytułu szkód wyrządzonych przez podwykonawcę do wysokości wymaganej sumy gwarancyjnej.</w:t>
      </w:r>
    </w:p>
    <w:p w14:paraId="4C712737" w14:textId="4FA53994" w:rsidR="000F3104" w:rsidRPr="00C461B9" w:rsidRDefault="000F3104" w:rsidP="000F3104">
      <w:pPr>
        <w:widowControl w:val="0"/>
        <w:numPr>
          <w:ilvl w:val="0"/>
          <w:numId w:val="40"/>
        </w:numPr>
        <w:suppressAutoHyphens/>
        <w:spacing w:before="57" w:after="200" w:line="276" w:lineRule="auto"/>
        <w:ind w:left="357"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w:t>
      </w:r>
    </w:p>
    <w:p w14:paraId="109EB647" w14:textId="77777777" w:rsidR="000F3104" w:rsidRPr="00C461B9" w:rsidRDefault="000F3104" w:rsidP="008508AB">
      <w:pPr>
        <w:widowControl w:val="0"/>
        <w:suppressAutoHyphens/>
        <w:spacing w:before="57" w:after="200" w:line="276" w:lineRule="auto"/>
        <w:contextualSpacing/>
        <w:jc w:val="both"/>
        <w:rPr>
          <w:rFonts w:ascii="Times New Roman" w:eastAsia="Times New Roman" w:hAnsi="Times New Roman" w:cs="Times New Roman"/>
          <w:lang w:eastAsia="pl-PL"/>
        </w:rPr>
      </w:pPr>
    </w:p>
    <w:p w14:paraId="2BFA4B5D"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8 Kierownik budowy, kierownicy robót.</w:t>
      </w:r>
    </w:p>
    <w:p w14:paraId="3C29F538"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na swój koszt ustanowi:</w:t>
      </w:r>
    </w:p>
    <w:p w14:paraId="3C7E7877" w14:textId="6793F04E" w:rsidR="008B6BD7" w:rsidRDefault="008B6BD7" w:rsidP="008B6BD7">
      <w:pPr>
        <w:spacing w:after="200" w:line="276" w:lineRule="auto"/>
        <w:contextualSpacing/>
        <w:jc w:val="both"/>
        <w:rPr>
          <w:rFonts w:ascii="Times New Roman" w:hAnsi="Times New Roman" w:cs="Times New Roman"/>
          <w:lang w:eastAsia="pl-PL"/>
        </w:rPr>
      </w:pPr>
      <w:r>
        <w:rPr>
          <w:rFonts w:ascii="Times New Roman" w:hAnsi="Times New Roman" w:cs="Times New Roman"/>
          <w:lang w:eastAsia="pl-PL"/>
        </w:rPr>
        <w:t xml:space="preserve">1) </w:t>
      </w:r>
      <w:r w:rsidR="00634504" w:rsidRPr="00634504">
        <w:rPr>
          <w:rFonts w:ascii="Times New Roman" w:hAnsi="Times New Roman" w:cs="Times New Roman"/>
          <w:lang w:eastAsia="pl-PL"/>
        </w:rPr>
        <w:t>Kierownika budowy posiadającego uprawnienia budowlane do kierowania robotami budowlanymi bez ograniczeń w specjalności konstrukcyjno-budowlanej, będącego członkiem Okręgowej Izby Inżynierów Budownictwa w rozumieniu przepisów Prawa budowlanego oraz posiadającego 18 miesięczny staż pracy przy zabytkach nieruchomych zgodnie z art. 37c ustawy z dnia 23 lipca 2003 r. o ochronie zabytków i opiece nad zabytkami.</w:t>
      </w:r>
    </w:p>
    <w:p w14:paraId="62878661" w14:textId="2ECFF31A" w:rsidR="008B6BD7" w:rsidRDefault="008B6BD7" w:rsidP="008B6BD7">
      <w:pPr>
        <w:spacing w:after="200" w:line="276" w:lineRule="auto"/>
        <w:contextualSpacing/>
        <w:jc w:val="both"/>
        <w:rPr>
          <w:rFonts w:ascii="Times New Roman" w:eastAsia="Times New Roman" w:hAnsi="Times New Roman" w:cs="Times New Roman"/>
          <w:lang w:eastAsia="pl-PL"/>
        </w:rPr>
      </w:pPr>
      <w:r>
        <w:rPr>
          <w:rFonts w:ascii="Times New Roman" w:hAnsi="Times New Roman" w:cs="Times New Roman"/>
          <w:lang w:eastAsia="pl-PL"/>
        </w:rPr>
        <w:t xml:space="preserve">2) </w:t>
      </w:r>
      <w:r w:rsidRPr="00C461B9">
        <w:rPr>
          <w:rFonts w:ascii="Times New Roman" w:eastAsia="Times New Roman" w:hAnsi="Times New Roman" w:cs="Times New Roman"/>
          <w:lang w:eastAsia="pl-PL"/>
        </w:rPr>
        <w:t>Kierownika robót elektrycznych posiadającego uprawnienia budowlane do kierowania robotami budowlanymi bez ograniczeń w specjalności instalacyjnej w zakresie sieci i instalacji elektrycznych, będącego członkiem  Okręgowej Izby Inżynierów Budownictwa –  w rozumieniu przepisów Prawa budowlanego.</w:t>
      </w:r>
    </w:p>
    <w:p w14:paraId="5763D4C0" w14:textId="78835CAE" w:rsidR="000F3104" w:rsidRPr="00C461B9" w:rsidRDefault="000F3104" w:rsidP="008B6BD7">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2BE5C05D" w14:textId="222EAF0D"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Prawa i obowiązki </w:t>
      </w:r>
      <w:bookmarkStart w:id="3" w:name="_Hlk164754802"/>
      <w:r w:rsidRPr="00C461B9">
        <w:rPr>
          <w:rFonts w:ascii="Times New Roman" w:eastAsia="Times New Roman" w:hAnsi="Times New Roman" w:cs="Times New Roman"/>
          <w:lang w:eastAsia="pl-PL"/>
        </w:rPr>
        <w:t>kierownika</w:t>
      </w:r>
      <w:bookmarkEnd w:id="3"/>
      <w:r w:rsidRPr="00C461B9">
        <w:rPr>
          <w:rFonts w:ascii="Times New Roman" w:eastAsia="Times New Roman" w:hAnsi="Times New Roman" w:cs="Times New Roman"/>
          <w:lang w:eastAsia="pl-PL"/>
        </w:rPr>
        <w:t xml:space="preserve"> budowy</w:t>
      </w:r>
      <w:r w:rsidR="008B6BD7">
        <w:rPr>
          <w:rFonts w:ascii="Times New Roman" w:eastAsia="Times New Roman" w:hAnsi="Times New Roman" w:cs="Times New Roman"/>
          <w:lang w:eastAsia="pl-PL"/>
        </w:rPr>
        <w:t xml:space="preserve"> i </w:t>
      </w:r>
      <w:r w:rsidR="008B6BD7" w:rsidRPr="00C461B9">
        <w:rPr>
          <w:rFonts w:ascii="Times New Roman" w:eastAsia="Times New Roman" w:hAnsi="Times New Roman" w:cs="Times New Roman"/>
          <w:lang w:eastAsia="pl-PL"/>
        </w:rPr>
        <w:t>kierownika</w:t>
      </w:r>
      <w:r w:rsidR="008B6BD7">
        <w:rPr>
          <w:rFonts w:ascii="Times New Roman" w:eastAsia="Times New Roman" w:hAnsi="Times New Roman" w:cs="Times New Roman"/>
          <w:lang w:eastAsia="pl-PL"/>
        </w:rPr>
        <w:t xml:space="preserve"> robót</w:t>
      </w:r>
      <w:r w:rsidRPr="00C461B9">
        <w:rPr>
          <w:rFonts w:ascii="Times New Roman" w:eastAsia="Times New Roman" w:hAnsi="Times New Roman" w:cs="Times New Roman"/>
          <w:lang w:eastAsia="pl-PL"/>
        </w:rPr>
        <w:t xml:space="preserve"> określa Prawo budowlane.</w:t>
      </w:r>
    </w:p>
    <w:p w14:paraId="281177DE" w14:textId="2DD79412"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 budowy</w:t>
      </w:r>
      <w:r w:rsidR="008B6BD7" w:rsidRPr="008B6BD7">
        <w:t xml:space="preserve"> </w:t>
      </w:r>
      <w:r w:rsidR="008B6BD7" w:rsidRPr="008B6BD7">
        <w:rPr>
          <w:rFonts w:ascii="Times New Roman" w:eastAsia="Times New Roman" w:hAnsi="Times New Roman" w:cs="Times New Roman"/>
          <w:lang w:eastAsia="pl-PL"/>
        </w:rPr>
        <w:t>i robót</w:t>
      </w:r>
      <w:r w:rsidRPr="00C461B9">
        <w:rPr>
          <w:rFonts w:ascii="Times New Roman" w:eastAsia="Times New Roman" w:hAnsi="Times New Roman" w:cs="Times New Roman"/>
          <w:lang w:eastAsia="pl-PL"/>
        </w:rPr>
        <w:t xml:space="preserve"> działa</w:t>
      </w:r>
      <w:r w:rsidR="008B6BD7">
        <w:rPr>
          <w:rFonts w:ascii="Times New Roman" w:eastAsia="Times New Roman" w:hAnsi="Times New Roman" w:cs="Times New Roman"/>
          <w:lang w:eastAsia="pl-PL"/>
        </w:rPr>
        <w:t>ją</w:t>
      </w:r>
      <w:r w:rsidRPr="00C461B9">
        <w:rPr>
          <w:rFonts w:ascii="Times New Roman" w:eastAsia="Times New Roman" w:hAnsi="Times New Roman" w:cs="Times New Roman"/>
          <w:lang w:eastAsia="pl-PL"/>
        </w:rPr>
        <w:t xml:space="preserve"> w imieniu i na rachunek Wykonawcy.</w:t>
      </w:r>
    </w:p>
    <w:p w14:paraId="41304F73" w14:textId="73F663BC"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Ewentualna zmiana kierownika budowy</w:t>
      </w:r>
      <w:r w:rsidR="008B6BD7" w:rsidRPr="008B6BD7">
        <w:rPr>
          <w:rFonts w:ascii="Times New Roman" w:eastAsia="Times New Roman" w:hAnsi="Times New Roman" w:cs="Times New Roman"/>
          <w:lang w:eastAsia="pl-PL"/>
        </w:rPr>
        <w:t xml:space="preserve"> </w:t>
      </w:r>
      <w:r w:rsidR="008B6BD7">
        <w:rPr>
          <w:rFonts w:ascii="Times New Roman" w:eastAsia="Times New Roman" w:hAnsi="Times New Roman" w:cs="Times New Roman"/>
          <w:lang w:eastAsia="pl-PL"/>
        </w:rPr>
        <w:t>i</w:t>
      </w:r>
      <w:r w:rsidR="008B6BD7" w:rsidRPr="008B6BD7">
        <w:rPr>
          <w:rFonts w:ascii="Times New Roman" w:eastAsia="Times New Roman" w:hAnsi="Times New Roman" w:cs="Times New Roman"/>
          <w:lang w:eastAsia="pl-PL"/>
        </w:rPr>
        <w:t xml:space="preserve"> </w:t>
      </w:r>
      <w:r w:rsidR="008B6BD7" w:rsidRPr="00C461B9">
        <w:rPr>
          <w:rFonts w:ascii="Times New Roman" w:eastAsia="Times New Roman" w:hAnsi="Times New Roman" w:cs="Times New Roman"/>
          <w:lang w:eastAsia="pl-PL"/>
        </w:rPr>
        <w:t>kierownika</w:t>
      </w:r>
      <w:r w:rsidR="008B6BD7">
        <w:rPr>
          <w:rFonts w:ascii="Times New Roman" w:eastAsia="Times New Roman" w:hAnsi="Times New Roman" w:cs="Times New Roman"/>
          <w:lang w:eastAsia="pl-PL"/>
        </w:rPr>
        <w:t xml:space="preserve"> robót</w:t>
      </w:r>
      <w:r w:rsidRPr="00C461B9">
        <w:rPr>
          <w:rFonts w:ascii="Times New Roman" w:eastAsia="Times New Roman" w:hAnsi="Times New Roman" w:cs="Times New Roman"/>
          <w:lang w:eastAsia="pl-PL"/>
        </w:rPr>
        <w:t xml:space="preserve"> wymaga pisemnej zgody Zamawiającego. Zamawiający zaakceptuje taką zmianę wyłącznie wtedy, gdy kwalifikacje wskazanej osoby będą co najmniej takie jak wymagane w ust. 1.</w:t>
      </w:r>
    </w:p>
    <w:p w14:paraId="61FABF30" w14:textId="77777777" w:rsidR="00133FA7" w:rsidRPr="00C461B9" w:rsidRDefault="00133FA7" w:rsidP="00133FA7">
      <w:pPr>
        <w:spacing w:after="200" w:line="276" w:lineRule="auto"/>
        <w:ind w:left="360"/>
        <w:contextualSpacing/>
        <w:jc w:val="both"/>
        <w:rPr>
          <w:rFonts w:ascii="Times New Roman" w:eastAsia="Times New Roman" w:hAnsi="Times New Roman" w:cs="Times New Roman"/>
          <w:lang w:eastAsia="pl-PL"/>
        </w:rPr>
      </w:pPr>
    </w:p>
    <w:p w14:paraId="7564B369"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9 Nadzór inwestorski</w:t>
      </w:r>
    </w:p>
    <w:p w14:paraId="3343ABAC"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ustanawia: </w:t>
      </w:r>
    </w:p>
    <w:p w14:paraId="461DA7F2" w14:textId="77777777" w:rsidR="000F3104" w:rsidRDefault="000F3104" w:rsidP="008B6BD7">
      <w:pPr>
        <w:numPr>
          <w:ilvl w:val="0"/>
          <w:numId w:val="15"/>
        </w:numPr>
        <w:spacing w:after="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Inspektora nadzoru inwestorskiego posiadającego uprawnienia</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budowlane</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 xml:space="preserve">do kierowania, nadzorowania i kontrolowania robót budowlanych bez ograniczeń w specjalności konstrukcyjno-budowlanej, </w:t>
      </w:r>
      <w:bookmarkStart w:id="4" w:name="_Hlk73437424"/>
      <w:r w:rsidRPr="00C461B9">
        <w:rPr>
          <w:rFonts w:ascii="Times New Roman" w:eastAsia="Times New Roman" w:hAnsi="Times New Roman" w:cs="Times New Roman"/>
          <w:lang w:eastAsia="pl-PL"/>
        </w:rPr>
        <w:t xml:space="preserve">będącego członkiem </w:t>
      </w:r>
      <w:bookmarkEnd w:id="4"/>
      <w:r w:rsidRPr="00C461B9">
        <w:rPr>
          <w:rFonts w:ascii="Times New Roman" w:eastAsia="Times New Roman" w:hAnsi="Times New Roman" w:cs="Times New Roman"/>
          <w:lang w:eastAsia="pl-PL"/>
        </w:rPr>
        <w:t>Okręgowej Izby Inżynierów Budownictwa – w rozumieniu przepisów Prawa budowlanego.</w:t>
      </w:r>
    </w:p>
    <w:p w14:paraId="4733D2FE" w14:textId="6BCD2EE0" w:rsidR="008B6BD7" w:rsidRPr="008B6BD7" w:rsidRDefault="008B6BD7" w:rsidP="008B6BD7">
      <w:pPr>
        <w:pStyle w:val="Akapitzlist"/>
        <w:numPr>
          <w:ilvl w:val="0"/>
          <w:numId w:val="15"/>
        </w:numPr>
        <w:spacing w:after="0"/>
        <w:ind w:left="709"/>
        <w:jc w:val="both"/>
        <w:rPr>
          <w:rFonts w:ascii="Times New Roman" w:eastAsia="Times New Roman" w:hAnsi="Times New Roman" w:cs="Times New Roman"/>
          <w:lang w:eastAsia="pl-PL"/>
        </w:rPr>
      </w:pPr>
      <w:r w:rsidRPr="008B6BD7">
        <w:rPr>
          <w:rFonts w:ascii="Times New Roman" w:eastAsia="Times New Roman" w:hAnsi="Times New Roman" w:cs="Times New Roman"/>
          <w:lang w:eastAsia="pl-PL"/>
        </w:rPr>
        <w:t>Inspektora nadzoru inwestorskiego posiadającego uprawnienia budowlane do kierowania, nadzorowania i kontrolowania robót budowlanych bez ograniczeń w specjalności instalacyjnej w zakresie sieci i instalacji elektrycznych, będącego członkiem Okręgowej Izby Inżynierów Budownictwa – w rozumieniu przepisów Prawa budowlanego.</w:t>
      </w:r>
    </w:p>
    <w:p w14:paraId="02A21109"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1E744B35"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Prawa i obowiązki Inspektora nadzoru inwestorskiego określa Prawo budowlane.</w:t>
      </w:r>
    </w:p>
    <w:p w14:paraId="6E75E7ED"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 nadzoru inwestorskiego reprezentuje Zamawiającego wobec Wykonawcy, działając w imieniu i na rachunek Zamawiającego.</w:t>
      </w:r>
    </w:p>
    <w:p w14:paraId="3C4F5E5E" w14:textId="33C372F2" w:rsidR="000F3104" w:rsidRPr="00C461B9" w:rsidRDefault="000F3104" w:rsidP="00250EF4">
      <w:pPr>
        <w:numPr>
          <w:ilvl w:val="0"/>
          <w:numId w:val="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zastrzega sobie prawo zmiany Inspektora nadzoru inwestorskiego i zobowiązuje się, w sytuacji takiej zmiany, do niezwłocznego zawiadomienia o tym Wykonawcy. </w:t>
      </w:r>
    </w:p>
    <w:p w14:paraId="4BE40BF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10 Odbiór robót </w:t>
      </w:r>
    </w:p>
    <w:p w14:paraId="06AB2DEA"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zgodnie postanawiają, że stosowane będą następujące rodzaje odbiorów przedmiotu umowy określonego w § 1:</w:t>
      </w:r>
    </w:p>
    <w:p w14:paraId="700D2C2B"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odbiory robót budowlanych zanikających lub ulegających zakryciu;</w:t>
      </w:r>
    </w:p>
    <w:p w14:paraId="585251F4"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końcowy robót budowlanych.</w:t>
      </w:r>
    </w:p>
    <w:p w14:paraId="691ED681" w14:textId="72F317C7" w:rsidR="000F3104" w:rsidRPr="00F55D40" w:rsidRDefault="000F3104" w:rsidP="00F55D40">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Odbiory wymienione w ust. 1 będą odbywały się z zastosowaniem postanowień niniejszej umowy oraz uregulowań </w:t>
      </w:r>
      <w:r w:rsidRPr="00F55D40">
        <w:rPr>
          <w:rFonts w:ascii="Times New Roman" w:eastAsia="Times New Roman" w:hAnsi="Times New Roman" w:cs="Times New Roman"/>
          <w:lang w:eastAsia="pl-PL"/>
        </w:rPr>
        <w:t xml:space="preserve">rozporządzenia </w:t>
      </w:r>
      <w:r w:rsidR="00F55D40" w:rsidRPr="00F55D40">
        <w:rPr>
          <w:rFonts w:ascii="Times New Roman" w:eastAsia="Times New Roman" w:hAnsi="Times New Roman" w:cs="Times New Roman"/>
          <w:lang w:eastAsia="pl-PL"/>
        </w:rPr>
        <w:t>Ministra Rozwoju i Technologii z dnia 20 grudnia 2021 r. w sprawie szczegółowego zakresu i formy dokumentacji projektowej, specyfikacji technicznych wykonania i odbioru robót budowlanych oraz programu funkcjonalno-użytkowego (Dz. U. poz. 2454)</w:t>
      </w:r>
      <w:r w:rsidR="00F55D40">
        <w:rPr>
          <w:rFonts w:ascii="Times New Roman" w:eastAsia="Times New Roman" w:hAnsi="Times New Roman" w:cs="Times New Roman"/>
          <w:lang w:eastAsia="pl-PL"/>
        </w:rPr>
        <w:t xml:space="preserve"> </w:t>
      </w:r>
      <w:r w:rsidRPr="00F55D40">
        <w:rPr>
          <w:rFonts w:ascii="Times New Roman" w:eastAsia="Times New Roman" w:hAnsi="Times New Roman" w:cs="Times New Roman"/>
          <w:lang w:eastAsia="pl-PL"/>
        </w:rPr>
        <w:t>w oparciu o specyfikację techniczną wykonania i odbioru robót budowlanych.</w:t>
      </w:r>
    </w:p>
    <w:p w14:paraId="5F17FD09"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w:t>
      </w:r>
      <w:r w:rsidRPr="00C461B9">
        <w:rPr>
          <w:rFonts w:ascii="Times New Roman" w:eastAsia="Times New Roman" w:hAnsi="Times New Roman" w:cs="Times New Roman"/>
          <w:lang w:eastAsia="pl-PL"/>
        </w:rPr>
        <w:t>budowlanych zanikających lub ulegających zakryciu sporządzone będą przez Wykonawcę odpowiednie protokoły.</w:t>
      </w:r>
    </w:p>
    <w:p w14:paraId="36532AD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w:t>
      </w:r>
    </w:p>
    <w:p w14:paraId="15122C7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zawiadomi na piśmie Zamawiającego o gotowości do odbioru końcowego robót budowlanych.</w:t>
      </w:r>
    </w:p>
    <w:p w14:paraId="753FB11B"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Podstawą zawiadomienia przez Wykonawcę o gotowości do odbioru końcowego robót budowlanych, będzie zakończenie robót będących przedmiotem umowy stwierdzone wpisem do dziennika budowy i potwierdzone wpisem w dzienniku budowy przez Inspektora nadzoru inwestorskiego.</w:t>
      </w:r>
    </w:p>
    <w:p w14:paraId="277A52A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w:t>
      </w:r>
    </w:p>
    <w:p w14:paraId="1AC144E8" w14:textId="2ABF475D"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Wraz z zawiadomieniem o gotowości do odbioru końcowego robót budowlanych, o którym mowa w ust. </w:t>
      </w:r>
      <w:r w:rsidR="00FB39D0">
        <w:rPr>
          <w:rFonts w:ascii="Times New Roman" w:eastAsia="Times New Roman" w:hAnsi="Times New Roman" w:cs="Times New Roman"/>
          <w:lang w:eastAsia="pl-PL"/>
        </w:rPr>
        <w:t>5</w:t>
      </w:r>
      <w:r w:rsidRPr="00C461B9">
        <w:rPr>
          <w:rFonts w:ascii="Times New Roman" w:eastAsia="Times New Roman" w:hAnsi="Times New Roman" w:cs="Times New Roman"/>
          <w:lang w:eastAsia="pl-PL"/>
        </w:rPr>
        <w:t>, Wykonawca przekaże Zamawiającemu operat kolaudacyjny (dokumentację budowy i dokumentację powykonawczą) zawierający następujące dokumenty:</w:t>
      </w:r>
    </w:p>
    <w:p w14:paraId="037D3E45"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protokoły i zaświadczenia z przeprowadzonych badań, prób, pomiarów i sprawdzeń oraz odbiorów robót zanikających lub ulegających zakryciu;</w:t>
      </w:r>
    </w:p>
    <w:p w14:paraId="76CA8334"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w:t>
      </w:r>
    </w:p>
    <w:p w14:paraId="52184D30"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wyniki przeprowadzonych badań, pomiarów, prób i sprawdzeń;</w:t>
      </w:r>
    </w:p>
    <w:p w14:paraId="0956087A"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dokumenty gwarancyjne producentów materiałów i urządzeń wbudowanych lub dostarczonych w ramach przedmiotu umowy, instrukcje użytkowania, obsługi i eksploatacji oraz inne dokumenty wymagane przepisami prawa;</w:t>
      </w:r>
    </w:p>
    <w:p w14:paraId="448FE239"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pozostałe dokumenty dotyczące wykonanych robót budowlanych niezbędne do oceny ich należytego wykonania;</w:t>
      </w:r>
    </w:p>
    <w:p w14:paraId="5EE67D7F" w14:textId="1A61F1DC"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Kierownika budowy o zakończeniu budowy, zgodności wykonania robót budowlanych z niniejszą umową, dokumentacją projektową, specyfikacją techniczną wykonania i odbioru robót budowlanych oraz obowiązującymi przepisami, normami i zasadami wiedzy technicznej i sztuką budowlaną;</w:t>
      </w:r>
    </w:p>
    <w:p w14:paraId="22D57A5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Strony ustalają, że z czynności odbioru końcowego robót budowlanych zostanie sporządzony protokół zawierający: </w:t>
      </w:r>
    </w:p>
    <w:p w14:paraId="72C2B17E"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daty zgłoszenia gotowości do odbioru końcowego robót budowlanych przez Wykonawcę;</w:t>
      </w:r>
    </w:p>
    <w:p w14:paraId="32202BD4"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Zamawiającego o odbiorze robót budowlanych lub odmowie odbioru robót;</w:t>
      </w:r>
    </w:p>
    <w:p w14:paraId="173E440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zastrzeżeń co do należytego wykonania przedmiotu umowy w tym ujawnionych wad, usterek lub braków;</w:t>
      </w:r>
    </w:p>
    <w:p w14:paraId="4AC381A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termin wyznaczony na uwzględnienie zastrzeżeń i usunięcie ujawnionych wad, usterek lub braków;</w:t>
      </w:r>
    </w:p>
    <w:p w14:paraId="4950B7DB"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inne uzgodnienia stron dokonane w trakcie czynności odbioru końcowego.</w:t>
      </w:r>
    </w:p>
    <w:p w14:paraId="38AA398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Data wpływu do siedziby Zamawiającego zawiadomienia o gotowości do odbioru końcowego robót budowlanych przez Wykonawcę jest datą wykonania robót budowlanych, jeśli Zamawiający dokonał odbioru.</w:t>
      </w:r>
    </w:p>
    <w:p w14:paraId="756CE7B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w:t>
      </w:r>
    </w:p>
    <w:p w14:paraId="6E037B1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Kwalifikacji tego czy wady robót budowlanych albo wady lub braki dokumentów są istotne i uniemożliwiają użytkowanie przedmiotu umowy zgodnie z jego przeznaczeniem dokonuje Inspektor nadzoru inwestorskiego.</w:t>
      </w:r>
    </w:p>
    <w:p w14:paraId="16958F4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w:t>
      </w:r>
    </w:p>
    <w:p w14:paraId="02A7392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w:t>
      </w:r>
    </w:p>
    <w:p w14:paraId="6447EE72"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Wyznaczenie terminu na usunięcie istotnych wad robót budowlanych albo istotnych wad, lub braków dokumentów uniemożliwiających użytkowanie przedmiotu umowy zgodnie z jego przeznaczeniem nie powoduje zaprzestania naliczania kar umownych.</w:t>
      </w:r>
    </w:p>
    <w:p w14:paraId="3693797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w:t>
      </w:r>
    </w:p>
    <w:p w14:paraId="52A8745F" w14:textId="77777777" w:rsidR="000F3104" w:rsidRPr="00C461B9" w:rsidRDefault="000F3104" w:rsidP="001C5880">
      <w:pPr>
        <w:numPr>
          <w:ilvl w:val="0"/>
          <w:numId w:val="10"/>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Zakończenie procedury odbioru następuje przez podpisanie protokołu odbioru końcowego bez zastrzeżeń lub potwierdzenie uwzględnienia zastrzeżeń i usunięcia wad, usterek lub braków wskazanych w protokole odbioru. </w:t>
      </w:r>
    </w:p>
    <w:p w14:paraId="238530B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11 Wynagrodzenie</w:t>
      </w:r>
    </w:p>
    <w:p w14:paraId="47A9910D"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4F2E73A4" w14:textId="56CD8973"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 tytułu wykonania przedmiotu niniejszej umowy strony ustalają dla Wykonawcy następujące wynagrodzenie ryczałtowe: wynagrodzenie netto </w:t>
      </w:r>
      <w:r w:rsidR="00A26E52">
        <w:rPr>
          <w:rFonts w:ascii="Times New Roman" w:eastAsia="Times New Roman" w:hAnsi="Times New Roman" w:cs="Times New Roman"/>
          <w:lang w:eastAsia="pl-PL"/>
        </w:rPr>
        <w:t>……………</w:t>
      </w:r>
      <w:r w:rsidR="001E7E01" w:rsidRPr="001E7E01">
        <w:rPr>
          <w:rFonts w:ascii="Times New Roman" w:eastAsia="Times New Roman" w:hAnsi="Times New Roman" w:cs="Times New Roman"/>
          <w:lang w:eastAsia="pl-PL"/>
        </w:rPr>
        <w:t xml:space="preserve"> zł</w:t>
      </w:r>
      <w:r w:rsidRPr="00C461B9">
        <w:rPr>
          <w:rFonts w:ascii="Times New Roman" w:eastAsia="Times New Roman" w:hAnsi="Times New Roman" w:cs="Times New Roman"/>
          <w:lang w:eastAsia="pl-PL"/>
        </w:rPr>
        <w:t>, podatek od towarów i usług VAT</w:t>
      </w:r>
      <w:r w:rsidR="00563B45">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w:t>
      </w:r>
      <w:r w:rsidR="00A13D4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zł, wynagrodzenie brutto </w:t>
      </w:r>
      <w:r w:rsidR="00A26E52">
        <w:rPr>
          <w:rFonts w:ascii="Times New Roman" w:eastAsia="Times New Roman" w:hAnsi="Times New Roman" w:cs="Times New Roman"/>
          <w:b/>
          <w:bCs/>
          <w:lang w:eastAsia="pl-PL"/>
        </w:rPr>
        <w:t>………………….</w:t>
      </w:r>
      <w:r w:rsidR="00A13D4F" w:rsidRPr="00CB5262">
        <w:rPr>
          <w:rFonts w:ascii="Times New Roman" w:eastAsia="Times New Roman" w:hAnsi="Times New Roman" w:cs="Times New Roman"/>
          <w:b/>
          <w:bCs/>
          <w:lang w:eastAsia="pl-PL"/>
        </w:rPr>
        <w:t xml:space="preserve"> </w:t>
      </w:r>
      <w:r w:rsidRPr="00CB5262">
        <w:rPr>
          <w:rFonts w:ascii="Times New Roman" w:eastAsia="Times New Roman" w:hAnsi="Times New Roman" w:cs="Times New Roman"/>
          <w:b/>
          <w:bCs/>
          <w:lang w:eastAsia="pl-PL"/>
        </w:rPr>
        <w:t>zł</w:t>
      </w:r>
      <w:r w:rsidRPr="00C461B9">
        <w:rPr>
          <w:rFonts w:ascii="Times New Roman" w:eastAsia="Times New Roman" w:hAnsi="Times New Roman" w:cs="Times New Roman"/>
          <w:lang w:eastAsia="pl-PL"/>
        </w:rPr>
        <w:t xml:space="preserve"> (słownie</w:t>
      </w:r>
      <w:r w:rsidR="001E7E01">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w:t>
      </w:r>
      <w:r w:rsidR="005E7FE3">
        <w:rPr>
          <w:rFonts w:ascii="Times New Roman" w:eastAsia="Times New Roman" w:hAnsi="Times New Roman" w:cs="Times New Roman"/>
          <w:lang w:eastAsia="pl-PL"/>
        </w:rPr>
        <w:t xml:space="preserve"> złotych </w:t>
      </w:r>
      <w:r w:rsidR="00A26E52">
        <w:rPr>
          <w:rFonts w:ascii="Times New Roman" w:eastAsia="Times New Roman" w:hAnsi="Times New Roman" w:cs="Times New Roman"/>
          <w:lang w:eastAsia="pl-PL"/>
        </w:rPr>
        <w:t>0</w:t>
      </w:r>
      <w:r w:rsidR="001E7E01">
        <w:rPr>
          <w:rFonts w:ascii="Times New Roman" w:eastAsia="Times New Roman" w:hAnsi="Times New Roman" w:cs="Times New Roman"/>
          <w:lang w:eastAsia="pl-PL"/>
        </w:rPr>
        <w:t>0/</w:t>
      </w:r>
      <w:r w:rsidRPr="00C461B9">
        <w:rPr>
          <w:rFonts w:ascii="Times New Roman" w:eastAsia="Times New Roman" w:hAnsi="Times New Roman" w:cs="Times New Roman"/>
          <w:lang w:eastAsia="pl-PL"/>
        </w:rPr>
        <w:t>100).</w:t>
      </w:r>
    </w:p>
    <w:p w14:paraId="4417453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w:t>
      </w:r>
    </w:p>
    <w:p w14:paraId="4BC6A19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może ulec zmianie jedynie na zasadach określonych w § 18.</w:t>
      </w:r>
    </w:p>
    <w:p w14:paraId="1E315B65" w14:textId="1F973922" w:rsidR="000F3104" w:rsidRPr="00C461B9" w:rsidRDefault="000F3104" w:rsidP="001C5880">
      <w:pPr>
        <w:numPr>
          <w:ilvl w:val="0"/>
          <w:numId w:val="1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dokonać cesji wierzytelności przysługującej mu wobec Zamawiającego, bez jego pisemnej zgody.</w:t>
      </w:r>
    </w:p>
    <w:p w14:paraId="668C071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lastRenderedPageBreak/>
        <w:t>§ 12 Warunki płatności wynagrodzenia</w:t>
      </w:r>
    </w:p>
    <w:p w14:paraId="24F999B6" w14:textId="324AD476"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należne Wykonawcy płatne będzie na podstawie prawidłowo wystawio</w:t>
      </w:r>
      <w:r w:rsidR="007E6467">
        <w:rPr>
          <w:rFonts w:ascii="Times New Roman" w:eastAsia="Times New Roman" w:hAnsi="Times New Roman" w:cs="Times New Roman"/>
          <w:lang w:eastAsia="pl-PL"/>
        </w:rPr>
        <w:t>nej</w:t>
      </w:r>
      <w:r w:rsidRPr="00C461B9">
        <w:rPr>
          <w:rFonts w:ascii="Times New Roman" w:eastAsia="Times New Roman" w:hAnsi="Times New Roman" w:cs="Times New Roman"/>
          <w:lang w:eastAsia="pl-PL"/>
        </w:rPr>
        <w:t xml:space="preserve"> przez Wykonawcę faktur</w:t>
      </w:r>
      <w:r w:rsidR="00FB39D0">
        <w:rPr>
          <w:rFonts w:ascii="Times New Roman" w:eastAsia="Times New Roman" w:hAnsi="Times New Roman" w:cs="Times New Roman"/>
          <w:lang w:eastAsia="pl-PL"/>
        </w:rPr>
        <w:t>y</w:t>
      </w:r>
      <w:r w:rsidRPr="00C461B9">
        <w:rPr>
          <w:rFonts w:ascii="Times New Roman" w:eastAsia="Times New Roman" w:hAnsi="Times New Roman" w:cs="Times New Roman"/>
          <w:lang w:eastAsia="pl-PL"/>
        </w:rPr>
        <w:t xml:space="preserve"> VAT z zastrzeżeniem określonych w niniejszym paragrafie warunków płatności. Faktur</w:t>
      </w:r>
      <w:r w:rsidR="00FB39D0">
        <w:rPr>
          <w:rFonts w:ascii="Times New Roman" w:eastAsia="Times New Roman" w:hAnsi="Times New Roman" w:cs="Times New Roman"/>
          <w:lang w:eastAsia="pl-PL"/>
        </w:rPr>
        <w:t>a</w:t>
      </w:r>
      <w:r w:rsidRPr="00C461B9">
        <w:rPr>
          <w:rFonts w:ascii="Times New Roman" w:eastAsia="Times New Roman" w:hAnsi="Times New Roman" w:cs="Times New Roman"/>
          <w:lang w:eastAsia="pl-PL"/>
        </w:rPr>
        <w:t xml:space="preserve"> będ</w:t>
      </w:r>
      <w:r w:rsidR="00FB39D0">
        <w:rPr>
          <w:rFonts w:ascii="Times New Roman" w:eastAsia="Times New Roman" w:hAnsi="Times New Roman" w:cs="Times New Roman"/>
          <w:lang w:eastAsia="pl-PL"/>
        </w:rPr>
        <w:t>zie</w:t>
      </w:r>
      <w:r w:rsidRPr="00C461B9">
        <w:rPr>
          <w:rFonts w:ascii="Times New Roman" w:eastAsia="Times New Roman" w:hAnsi="Times New Roman" w:cs="Times New Roman"/>
          <w:lang w:eastAsia="pl-PL"/>
        </w:rPr>
        <w:t xml:space="preserve"> wystawion</w:t>
      </w:r>
      <w:r w:rsidR="00FB39D0">
        <w:rPr>
          <w:rFonts w:ascii="Times New Roman" w:eastAsia="Times New Roman" w:hAnsi="Times New Roman" w:cs="Times New Roman"/>
          <w:lang w:eastAsia="pl-PL"/>
        </w:rPr>
        <w:t>a</w:t>
      </w:r>
      <w:r w:rsidRPr="00C461B9">
        <w:rPr>
          <w:rFonts w:ascii="Times New Roman" w:eastAsia="Times New Roman" w:hAnsi="Times New Roman" w:cs="Times New Roman"/>
          <w:lang w:eastAsia="pl-PL"/>
        </w:rPr>
        <w:t xml:space="preserve"> na Powiat Golubsko-Dobrzyński, ul. Plac Tysiąclecia 25, 87-400 Golub-Dobrzyń, NIP: 503 005 43 68, REGON: 871118550.</w:t>
      </w:r>
    </w:p>
    <w:p w14:paraId="0577D7F2" w14:textId="287E96CF" w:rsidR="00A003BE" w:rsidRDefault="00A003BE" w:rsidP="009C5952">
      <w:pPr>
        <w:numPr>
          <w:ilvl w:val="0"/>
          <w:numId w:val="18"/>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przyjmuje do wiadomości, że wypłata wynagrodzenia będzie oparta na zasadach przyjętych zgodnie z regulaminem naboru wniosków o dofinansowanie Edycja </w:t>
      </w:r>
      <w:r w:rsidR="005341E6">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w ramach Rządowego </w:t>
      </w:r>
      <w:r w:rsidR="00A26E52">
        <w:rPr>
          <w:rFonts w:ascii="Times New Roman" w:eastAsia="Times New Roman" w:hAnsi="Times New Roman" w:cs="Times New Roman"/>
          <w:lang w:eastAsia="pl-PL"/>
        </w:rPr>
        <w:t>Programu Odbudowy Zabytków</w:t>
      </w:r>
      <w:r w:rsidRPr="00C461B9">
        <w:rPr>
          <w:rFonts w:ascii="Times New Roman" w:eastAsia="Times New Roman" w:hAnsi="Times New Roman" w:cs="Times New Roman"/>
          <w:lang w:eastAsia="pl-PL"/>
        </w:rPr>
        <w:t xml:space="preserve"> oraz Uchwałą nr </w:t>
      </w:r>
      <w:r w:rsidR="00A26E52">
        <w:rPr>
          <w:rFonts w:ascii="Times New Roman" w:eastAsia="Times New Roman" w:hAnsi="Times New Roman" w:cs="Times New Roman"/>
          <w:lang w:eastAsia="pl-PL"/>
        </w:rPr>
        <w:t>232/2022</w:t>
      </w:r>
      <w:r w:rsidRPr="00C461B9">
        <w:rPr>
          <w:rFonts w:ascii="Times New Roman" w:eastAsia="Times New Roman" w:hAnsi="Times New Roman" w:cs="Times New Roman"/>
          <w:lang w:eastAsia="pl-PL"/>
        </w:rPr>
        <w:t xml:space="preserve"> Rady Ministrów z </w:t>
      </w:r>
      <w:r w:rsidR="00A26E52">
        <w:rPr>
          <w:rFonts w:ascii="Times New Roman" w:eastAsia="Times New Roman" w:hAnsi="Times New Roman" w:cs="Times New Roman"/>
          <w:lang w:eastAsia="pl-PL"/>
        </w:rPr>
        <w:t>23 listopada 2023</w:t>
      </w:r>
      <w:r w:rsidRPr="00C461B9">
        <w:rPr>
          <w:rFonts w:ascii="Times New Roman" w:eastAsia="Times New Roman" w:hAnsi="Times New Roman" w:cs="Times New Roman"/>
          <w:lang w:eastAsia="pl-PL"/>
        </w:rPr>
        <w:t xml:space="preserve"> r.</w:t>
      </w:r>
      <w:r w:rsidR="00E21B81">
        <w:rPr>
          <w:rFonts w:ascii="Times New Roman" w:eastAsia="Times New Roman" w:hAnsi="Times New Roman" w:cs="Times New Roman"/>
          <w:lang w:eastAsia="pl-PL"/>
        </w:rPr>
        <w:t xml:space="preserve"> </w:t>
      </w:r>
    </w:p>
    <w:p w14:paraId="02F7CD17" w14:textId="55E3930E" w:rsidR="006E4BE9"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Podstawą do wystawienia faktur</w:t>
      </w:r>
      <w:r w:rsidR="00513D1C">
        <w:rPr>
          <w:rFonts w:ascii="Times New Roman" w:eastAsia="Times New Roman" w:hAnsi="Times New Roman" w:cs="Times New Roman"/>
          <w:lang w:eastAsia="pl-PL"/>
        </w:rPr>
        <w:t>y</w:t>
      </w:r>
      <w:r w:rsidRPr="00C461B9">
        <w:rPr>
          <w:rFonts w:ascii="Times New Roman" w:eastAsia="Times New Roman" w:hAnsi="Times New Roman" w:cs="Times New Roman"/>
          <w:lang w:eastAsia="pl-PL"/>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w:t>
      </w:r>
      <w:r w:rsidR="00634504">
        <w:rPr>
          <w:rFonts w:ascii="Times New Roman" w:eastAsia="Times New Roman" w:hAnsi="Times New Roman" w:cs="Times New Roman"/>
          <w:lang w:eastAsia="pl-PL"/>
        </w:rPr>
        <w:t>4.</w:t>
      </w:r>
    </w:p>
    <w:p w14:paraId="1F3BCDF6" w14:textId="76B7C46F" w:rsidR="000F3104"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w:t>
      </w:r>
    </w:p>
    <w:p w14:paraId="5459166E" w14:textId="77777777" w:rsidR="000F3104" w:rsidRPr="00CB5262" w:rsidRDefault="000F3104" w:rsidP="000F3104">
      <w:pPr>
        <w:spacing w:before="120" w:after="120" w:line="240" w:lineRule="auto"/>
        <w:ind w:left="357"/>
        <w:jc w:val="center"/>
        <w:rPr>
          <w:rFonts w:ascii="Times New Roman" w:eastAsia="Times New Roman" w:hAnsi="Times New Roman" w:cs="Times New Roman"/>
          <w:b/>
          <w:i/>
          <w:sz w:val="18"/>
          <w:szCs w:val="18"/>
        </w:rPr>
      </w:pPr>
      <w:r w:rsidRPr="00CB5262">
        <w:rPr>
          <w:rFonts w:ascii="Times New Roman" w:eastAsia="Times New Roman" w:hAnsi="Times New Roman" w:cs="Times New Roman"/>
          <w:b/>
          <w:i/>
          <w:sz w:val="18"/>
          <w:szCs w:val="18"/>
        </w:rPr>
        <w:t>Oświadczenie Podwykonawcy o otrzymaniu wynagrodzenia</w:t>
      </w:r>
    </w:p>
    <w:p w14:paraId="78BE5F69" w14:textId="304F60F4" w:rsidR="000F3104" w:rsidRPr="00CB5262" w:rsidRDefault="000F3104" w:rsidP="000F3104">
      <w:pPr>
        <w:spacing w:after="0" w:line="240" w:lineRule="auto"/>
        <w:ind w:left="360"/>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 xml:space="preserve">Działając, jako osoba/osoby umocowana/umocowane do składania oświadczeń woli w imieniu …………...… wpisanego do CEIDG/KRS pod nr ………… jako Podwykonawca ………………………. przy realizacji zadania inwestycyjnego: </w:t>
      </w:r>
      <w:r w:rsidR="00A26E52" w:rsidRPr="00A26E52">
        <w:rPr>
          <w:rFonts w:ascii="Times New Roman" w:eastAsia="Times New Roman" w:hAnsi="Times New Roman" w:cs="Times New Roman"/>
          <w:b/>
          <w:sz w:val="18"/>
          <w:szCs w:val="18"/>
          <w:lang w:eastAsia="pl-PL"/>
        </w:rPr>
        <w:t>„</w:t>
      </w:r>
      <w:r w:rsidR="005341E6" w:rsidRPr="005341E6">
        <w:rPr>
          <w:rFonts w:ascii="Times New Roman" w:eastAsia="Times New Roman" w:hAnsi="Times New Roman" w:cs="Times New Roman"/>
          <w:b/>
          <w:sz w:val="18"/>
          <w:szCs w:val="18"/>
          <w:lang w:eastAsia="pl-PL"/>
        </w:rPr>
        <w:t>Roboty budowlane w budynku znajdującym się w gminnej ewidencji zabytków przy</w:t>
      </w:r>
      <w:r w:rsidR="005341E6">
        <w:rPr>
          <w:rFonts w:ascii="Times New Roman" w:eastAsia="Times New Roman" w:hAnsi="Times New Roman" w:cs="Times New Roman"/>
          <w:b/>
          <w:sz w:val="18"/>
          <w:szCs w:val="18"/>
          <w:lang w:eastAsia="pl-PL"/>
        </w:rPr>
        <w:t xml:space="preserve"> </w:t>
      </w:r>
      <w:r w:rsidR="005341E6" w:rsidRPr="005341E6">
        <w:rPr>
          <w:rFonts w:ascii="Times New Roman" w:eastAsia="Times New Roman" w:hAnsi="Times New Roman" w:cs="Times New Roman"/>
          <w:b/>
          <w:sz w:val="18"/>
          <w:szCs w:val="18"/>
          <w:lang w:eastAsia="pl-PL"/>
        </w:rPr>
        <w:t>ul. Św. Mikołaja 6 w Kowalewie Pomorskim</w:t>
      </w:r>
      <w:r w:rsidR="00A26E52" w:rsidRPr="00A26E52">
        <w:rPr>
          <w:rFonts w:ascii="Times New Roman" w:eastAsia="Times New Roman" w:hAnsi="Times New Roman" w:cs="Times New Roman"/>
          <w:b/>
          <w:sz w:val="18"/>
          <w:szCs w:val="18"/>
          <w:lang w:eastAsia="pl-PL"/>
        </w:rPr>
        <w:t xml:space="preserve">” </w:t>
      </w:r>
      <w:r w:rsidRPr="00CB5262">
        <w:rPr>
          <w:rFonts w:ascii="Times New Roman" w:eastAsia="Times New Roman" w:hAnsi="Times New Roman" w:cs="Times New Roman"/>
          <w:i/>
          <w:sz w:val="18"/>
          <w:szCs w:val="18"/>
        </w:rPr>
        <w:t>realizowanego przez Wykonawcę w oparciu o umowę o roboty budowlane nr SZP.273….… z dnia ……………20</w:t>
      </w:r>
      <w:r w:rsidR="00464FC3" w:rsidRPr="00CB5262">
        <w:rPr>
          <w:rFonts w:ascii="Times New Roman" w:eastAsia="Times New Roman" w:hAnsi="Times New Roman" w:cs="Times New Roman"/>
          <w:i/>
          <w:sz w:val="18"/>
          <w:szCs w:val="18"/>
        </w:rPr>
        <w:t>2</w:t>
      </w:r>
      <w:r w:rsidR="00A26E52">
        <w:rPr>
          <w:rFonts w:ascii="Times New Roman" w:eastAsia="Times New Roman" w:hAnsi="Times New Roman" w:cs="Times New Roman"/>
          <w:i/>
          <w:sz w:val="18"/>
          <w:szCs w:val="18"/>
        </w:rPr>
        <w:t>4</w:t>
      </w:r>
      <w:r w:rsidRPr="00CB5262">
        <w:rPr>
          <w:rFonts w:ascii="Times New Roman" w:eastAsia="Times New Roman" w:hAnsi="Times New Roman" w:cs="Times New Roman"/>
          <w:i/>
          <w:sz w:val="18"/>
          <w:szCs w:val="18"/>
        </w:rPr>
        <w:t xml:space="preserve"> r. zawartą z Powiatem Golubsko-Dobrzyńskim potwierdzam niniejszym, że otrzymałem:</w:t>
      </w:r>
    </w:p>
    <w:p w14:paraId="3A5F3D1A" w14:textId="77777777" w:rsidR="000F3104" w:rsidRPr="00CB5262" w:rsidRDefault="000F3104" w:rsidP="000F3104">
      <w:pPr>
        <w:numPr>
          <w:ilvl w:val="0"/>
          <w:numId w:val="35"/>
        </w:numPr>
        <w:spacing w:after="0" w:line="240" w:lineRule="auto"/>
        <w:ind w:left="709"/>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od Wykonawcy kopię protokołu odbioru przez Zamawiającego wykonanych robót,</w:t>
      </w:r>
    </w:p>
    <w:p w14:paraId="72B7CEF5" w14:textId="77777777" w:rsidR="000F3104" w:rsidRPr="00CB5262" w:rsidRDefault="000F3104" w:rsidP="000F3104">
      <w:pPr>
        <w:numPr>
          <w:ilvl w:val="0"/>
          <w:numId w:val="35"/>
        </w:numPr>
        <w:spacing w:after="200" w:line="240" w:lineRule="auto"/>
        <w:ind w:left="709" w:hanging="357"/>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 całości należne, wymagalne wynagrodzenie z tytułu umowy z dnia …. zawartej z Wykonawcą.</w:t>
      </w:r>
    </w:p>
    <w:p w14:paraId="108B75E8" w14:textId="77777777" w:rsidR="000F3104" w:rsidRPr="0082153D" w:rsidRDefault="000F3104" w:rsidP="000F3104">
      <w:pPr>
        <w:spacing w:after="0" w:line="240" w:lineRule="auto"/>
        <w:ind w:left="1080"/>
        <w:jc w:val="center"/>
        <w:rPr>
          <w:rFonts w:ascii="Times New Roman" w:eastAsia="Times New Roman" w:hAnsi="Times New Roman" w:cs="Times New Roman"/>
          <w:i/>
          <w:sz w:val="16"/>
          <w:szCs w:val="16"/>
        </w:rPr>
      </w:pPr>
      <w:r w:rsidRPr="00CB5262">
        <w:rPr>
          <w:rFonts w:ascii="Times New Roman" w:eastAsia="Times New Roman" w:hAnsi="Times New Roman" w:cs="Times New Roman"/>
          <w:i/>
          <w:sz w:val="18"/>
          <w:szCs w:val="18"/>
        </w:rPr>
        <w:t xml:space="preserve">                                                                                                       </w:t>
      </w:r>
      <w:r w:rsidRPr="0082153D">
        <w:rPr>
          <w:rFonts w:ascii="Times New Roman" w:eastAsia="Times New Roman" w:hAnsi="Times New Roman" w:cs="Times New Roman"/>
          <w:i/>
          <w:sz w:val="16"/>
          <w:szCs w:val="16"/>
        </w:rPr>
        <w:t>Podwykonawca</w:t>
      </w:r>
    </w:p>
    <w:p w14:paraId="51370425" w14:textId="77777777" w:rsidR="000F3104" w:rsidRPr="0082153D" w:rsidRDefault="000F3104" w:rsidP="000F3104">
      <w:pPr>
        <w:spacing w:after="0" w:line="240" w:lineRule="auto"/>
        <w:ind w:left="1080"/>
        <w:jc w:val="right"/>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t>
      </w:r>
    </w:p>
    <w:p w14:paraId="46A6E87E" w14:textId="77777777" w:rsidR="000F3104" w:rsidRPr="0082153D" w:rsidRDefault="000F3104" w:rsidP="000F3104">
      <w:pPr>
        <w:spacing w:after="0" w:line="240" w:lineRule="auto"/>
        <w:ind w:left="6036" w:firstLine="336"/>
        <w:jc w:val="center"/>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 xml:space="preserve">        Data i podpis</w:t>
      </w:r>
    </w:p>
    <w:p w14:paraId="0C31F694" w14:textId="77777777" w:rsidR="000F3104" w:rsidRPr="0082153D" w:rsidRDefault="000F3104" w:rsidP="000F3104">
      <w:pPr>
        <w:spacing w:after="0" w:line="240" w:lineRule="auto"/>
        <w:ind w:left="360"/>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Wykonawca – potwierdzam stan faktyczny i prawny</w:t>
      </w:r>
    </w:p>
    <w:p w14:paraId="73CD4635" w14:textId="77777777" w:rsidR="000F3104" w:rsidRPr="0082153D" w:rsidRDefault="000F3104" w:rsidP="000F3104">
      <w:pPr>
        <w:spacing w:after="0" w:line="240" w:lineRule="auto"/>
        <w:ind w:left="732" w:firstLine="348"/>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t>
      </w:r>
    </w:p>
    <w:p w14:paraId="250B532C" w14:textId="77777777" w:rsidR="000F3104" w:rsidRPr="0082153D" w:rsidRDefault="000F3104" w:rsidP="000F3104">
      <w:pPr>
        <w:spacing w:after="240" w:line="240" w:lineRule="auto"/>
        <w:ind w:left="1786"/>
        <w:rPr>
          <w:rFonts w:ascii="Calibri" w:eastAsia="Times New Roman" w:hAnsi="Calibri" w:cs="Times New Roman"/>
          <w:i/>
          <w:sz w:val="16"/>
          <w:szCs w:val="16"/>
        </w:rPr>
      </w:pPr>
      <w:r w:rsidRPr="0082153D">
        <w:rPr>
          <w:rFonts w:ascii="Times New Roman" w:eastAsia="Times New Roman" w:hAnsi="Times New Roman" w:cs="Times New Roman"/>
          <w:i/>
          <w:sz w:val="16"/>
          <w:szCs w:val="16"/>
        </w:rPr>
        <w:t>Data i podpis</w:t>
      </w:r>
    </w:p>
    <w:p w14:paraId="3E827276" w14:textId="43A7B953"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 oświadczenia, o którym mowa w ust.</w:t>
      </w:r>
      <w:r w:rsidR="00634504">
        <w:rPr>
          <w:rFonts w:ascii="Times New Roman" w:eastAsia="Times New Roman" w:hAnsi="Times New Roman" w:cs="Times New Roman"/>
          <w:lang w:eastAsia="pl-PL"/>
        </w:rPr>
        <w:t xml:space="preserve"> 4</w:t>
      </w:r>
      <w:r w:rsidRPr="00C461B9">
        <w:rPr>
          <w:rFonts w:ascii="Times New Roman" w:eastAsia="Times New Roman" w:hAnsi="Times New Roman" w:cs="Times New Roman"/>
          <w:lang w:eastAsia="pl-PL"/>
        </w:rPr>
        <w:t xml:space="preserve">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w:t>
      </w:r>
    </w:p>
    <w:p w14:paraId="2D6DEA8A" w14:textId="31F8C9E2" w:rsidR="000F3104" w:rsidRPr="002C65D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2C65D9">
        <w:rPr>
          <w:rFonts w:ascii="Times New Roman" w:eastAsia="Times New Roman" w:hAnsi="Times New Roman" w:cs="Times New Roman"/>
          <w:lang w:eastAsia="pl-PL"/>
        </w:rPr>
        <w:t>Płatności będą dokonywane przez Zamawiającego przelewem na wskazany na fakturze VAT przez Wykonawcę rachunek bankowy w terminie do 3</w:t>
      </w:r>
      <w:r w:rsidR="002C65D9" w:rsidRPr="002C65D9">
        <w:rPr>
          <w:rFonts w:ascii="Times New Roman" w:eastAsia="Times New Roman" w:hAnsi="Times New Roman" w:cs="Times New Roman"/>
          <w:lang w:eastAsia="pl-PL"/>
        </w:rPr>
        <w:t>0</w:t>
      </w:r>
      <w:r w:rsidRPr="002C65D9">
        <w:rPr>
          <w:rFonts w:ascii="Times New Roman" w:eastAsia="Times New Roman" w:hAnsi="Times New Roman" w:cs="Times New Roman"/>
          <w:lang w:eastAsia="pl-PL"/>
        </w:rPr>
        <w:t xml:space="preserve"> dni od daty otrzymania przez Zamawiającego prawidłowo wystawionej faktury VAT.</w:t>
      </w:r>
    </w:p>
    <w:p w14:paraId="6CCB898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dzień zapłaty uznaje się dzień obciążenia rachunku bankowego Zamawiającego.</w:t>
      </w:r>
    </w:p>
    <w:p w14:paraId="5767A7E7"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zobowiązany do zapłaty wynagrodzenia należnego podwykonawcy w terminach płatności określonych w umowie o podwykonawstwo.</w:t>
      </w:r>
    </w:p>
    <w:p w14:paraId="3EA13B09"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62943F" w14:textId="053A748C"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Wynagrodzenie, o którym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DE15C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Bezpośrednia zapłata obejmuje wyłącznie należne wynagrodzenie, bez odsetek należnych podwykonawcy lub dalszemu podwykonawcy.</w:t>
      </w:r>
    </w:p>
    <w:p w14:paraId="5CF5FB16" w14:textId="2DECEA2B"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Termin zgłaszania uwag wynosił będzie 7 dni od dnia doręczenia w/w informacji.</w:t>
      </w:r>
    </w:p>
    <w:p w14:paraId="63AE50A2" w14:textId="2BD3FD55"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zgłoszenia przez Wykonawcę uwag, o których mowa w ust. </w:t>
      </w:r>
      <w:r w:rsidR="00CB5C9A">
        <w:rPr>
          <w:rFonts w:ascii="Times New Roman" w:eastAsia="Times New Roman" w:hAnsi="Times New Roman" w:cs="Times New Roman"/>
          <w:lang w:eastAsia="pl-PL"/>
        </w:rPr>
        <w:t>12</w:t>
      </w:r>
      <w:r w:rsidRPr="00C461B9">
        <w:rPr>
          <w:rFonts w:ascii="Times New Roman" w:eastAsia="Times New Roman" w:hAnsi="Times New Roman" w:cs="Times New Roman"/>
          <w:lang w:eastAsia="pl-PL"/>
        </w:rPr>
        <w:t>, Zamawiający może:</w:t>
      </w:r>
    </w:p>
    <w:p w14:paraId="3158484B"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2DA3F3D"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B8C068"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2FBA26EE" w14:textId="37012BAE" w:rsidR="000F3104" w:rsidRPr="00C461B9" w:rsidRDefault="000F3104" w:rsidP="008508AB">
      <w:pPr>
        <w:numPr>
          <w:ilvl w:val="0"/>
          <w:numId w:val="18"/>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dokonania bezpośredniej zapłaty podwykonawcy lub dalszemu podwykonawcy, o których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Zamawiający potrąca kwotę wypłaconego wynagrodzenia z wynagrodzenia należnego Wykonawcy.</w:t>
      </w:r>
    </w:p>
    <w:p w14:paraId="1374477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13 Odstąpienie od umowy</w:t>
      </w:r>
    </w:p>
    <w:p w14:paraId="6EE55865"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jest uprawniony do odstąpienia od umowy z przyczyn leżących po stronie Wykonawcy w przypadku każdego istotnego naruszenia umowy przez Wykonawcę, za jakie uważa się w szczególności:</w:t>
      </w:r>
    </w:p>
    <w:p w14:paraId="6F7D0A2F"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nieprzystąpienie do rozpoczęcia realizacji robót budowlanych w terminie 14 dni od daty przekazania terenu budowy lub wstrzymanie robót na okres dłuższy niż 14 dni, chyba że z uwagi na uzasadniony powód Zamawiający wyraził na to zgodę;</w:t>
      </w:r>
    </w:p>
    <w:p w14:paraId="2AFC91B4"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wykonywaniu umowy, która czyni wysoce nieprawdopodobnym zakończenie jej wykonania w terminie określonym w § 6 ust. 1 oraz w ciągu następnych 30 dni;</w:t>
      </w:r>
    </w:p>
    <w:p w14:paraId="366E7E22" w14:textId="77777777" w:rsidR="000F3104" w:rsidRPr="00C461B9" w:rsidRDefault="000F3104" w:rsidP="000F3104">
      <w:pPr>
        <w:numPr>
          <w:ilvl w:val="0"/>
          <w:numId w:val="26"/>
        </w:numPr>
        <w:spacing w:after="200" w:line="276" w:lineRule="auto"/>
        <w:ind w:left="709"/>
        <w:contextualSpacing/>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wykonaniu umowy o ponad 30 dni w stosunku do terminu wskazanego w § 6 ust. 1;</w:t>
      </w:r>
    </w:p>
    <w:p w14:paraId="47E9ACBA"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wykonywanie robót budowlanych niezgodnie z § 4 ust. 1 pkt 4 i pkt 6, lub innymi istotnymi postanowieniami umowy, gdy pomimo pisemnego wezwania do usunięcia nieprawidłowości w wyznaczonym terminie Wykonawca nie usuwa tych nieprawidłowości;</w:t>
      </w:r>
    </w:p>
    <w:p w14:paraId="6A943542"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istnienie istotnej wady robót budowlanych, której usunięcie wymaga istotnych dodatkowych prac lub która nie nadaje się do usunięcia, w szczególności uniemożliwia użytkowania przedmiotu umowy zgodnie z jego przeznaczeniem;</w:t>
      </w:r>
    </w:p>
    <w:p w14:paraId="52CC0F13"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w:t>
      </w:r>
      <w:r w:rsidRPr="00C461B9" w:rsidDel="00633C8E">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w:t>
      </w:r>
    </w:p>
    <w:p w14:paraId="796B2D88"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wydanie nakazu zajęcia majątku Wykonawcy, w zakresie uniemożliwiającym wykonanie przedmiotu niniejszej umowy.</w:t>
      </w:r>
    </w:p>
    <w:p w14:paraId="1FBEAE3F"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w:t>
      </w:r>
    </w:p>
    <w:p w14:paraId="712F79D4"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Strona może realizować swoje uprawnienie do odstąpienia od umowy w terminie 60 dni od dnia wystąpienia podstawy odstąpienia, nie dłużej jednak niż do czasu jej ustania.</w:t>
      </w:r>
    </w:p>
    <w:p w14:paraId="4561BD24"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o odstąpieniu od umowy wymaga, pod rygorem nieważności, formy pisemnej i powinno zawierać uzasadnienie.</w:t>
      </w:r>
    </w:p>
    <w:p w14:paraId="51A1E31F"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Niezależnie od postanowień umowy Zamawiający uprawniony jest do odstąpienia od umowy w przypadkach i na warunkach określonych w art. 456 oraz art. 465 ust. 7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4A92FC52"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odstąpienia od umowy przez Zamawiającego lub Wykonawcę, strony obciążają następujące obowiązki szczegółowe:</w:t>
      </w:r>
    </w:p>
    <w:p w14:paraId="03E6AA63"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Wykonawca niezwłocznie zabezpieczy przerwane roboty w zakresie obustronnie uzgodnionym – na koszt Strony odpowiedzialnej za przyczynę odstąpienia od umowy;</w:t>
      </w:r>
    </w:p>
    <w:p w14:paraId="43234E37"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w:t>
      </w:r>
    </w:p>
    <w:p w14:paraId="3C7C5AF0"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niezwłocznie przekaże Zamawiającemu uporządkowany teren budowy oraz prace do odbioru określone w inwentaryzacji – każda Strona pokrywa koszt swojego udziału w tych czynnościach;</w:t>
      </w:r>
    </w:p>
    <w:p w14:paraId="09B9838E"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przeprowadzą procedurę odbioru określoną w § 10 określając jednocześnie wartość wykonanych prac zabezpieczających – każda Strona pokrywa koszt swojego udziału w tych czynnościach.</w:t>
      </w:r>
    </w:p>
    <w:p w14:paraId="2CF89450" w14:textId="111FE7AE" w:rsidR="000F3104" w:rsidRPr="00C461B9" w:rsidRDefault="000F3104" w:rsidP="000F3104">
      <w:pPr>
        <w:numPr>
          <w:ilvl w:val="0"/>
          <w:numId w:val="25"/>
        </w:numPr>
        <w:spacing w:after="200" w:line="276" w:lineRule="auto"/>
        <w:ind w:left="351"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Wykonawcę obowiązuje gwarancja i rękojmia w stosunku do wszystkich elementów uwzględnionych w przeprowadzonej inwentaryzacji.</w:t>
      </w:r>
    </w:p>
    <w:p w14:paraId="1007B510" w14:textId="77777777" w:rsidR="000F3104" w:rsidRPr="00C461B9" w:rsidRDefault="000F3104" w:rsidP="000F3104">
      <w:pPr>
        <w:spacing w:after="200" w:line="276" w:lineRule="auto"/>
        <w:ind w:left="351"/>
        <w:contextualSpacing/>
        <w:jc w:val="both"/>
        <w:rPr>
          <w:rFonts w:ascii="Times New Roman" w:eastAsia="Times New Roman" w:hAnsi="Times New Roman" w:cs="Times New Roman"/>
          <w:lang w:eastAsia="pl-PL"/>
        </w:rPr>
      </w:pPr>
    </w:p>
    <w:p w14:paraId="575E7D9A"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14 Zabezpieczenie należytego wykonania umowy</w:t>
      </w:r>
    </w:p>
    <w:p w14:paraId="5F057428" w14:textId="56077CAF"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wniósł zabezpieczenie należytego wykonania umowy w formie </w:t>
      </w:r>
      <w:r w:rsidR="000574B2">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w wysokości 5 % wynagrodzenia brutto określonego w § 11 ust. 2, tj. w wysokości </w:t>
      </w:r>
      <w:r w:rsidR="00A26E52">
        <w:rPr>
          <w:rFonts w:ascii="Times New Roman" w:eastAsia="Times New Roman" w:hAnsi="Times New Roman" w:cs="Times New Roman"/>
          <w:lang w:eastAsia="pl-PL"/>
        </w:rPr>
        <w:t>………………</w:t>
      </w:r>
      <w:r w:rsidR="0011265F">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zł (słownie: </w:t>
      </w:r>
      <w:r w:rsidR="00A26E52">
        <w:rPr>
          <w:rFonts w:ascii="Times New Roman" w:eastAsia="Times New Roman" w:hAnsi="Times New Roman" w:cs="Times New Roman"/>
          <w:lang w:eastAsia="pl-PL"/>
        </w:rPr>
        <w:t>…………………………..</w:t>
      </w:r>
      <w:r w:rsidR="00FE0E4F">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00</w:t>
      </w:r>
      <w:r w:rsidR="00FE0E4F">
        <w:rPr>
          <w:rFonts w:ascii="Times New Roman" w:eastAsia="Times New Roman" w:hAnsi="Times New Roman" w:cs="Times New Roman"/>
          <w:lang w:eastAsia="pl-PL"/>
        </w:rPr>
        <w:t>/100</w:t>
      </w:r>
      <w:r w:rsidRPr="00C461B9">
        <w:rPr>
          <w:rFonts w:ascii="Times New Roman" w:eastAsia="Times New Roman" w:hAnsi="Times New Roman" w:cs="Times New Roman"/>
          <w:lang w:eastAsia="pl-PL"/>
        </w:rPr>
        <w:t>).</w:t>
      </w:r>
    </w:p>
    <w:p w14:paraId="6F45FBFE"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wniesienia zabezpieczenia w formie gwarancji lub poręczenia, zgodnie z art. 450 ust. 1 pkt 2 – 5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z dokumentu gwarancji lub poręczenia musi wynikać bezwarunkowe, nieodwołalne zobowiązanie gwaranta/poręczyciela do zapłaty na rzecz Zamawiającego kwoty do wysokości wymaganego zabezpieczenia na pierwsze pisemne żądanie Zamawiającego.</w:t>
      </w:r>
    </w:p>
    <w:p w14:paraId="6AE13AD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sz w:val="23"/>
          <w:szCs w:val="23"/>
          <w:lang w:eastAsia="pl-PL"/>
        </w:rPr>
        <w:t xml:space="preserve">W trakcie realizacji umowy Wykonawca może dokonać zmiany formy zabezpieczenia na jedną lub kilka form, o których mowa w art. 450 ust. 1 </w:t>
      </w:r>
      <w:proofErr w:type="spellStart"/>
      <w:r w:rsidRPr="00C461B9">
        <w:rPr>
          <w:rFonts w:ascii="Times New Roman" w:eastAsia="Times New Roman" w:hAnsi="Times New Roman" w:cs="Times New Roman"/>
          <w:sz w:val="23"/>
          <w:szCs w:val="23"/>
          <w:lang w:eastAsia="pl-PL"/>
        </w:rPr>
        <w:t>Pzp</w:t>
      </w:r>
      <w:proofErr w:type="spellEnd"/>
      <w:r w:rsidRPr="00C461B9">
        <w:rPr>
          <w:rFonts w:ascii="Times New Roman" w:eastAsia="Times New Roman" w:hAnsi="Times New Roman" w:cs="Times New Roman"/>
          <w:sz w:val="23"/>
          <w:szCs w:val="23"/>
          <w:lang w:eastAsia="pl-PL"/>
        </w:rPr>
        <w:t xml:space="preserve">. </w:t>
      </w:r>
      <w:r w:rsidRPr="00C461B9">
        <w:rPr>
          <w:rFonts w:ascii="Times New Roman" w:eastAsia="Times New Roman" w:hAnsi="Times New Roman" w:cs="Times New Roman"/>
          <w:lang w:eastAsia="pl-PL"/>
        </w:rPr>
        <w:t xml:space="preserve">Zmiana formy zabezpieczenia jest dokonywana z zachowaniem ciągłości zabezpieczenia i bez zmniejszenia jego wysokości. </w:t>
      </w:r>
    </w:p>
    <w:p w14:paraId="5D9AC515"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postanawiają, że zabezpieczenie należytego wykonania umowy może być przez Zamawiającego przeznaczone na pokrycie roszczeń z tytułu niewykonania lub nienależytego wykonania umowy.</w:t>
      </w:r>
    </w:p>
    <w:p w14:paraId="1587B06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Zabezpieczenie zostanie zwolnione (zwrócone), jeśli Wykonawca wykona przedmiot zamówienia zgodnie z umową: </w:t>
      </w:r>
    </w:p>
    <w:p w14:paraId="1186A62D"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1) w wysokości 70 % kwoty wskazanej w ust. 1 - w ciągu 30 dni od dnia przekazania Zamawiającemu wykonanych robót i przyjęcia ich przez Zamawiającego jako należycie wykonanych; </w:t>
      </w:r>
    </w:p>
    <w:p w14:paraId="75A1C883"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2)  w wysokości 30 % kwoty wskazanej w ust. 1 - nie później niż w 15. dniu po upływie okresu rękojmi za wady lub gwarancji. </w:t>
      </w:r>
    </w:p>
    <w:p w14:paraId="5A964452"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konieczności przedłużenia terminu wykonania umowy Wykonawca zobowiązany jest do przedłużenia terminu zabezpieczenia albo, jeżeli nie będzie to możliwe do wniesienia nowego zabezpieczenia na przedłużony termin wykonania umowy.</w:t>
      </w:r>
    </w:p>
    <w:p w14:paraId="7EBE9D23"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51C7EC02" w14:textId="12B9D8CB"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15 Gwarancja i rękojmia</w:t>
      </w:r>
    </w:p>
    <w:p w14:paraId="7DB5E9FB"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udziela Zamawiającemu gwarancji jakości na przedmiot umowy. Wykonawca jest odpowiedzialny względem Zamawiającego z tytułu gwarancji jakości, jeżeli wykonane roboty budowlane (w tym wykonane w ich ramach usługi i dostawy) mają wadę, niezależnie od jej rodzaju.</w:t>
      </w:r>
    </w:p>
    <w:p w14:paraId="46DE398B" w14:textId="38AD86EC"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Okres gwarancji wynosi </w:t>
      </w:r>
      <w:r w:rsidR="006F5E55">
        <w:rPr>
          <w:rFonts w:ascii="Times New Roman" w:eastAsia="Times New Roman" w:hAnsi="Times New Roman" w:cs="Times New Roman"/>
          <w:lang w:eastAsia="pl-PL"/>
        </w:rPr>
        <w:t xml:space="preserve">…… </w:t>
      </w:r>
      <w:r w:rsidR="00857A8F">
        <w:rPr>
          <w:rFonts w:ascii="Times New Roman" w:eastAsia="Times New Roman" w:hAnsi="Times New Roman" w:cs="Times New Roman"/>
          <w:lang w:eastAsia="pl-PL"/>
        </w:rPr>
        <w:t>miesięcy</w:t>
      </w:r>
      <w:r w:rsidRPr="00C461B9">
        <w:rPr>
          <w:rFonts w:ascii="Times New Roman" w:eastAsia="Times New Roman" w:hAnsi="Times New Roman" w:cs="Times New Roman"/>
          <w:lang w:eastAsia="pl-PL"/>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6F5E55">
        <w:rPr>
          <w:rFonts w:ascii="Times New Roman" w:eastAsia="Times New Roman" w:hAnsi="Times New Roman" w:cs="Times New Roman"/>
          <w:lang w:eastAsia="pl-PL"/>
        </w:rPr>
        <w:t>……</w:t>
      </w:r>
      <w:r w:rsidR="006F5E55" w:rsidRPr="00C461B9">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miesięcznej gwarancji. W takim przypadku termin gwarancji rozpoczyna się na nowo od daty odbioru poprawionego przedmiotu umowy.</w:t>
      </w:r>
    </w:p>
    <w:p w14:paraId="565270F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odpowiada za wady w wykonaniu przedmiotu umowy również po okresie gwarancji, jeżeli Zamawiający zawiadomi Wykonawcę o wadzie przed upływem okresu gwarancji.</w:t>
      </w:r>
    </w:p>
    <w:p w14:paraId="33C4D461"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w:t>
      </w:r>
    </w:p>
    <w:p w14:paraId="21145180" w14:textId="1284CBDD"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może odbywać się drogą pisemną lub za pomocą poczty elektronicznej na adres</w:t>
      </w:r>
      <w:r w:rsidR="00857A8F">
        <w:rPr>
          <w:rFonts w:ascii="Times New Roman" w:eastAsia="Times New Roman" w:hAnsi="Times New Roman" w:cs="Times New Roman"/>
          <w:lang w:eastAsia="pl-PL"/>
        </w:rPr>
        <w:t xml:space="preserve"> </w:t>
      </w:r>
      <w:r w:rsidR="00E466C6">
        <w:rPr>
          <w:rFonts w:ascii="Times New Roman" w:eastAsia="Times New Roman" w:hAnsi="Times New Roman" w:cs="Times New Roman"/>
          <w:lang w:eastAsia="pl-PL"/>
        </w:rPr>
        <w:t>………..</w:t>
      </w:r>
      <w:r w:rsidR="0011265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p>
    <w:p w14:paraId="2387612F"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Zamawiający stwierdzi, iż zgłoszona wada lub jej potencjalne skutki zagrażają życiu lub zdrowiu osób lub powstaniem istotnych szkód w mieniu niezwłocznie poinformuje o tym Wykonawcę.</w:t>
      </w:r>
    </w:p>
    <w:p w14:paraId="1BA81F1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zgłoszona wada lub jej potencjalne skutki zagrażają życiu lub zdrowiu osób lub powstaniem istotnych szkód w mieniu, Wykonawca usunie to zagrożenie zabezpieczając wadę w terminie jednego dnia.</w:t>
      </w:r>
    </w:p>
    <w:p w14:paraId="1BBCA49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zbada wadę i udzieli odpowiedzi na zgłoszenie wady pisemnie lub za pomocą faksu niezwłocznie, nie później jednak niż:</w:t>
      </w:r>
    </w:p>
    <w:p w14:paraId="2F0337C2"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następnego dnia roboczego - jeżeli zgłoszona wada lub jej potencjalne skutki zagrażają życiu lub zdrowiu osób lub powstaniem istotnych szkód w mieniu;</w:t>
      </w:r>
    </w:p>
    <w:p w14:paraId="297ECD78"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ciągu 7 dni od dnia zgłoszenia wady przez Zamawiającego – w innych wypadkach.</w:t>
      </w:r>
    </w:p>
    <w:p w14:paraId="009D2CB8"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 w terminie pisemnej lub e-mail odpowiedzi na zgłoszenie wady oznacza uznanie odpowiedzialności za zgłoszoną wadę.</w:t>
      </w:r>
    </w:p>
    <w:p w14:paraId="28C9443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w:t>
      </w:r>
    </w:p>
    <w:p w14:paraId="4C49F23A"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Usunięcie wad stwierdza się protokolarnie.</w:t>
      </w:r>
    </w:p>
    <w:p w14:paraId="4BDE8C0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w:t>
      </w:r>
    </w:p>
    <w:p w14:paraId="33AEA86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obowiązany pokryć wszelkie koszty związane z zaistnieniem i usuwaniem wad.</w:t>
      </w:r>
    </w:p>
    <w:p w14:paraId="4E7E882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przyjmują, że niniejsza umowa zastępuje dokumenty gwarancyjne.</w:t>
      </w:r>
    </w:p>
    <w:p w14:paraId="6739FDC2" w14:textId="50947850" w:rsidR="000F3104"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Okres rękojmi wynosi 60 miesięcy począwszy od dnia odbioru końcowego robót budowlanych.</w:t>
      </w:r>
    </w:p>
    <w:p w14:paraId="6AD875F1" w14:textId="77777777" w:rsidR="00CB5262" w:rsidRPr="00C461B9" w:rsidRDefault="00CB5262" w:rsidP="00CB5262">
      <w:pPr>
        <w:spacing w:after="200" w:line="276" w:lineRule="auto"/>
        <w:ind w:left="360"/>
        <w:contextualSpacing/>
        <w:jc w:val="both"/>
        <w:rPr>
          <w:rFonts w:ascii="Times New Roman" w:eastAsia="Times New Roman" w:hAnsi="Times New Roman" w:cs="Times New Roman"/>
          <w:lang w:eastAsia="pl-PL"/>
        </w:rPr>
      </w:pPr>
    </w:p>
    <w:p w14:paraId="6AE5313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16 Zatrudnienie na podstawie umowy o pracę</w:t>
      </w:r>
    </w:p>
    <w:p w14:paraId="759D2E37" w14:textId="154DEA6F" w:rsidR="000F3104" w:rsidRPr="00C461B9" w:rsidRDefault="000F3104" w:rsidP="00831F5B">
      <w:pPr>
        <w:numPr>
          <w:ilvl w:val="0"/>
          <w:numId w:val="24"/>
        </w:numPr>
        <w:spacing w:after="0" w:line="276" w:lineRule="auto"/>
        <w:ind w:left="425" w:hanging="426"/>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wymaga od Wykonawcy oraz podwykonawcy, stosownie do art. 95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831F5B" w:rsidRPr="00C461B9">
        <w:rPr>
          <w:rFonts w:ascii="Times New Roman" w:eastAsia="Times New Roman" w:hAnsi="Times New Roman" w:cs="Times New Roman"/>
          <w:lang w:eastAsia="pl-PL"/>
        </w:rPr>
        <w:t>N</w:t>
      </w:r>
      <w:r w:rsidRPr="00C461B9">
        <w:rPr>
          <w:rFonts w:ascii="Times New Roman" w:eastAsia="Times New Roman" w:hAnsi="Times New Roman" w:cs="Times New Roman"/>
          <w:lang w:eastAsia="pl-PL"/>
        </w:rPr>
        <w:t xml:space="preserve">a umowę o pracę </w:t>
      </w:r>
      <w:r w:rsidRPr="008508AB">
        <w:rPr>
          <w:rFonts w:ascii="Times New Roman" w:eastAsia="Times New Roman" w:hAnsi="Times New Roman" w:cs="Times New Roman"/>
          <w:lang w:eastAsia="pl-PL"/>
        </w:rPr>
        <w:t>muszą</w:t>
      </w:r>
      <w:r w:rsidRPr="00C461B9">
        <w:rPr>
          <w:rFonts w:ascii="Times New Roman" w:eastAsia="Times New Roman" w:hAnsi="Times New Roman" w:cs="Times New Roman"/>
          <w:lang w:eastAsia="pl-PL"/>
        </w:rPr>
        <w:t xml:space="preserve"> być zatrudnione osoby</w:t>
      </w:r>
      <w:r w:rsidR="00831F5B" w:rsidRPr="00C461B9">
        <w:rPr>
          <w:rFonts w:ascii="Times New Roman" w:eastAsia="Times New Roman" w:hAnsi="Times New Roman" w:cs="Times New Roman"/>
          <w:lang w:eastAsia="pl-PL"/>
        </w:rPr>
        <w:t xml:space="preserve"> wykonujące następujące czynności: </w:t>
      </w:r>
    </w:p>
    <w:p w14:paraId="4F21F807" w14:textId="4372A378" w:rsidR="000F3104" w:rsidRPr="00C461B9" w:rsidRDefault="00831F5B" w:rsidP="006C40B9">
      <w:pPr>
        <w:numPr>
          <w:ilvl w:val="1"/>
          <w:numId w:val="6"/>
        </w:numPr>
        <w:spacing w:after="0" w:line="276" w:lineRule="auto"/>
        <w:ind w:left="709"/>
        <w:contextualSpacing/>
        <w:jc w:val="both"/>
        <w:rPr>
          <w:rFonts w:ascii="Times New Roman" w:eastAsia="Times New Roman" w:hAnsi="Times New Roman" w:cs="Times New Roman"/>
          <w:lang w:eastAsia="pl-PL"/>
        </w:rPr>
      </w:pPr>
      <w:r w:rsidRPr="00831F5B">
        <w:rPr>
          <w:rFonts w:ascii="Times New Roman" w:eastAsia="Times New Roman" w:hAnsi="Times New Roman" w:cs="Times New Roman"/>
          <w:lang w:eastAsia="pl-PL"/>
        </w:rPr>
        <w:t>roboty ogólnobudowlane</w:t>
      </w:r>
      <w:r w:rsidRPr="00C461B9">
        <w:rPr>
          <w:rFonts w:ascii="Times New Roman" w:eastAsia="Times New Roman" w:hAnsi="Times New Roman" w:cs="Times New Roman"/>
          <w:lang w:eastAsia="pl-PL"/>
        </w:rPr>
        <w:t xml:space="preserve">, </w:t>
      </w:r>
    </w:p>
    <w:p w14:paraId="6534F936" w14:textId="730FE289" w:rsidR="000F3104" w:rsidRPr="00C461B9" w:rsidRDefault="00831F5B" w:rsidP="006C40B9">
      <w:pPr>
        <w:numPr>
          <w:ilvl w:val="1"/>
          <w:numId w:val="6"/>
        </w:numPr>
        <w:spacing w:after="0" w:line="276" w:lineRule="auto"/>
        <w:ind w:left="709"/>
        <w:contextualSpacing/>
        <w:jc w:val="both"/>
        <w:rPr>
          <w:rFonts w:ascii="Times New Roman" w:eastAsia="Times New Roman" w:hAnsi="Times New Roman" w:cs="Times New Roman"/>
          <w:lang w:eastAsia="pl-PL"/>
        </w:rPr>
      </w:pPr>
      <w:r w:rsidRPr="00831F5B">
        <w:rPr>
          <w:rFonts w:ascii="Times New Roman" w:eastAsia="Times New Roman" w:hAnsi="Times New Roman" w:cs="Times New Roman"/>
          <w:lang w:eastAsia="pl-PL"/>
        </w:rPr>
        <w:t>roboty instalacyjne</w:t>
      </w:r>
      <w:r w:rsidR="000F3104" w:rsidRPr="00C461B9">
        <w:rPr>
          <w:rFonts w:ascii="Times New Roman" w:eastAsia="Times New Roman" w:hAnsi="Times New Roman" w:cs="Times New Roman"/>
          <w:lang w:eastAsia="pl-PL"/>
        </w:rPr>
        <w:t>.</w:t>
      </w:r>
    </w:p>
    <w:p w14:paraId="3C497033" w14:textId="328E3C19"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Przed rozpoczęciem robót budowlanych Wykonawca przekaże Zamawiającemu oświadczenie, że przy realizacji robót będzie zatrudniał osoby wykonujące czynności wskazane w ust. 1 na podstawie umowy 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w:t>
      </w:r>
    </w:p>
    <w:p w14:paraId="6862175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trakcie realizacji zamówienia Zamawiający uprawniony jest do wykonywania czynności kontrolnych wobec Wykonawcy odnośnie spełniania przez Wykonawcę lub podwykonawcę wymogu </w:t>
      </w:r>
      <w:r w:rsidRPr="00C461B9">
        <w:rPr>
          <w:rFonts w:ascii="Times New Roman" w:eastAsia="Times New Roman" w:hAnsi="Times New Roman" w:cs="Times New Roman"/>
          <w:lang w:eastAsia="pl-PL"/>
        </w:rPr>
        <w:lastRenderedPageBreak/>
        <w:t>zatrudnienia na podstawie umowy o pracę osób wykonujących wskazane w ust. 1 czynności. Zamawiający uprawniony jest w szczególności do:</w:t>
      </w:r>
    </w:p>
    <w:p w14:paraId="16272587"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oświadczeń i dokumentów w zakresie potwierdzenia spełniania ww. wymogów i dokonywania ich oceny;</w:t>
      </w:r>
    </w:p>
    <w:p w14:paraId="76D75E3E"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wyjaśnień w przypadku wątpliwości w zakresie potwierdzenia spełniania ww. wymogów;</w:t>
      </w:r>
    </w:p>
    <w:p w14:paraId="3F476530"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przeprowadzania kontroli na miejscu świadczenia pracy.</w:t>
      </w:r>
    </w:p>
    <w:p w14:paraId="3101B53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9928DA0"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w:t>
      </w:r>
    </w:p>
    <w:p w14:paraId="07600B1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764FE9E5" w14:textId="719F4D29"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17 Kary umowne</w:t>
      </w:r>
    </w:p>
    <w:p w14:paraId="72CCEDED"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zapłaci Zamawiającemu poniższe kary umowne, odpowiednio w przypadku:</w:t>
      </w:r>
    </w:p>
    <w:p w14:paraId="3AD08121" w14:textId="7F55B110"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bookmarkStart w:id="5" w:name="_Hlk71883016"/>
      <w:r w:rsidRPr="00C461B9">
        <w:rPr>
          <w:rFonts w:ascii="Times New Roman" w:eastAsia="Times New Roman" w:hAnsi="Times New Roman" w:cs="Times New Roman"/>
          <w:lang w:eastAsia="pl-PL"/>
        </w:rPr>
        <w:t>zwłoki</w:t>
      </w:r>
      <w:bookmarkEnd w:id="5"/>
      <w:r w:rsidRPr="00C461B9">
        <w:rPr>
          <w:rFonts w:ascii="Times New Roman" w:eastAsia="Times New Roman" w:hAnsi="Times New Roman" w:cs="Times New Roman"/>
          <w:lang w:eastAsia="pl-PL"/>
        </w:rPr>
        <w:t xml:space="preserve"> Wykonawcy w wykonaniu przedmiotu umowy – w wysokości 0,</w:t>
      </w:r>
      <w:r w:rsidR="00F41DDB">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 wynagrodzenia brutto Wykonawcy, o którym mowa w § 11 ust. 2, za każdy rozpoczęty dzień zwłoki w stosunku do terminu określonego w § 6 ust. 1;</w:t>
      </w:r>
    </w:p>
    <w:p w14:paraId="6BF69558"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zabezpieczeniu wady zgodnie z § 15 ust. 7 – w wysokości 10 000 zł;</w:t>
      </w:r>
    </w:p>
    <w:p w14:paraId="6DCC404F"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usunięciu niezgodności lub wady stwierdzonej w trakcie odbioru lub w okresie trwania okresu gwarancji lub rękojmi – w wysokości 0,1 % wynagrodzenia brutto Wykonawcy określonego w § 11 ust. 2, za każdy rozpoczęty dzień zwłoki;</w:t>
      </w:r>
    </w:p>
    <w:p w14:paraId="4FCC13E7"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naruszenia przez Wykonawcę lub osoby, za które ponosi on odpowiedzialność, obowiązujących przepisów bhp, ppoż. lub przepisów w zakresie ochrony środowiska co zostało stwierdzone pisemną notatką – w wysokości 1 000 zł za każde naruszenie;</w:t>
      </w:r>
    </w:p>
    <w:p w14:paraId="632472D6"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niespełnienia przez Wykonawcę lub podwykonawcę wymogu zatrudnienia na podstawie umowy o pracę określonego w § 16, co zostało stwierdzone pisemną notatką – w wysokości 1 000 zł za każde naruszenie;</w:t>
      </w:r>
    </w:p>
    <w:p w14:paraId="0856677E"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nieprzedłożenia do zaakceptowania projektu umowy o podwykonawstwo, której przedmiotem są roboty budowlane, lub projektu jej zmiany – w wysokości 1 000 zł za każde naruszenie;</w:t>
      </w:r>
    </w:p>
    <w:p w14:paraId="75CD07E4" w14:textId="0B49EA7B"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nieprzedłożenia poświadczonej za zgodność z oryginałem kopii umowy o podwykonawstwo lub jej zmiany – w wysokości 1 000 zł za każde naruszenie;</w:t>
      </w:r>
    </w:p>
    <w:p w14:paraId="55B49BBB"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braku dostosowania umowy o podwykonawstwo w zakresie terminu zapłaty, pomimo informacji Zamawiającego – w wysokości 200 zł za każdy rozpoczęty dzień zwłoki;</w:t>
      </w:r>
    </w:p>
    <w:p w14:paraId="0CC72FFA"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zapłaty wynagrodzenia należnego podwykonawcom lub dalszym podwykonawcom – w wysokości 1 000 zł za każdy rozpoczęty dzień zwłoki;</w:t>
      </w:r>
    </w:p>
    <w:p w14:paraId="50883188" w14:textId="2868A206" w:rsidR="000F3104"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brak zapłaty wynagrodzenia należnego podwykonawcy lub dalszemu podwykonawcy – w wysokości 0,5% wartości wynagrodzenia brutto Wykonawcy określonego w § 11 ust. 2, za każde dokonanie przez Zamawiającego bezpośredniej płatności na rzecz podwykonawcy lub dalszego podwykonawcy;</w:t>
      </w:r>
    </w:p>
    <w:p w14:paraId="13E11297" w14:textId="78AF8244"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odstąpienia od umowy z przyczyn leżących po stronie Wykonawcy – w wysokości 20% wynagrodzenia brutto Wykonawcy określonego w § 11 ust. 2.</w:t>
      </w:r>
    </w:p>
    <w:p w14:paraId="3C92D8B6" w14:textId="06DB057A"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zapłaci Wykonawcy karę umowną w przypadku odstąpienia od umowy z przyczyn leżących po stronie Zamawiającego w wysokości </w:t>
      </w:r>
      <w:r w:rsidR="00F41DDB">
        <w:rPr>
          <w:rFonts w:ascii="Times New Roman" w:eastAsia="Times New Roman" w:hAnsi="Times New Roman" w:cs="Times New Roman"/>
          <w:lang w:eastAsia="pl-PL"/>
        </w:rPr>
        <w:t>2</w:t>
      </w:r>
      <w:r w:rsidRPr="00C461B9">
        <w:rPr>
          <w:rFonts w:ascii="Times New Roman" w:eastAsia="Times New Roman" w:hAnsi="Times New Roman" w:cs="Times New Roman"/>
          <w:lang w:eastAsia="pl-PL"/>
        </w:rPr>
        <w:t xml:space="preserve">0% wynagrodzenia brutto Wykonawcy określonego w § 11 ust. 2. Nie dotyczy to odstąpienia w sytuacji i na warunkach określonych w art. 456 ust. 1 pkt 1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68909E3F"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Kary umowne mogą się sumować. Łączna maksymalna wysokość kar umownych, których mogą dochodzić strony wynosi 30% ceny ofertowej brutto, określonej w § 11 ust. 2.</w:t>
      </w:r>
    </w:p>
    <w:p w14:paraId="0F13D8D1"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Strony zachowują bez ograniczeń prawo do dochodzenia odszkodowania uzupełniającego przenoszącego wysokość zastrzeżonych kar umownych na zasadach ogólnych.</w:t>
      </w:r>
    </w:p>
    <w:p w14:paraId="1E517326"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07717C0E" w14:textId="0A9557AE"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18 Zmiany umowy</w:t>
      </w:r>
    </w:p>
    <w:p w14:paraId="27B0EC6B"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w:t>
      </w:r>
    </w:p>
    <w:p w14:paraId="496A9BB6"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w:t>
      </w:r>
    </w:p>
    <w:p w14:paraId="19E482F7"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w:t>
      </w:r>
    </w:p>
    <w:p w14:paraId="6E80FC25"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w:t>
      </w:r>
    </w:p>
    <w:p w14:paraId="6555FD0B"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wpływa na zmianę kosztów jej wykonania i może prowadzić zarówno do obniżenia, jak i podwyższenia wynagrodzenia Wykonawcy.</w:t>
      </w:r>
    </w:p>
    <w:p w14:paraId="2ED97486"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w:t>
      </w:r>
    </w:p>
    <w:p w14:paraId="6758173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w:t>
      </w:r>
    </w:p>
    <w:p w14:paraId="398061D7"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w:t>
      </w:r>
    </w:p>
    <w:p w14:paraId="0D36576A"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zmiany przepisów prawnych, która musi zostać uwzględniona w trakcie wykonywania umowy. Zmiana zostanie wprowadzona na poniższych warunkach:</w:t>
      </w:r>
    </w:p>
    <w:p w14:paraId="78C43CF8"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wymuszonym przez tę zmianę;</w:t>
      </w:r>
    </w:p>
    <w:p w14:paraId="1B63F087"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zmiana sposobu wykonania umowy wpłynęła na termin wykonania zamówienia;</w:t>
      </w:r>
    </w:p>
    <w:p w14:paraId="640F3D63"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wpłynie na zmianę kosztów jej wykonania.</w:t>
      </w:r>
    </w:p>
    <w:p w14:paraId="37B2F0B5"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w:t>
      </w:r>
    </w:p>
    <w:p w14:paraId="66C91F4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w:t>
      </w:r>
    </w:p>
    <w:p w14:paraId="4CC0CFB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 zakończenia przedmiotu Umowy może również ulec zmianie w następujących przypadkach:</w:t>
      </w:r>
    </w:p>
    <w:p w14:paraId="1BEE584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nastąpiła konieczność przeprowadzenia badań archeologicznych, które wstrzymują możliwość robót budowlanych;</w:t>
      </w:r>
    </w:p>
    <w:p w14:paraId="21BE8F9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stwierdzono obecność niewybuchów, które stwarzają niebezpieczeństwo dla życia;</w:t>
      </w:r>
    </w:p>
    <w:p w14:paraId="269752D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wstrzymano roboty ze względu na roszczenia osób trzecich do własności gruntu lub innych nieruchomości;</w:t>
      </w:r>
    </w:p>
    <w:p w14:paraId="165305A3"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nastąpiło wstrzymanie prac przez pracowników organów państwowych zgodnie z obowiązującym prawem;</w:t>
      </w:r>
    </w:p>
    <w:p w14:paraId="0A0C02C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uwarunkowania formalno-prawne, w szczególności dotyczące wprowadzenia zmian w przedmiarze robót na etapie wykonawstwa, z przyczyn niezależnych od obu Stron.</w:t>
      </w:r>
    </w:p>
    <w:p w14:paraId="09D3477D" w14:textId="77777777" w:rsidR="000F3104" w:rsidRPr="00C461B9" w:rsidRDefault="000F3104" w:rsidP="000F3104">
      <w:pPr>
        <w:spacing w:after="0" w:line="276" w:lineRule="auto"/>
        <w:ind w:left="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te przyczyny doprowadziły do wydłużenia czasu koniecznego do wykonania umowy.</w:t>
      </w:r>
    </w:p>
    <w:p w14:paraId="096A4CEC" w14:textId="77777777" w:rsidR="000F3104" w:rsidRPr="00C461B9" w:rsidRDefault="000F3104" w:rsidP="000F3104">
      <w:pPr>
        <w:numPr>
          <w:ilvl w:val="0"/>
          <w:numId w:val="28"/>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dopuszcza  zmianę Umowy, jeżeli będą korzystne dla Zamawiającego i dotyczyć będą sposobu spełnienia świadczenia na skutek zmian technologicznych spowodowanych w  szczególności następującymi okolicznościami:</w:t>
      </w:r>
    </w:p>
    <w:p w14:paraId="4E15AA4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na rynku materiałów lub urządzeń nowszej generacji pozwalających na zaoszczędzenie kosztów realizacji przedmiotu umowy lub kosztów eksploatacji wykonanego przedmiotu umowy;</w:t>
      </w:r>
    </w:p>
    <w:p w14:paraId="3032A756"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nowszej technologii wykonania zaprojektowanych robót pozwalających na zaoszczędzeniu czasu realizacji inwestycji lub kosztów wykonanych prac, jak również kosztów eksploatacji wykonanego przedmiotu umowy;</w:t>
      </w:r>
    </w:p>
    <w:p w14:paraId="224A488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6CD95C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C461B9">
        <w:rPr>
          <w:rFonts w:ascii="Times New Roman" w:eastAsia="Times New Roman" w:hAnsi="Times New Roman" w:cs="Times New Roman"/>
          <w:lang w:eastAsia="pl-PL"/>
        </w:rPr>
        <w:t>Sekocenbud</w:t>
      </w:r>
      <w:proofErr w:type="spellEnd"/>
      <w:r w:rsidRPr="00C461B9">
        <w:rPr>
          <w:rFonts w:ascii="Times New Roman" w:eastAsia="Times New Roman" w:hAnsi="Times New Roman" w:cs="Times New Roman"/>
          <w:lang w:eastAsia="pl-PL"/>
        </w:rPr>
        <w:t>.</w:t>
      </w:r>
    </w:p>
    <w:p w14:paraId="67F6A26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w:t>
      </w:r>
    </w:p>
    <w:p w14:paraId="7BC0C6A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ma prawo do zakwestionowania kosztorysu przedstawionego zgodnie z ust. 10 lub 11, jeśli w wyniku prawdopodobnej manipulacji cenami jednostkowymi jego wartość odbiega istotnie od cen rynkowych.</w:t>
      </w:r>
    </w:p>
    <w:p w14:paraId="43C7B4FC" w14:textId="74EB27E5" w:rsidR="000F3104"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przez zwiększenie zakresu prac powierzonych podwykonawcom w stosunku do wskazanego w ofercie. Zmiana ta wymaga uzasadnionego wniosku Wykonawcy, a Zamawiający może jej się sprzeciwić jedynie ze względu na ważny powód.</w:t>
      </w:r>
    </w:p>
    <w:p w14:paraId="577D03A8" w14:textId="4D9445EE" w:rsidR="00C90A96" w:rsidRPr="00F01457" w:rsidRDefault="008A0FE1"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F01457">
        <w:rPr>
          <w:rFonts w:ascii="Times New Roman" w:eastAsia="Times New Roman" w:hAnsi="Times New Roman" w:cs="Times New Roman"/>
          <w:lang w:eastAsia="pl-PL"/>
        </w:rPr>
        <w:t>Wykonawca jest obowiązany niezwłocznie powiadomić Zamawiającego o wystąpieniu okoliczności stanowiących podstawę zmiany umowy.</w:t>
      </w:r>
    </w:p>
    <w:p w14:paraId="40E68241" w14:textId="021E17A0" w:rsidR="003A6A44" w:rsidRPr="00915E94" w:rsidRDefault="003A6A44"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915E94">
        <w:rPr>
          <w:rFonts w:ascii="Times New Roman" w:eastAsia="Times New Roman" w:hAnsi="Times New Roman" w:cs="Times New Roman"/>
          <w:lang w:eastAsia="pl-PL"/>
        </w:rPr>
        <w:t>Wykonawca może się sprzeciwić zmianie umowy w zakresie proponowanym przez Zamawiającego jedynie ze względu na ważny powód.</w:t>
      </w:r>
    </w:p>
    <w:p w14:paraId="4ED4E129" w14:textId="310BA872" w:rsidR="008A0FE1"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 xml:space="preserve">Zmiana umowy możliwa jest również w okolicznościach i na zasadach określonych w art. 455 </w:t>
      </w:r>
      <w:proofErr w:type="spellStart"/>
      <w:r w:rsidRPr="008A0FE1">
        <w:rPr>
          <w:rFonts w:ascii="Times New Roman" w:eastAsia="Times New Roman" w:hAnsi="Times New Roman" w:cs="Times New Roman"/>
          <w:lang w:eastAsia="pl-PL"/>
        </w:rPr>
        <w:t>Pzp</w:t>
      </w:r>
      <w:proofErr w:type="spellEnd"/>
      <w:r w:rsidRPr="008A0FE1">
        <w:rPr>
          <w:rFonts w:ascii="Times New Roman" w:eastAsia="Times New Roman" w:hAnsi="Times New Roman" w:cs="Times New Roman"/>
          <w:lang w:eastAsia="pl-PL"/>
        </w:rPr>
        <w:t>.</w:t>
      </w:r>
    </w:p>
    <w:p w14:paraId="2DBCF96F" w14:textId="339E4A29" w:rsidR="009619BA"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Zmiany umowy nie stanowi zmiana harmonogramu rzeczowo-finansowego robót.</w:t>
      </w:r>
    </w:p>
    <w:p w14:paraId="4C7B16E5"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4DDA82FF" w14:textId="77777777" w:rsidR="000F3104" w:rsidRPr="00C461B9" w:rsidRDefault="000F3104" w:rsidP="00CB5262">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19 Postanowienia końcowe</w:t>
      </w:r>
    </w:p>
    <w:p w14:paraId="52E0442E"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przenosić wierzytelności wynikających z niniejszej umowy na osoby trzecie bez uprzedniej pisemnej zgody Zamawiającego, z zastrzeżeniem przepisów szczególnych.</w:t>
      </w:r>
    </w:p>
    <w:p w14:paraId="00A486DC"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zmiany i uzupełnienia treści niniejszej umowy wymagają formy pisemnej pod rygorem nieważności.</w:t>
      </w:r>
    </w:p>
    <w:p w14:paraId="42D659D9"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sprawach nieuregulowanych niniejszą umową mają zastosowanie przepisy Kodeksu Cywilnego, Prawa budowlanego oraz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3441AEF4"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zawiadomienia, korespondencja oraz dokumentacja przekazywana między Stronami w związku z realizacją zamówienia będzie sporządzana na piśmie i podpisana przez umocowaną do tego osobę.</w:t>
      </w:r>
    </w:p>
    <w:p w14:paraId="6BDD4A4A" w14:textId="77777777" w:rsidR="00374FEB" w:rsidRPr="00374FEB" w:rsidRDefault="00374FEB" w:rsidP="00374FEB">
      <w:pPr>
        <w:numPr>
          <w:ilvl w:val="0"/>
          <w:numId w:val="20"/>
        </w:numPr>
        <w:spacing w:after="0" w:line="276" w:lineRule="auto"/>
        <w:contextualSpacing/>
        <w:jc w:val="both"/>
        <w:rPr>
          <w:rFonts w:ascii="Times New Roman" w:eastAsia="Times New Roman" w:hAnsi="Times New Roman" w:cs="Times New Roman"/>
          <w:lang w:eastAsia="pl-PL"/>
        </w:rPr>
      </w:pPr>
      <w:r w:rsidRPr="00374FEB">
        <w:rPr>
          <w:rFonts w:ascii="Times New Roman" w:eastAsia="Times New Roman" w:hAnsi="Times New Roman" w:cs="Times New Roman"/>
          <w:lang w:eastAsia="pl-PL"/>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26C85806"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Umowę sporządzono w czterech jednobrzmiących egzemplarzach, po dwa dla Wykonawcy i Zamawiającego.</w:t>
      </w:r>
    </w:p>
    <w:p w14:paraId="6EE5AA74"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Integralną część umowy stanowią: dokumentacja projektowa, przedmiary robót, specyfikacja techniczna wykonania i odbioru robót budowlanych, specyfikacja warunków zamówienia wraz załącznikami oraz oferta Wykonawcy.</w:t>
      </w:r>
    </w:p>
    <w:p w14:paraId="7BC920E5" w14:textId="77777777" w:rsidR="000F3104" w:rsidRPr="00C461B9" w:rsidRDefault="000F3104" w:rsidP="000F3104">
      <w:pPr>
        <w:spacing w:after="0" w:line="240" w:lineRule="auto"/>
        <w:ind w:left="360"/>
        <w:contextualSpacing/>
        <w:jc w:val="both"/>
        <w:rPr>
          <w:rFonts w:ascii="Times New Roman" w:eastAsia="Times New Roman" w:hAnsi="Times New Roman" w:cs="Times New Roman"/>
          <w:lang w:eastAsia="pl-PL"/>
        </w:rPr>
      </w:pPr>
    </w:p>
    <w:p w14:paraId="6DFFDBA9" w14:textId="77777777" w:rsidR="000F3104" w:rsidRPr="00C461B9" w:rsidRDefault="000F3104" w:rsidP="000F3104">
      <w:pPr>
        <w:spacing w:after="0" w:line="240" w:lineRule="auto"/>
        <w:jc w:val="center"/>
        <w:rPr>
          <w:rFonts w:ascii="Times New Roman" w:eastAsia="Times New Roman" w:hAnsi="Times New Roman" w:cs="Times New Roman"/>
          <w:lang w:eastAsia="pl-PL"/>
        </w:rPr>
      </w:pPr>
      <w:r w:rsidRPr="00C461B9">
        <w:rPr>
          <w:rFonts w:ascii="Times New Roman" w:eastAsia="Times New Roman" w:hAnsi="Times New Roman" w:cs="Times New Roman"/>
          <w:b/>
          <w:sz w:val="24"/>
          <w:szCs w:val="24"/>
          <w:lang w:eastAsia="pl-PL"/>
        </w:rPr>
        <w:t>Zamawiający:</w:t>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t>Wykonawca:</w:t>
      </w:r>
    </w:p>
    <w:p w14:paraId="0B9AE6F2" w14:textId="77777777" w:rsidR="000F3104" w:rsidRPr="00C461B9" w:rsidRDefault="000F3104" w:rsidP="000F3104">
      <w:pPr>
        <w:shd w:val="clear" w:color="auto" w:fill="FFFFFF"/>
        <w:tabs>
          <w:tab w:val="left" w:pos="9312"/>
        </w:tabs>
        <w:suppressAutoHyphens/>
        <w:spacing w:after="200" w:line="276" w:lineRule="auto"/>
        <w:jc w:val="both"/>
        <w:rPr>
          <w:rFonts w:ascii="Times New Roman" w:eastAsia="SimSun" w:hAnsi="Times New Roman" w:cs="Times New Roman"/>
          <w:b/>
          <w:bCs/>
          <w:spacing w:val="-5"/>
          <w:sz w:val="24"/>
          <w:szCs w:val="24"/>
          <w:lang w:eastAsia="pl-PL"/>
        </w:rPr>
      </w:pPr>
    </w:p>
    <w:p w14:paraId="509A91D4" w14:textId="77777777" w:rsidR="000F3104" w:rsidRPr="00C461B9" w:rsidRDefault="000F3104" w:rsidP="000F3104">
      <w:pPr>
        <w:spacing w:after="0" w:line="240" w:lineRule="auto"/>
        <w:rPr>
          <w:rFonts w:ascii="Times New Roman" w:eastAsia="Times New Roman" w:hAnsi="Times New Roman" w:cs="Times New Roman"/>
          <w:lang w:eastAsia="pl-PL"/>
        </w:rPr>
      </w:pPr>
    </w:p>
    <w:p w14:paraId="54D94988"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2EE6C63E"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1AACDEE9" w14:textId="21563E75" w:rsidR="00E41360" w:rsidRPr="00C461B9" w:rsidRDefault="004D196B">
      <w:r>
        <w:t xml:space="preserve">  </w:t>
      </w:r>
      <w:r w:rsidR="00DE48B2">
        <w:t xml:space="preserve"> </w:t>
      </w:r>
    </w:p>
    <w:sectPr w:rsidR="00E41360" w:rsidRPr="00C461B9" w:rsidSect="00B45E79">
      <w:headerReference w:type="even" r:id="rId8"/>
      <w:headerReference w:type="default" r:id="rId9"/>
      <w:footerReference w:type="even" r:id="rId10"/>
      <w:footerReference w:type="default" r:id="rId11"/>
      <w:headerReference w:type="first" r:id="rId12"/>
      <w:footerReference w:type="first" r:id="rId13"/>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99DD0" w14:textId="77777777" w:rsidR="004C7F62" w:rsidRDefault="004C7F62">
      <w:pPr>
        <w:spacing w:after="0" w:line="240" w:lineRule="auto"/>
      </w:pPr>
      <w:r>
        <w:separator/>
      </w:r>
    </w:p>
  </w:endnote>
  <w:endnote w:type="continuationSeparator" w:id="0">
    <w:p w14:paraId="4F87255F" w14:textId="77777777" w:rsidR="004C7F62" w:rsidRDefault="004C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EAA0" w14:textId="77777777" w:rsidR="00CF1967" w:rsidRDefault="00CF1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9F413" w14:textId="77777777" w:rsidR="00CF1967" w:rsidRDefault="00CF19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01F6B" w14:textId="77777777" w:rsidR="00CF1967" w:rsidRDefault="00CF1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846BB" w14:textId="77777777" w:rsidR="004C7F62" w:rsidRDefault="004C7F62">
      <w:pPr>
        <w:spacing w:after="0" w:line="240" w:lineRule="auto"/>
      </w:pPr>
      <w:r>
        <w:separator/>
      </w:r>
    </w:p>
  </w:footnote>
  <w:footnote w:type="continuationSeparator" w:id="0">
    <w:p w14:paraId="7E25AB5D" w14:textId="77777777" w:rsidR="004C7F62" w:rsidRDefault="004C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1898" w14:textId="77777777" w:rsidR="00CF1967" w:rsidRDefault="00CF19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3E8A6" w14:textId="77777777" w:rsidR="00CF1967" w:rsidRDefault="00CF19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1C13" w14:textId="77777777" w:rsidR="00CF1967" w:rsidRDefault="00CF19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60E"/>
    <w:multiLevelType w:val="hybridMultilevel"/>
    <w:tmpl w:val="E6586F5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7110D"/>
    <w:multiLevelType w:val="multilevel"/>
    <w:tmpl w:val="DF241BC0"/>
    <w:lvl w:ilvl="0">
      <w:start w:val="1"/>
      <w:numFmt w:val="decimal"/>
      <w:lvlText w:val="%1."/>
      <w:lvlJc w:val="left"/>
      <w:pPr>
        <w:ind w:left="360" w:hanging="360"/>
      </w:pPr>
      <w:rPr>
        <w:rFonts w:cs="Times New Roman"/>
        <w:b w:val="0"/>
        <w:bCs/>
        <w:i w:val="0"/>
        <w:iCs/>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52C91"/>
    <w:multiLevelType w:val="hybridMultilevel"/>
    <w:tmpl w:val="F01E6A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017B7C"/>
    <w:multiLevelType w:val="hybridMultilevel"/>
    <w:tmpl w:val="9D0C68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B767CB"/>
    <w:multiLevelType w:val="hybridMultilevel"/>
    <w:tmpl w:val="2632A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4D5E"/>
    <w:multiLevelType w:val="hybridMultilevel"/>
    <w:tmpl w:val="84C27344"/>
    <w:lvl w:ilvl="0" w:tplc="04150011">
      <w:start w:val="1"/>
      <w:numFmt w:val="decimal"/>
      <w:lvlText w:val="%1)"/>
      <w:lvlJc w:val="left"/>
      <w:pPr>
        <w:ind w:left="696" w:hanging="360"/>
      </w:pPr>
      <w:rPr>
        <w:rFonts w:cs="Times New Roman"/>
      </w:rPr>
    </w:lvl>
    <w:lvl w:ilvl="1" w:tplc="04150019">
      <w:start w:val="1"/>
      <w:numFmt w:val="lowerLetter"/>
      <w:lvlText w:val="%2."/>
      <w:lvlJc w:val="left"/>
      <w:pPr>
        <w:ind w:left="1416" w:hanging="360"/>
      </w:pPr>
      <w:rPr>
        <w:rFonts w:cs="Times New Roman"/>
      </w:rPr>
    </w:lvl>
    <w:lvl w:ilvl="2" w:tplc="0415001B" w:tentative="1">
      <w:start w:val="1"/>
      <w:numFmt w:val="lowerRoman"/>
      <w:lvlText w:val="%3."/>
      <w:lvlJc w:val="right"/>
      <w:pPr>
        <w:ind w:left="2136" w:hanging="180"/>
      </w:pPr>
      <w:rPr>
        <w:rFonts w:cs="Times New Roman"/>
      </w:rPr>
    </w:lvl>
    <w:lvl w:ilvl="3" w:tplc="0415000F" w:tentative="1">
      <w:start w:val="1"/>
      <w:numFmt w:val="decimal"/>
      <w:lvlText w:val="%4."/>
      <w:lvlJc w:val="left"/>
      <w:pPr>
        <w:ind w:left="2856" w:hanging="360"/>
      </w:pPr>
      <w:rPr>
        <w:rFonts w:cs="Times New Roman"/>
      </w:rPr>
    </w:lvl>
    <w:lvl w:ilvl="4" w:tplc="04150019" w:tentative="1">
      <w:start w:val="1"/>
      <w:numFmt w:val="lowerLetter"/>
      <w:lvlText w:val="%5."/>
      <w:lvlJc w:val="left"/>
      <w:pPr>
        <w:ind w:left="3576" w:hanging="360"/>
      </w:pPr>
      <w:rPr>
        <w:rFonts w:cs="Times New Roman"/>
      </w:rPr>
    </w:lvl>
    <w:lvl w:ilvl="5" w:tplc="0415001B" w:tentative="1">
      <w:start w:val="1"/>
      <w:numFmt w:val="lowerRoman"/>
      <w:lvlText w:val="%6."/>
      <w:lvlJc w:val="right"/>
      <w:pPr>
        <w:ind w:left="4296" w:hanging="180"/>
      </w:pPr>
      <w:rPr>
        <w:rFonts w:cs="Times New Roman"/>
      </w:rPr>
    </w:lvl>
    <w:lvl w:ilvl="6" w:tplc="0415000F" w:tentative="1">
      <w:start w:val="1"/>
      <w:numFmt w:val="decimal"/>
      <w:lvlText w:val="%7."/>
      <w:lvlJc w:val="left"/>
      <w:pPr>
        <w:ind w:left="5016" w:hanging="360"/>
      </w:pPr>
      <w:rPr>
        <w:rFonts w:cs="Times New Roman"/>
      </w:rPr>
    </w:lvl>
    <w:lvl w:ilvl="7" w:tplc="04150019" w:tentative="1">
      <w:start w:val="1"/>
      <w:numFmt w:val="lowerLetter"/>
      <w:lvlText w:val="%8."/>
      <w:lvlJc w:val="left"/>
      <w:pPr>
        <w:ind w:left="5736" w:hanging="360"/>
      </w:pPr>
      <w:rPr>
        <w:rFonts w:cs="Times New Roman"/>
      </w:rPr>
    </w:lvl>
    <w:lvl w:ilvl="8" w:tplc="0415001B" w:tentative="1">
      <w:start w:val="1"/>
      <w:numFmt w:val="lowerRoman"/>
      <w:lvlText w:val="%9."/>
      <w:lvlJc w:val="right"/>
      <w:pPr>
        <w:ind w:left="6456" w:hanging="180"/>
      </w:pPr>
      <w:rPr>
        <w:rFonts w:cs="Times New Roman"/>
      </w:rPr>
    </w:lvl>
  </w:abstractNum>
  <w:abstractNum w:abstractNumId="6" w15:restartNumberingAfterBreak="0">
    <w:nsid w:val="1D131AF9"/>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4198C"/>
    <w:multiLevelType w:val="hybridMultilevel"/>
    <w:tmpl w:val="79760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D4230"/>
    <w:multiLevelType w:val="hybridMultilevel"/>
    <w:tmpl w:val="FA54EDF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983A56"/>
    <w:multiLevelType w:val="hybridMultilevel"/>
    <w:tmpl w:val="6D6C34B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E1154F"/>
    <w:multiLevelType w:val="hybridMultilevel"/>
    <w:tmpl w:val="8E783D52"/>
    <w:lvl w:ilvl="0" w:tplc="FBD4BCC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661DF"/>
    <w:multiLevelType w:val="multilevel"/>
    <w:tmpl w:val="768E93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AAA6F8E"/>
    <w:multiLevelType w:val="hybridMultilevel"/>
    <w:tmpl w:val="F3465A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201D24"/>
    <w:multiLevelType w:val="hybridMultilevel"/>
    <w:tmpl w:val="6BD411C0"/>
    <w:lvl w:ilvl="0" w:tplc="3A5A0A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4072D6"/>
    <w:multiLevelType w:val="multilevel"/>
    <w:tmpl w:val="B59E0D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DEE2F33"/>
    <w:multiLevelType w:val="hybridMultilevel"/>
    <w:tmpl w:val="D77EA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25D3C"/>
    <w:multiLevelType w:val="hybridMultilevel"/>
    <w:tmpl w:val="BFFE0E72"/>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066007"/>
    <w:multiLevelType w:val="multilevel"/>
    <w:tmpl w:val="FE06C1C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3631991"/>
    <w:multiLevelType w:val="hybridMultilevel"/>
    <w:tmpl w:val="BE3809B2"/>
    <w:lvl w:ilvl="0" w:tplc="48B26BAA">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40B380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4C934E2"/>
    <w:multiLevelType w:val="hybridMultilevel"/>
    <w:tmpl w:val="11F6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E1033"/>
    <w:multiLevelType w:val="hybridMultilevel"/>
    <w:tmpl w:val="5EF08E5E"/>
    <w:lvl w:ilvl="0" w:tplc="128608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23530"/>
    <w:multiLevelType w:val="hybridMultilevel"/>
    <w:tmpl w:val="50B6E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960428"/>
    <w:multiLevelType w:val="hybridMultilevel"/>
    <w:tmpl w:val="280A720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553EC7"/>
    <w:multiLevelType w:val="hybridMultilevel"/>
    <w:tmpl w:val="ED34A23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01">
      <w:start w:val="1"/>
      <w:numFmt w:val="bullet"/>
      <w:lvlText w:val=""/>
      <w:lvlJc w:val="left"/>
      <w:pPr>
        <w:ind w:left="1800" w:hanging="180"/>
      </w:pPr>
      <w:rPr>
        <w:rFonts w:ascii="Symbol" w:hAnsi="Symbol" w:hint="default"/>
      </w:rPr>
    </w:lvl>
    <w:lvl w:ilvl="3" w:tplc="22AC7DFA">
      <w:start w:val="4"/>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6766DF9"/>
    <w:multiLevelType w:val="hybridMultilevel"/>
    <w:tmpl w:val="5666F0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8E82899"/>
    <w:multiLevelType w:val="hybridMultilevel"/>
    <w:tmpl w:val="82CA20C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A167CE1"/>
    <w:multiLevelType w:val="hybridMultilevel"/>
    <w:tmpl w:val="96FCD150"/>
    <w:lvl w:ilvl="0" w:tplc="A3CAEE3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437293"/>
    <w:multiLevelType w:val="hybridMultilevel"/>
    <w:tmpl w:val="7C36BF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C000B4"/>
    <w:multiLevelType w:val="hybridMultilevel"/>
    <w:tmpl w:val="AC2CBF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5891FA5"/>
    <w:multiLevelType w:val="hybridMultilevel"/>
    <w:tmpl w:val="8508FB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F71C22"/>
    <w:multiLevelType w:val="hybridMultilevel"/>
    <w:tmpl w:val="EDD232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B1D3C63"/>
    <w:multiLevelType w:val="hybridMultilevel"/>
    <w:tmpl w:val="B37644FA"/>
    <w:lvl w:ilvl="0" w:tplc="BCC8DD1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0A27357"/>
    <w:multiLevelType w:val="hybridMultilevel"/>
    <w:tmpl w:val="677423B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37551CD"/>
    <w:multiLevelType w:val="multilevel"/>
    <w:tmpl w:val="B7026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4AE335F"/>
    <w:multiLevelType w:val="multilevel"/>
    <w:tmpl w:val="98BCE53E"/>
    <w:lvl w:ilvl="0">
      <w:start w:val="1"/>
      <w:numFmt w:val="decimal"/>
      <w:lvlText w:val="%1."/>
      <w:lvlJc w:val="left"/>
      <w:pPr>
        <w:ind w:left="360" w:hanging="360"/>
      </w:pPr>
      <w:rPr>
        <w:rFonts w:cs="Times New Roman"/>
      </w:rPr>
    </w:lvl>
    <w:lvl w:ilvl="1">
      <w:start w:val="1"/>
      <w:numFmt w:val="decimal"/>
      <w:isLgl/>
      <w:lvlText w:val="%1.%2"/>
      <w:lvlJc w:val="left"/>
      <w:pPr>
        <w:ind w:left="1137" w:hanging="4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36" w15:restartNumberingAfterBreak="0">
    <w:nsid w:val="699F5700"/>
    <w:multiLevelType w:val="hybridMultilevel"/>
    <w:tmpl w:val="99DAB7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DFD4E89"/>
    <w:multiLevelType w:val="hybridMultilevel"/>
    <w:tmpl w:val="733E773A"/>
    <w:lvl w:ilvl="0" w:tplc="67A47C74">
      <w:start w:val="1"/>
      <w:numFmt w:val="decimal"/>
      <w:lvlText w:val="%1)"/>
      <w:lvlJc w:val="left"/>
      <w:pPr>
        <w:ind w:left="1791" w:hanging="360"/>
      </w:pPr>
      <w:rPr>
        <w:rFonts w:hint="default"/>
        <w:color w:val="auto"/>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8" w15:restartNumberingAfterBreak="0">
    <w:nsid w:val="6ECD6C30"/>
    <w:multiLevelType w:val="hybridMultilevel"/>
    <w:tmpl w:val="82E0381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19B0622"/>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427"/>
    <w:multiLevelType w:val="hybridMultilevel"/>
    <w:tmpl w:val="59CAF1F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3D32B5"/>
    <w:multiLevelType w:val="hybridMultilevel"/>
    <w:tmpl w:val="3CAC0B4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FFDC47D0">
      <w:start w:val="1"/>
      <w:numFmt w:val="decimal"/>
      <w:lvlText w:val="%3.)"/>
      <w:lvlJc w:val="left"/>
      <w:pPr>
        <w:ind w:left="1980" w:hanging="360"/>
      </w:pPr>
      <w:rPr>
        <w:rFonts w:cs="Times New Roman" w:hint="default"/>
      </w:rPr>
    </w:lvl>
    <w:lvl w:ilvl="3" w:tplc="830A992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D8E0AB1"/>
    <w:multiLevelType w:val="hybridMultilevel"/>
    <w:tmpl w:val="96360E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FA07980"/>
    <w:multiLevelType w:val="hybridMultilevel"/>
    <w:tmpl w:val="0E26269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3262097">
    <w:abstractNumId w:val="18"/>
  </w:num>
  <w:num w:numId="2" w16cid:durableId="973213121">
    <w:abstractNumId w:val="19"/>
  </w:num>
  <w:num w:numId="3" w16cid:durableId="1868785579">
    <w:abstractNumId w:val="26"/>
  </w:num>
  <w:num w:numId="4" w16cid:durableId="1503399538">
    <w:abstractNumId w:val="16"/>
  </w:num>
  <w:num w:numId="5" w16cid:durableId="191960871">
    <w:abstractNumId w:val="29"/>
  </w:num>
  <w:num w:numId="6" w16cid:durableId="54597218">
    <w:abstractNumId w:val="41"/>
  </w:num>
  <w:num w:numId="7" w16cid:durableId="1744176692">
    <w:abstractNumId w:val="34"/>
  </w:num>
  <w:num w:numId="8" w16cid:durableId="1318419411">
    <w:abstractNumId w:val="14"/>
  </w:num>
  <w:num w:numId="9" w16cid:durableId="226690753">
    <w:abstractNumId w:val="11"/>
  </w:num>
  <w:num w:numId="10" w16cid:durableId="2144035504">
    <w:abstractNumId w:val="36"/>
  </w:num>
  <w:num w:numId="11" w16cid:durableId="932468118">
    <w:abstractNumId w:val="24"/>
  </w:num>
  <w:num w:numId="12" w16cid:durableId="536697401">
    <w:abstractNumId w:val="43"/>
  </w:num>
  <w:num w:numId="13" w16cid:durableId="337387947">
    <w:abstractNumId w:val="6"/>
  </w:num>
  <w:num w:numId="14" w16cid:durableId="1115905112">
    <w:abstractNumId w:val="7"/>
  </w:num>
  <w:num w:numId="15" w16cid:durableId="89812093">
    <w:abstractNumId w:val="2"/>
  </w:num>
  <w:num w:numId="16" w16cid:durableId="564724643">
    <w:abstractNumId w:val="21"/>
  </w:num>
  <w:num w:numId="17" w16cid:durableId="735399627">
    <w:abstractNumId w:val="39"/>
  </w:num>
  <w:num w:numId="18" w16cid:durableId="688335586">
    <w:abstractNumId w:val="1"/>
  </w:num>
  <w:num w:numId="19" w16cid:durableId="823622016">
    <w:abstractNumId w:val="32"/>
  </w:num>
  <w:num w:numId="20" w16cid:durableId="1198153848">
    <w:abstractNumId w:val="31"/>
  </w:num>
  <w:num w:numId="21" w16cid:durableId="1724671179">
    <w:abstractNumId w:val="33"/>
  </w:num>
  <w:num w:numId="22" w16cid:durableId="246156735">
    <w:abstractNumId w:val="35"/>
  </w:num>
  <w:num w:numId="23" w16cid:durableId="1096249520">
    <w:abstractNumId w:val="23"/>
  </w:num>
  <w:num w:numId="24" w16cid:durableId="557060763">
    <w:abstractNumId w:val="10"/>
  </w:num>
  <w:num w:numId="25" w16cid:durableId="518592402">
    <w:abstractNumId w:val="17"/>
  </w:num>
  <w:num w:numId="26" w16cid:durableId="2132556625">
    <w:abstractNumId w:val="9"/>
  </w:num>
  <w:num w:numId="27" w16cid:durableId="238486312">
    <w:abstractNumId w:val="30"/>
  </w:num>
  <w:num w:numId="28" w16cid:durableId="1913617551">
    <w:abstractNumId w:val="38"/>
  </w:num>
  <w:num w:numId="29" w16cid:durableId="92022334">
    <w:abstractNumId w:val="3"/>
  </w:num>
  <w:num w:numId="30" w16cid:durableId="975330316">
    <w:abstractNumId w:val="8"/>
  </w:num>
  <w:num w:numId="31" w16cid:durableId="222716264">
    <w:abstractNumId w:val="0"/>
  </w:num>
  <w:num w:numId="32" w16cid:durableId="1059128135">
    <w:abstractNumId w:val="12"/>
  </w:num>
  <w:num w:numId="33" w16cid:durableId="1757554883">
    <w:abstractNumId w:val="22"/>
  </w:num>
  <w:num w:numId="34" w16cid:durableId="1195920708">
    <w:abstractNumId w:val="40"/>
  </w:num>
  <w:num w:numId="35" w16cid:durableId="217514191">
    <w:abstractNumId w:val="5"/>
  </w:num>
  <w:num w:numId="36" w16cid:durableId="1729106891">
    <w:abstractNumId w:val="27"/>
  </w:num>
  <w:num w:numId="37" w16cid:durableId="1505362818">
    <w:abstractNumId w:val="20"/>
  </w:num>
  <w:num w:numId="38" w16cid:durableId="2031056776">
    <w:abstractNumId w:val="15"/>
  </w:num>
  <w:num w:numId="39" w16cid:durableId="1242983043">
    <w:abstractNumId w:val="4"/>
  </w:num>
  <w:num w:numId="40" w16cid:durableId="1180774189">
    <w:abstractNumId w:val="13"/>
  </w:num>
  <w:num w:numId="41" w16cid:durableId="1462841187">
    <w:abstractNumId w:val="28"/>
  </w:num>
  <w:num w:numId="42" w16cid:durableId="1866819427">
    <w:abstractNumId w:val="42"/>
  </w:num>
  <w:num w:numId="43" w16cid:durableId="1831750601">
    <w:abstractNumId w:val="37"/>
  </w:num>
  <w:num w:numId="44" w16cid:durableId="1815564371">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04"/>
    <w:rsid w:val="0001580E"/>
    <w:rsid w:val="00026DCD"/>
    <w:rsid w:val="00053549"/>
    <w:rsid w:val="000574B2"/>
    <w:rsid w:val="00057F54"/>
    <w:rsid w:val="000629E4"/>
    <w:rsid w:val="000675A1"/>
    <w:rsid w:val="00071F94"/>
    <w:rsid w:val="0009234B"/>
    <w:rsid w:val="000E0C17"/>
    <w:rsid w:val="000F3104"/>
    <w:rsid w:val="000F5484"/>
    <w:rsid w:val="0011265F"/>
    <w:rsid w:val="0012787F"/>
    <w:rsid w:val="00133FA7"/>
    <w:rsid w:val="00137717"/>
    <w:rsid w:val="00157CA8"/>
    <w:rsid w:val="00171281"/>
    <w:rsid w:val="001768DC"/>
    <w:rsid w:val="0018030E"/>
    <w:rsid w:val="00181BB4"/>
    <w:rsid w:val="00186013"/>
    <w:rsid w:val="001C5880"/>
    <w:rsid w:val="001E25C1"/>
    <w:rsid w:val="001E7E01"/>
    <w:rsid w:val="001F202D"/>
    <w:rsid w:val="001F4A4A"/>
    <w:rsid w:val="00215028"/>
    <w:rsid w:val="00237D13"/>
    <w:rsid w:val="00250AEC"/>
    <w:rsid w:val="00250EF4"/>
    <w:rsid w:val="00256609"/>
    <w:rsid w:val="00264D14"/>
    <w:rsid w:val="002A5BC9"/>
    <w:rsid w:val="002B5F06"/>
    <w:rsid w:val="002C013A"/>
    <w:rsid w:val="002C24F3"/>
    <w:rsid w:val="002C65D9"/>
    <w:rsid w:val="002E2BD0"/>
    <w:rsid w:val="002E79DF"/>
    <w:rsid w:val="002F2451"/>
    <w:rsid w:val="00303DF3"/>
    <w:rsid w:val="00306405"/>
    <w:rsid w:val="00316849"/>
    <w:rsid w:val="003267CC"/>
    <w:rsid w:val="00337FDD"/>
    <w:rsid w:val="00344FAC"/>
    <w:rsid w:val="003535D0"/>
    <w:rsid w:val="00353F2A"/>
    <w:rsid w:val="00372326"/>
    <w:rsid w:val="00374FEB"/>
    <w:rsid w:val="00393EA7"/>
    <w:rsid w:val="003A6A44"/>
    <w:rsid w:val="003C46D5"/>
    <w:rsid w:val="003E0756"/>
    <w:rsid w:val="003E48A7"/>
    <w:rsid w:val="00414B53"/>
    <w:rsid w:val="00414F26"/>
    <w:rsid w:val="00422BA5"/>
    <w:rsid w:val="00445FB9"/>
    <w:rsid w:val="004503E2"/>
    <w:rsid w:val="00457F3F"/>
    <w:rsid w:val="00464FC3"/>
    <w:rsid w:val="004755FE"/>
    <w:rsid w:val="004821EE"/>
    <w:rsid w:val="004A048E"/>
    <w:rsid w:val="004C7F62"/>
    <w:rsid w:val="004D196B"/>
    <w:rsid w:val="004E4A60"/>
    <w:rsid w:val="004F4F97"/>
    <w:rsid w:val="00511BA4"/>
    <w:rsid w:val="00513D1C"/>
    <w:rsid w:val="00517E56"/>
    <w:rsid w:val="00523FCF"/>
    <w:rsid w:val="005341E6"/>
    <w:rsid w:val="00544530"/>
    <w:rsid w:val="00547CD5"/>
    <w:rsid w:val="00563B45"/>
    <w:rsid w:val="0057141E"/>
    <w:rsid w:val="00594506"/>
    <w:rsid w:val="005A0B89"/>
    <w:rsid w:val="005E479A"/>
    <w:rsid w:val="005E61A0"/>
    <w:rsid w:val="005E7FE3"/>
    <w:rsid w:val="00615BF4"/>
    <w:rsid w:val="00616DAC"/>
    <w:rsid w:val="006307CD"/>
    <w:rsid w:val="00634504"/>
    <w:rsid w:val="0064744A"/>
    <w:rsid w:val="00653B48"/>
    <w:rsid w:val="00667897"/>
    <w:rsid w:val="00673163"/>
    <w:rsid w:val="00675528"/>
    <w:rsid w:val="0068684A"/>
    <w:rsid w:val="006956F7"/>
    <w:rsid w:val="00696B20"/>
    <w:rsid w:val="006A0C32"/>
    <w:rsid w:val="006A16A6"/>
    <w:rsid w:val="006A7EB0"/>
    <w:rsid w:val="006C40B9"/>
    <w:rsid w:val="006C6DA2"/>
    <w:rsid w:val="006D08C1"/>
    <w:rsid w:val="006E4BE9"/>
    <w:rsid w:val="006F5E55"/>
    <w:rsid w:val="00720246"/>
    <w:rsid w:val="00781A99"/>
    <w:rsid w:val="00784F8B"/>
    <w:rsid w:val="007956A9"/>
    <w:rsid w:val="00796254"/>
    <w:rsid w:val="00796F20"/>
    <w:rsid w:val="007E6467"/>
    <w:rsid w:val="007F0105"/>
    <w:rsid w:val="007F424F"/>
    <w:rsid w:val="0082153D"/>
    <w:rsid w:val="00825348"/>
    <w:rsid w:val="00830B58"/>
    <w:rsid w:val="00831F5B"/>
    <w:rsid w:val="00837051"/>
    <w:rsid w:val="00837B9C"/>
    <w:rsid w:val="008508AB"/>
    <w:rsid w:val="00857A8F"/>
    <w:rsid w:val="00871809"/>
    <w:rsid w:val="00891AEC"/>
    <w:rsid w:val="008A0FE1"/>
    <w:rsid w:val="008A2046"/>
    <w:rsid w:val="008B6A5E"/>
    <w:rsid w:val="008B6BD7"/>
    <w:rsid w:val="008B73CD"/>
    <w:rsid w:val="008D359E"/>
    <w:rsid w:val="008D4A1E"/>
    <w:rsid w:val="008E5C6E"/>
    <w:rsid w:val="008E7687"/>
    <w:rsid w:val="008F61F1"/>
    <w:rsid w:val="00907D99"/>
    <w:rsid w:val="00915E94"/>
    <w:rsid w:val="009166FB"/>
    <w:rsid w:val="00926BE8"/>
    <w:rsid w:val="00947E80"/>
    <w:rsid w:val="009619BA"/>
    <w:rsid w:val="00974441"/>
    <w:rsid w:val="00991867"/>
    <w:rsid w:val="009C5952"/>
    <w:rsid w:val="009E3338"/>
    <w:rsid w:val="009F60EC"/>
    <w:rsid w:val="00A003BE"/>
    <w:rsid w:val="00A05A1B"/>
    <w:rsid w:val="00A13D4F"/>
    <w:rsid w:val="00A26E52"/>
    <w:rsid w:val="00A413EC"/>
    <w:rsid w:val="00A86393"/>
    <w:rsid w:val="00AB17D8"/>
    <w:rsid w:val="00AD722B"/>
    <w:rsid w:val="00AE100C"/>
    <w:rsid w:val="00AF5CB1"/>
    <w:rsid w:val="00B00314"/>
    <w:rsid w:val="00B242F2"/>
    <w:rsid w:val="00B255C9"/>
    <w:rsid w:val="00B45E79"/>
    <w:rsid w:val="00B51BA4"/>
    <w:rsid w:val="00B90C2A"/>
    <w:rsid w:val="00B949E6"/>
    <w:rsid w:val="00BA5767"/>
    <w:rsid w:val="00BC13D7"/>
    <w:rsid w:val="00C02423"/>
    <w:rsid w:val="00C063DF"/>
    <w:rsid w:val="00C353F2"/>
    <w:rsid w:val="00C461B9"/>
    <w:rsid w:val="00C471CA"/>
    <w:rsid w:val="00C55F21"/>
    <w:rsid w:val="00C77B44"/>
    <w:rsid w:val="00C83A2B"/>
    <w:rsid w:val="00C90A96"/>
    <w:rsid w:val="00C91226"/>
    <w:rsid w:val="00CA28E8"/>
    <w:rsid w:val="00CB5262"/>
    <w:rsid w:val="00CB5C9A"/>
    <w:rsid w:val="00CC671C"/>
    <w:rsid w:val="00CE4759"/>
    <w:rsid w:val="00CF1967"/>
    <w:rsid w:val="00CF298F"/>
    <w:rsid w:val="00D22390"/>
    <w:rsid w:val="00D41493"/>
    <w:rsid w:val="00D4282E"/>
    <w:rsid w:val="00D61343"/>
    <w:rsid w:val="00D92C92"/>
    <w:rsid w:val="00D93103"/>
    <w:rsid w:val="00DB775F"/>
    <w:rsid w:val="00DC0E69"/>
    <w:rsid w:val="00DE48B2"/>
    <w:rsid w:val="00E109AD"/>
    <w:rsid w:val="00E21B81"/>
    <w:rsid w:val="00E31E86"/>
    <w:rsid w:val="00E41360"/>
    <w:rsid w:val="00E466C6"/>
    <w:rsid w:val="00E64B1C"/>
    <w:rsid w:val="00E73C26"/>
    <w:rsid w:val="00E9322B"/>
    <w:rsid w:val="00E96030"/>
    <w:rsid w:val="00EA3CD3"/>
    <w:rsid w:val="00EA6DF6"/>
    <w:rsid w:val="00EB3B7F"/>
    <w:rsid w:val="00ED7363"/>
    <w:rsid w:val="00EF2878"/>
    <w:rsid w:val="00EF5651"/>
    <w:rsid w:val="00F01457"/>
    <w:rsid w:val="00F40EB9"/>
    <w:rsid w:val="00F41DDB"/>
    <w:rsid w:val="00F55D40"/>
    <w:rsid w:val="00F74918"/>
    <w:rsid w:val="00F86491"/>
    <w:rsid w:val="00F87750"/>
    <w:rsid w:val="00F950C4"/>
    <w:rsid w:val="00FB39D0"/>
    <w:rsid w:val="00FE0E4F"/>
    <w:rsid w:val="00FE1334"/>
    <w:rsid w:val="00FE5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0CEE"/>
  <w15:chartTrackingRefBased/>
  <w15:docId w15:val="{70C4E8B0-89A8-4FDE-99C2-6E192D9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0F3104"/>
    <w:rPr>
      <w:rFonts w:ascii="Times New Roman" w:eastAsia="Times New Roman" w:hAnsi="Times New Roman" w:cs="Times New Roman"/>
      <w:lang w:eastAsia="pl-PL"/>
    </w:rPr>
  </w:style>
  <w:style w:type="paragraph" w:styleId="Stopka">
    <w:name w:val="footer"/>
    <w:basedOn w:val="Normalny"/>
    <w:link w:val="Stopka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0F3104"/>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0F3104"/>
    <w:rPr>
      <w:sz w:val="16"/>
      <w:szCs w:val="16"/>
    </w:rPr>
  </w:style>
  <w:style w:type="paragraph" w:styleId="Tekstkomentarza">
    <w:name w:val="annotation text"/>
    <w:basedOn w:val="Normalny"/>
    <w:link w:val="TekstkomentarzaZnak"/>
    <w:uiPriority w:val="99"/>
    <w:unhideWhenUsed/>
    <w:rsid w:val="000F31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F310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3163"/>
    <w:pPr>
      <w:ind w:left="720"/>
      <w:contextualSpacing/>
    </w:pPr>
  </w:style>
  <w:style w:type="paragraph" w:styleId="Tematkomentarza">
    <w:name w:val="annotation subject"/>
    <w:basedOn w:val="Tekstkomentarza"/>
    <w:next w:val="Tekstkomentarza"/>
    <w:link w:val="TematkomentarzaZnak"/>
    <w:uiPriority w:val="99"/>
    <w:semiHidden/>
    <w:unhideWhenUsed/>
    <w:rsid w:val="00C912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91226"/>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F55D40"/>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F55D40"/>
  </w:style>
  <w:style w:type="character" w:styleId="Uwydatnienie">
    <w:name w:val="Emphasis"/>
    <w:basedOn w:val="Domylnaczcionkaakapitu"/>
    <w:uiPriority w:val="20"/>
    <w:qFormat/>
    <w:rsid w:val="00F55D40"/>
    <w:rPr>
      <w:i/>
      <w:iCs/>
    </w:rPr>
  </w:style>
  <w:style w:type="paragraph" w:styleId="Poprawka">
    <w:name w:val="Revision"/>
    <w:hidden/>
    <w:uiPriority w:val="99"/>
    <w:semiHidden/>
    <w:rsid w:val="004821EE"/>
    <w:pPr>
      <w:spacing w:after="0" w:line="240" w:lineRule="auto"/>
    </w:pPr>
  </w:style>
  <w:style w:type="character" w:customStyle="1" w:styleId="markedcontent">
    <w:name w:val="markedcontent"/>
    <w:basedOn w:val="Domylnaczcionkaakapitu"/>
    <w:rsid w:val="008B73CD"/>
  </w:style>
  <w:style w:type="character" w:customStyle="1" w:styleId="alb-s">
    <w:name w:val="a_lb-s"/>
    <w:basedOn w:val="Domylnaczcionkaakapitu"/>
    <w:rsid w:val="008F61F1"/>
  </w:style>
  <w:style w:type="paragraph" w:customStyle="1" w:styleId="Default">
    <w:name w:val="Default"/>
    <w:rsid w:val="00C47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563145">
      <w:bodyDiv w:val="1"/>
      <w:marLeft w:val="0"/>
      <w:marRight w:val="0"/>
      <w:marTop w:val="0"/>
      <w:marBottom w:val="0"/>
      <w:divBdr>
        <w:top w:val="none" w:sz="0" w:space="0" w:color="auto"/>
        <w:left w:val="none" w:sz="0" w:space="0" w:color="auto"/>
        <w:bottom w:val="none" w:sz="0" w:space="0" w:color="auto"/>
        <w:right w:val="none" w:sz="0" w:space="0" w:color="auto"/>
      </w:divBdr>
      <w:divsChild>
        <w:div w:id="1920285468">
          <w:marLeft w:val="0"/>
          <w:marRight w:val="0"/>
          <w:marTop w:val="0"/>
          <w:marBottom w:val="0"/>
          <w:divBdr>
            <w:top w:val="none" w:sz="0" w:space="0" w:color="auto"/>
            <w:left w:val="none" w:sz="0" w:space="0" w:color="auto"/>
            <w:bottom w:val="none" w:sz="0" w:space="0" w:color="auto"/>
            <w:right w:val="none" w:sz="0" w:space="0" w:color="auto"/>
          </w:divBdr>
        </w:div>
        <w:div w:id="896210012">
          <w:marLeft w:val="0"/>
          <w:marRight w:val="0"/>
          <w:marTop w:val="0"/>
          <w:marBottom w:val="0"/>
          <w:divBdr>
            <w:top w:val="none" w:sz="0" w:space="0" w:color="auto"/>
            <w:left w:val="none" w:sz="0" w:space="0" w:color="auto"/>
            <w:bottom w:val="none" w:sz="0" w:space="0" w:color="auto"/>
            <w:right w:val="none" w:sz="0" w:space="0" w:color="auto"/>
          </w:divBdr>
        </w:div>
        <w:div w:id="140075239">
          <w:marLeft w:val="0"/>
          <w:marRight w:val="0"/>
          <w:marTop w:val="0"/>
          <w:marBottom w:val="0"/>
          <w:divBdr>
            <w:top w:val="none" w:sz="0" w:space="0" w:color="auto"/>
            <w:left w:val="none" w:sz="0" w:space="0" w:color="auto"/>
            <w:bottom w:val="none" w:sz="0" w:space="0" w:color="auto"/>
            <w:right w:val="none" w:sz="0" w:space="0" w:color="auto"/>
          </w:divBdr>
        </w:div>
        <w:div w:id="81147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5042-E509-473B-8D7D-79D4915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8121</Words>
  <Characters>48728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3</cp:revision>
  <cp:lastPrinted>2024-05-24T09:25:00Z</cp:lastPrinted>
  <dcterms:created xsi:type="dcterms:W3CDTF">2024-05-24T08:35:00Z</dcterms:created>
  <dcterms:modified xsi:type="dcterms:W3CDTF">2024-05-24T09:31:00Z</dcterms:modified>
</cp:coreProperties>
</file>