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CB9E" w14:textId="77777777" w:rsidR="00767602" w:rsidRPr="00B866AC" w:rsidRDefault="00767602" w:rsidP="00B866AC">
      <w:pPr>
        <w:spacing w:after="0" w:line="276" w:lineRule="auto"/>
        <w:ind w:left="426"/>
        <w:rPr>
          <w:rFonts w:ascii="Arial" w:hAnsi="Arial" w:cs="Arial"/>
          <w:sz w:val="20"/>
          <w:szCs w:val="20"/>
        </w:rPr>
      </w:pPr>
    </w:p>
    <w:p w14:paraId="42F35513" w14:textId="77777777" w:rsidR="00767602" w:rsidRPr="00B866AC" w:rsidRDefault="00767602" w:rsidP="00B866AC">
      <w:pPr>
        <w:spacing w:after="0" w:line="276" w:lineRule="auto"/>
        <w:ind w:left="426"/>
        <w:rPr>
          <w:rFonts w:ascii="Arial" w:hAnsi="Arial" w:cs="Arial"/>
          <w:sz w:val="20"/>
          <w:szCs w:val="20"/>
        </w:rPr>
      </w:pPr>
    </w:p>
    <w:p w14:paraId="0C138A4E" w14:textId="77777777" w:rsidR="00767602" w:rsidRPr="00B866AC" w:rsidRDefault="00767602" w:rsidP="00B866AC">
      <w:pPr>
        <w:tabs>
          <w:tab w:val="right" w:pos="9072"/>
        </w:tabs>
        <w:spacing w:after="0" w:line="276" w:lineRule="auto"/>
        <w:ind w:left="426"/>
        <w:rPr>
          <w:rFonts w:ascii="Arial" w:eastAsia="Times New Roman" w:hAnsi="Arial" w:cs="Arial"/>
          <w:b/>
          <w:bCs/>
          <w:color w:val="000000"/>
          <w:sz w:val="20"/>
          <w:szCs w:val="20"/>
          <w:lang w:eastAsia="pl-PL"/>
        </w:rPr>
      </w:pPr>
    </w:p>
    <w:p w14:paraId="64AD81FD" w14:textId="77777777" w:rsidR="00767602" w:rsidRPr="00B866AC" w:rsidRDefault="00767602" w:rsidP="00B866AC">
      <w:pPr>
        <w:spacing w:after="0" w:line="276" w:lineRule="auto"/>
        <w:ind w:left="426"/>
        <w:jc w:val="right"/>
        <w:rPr>
          <w:rFonts w:ascii="Arial" w:hAnsi="Arial" w:cs="Arial"/>
          <w:b/>
          <w:sz w:val="20"/>
          <w:szCs w:val="20"/>
        </w:rPr>
      </w:pPr>
    </w:p>
    <w:p w14:paraId="6F60B4D4" w14:textId="77777777" w:rsidR="00767602" w:rsidRPr="00B866AC" w:rsidRDefault="00767602" w:rsidP="00B866AC">
      <w:pPr>
        <w:spacing w:after="0" w:line="276" w:lineRule="auto"/>
        <w:rPr>
          <w:rFonts w:ascii="Arial" w:hAnsi="Arial" w:cs="Arial"/>
          <w:b/>
          <w:sz w:val="20"/>
          <w:szCs w:val="20"/>
        </w:rPr>
      </w:pPr>
    </w:p>
    <w:p w14:paraId="6C0614C3" w14:textId="129AE4F6" w:rsidR="00767602" w:rsidRPr="00B866AC" w:rsidRDefault="007B385B" w:rsidP="00B866AC">
      <w:pPr>
        <w:spacing w:after="0" w:line="276" w:lineRule="auto"/>
        <w:ind w:left="426"/>
        <w:jc w:val="center"/>
        <w:rPr>
          <w:rFonts w:ascii="Arial" w:hAnsi="Arial" w:cs="Arial"/>
          <w:b/>
          <w:sz w:val="20"/>
          <w:szCs w:val="20"/>
        </w:rPr>
      </w:pPr>
      <w:r w:rsidRPr="00B866AC">
        <w:rPr>
          <w:rFonts w:ascii="Arial" w:hAnsi="Arial" w:cs="Arial"/>
          <w:b/>
          <w:sz w:val="20"/>
          <w:szCs w:val="20"/>
        </w:rPr>
        <w:t>PROJEKTOWANE POSTANOWIENIA UMOWY</w:t>
      </w:r>
    </w:p>
    <w:p w14:paraId="40575E79" w14:textId="77777777" w:rsidR="00767602" w:rsidRPr="00B866AC" w:rsidRDefault="00767602" w:rsidP="00B866AC">
      <w:pPr>
        <w:spacing w:after="0" w:line="276" w:lineRule="auto"/>
        <w:rPr>
          <w:rFonts w:ascii="Arial" w:hAnsi="Arial" w:cs="Arial"/>
          <w:b/>
          <w:sz w:val="20"/>
          <w:szCs w:val="20"/>
        </w:rPr>
      </w:pPr>
    </w:p>
    <w:p w14:paraId="72D01581" w14:textId="443CA86B" w:rsidR="00767602" w:rsidRPr="00B866AC" w:rsidRDefault="0027068A" w:rsidP="00B866AC">
      <w:pPr>
        <w:spacing w:after="0" w:line="276" w:lineRule="auto"/>
        <w:ind w:left="426"/>
        <w:jc w:val="both"/>
        <w:rPr>
          <w:rFonts w:ascii="Arial" w:hAnsi="Arial" w:cs="Arial"/>
          <w:sz w:val="20"/>
          <w:szCs w:val="20"/>
        </w:rPr>
      </w:pPr>
      <w:r w:rsidRPr="00B866AC">
        <w:rPr>
          <w:rFonts w:ascii="Arial" w:hAnsi="Arial" w:cs="Arial"/>
          <w:sz w:val="20"/>
          <w:szCs w:val="20"/>
        </w:rPr>
        <w:t>zawarta w dniu …………</w:t>
      </w:r>
      <w:r w:rsidR="003C4D92" w:rsidRPr="00B866AC">
        <w:rPr>
          <w:rFonts w:ascii="Arial" w:hAnsi="Arial" w:cs="Arial"/>
          <w:sz w:val="20"/>
          <w:szCs w:val="20"/>
        </w:rPr>
        <w:t>………</w:t>
      </w:r>
      <w:r w:rsidRPr="00B866AC">
        <w:rPr>
          <w:rFonts w:ascii="Arial" w:hAnsi="Arial" w:cs="Arial"/>
          <w:sz w:val="20"/>
          <w:szCs w:val="20"/>
        </w:rPr>
        <w:t xml:space="preserve"> r. w Zawierciu, pomiędzy:</w:t>
      </w:r>
    </w:p>
    <w:p w14:paraId="221B90F8" w14:textId="77777777" w:rsidR="003C4D92" w:rsidRPr="00B866AC" w:rsidRDefault="003C4D92" w:rsidP="00B866AC">
      <w:pPr>
        <w:spacing w:after="0" w:line="276" w:lineRule="auto"/>
        <w:ind w:left="426"/>
        <w:jc w:val="both"/>
        <w:rPr>
          <w:rFonts w:ascii="Arial" w:hAnsi="Arial" w:cs="Arial"/>
          <w:color w:val="000000"/>
          <w:sz w:val="20"/>
          <w:szCs w:val="20"/>
        </w:rPr>
      </w:pPr>
      <w:r w:rsidRPr="00B866AC">
        <w:rPr>
          <w:rFonts w:ascii="Arial" w:hAnsi="Arial" w:cs="Arial"/>
          <w:color w:val="000000"/>
          <w:sz w:val="20"/>
          <w:szCs w:val="20"/>
        </w:rPr>
        <w:t xml:space="preserve">Szpitalem Powiatowym w Zawierciu – samodzielnym publicznym zakładem opieki zdrowotnej, adres: ul. Miodowa 14, 42 – 400 Zawiercie, wpisaną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6491918293 i numer REGON 276271110, zwanym dalej </w:t>
      </w:r>
      <w:r w:rsidRPr="00B866AC">
        <w:rPr>
          <w:rFonts w:ascii="Arial" w:hAnsi="Arial" w:cs="Arial"/>
          <w:b/>
          <w:bCs/>
          <w:color w:val="000000"/>
          <w:sz w:val="20"/>
          <w:szCs w:val="20"/>
        </w:rPr>
        <w:t>„Zamawiającym”</w:t>
      </w:r>
      <w:r w:rsidRPr="00B866AC">
        <w:rPr>
          <w:rFonts w:ascii="Arial" w:hAnsi="Arial" w:cs="Arial"/>
          <w:color w:val="000000"/>
          <w:sz w:val="20"/>
          <w:szCs w:val="20"/>
        </w:rPr>
        <w:t>,</w:t>
      </w:r>
    </w:p>
    <w:p w14:paraId="76DBD582" w14:textId="16953511" w:rsidR="00767602" w:rsidRPr="00B866AC" w:rsidRDefault="003C4D92" w:rsidP="00B866AC">
      <w:pPr>
        <w:spacing w:after="0" w:line="276" w:lineRule="auto"/>
        <w:ind w:left="426"/>
        <w:rPr>
          <w:rFonts w:ascii="Arial" w:hAnsi="Arial" w:cs="Arial"/>
          <w:sz w:val="20"/>
          <w:szCs w:val="20"/>
        </w:rPr>
      </w:pPr>
      <w:r w:rsidRPr="00B866AC">
        <w:rPr>
          <w:rFonts w:ascii="Arial" w:hAnsi="Arial" w:cs="Arial"/>
          <w:color w:val="000000"/>
          <w:sz w:val="20"/>
          <w:szCs w:val="20"/>
        </w:rPr>
        <w:t>reprezentowaną przy zawarciu tej umowy przez:</w:t>
      </w:r>
      <w:r w:rsidR="0027068A" w:rsidRPr="00B866AC">
        <w:rPr>
          <w:rFonts w:ascii="Arial" w:hAnsi="Arial" w:cs="Arial"/>
          <w:sz w:val="20"/>
          <w:szCs w:val="20"/>
        </w:rPr>
        <w:t>…………………………………………………………………………………………………</w:t>
      </w:r>
    </w:p>
    <w:p w14:paraId="6A9AD2B0" w14:textId="77777777" w:rsidR="00767602" w:rsidRPr="00B866AC" w:rsidRDefault="0027068A" w:rsidP="00B866AC">
      <w:pPr>
        <w:spacing w:after="0" w:line="276" w:lineRule="auto"/>
        <w:ind w:left="426"/>
        <w:rPr>
          <w:rFonts w:ascii="Arial" w:hAnsi="Arial" w:cs="Arial"/>
          <w:sz w:val="20"/>
          <w:szCs w:val="20"/>
        </w:rPr>
      </w:pPr>
      <w:r w:rsidRPr="00B866AC">
        <w:rPr>
          <w:rFonts w:ascii="Arial" w:hAnsi="Arial" w:cs="Arial"/>
          <w:sz w:val="20"/>
          <w:szCs w:val="20"/>
        </w:rPr>
        <w:t>a</w:t>
      </w:r>
    </w:p>
    <w:p w14:paraId="50918A85" w14:textId="77777777" w:rsidR="00767602" w:rsidRPr="00B866AC" w:rsidRDefault="0027068A" w:rsidP="00B866AC">
      <w:pPr>
        <w:spacing w:after="0" w:line="276" w:lineRule="auto"/>
        <w:ind w:left="426"/>
        <w:rPr>
          <w:rFonts w:ascii="Arial" w:hAnsi="Arial" w:cs="Arial"/>
          <w:sz w:val="20"/>
          <w:szCs w:val="20"/>
        </w:rPr>
      </w:pPr>
      <w:r w:rsidRPr="00B866AC">
        <w:rPr>
          <w:rFonts w:ascii="Arial" w:hAnsi="Arial" w:cs="Arial"/>
          <w:sz w:val="20"/>
          <w:szCs w:val="20"/>
        </w:rPr>
        <w:t>…………………………………………………………………………………………………</w:t>
      </w:r>
    </w:p>
    <w:p w14:paraId="7A7BEF52" w14:textId="7365DD0B" w:rsidR="00767602" w:rsidRPr="00B866AC" w:rsidRDefault="0027068A" w:rsidP="00B866AC">
      <w:pPr>
        <w:spacing w:after="0" w:line="276" w:lineRule="auto"/>
        <w:ind w:left="426"/>
        <w:rPr>
          <w:rFonts w:ascii="Arial" w:hAnsi="Arial" w:cs="Arial"/>
          <w:b/>
          <w:sz w:val="20"/>
          <w:szCs w:val="20"/>
        </w:rPr>
      </w:pPr>
      <w:r w:rsidRPr="00B866AC">
        <w:rPr>
          <w:rFonts w:ascii="Arial" w:hAnsi="Arial" w:cs="Arial"/>
          <w:sz w:val="20"/>
          <w:szCs w:val="20"/>
        </w:rPr>
        <w:t xml:space="preserve">zwany w treści umowy </w:t>
      </w:r>
      <w:r w:rsidR="00EE17E5" w:rsidRPr="00B866AC">
        <w:rPr>
          <w:rFonts w:ascii="Arial" w:hAnsi="Arial" w:cs="Arial"/>
          <w:sz w:val="20"/>
          <w:szCs w:val="20"/>
        </w:rPr>
        <w:t>„</w:t>
      </w:r>
      <w:r w:rsidRPr="00B866AC">
        <w:rPr>
          <w:rFonts w:ascii="Arial" w:hAnsi="Arial" w:cs="Arial"/>
          <w:b/>
          <w:sz w:val="20"/>
          <w:szCs w:val="20"/>
        </w:rPr>
        <w:t>Wykonawcą</w:t>
      </w:r>
      <w:r w:rsidR="00EE17E5" w:rsidRPr="00B866AC">
        <w:rPr>
          <w:rFonts w:ascii="Arial" w:hAnsi="Arial" w:cs="Arial"/>
          <w:b/>
          <w:sz w:val="20"/>
          <w:szCs w:val="20"/>
        </w:rPr>
        <w:t>”</w:t>
      </w:r>
    </w:p>
    <w:p w14:paraId="7F992947" w14:textId="77777777" w:rsidR="00767602" w:rsidRPr="00B866AC" w:rsidRDefault="0027068A" w:rsidP="00B866AC">
      <w:pPr>
        <w:spacing w:after="0" w:line="276" w:lineRule="auto"/>
        <w:ind w:left="426"/>
        <w:rPr>
          <w:rFonts w:ascii="Arial" w:hAnsi="Arial" w:cs="Arial"/>
          <w:sz w:val="20"/>
          <w:szCs w:val="20"/>
        </w:rPr>
      </w:pPr>
      <w:r w:rsidRPr="00B866AC">
        <w:rPr>
          <w:rFonts w:ascii="Arial" w:hAnsi="Arial" w:cs="Arial"/>
          <w:sz w:val="20"/>
          <w:szCs w:val="20"/>
        </w:rPr>
        <w:t>reprezentowany przez:</w:t>
      </w:r>
    </w:p>
    <w:p w14:paraId="31D178D0" w14:textId="77777777" w:rsidR="00767602" w:rsidRPr="00B866AC" w:rsidRDefault="0027068A" w:rsidP="00B866AC">
      <w:pPr>
        <w:spacing w:after="0" w:line="276" w:lineRule="auto"/>
        <w:ind w:left="426"/>
        <w:rPr>
          <w:rFonts w:ascii="Arial" w:hAnsi="Arial" w:cs="Arial"/>
          <w:sz w:val="20"/>
          <w:szCs w:val="20"/>
        </w:rPr>
      </w:pPr>
      <w:r w:rsidRPr="00B866AC">
        <w:rPr>
          <w:rFonts w:ascii="Arial" w:hAnsi="Arial" w:cs="Arial"/>
          <w:sz w:val="20"/>
          <w:szCs w:val="20"/>
        </w:rPr>
        <w:t>…………………………………………………………………………………………………</w:t>
      </w:r>
    </w:p>
    <w:p w14:paraId="4C148C51" w14:textId="77777777" w:rsidR="00767602" w:rsidRPr="00B866AC" w:rsidRDefault="0027068A" w:rsidP="00B866AC">
      <w:pPr>
        <w:spacing w:after="0" w:line="276" w:lineRule="auto"/>
        <w:ind w:left="426"/>
        <w:rPr>
          <w:rFonts w:ascii="Arial" w:hAnsi="Arial" w:cs="Arial"/>
          <w:sz w:val="20"/>
          <w:szCs w:val="20"/>
        </w:rPr>
      </w:pPr>
      <w:r w:rsidRPr="00B866AC">
        <w:rPr>
          <w:rFonts w:ascii="Arial" w:hAnsi="Arial" w:cs="Arial"/>
          <w:sz w:val="20"/>
          <w:szCs w:val="20"/>
        </w:rPr>
        <w:t>zwanych łącznie Stronami</w:t>
      </w:r>
    </w:p>
    <w:p w14:paraId="4B57E793" w14:textId="77777777" w:rsidR="00767602" w:rsidRPr="00B866AC" w:rsidRDefault="00767602" w:rsidP="00B866AC">
      <w:pPr>
        <w:spacing w:after="0" w:line="276" w:lineRule="auto"/>
        <w:ind w:left="426"/>
        <w:rPr>
          <w:rFonts w:ascii="Arial" w:hAnsi="Arial" w:cs="Arial"/>
          <w:sz w:val="20"/>
          <w:szCs w:val="20"/>
        </w:rPr>
      </w:pPr>
    </w:p>
    <w:p w14:paraId="065BDEAD" w14:textId="0EB36763" w:rsidR="00767602" w:rsidRPr="00B866AC" w:rsidRDefault="0027068A" w:rsidP="00B866AC">
      <w:pPr>
        <w:spacing w:after="0" w:line="276" w:lineRule="auto"/>
        <w:ind w:left="426"/>
        <w:jc w:val="both"/>
        <w:rPr>
          <w:rFonts w:ascii="Arial" w:hAnsi="Arial" w:cs="Arial"/>
          <w:sz w:val="20"/>
          <w:szCs w:val="20"/>
        </w:rPr>
      </w:pPr>
      <w:r w:rsidRPr="00B866AC">
        <w:rPr>
          <w:rFonts w:ascii="Arial" w:hAnsi="Arial" w:cs="Arial"/>
          <w:sz w:val="20"/>
          <w:szCs w:val="20"/>
        </w:rPr>
        <w:t xml:space="preserve">W wyniku wyboru oferty Wykonawcy w postępowaniu o udzielenie zamówienia publicznego w trybie </w:t>
      </w:r>
      <w:r w:rsidR="00EE17E5" w:rsidRPr="00B866AC">
        <w:rPr>
          <w:rFonts w:ascii="Arial" w:hAnsi="Arial" w:cs="Arial"/>
          <w:sz w:val="20"/>
          <w:szCs w:val="20"/>
        </w:rPr>
        <w:t>podstawowym</w:t>
      </w:r>
      <w:r w:rsidRPr="00B866AC">
        <w:rPr>
          <w:rFonts w:ascii="Arial" w:hAnsi="Arial" w:cs="Arial"/>
          <w:sz w:val="20"/>
          <w:szCs w:val="20"/>
        </w:rPr>
        <w:t xml:space="preserve"> zgodnie z art. </w:t>
      </w:r>
      <w:r w:rsidR="00EE17E5" w:rsidRPr="00B866AC">
        <w:rPr>
          <w:rFonts w:ascii="Arial" w:hAnsi="Arial" w:cs="Arial"/>
          <w:sz w:val="20"/>
          <w:szCs w:val="20"/>
        </w:rPr>
        <w:t>275 ust. 1</w:t>
      </w:r>
      <w:r w:rsidRPr="00B866AC">
        <w:rPr>
          <w:rFonts w:ascii="Arial" w:hAnsi="Arial" w:cs="Arial"/>
          <w:sz w:val="20"/>
          <w:szCs w:val="20"/>
        </w:rPr>
        <w:t xml:space="preserve"> ustawy - Prawo zamówień publicznych (Dz. U. z 202</w:t>
      </w:r>
      <w:r w:rsidR="00EE17E5" w:rsidRPr="00B866AC">
        <w:rPr>
          <w:rFonts w:ascii="Arial" w:hAnsi="Arial" w:cs="Arial"/>
          <w:sz w:val="20"/>
          <w:szCs w:val="20"/>
        </w:rPr>
        <w:t>3</w:t>
      </w:r>
      <w:r w:rsidRPr="00B866AC">
        <w:rPr>
          <w:rFonts w:ascii="Arial" w:hAnsi="Arial" w:cs="Arial"/>
          <w:sz w:val="20"/>
          <w:szCs w:val="20"/>
        </w:rPr>
        <w:t xml:space="preserve"> r. poz. </w:t>
      </w:r>
      <w:r w:rsidR="00EE17E5" w:rsidRPr="00B866AC">
        <w:rPr>
          <w:rFonts w:ascii="Arial" w:hAnsi="Arial" w:cs="Arial"/>
          <w:sz w:val="20"/>
          <w:szCs w:val="20"/>
        </w:rPr>
        <w:t>1605</w:t>
      </w:r>
      <w:r w:rsidR="00D60EAD" w:rsidRPr="00B866AC">
        <w:rPr>
          <w:rFonts w:ascii="Arial" w:hAnsi="Arial" w:cs="Arial"/>
          <w:sz w:val="20"/>
          <w:szCs w:val="20"/>
        </w:rPr>
        <w:t>,</w:t>
      </w:r>
      <w:r w:rsidRPr="00B866AC">
        <w:rPr>
          <w:rFonts w:ascii="Arial" w:hAnsi="Arial" w:cs="Arial"/>
          <w:sz w:val="20"/>
          <w:szCs w:val="20"/>
        </w:rPr>
        <w:t xml:space="preserve"> z późn. zm.) zwanej dalej  ustawą, nr sprawy </w:t>
      </w:r>
      <w:r w:rsidRPr="00B866AC">
        <w:rPr>
          <w:rFonts w:ascii="Arial" w:hAnsi="Arial" w:cs="Arial"/>
          <w:b/>
          <w:sz w:val="20"/>
          <w:szCs w:val="20"/>
        </w:rPr>
        <w:t>DZP/</w:t>
      </w:r>
      <w:r w:rsidR="00EE17E5" w:rsidRPr="00B866AC">
        <w:rPr>
          <w:rFonts w:ascii="Arial" w:hAnsi="Arial" w:cs="Arial"/>
          <w:b/>
          <w:sz w:val="20"/>
          <w:szCs w:val="20"/>
        </w:rPr>
        <w:t>TP</w:t>
      </w:r>
      <w:r w:rsidRPr="00B866AC">
        <w:rPr>
          <w:rFonts w:ascii="Arial" w:hAnsi="Arial" w:cs="Arial"/>
          <w:b/>
          <w:sz w:val="20"/>
          <w:szCs w:val="20"/>
        </w:rPr>
        <w:t>/</w:t>
      </w:r>
      <w:r w:rsidR="00EE17E5" w:rsidRPr="00B866AC">
        <w:rPr>
          <w:rFonts w:ascii="Arial" w:hAnsi="Arial" w:cs="Arial"/>
          <w:b/>
          <w:sz w:val="20"/>
          <w:szCs w:val="20"/>
        </w:rPr>
        <w:t>10</w:t>
      </w:r>
      <w:r w:rsidR="00B866AC" w:rsidRPr="00B866AC">
        <w:rPr>
          <w:rFonts w:ascii="Arial" w:hAnsi="Arial" w:cs="Arial"/>
          <w:b/>
          <w:sz w:val="20"/>
          <w:szCs w:val="20"/>
        </w:rPr>
        <w:t>6</w:t>
      </w:r>
      <w:r w:rsidRPr="00B866AC">
        <w:rPr>
          <w:rFonts w:ascii="Arial" w:hAnsi="Arial" w:cs="Arial"/>
          <w:b/>
          <w:sz w:val="20"/>
          <w:szCs w:val="20"/>
        </w:rPr>
        <w:t xml:space="preserve">/2023 </w:t>
      </w:r>
      <w:r w:rsidRPr="00B866AC">
        <w:rPr>
          <w:rFonts w:ascii="Arial" w:hAnsi="Arial" w:cs="Arial"/>
          <w:sz w:val="20"/>
          <w:szCs w:val="20"/>
        </w:rPr>
        <w:t xml:space="preserve">– </w:t>
      </w:r>
      <w:bookmarkStart w:id="0" w:name="_Hlk153445678"/>
      <w:r w:rsidR="00EE17E5" w:rsidRPr="00B866AC">
        <w:rPr>
          <w:rFonts w:ascii="Arial" w:eastAsia="Times New Roman" w:hAnsi="Arial" w:cs="Arial"/>
          <w:sz w:val="20"/>
          <w:szCs w:val="20"/>
          <w:lang w:eastAsia="hi-IN"/>
        </w:rPr>
        <w:t>Usługa konserwacji i serwisu urządzeń dźwigowych</w:t>
      </w:r>
      <w:bookmarkEnd w:id="0"/>
      <w:r w:rsidRPr="00B866AC">
        <w:rPr>
          <w:rFonts w:ascii="Arial" w:eastAsia="Calibri" w:hAnsi="Arial" w:cs="Arial"/>
          <w:sz w:val="20"/>
          <w:szCs w:val="20"/>
        </w:rPr>
        <w:t>,</w:t>
      </w:r>
      <w:r w:rsidRPr="00B866AC">
        <w:rPr>
          <w:rFonts w:ascii="Arial" w:eastAsia="Times New Roman" w:hAnsi="Arial" w:cs="Arial"/>
          <w:sz w:val="20"/>
          <w:szCs w:val="20"/>
          <w:lang w:eastAsia="hi-IN"/>
        </w:rPr>
        <w:t xml:space="preserve"> </w:t>
      </w:r>
      <w:r w:rsidRPr="00B866AC">
        <w:rPr>
          <w:rFonts w:ascii="Arial" w:hAnsi="Arial" w:cs="Arial"/>
          <w:sz w:val="20"/>
          <w:szCs w:val="20"/>
        </w:rPr>
        <w:t>Strony zawierają umowę o następującej treści:</w:t>
      </w:r>
    </w:p>
    <w:p w14:paraId="0D7A5862" w14:textId="77777777" w:rsidR="00767602" w:rsidRPr="00B866AC" w:rsidRDefault="00767602" w:rsidP="00B866AC">
      <w:pPr>
        <w:spacing w:after="0" w:line="276" w:lineRule="auto"/>
        <w:ind w:left="426"/>
        <w:jc w:val="both"/>
        <w:rPr>
          <w:rFonts w:ascii="Arial" w:hAnsi="Arial" w:cs="Arial"/>
          <w:sz w:val="20"/>
          <w:szCs w:val="20"/>
        </w:rPr>
      </w:pPr>
    </w:p>
    <w:p w14:paraId="299D70A9" w14:textId="77777777" w:rsidR="00767602" w:rsidRPr="00B866AC" w:rsidRDefault="0027068A" w:rsidP="00B866AC">
      <w:pPr>
        <w:spacing w:after="0" w:line="276" w:lineRule="auto"/>
        <w:ind w:left="426"/>
        <w:jc w:val="center"/>
        <w:rPr>
          <w:rFonts w:ascii="Arial" w:hAnsi="Arial" w:cs="Arial"/>
          <w:b/>
          <w:sz w:val="20"/>
          <w:szCs w:val="20"/>
        </w:rPr>
      </w:pPr>
      <w:r w:rsidRPr="00B866AC">
        <w:rPr>
          <w:rFonts w:ascii="Arial" w:hAnsi="Arial" w:cs="Arial"/>
          <w:b/>
          <w:sz w:val="20"/>
          <w:szCs w:val="20"/>
        </w:rPr>
        <w:t>§ 1</w:t>
      </w:r>
    </w:p>
    <w:p w14:paraId="17F7BAB2" w14:textId="5E9D4A71" w:rsidR="00767602" w:rsidRPr="00B866AC" w:rsidRDefault="0027068A" w:rsidP="00B866AC">
      <w:pPr>
        <w:numPr>
          <w:ilvl w:val="0"/>
          <w:numId w:val="1"/>
        </w:numPr>
        <w:suppressAutoHyphens/>
        <w:spacing w:after="0" w:line="276" w:lineRule="auto"/>
        <w:ind w:left="709" w:hanging="283"/>
        <w:contextualSpacing/>
        <w:jc w:val="both"/>
        <w:rPr>
          <w:rFonts w:ascii="Arial" w:hAnsi="Arial" w:cs="Arial"/>
          <w:b/>
          <w:sz w:val="20"/>
          <w:szCs w:val="20"/>
        </w:rPr>
      </w:pPr>
      <w:r w:rsidRPr="00B866AC">
        <w:rPr>
          <w:rFonts w:ascii="Arial" w:hAnsi="Arial" w:cs="Arial"/>
          <w:sz w:val="20"/>
          <w:szCs w:val="20"/>
        </w:rPr>
        <w:t xml:space="preserve">Zamawiający zleca, a Wykonawca zobowiązuje się świadczyć usługi </w:t>
      </w:r>
      <w:r w:rsidR="00865EF0" w:rsidRPr="00B866AC">
        <w:rPr>
          <w:rFonts w:ascii="Arial" w:hAnsi="Arial" w:cs="Arial"/>
          <w:sz w:val="20"/>
          <w:szCs w:val="20"/>
        </w:rPr>
        <w:t>konserwacji dźwigów</w:t>
      </w:r>
      <w:r w:rsidRPr="00B866AC">
        <w:rPr>
          <w:rFonts w:ascii="Arial" w:hAnsi="Arial" w:cs="Arial"/>
          <w:sz w:val="20"/>
          <w:szCs w:val="20"/>
        </w:rPr>
        <w:t xml:space="preserve"> (dalej zwanych: „</w:t>
      </w:r>
      <w:r w:rsidR="005E4C92">
        <w:rPr>
          <w:rFonts w:ascii="Arial" w:hAnsi="Arial" w:cs="Arial"/>
          <w:sz w:val="20"/>
          <w:szCs w:val="20"/>
        </w:rPr>
        <w:t>przedmiotem umowy</w:t>
      </w:r>
      <w:r w:rsidRPr="00B866AC">
        <w:rPr>
          <w:rFonts w:ascii="Arial" w:hAnsi="Arial" w:cs="Arial"/>
          <w:sz w:val="20"/>
          <w:szCs w:val="20"/>
        </w:rPr>
        <w:t>”)</w:t>
      </w:r>
      <w:r w:rsidRPr="00B866AC">
        <w:rPr>
          <w:rFonts w:ascii="Arial" w:eastAsia="Times New Roman" w:hAnsi="Arial" w:cs="Arial"/>
          <w:sz w:val="20"/>
          <w:szCs w:val="20"/>
          <w:lang w:eastAsia="hi-IN"/>
        </w:rPr>
        <w:t xml:space="preserve">, </w:t>
      </w:r>
      <w:r w:rsidRPr="00B866AC">
        <w:rPr>
          <w:rFonts w:ascii="Arial" w:hAnsi="Arial" w:cs="Arial"/>
          <w:sz w:val="20"/>
          <w:szCs w:val="20"/>
        </w:rPr>
        <w:t>zgodnie z zasadami określonymi w niniejszej umowie i zgodnie z ofertą Wykonawcy tj.: Formularzem ofertowym (Załącznik nr 1), Formularzem asortymentowo-cenowym (Załącznik nr 2) oraz niniejszą umową.</w:t>
      </w:r>
    </w:p>
    <w:p w14:paraId="15C1F417" w14:textId="5BF4FFF7" w:rsidR="00767602" w:rsidRPr="00B866AC" w:rsidRDefault="0027068A" w:rsidP="00B866AC">
      <w:pPr>
        <w:numPr>
          <w:ilvl w:val="0"/>
          <w:numId w:val="1"/>
        </w:numPr>
        <w:suppressAutoHyphens/>
        <w:spacing w:after="0" w:line="276" w:lineRule="auto"/>
        <w:ind w:left="709" w:hanging="283"/>
        <w:contextualSpacing/>
        <w:jc w:val="both"/>
        <w:rPr>
          <w:rFonts w:ascii="Arial" w:hAnsi="Arial" w:cs="Arial"/>
          <w:b/>
          <w:color w:val="FF0000"/>
          <w:sz w:val="20"/>
          <w:szCs w:val="20"/>
        </w:rPr>
      </w:pPr>
      <w:r w:rsidRPr="00B866AC">
        <w:rPr>
          <w:rFonts w:ascii="Arial" w:hAnsi="Arial" w:cs="Arial"/>
          <w:sz w:val="20"/>
          <w:szCs w:val="20"/>
        </w:rPr>
        <w:t>Wykonawca oświadcza, że posiada umiejętności, wiedzę, kwalifikacje i uprawnienia niezbędne do prawidłowego wykonania umowy oraz, że będzie wykonywał usługę zgodnie z obowiązującymi w tym zakresie przepisami</w:t>
      </w:r>
      <w:r w:rsidRPr="00B866AC">
        <w:rPr>
          <w:rFonts w:ascii="Arial" w:hAnsi="Arial" w:cs="Arial"/>
          <w:color w:val="FF0000"/>
          <w:sz w:val="20"/>
          <w:szCs w:val="20"/>
        </w:rPr>
        <w:t>.</w:t>
      </w:r>
    </w:p>
    <w:p w14:paraId="4CBDDD63" w14:textId="77777777" w:rsidR="00767602" w:rsidRPr="00B866AC" w:rsidRDefault="0027068A" w:rsidP="00B866AC">
      <w:pPr>
        <w:numPr>
          <w:ilvl w:val="0"/>
          <w:numId w:val="1"/>
        </w:numPr>
        <w:suppressAutoHyphens/>
        <w:spacing w:after="0" w:line="276" w:lineRule="auto"/>
        <w:ind w:left="709" w:hanging="283"/>
        <w:contextualSpacing/>
        <w:jc w:val="both"/>
        <w:rPr>
          <w:rFonts w:ascii="Arial" w:hAnsi="Arial" w:cs="Arial"/>
          <w:b/>
          <w:sz w:val="20"/>
          <w:szCs w:val="20"/>
        </w:rPr>
      </w:pPr>
      <w:r w:rsidRPr="00B866AC">
        <w:rPr>
          <w:rFonts w:ascii="Arial" w:hAnsi="Arial" w:cs="Arial"/>
          <w:sz w:val="20"/>
          <w:szCs w:val="20"/>
        </w:rPr>
        <w:t>Strony zobowiązują się współdziałać przy wykonaniu umowy w celu należytej realizacji zamówienia.</w:t>
      </w:r>
    </w:p>
    <w:p w14:paraId="2AE3004C" w14:textId="77777777" w:rsidR="00767602" w:rsidRPr="00B866AC" w:rsidRDefault="00767602" w:rsidP="00B866AC">
      <w:pPr>
        <w:spacing w:after="0" w:line="276" w:lineRule="auto"/>
        <w:ind w:left="426"/>
        <w:jc w:val="center"/>
        <w:rPr>
          <w:rFonts w:ascii="Arial" w:hAnsi="Arial" w:cs="Arial"/>
          <w:b/>
          <w:sz w:val="20"/>
          <w:szCs w:val="20"/>
        </w:rPr>
      </w:pPr>
    </w:p>
    <w:p w14:paraId="618F3B93" w14:textId="77777777" w:rsidR="00767602" w:rsidRPr="00B866AC" w:rsidRDefault="0027068A" w:rsidP="00B866AC">
      <w:pPr>
        <w:spacing w:after="0" w:line="276" w:lineRule="auto"/>
        <w:ind w:left="426"/>
        <w:jc w:val="center"/>
        <w:rPr>
          <w:rFonts w:ascii="Arial" w:hAnsi="Arial" w:cs="Arial"/>
          <w:b/>
          <w:sz w:val="20"/>
          <w:szCs w:val="20"/>
        </w:rPr>
      </w:pPr>
      <w:r w:rsidRPr="00B866AC">
        <w:rPr>
          <w:rFonts w:ascii="Arial" w:hAnsi="Arial" w:cs="Arial"/>
          <w:b/>
          <w:sz w:val="20"/>
          <w:szCs w:val="20"/>
        </w:rPr>
        <w:t>§ 2</w:t>
      </w:r>
    </w:p>
    <w:p w14:paraId="4EED59AF" w14:textId="77777777" w:rsidR="00767602" w:rsidRPr="00B866AC" w:rsidRDefault="0027068A" w:rsidP="00B866AC">
      <w:pPr>
        <w:numPr>
          <w:ilvl w:val="0"/>
          <w:numId w:val="2"/>
        </w:numPr>
        <w:tabs>
          <w:tab w:val="left" w:pos="709"/>
        </w:tabs>
        <w:suppressAutoHyphens/>
        <w:spacing w:after="0" w:line="276" w:lineRule="auto"/>
        <w:ind w:left="709" w:hanging="283"/>
        <w:contextualSpacing/>
        <w:jc w:val="both"/>
        <w:rPr>
          <w:rFonts w:ascii="Arial" w:eastAsia="Tahoma" w:hAnsi="Arial" w:cs="Arial"/>
          <w:color w:val="000000"/>
          <w:sz w:val="20"/>
          <w:szCs w:val="20"/>
          <w:lang w:eastAsia="ar-SA"/>
        </w:rPr>
      </w:pPr>
      <w:r w:rsidRPr="00B866AC">
        <w:rPr>
          <w:rFonts w:ascii="Arial" w:eastAsia="Tahoma" w:hAnsi="Arial" w:cs="Arial"/>
          <w:color w:val="000000"/>
          <w:sz w:val="20"/>
          <w:szCs w:val="20"/>
        </w:rPr>
        <w:t>W ramach wynagrodzenia określonego w umowie Wykonawca zobowiązuje się w szczególności do:</w:t>
      </w:r>
    </w:p>
    <w:p w14:paraId="56D053D9" w14:textId="2DD867C8" w:rsidR="00865EF0" w:rsidRPr="00B866AC" w:rsidRDefault="00865EF0" w:rsidP="00B866AC">
      <w:pPr>
        <w:pStyle w:val="Akapitzlist"/>
        <w:numPr>
          <w:ilvl w:val="0"/>
          <w:numId w:val="17"/>
        </w:numPr>
        <w:tabs>
          <w:tab w:val="left" w:pos="709"/>
        </w:tabs>
        <w:suppressAutoHyphens/>
        <w:spacing w:after="0" w:line="276" w:lineRule="auto"/>
        <w:jc w:val="both"/>
        <w:rPr>
          <w:rFonts w:ascii="Arial" w:hAnsi="Arial" w:cs="Arial"/>
          <w:sz w:val="20"/>
          <w:szCs w:val="20"/>
        </w:rPr>
      </w:pPr>
      <w:bookmarkStart w:id="1" w:name="_Hlk153445827"/>
      <w:r w:rsidRPr="00B866AC">
        <w:rPr>
          <w:rFonts w:ascii="Arial" w:hAnsi="Arial" w:cs="Arial"/>
          <w:sz w:val="20"/>
          <w:szCs w:val="20"/>
        </w:rPr>
        <w:t>prowadzenia comiesięcznych konserwacji dźwigów wraz z pełnieniem dyżuru na wypadek awarii w wymiarze 24h/7 dni w tygodniu</w:t>
      </w:r>
      <w:r w:rsidR="005633B9">
        <w:rPr>
          <w:rFonts w:ascii="Arial" w:hAnsi="Arial" w:cs="Arial"/>
          <w:sz w:val="20"/>
          <w:szCs w:val="20"/>
        </w:rPr>
        <w:t>, w zakresie</w:t>
      </w:r>
      <w:r w:rsidRPr="00B866AC">
        <w:rPr>
          <w:rFonts w:ascii="Arial" w:hAnsi="Arial" w:cs="Arial"/>
          <w:sz w:val="20"/>
          <w:szCs w:val="20"/>
        </w:rPr>
        <w:t>:</w:t>
      </w:r>
    </w:p>
    <w:p w14:paraId="112D951C" w14:textId="4E3A4E3D" w:rsidR="00865EF0" w:rsidRPr="00B866AC" w:rsidRDefault="00865EF0" w:rsidP="00B866AC">
      <w:pPr>
        <w:tabs>
          <w:tab w:val="left" w:pos="709"/>
        </w:tabs>
        <w:suppressAutoHyphens/>
        <w:spacing w:after="0" w:line="276" w:lineRule="auto"/>
        <w:ind w:left="1080"/>
        <w:contextualSpacing/>
        <w:jc w:val="both"/>
        <w:rPr>
          <w:rFonts w:ascii="Arial" w:hAnsi="Arial" w:cs="Arial"/>
          <w:sz w:val="20"/>
          <w:szCs w:val="20"/>
        </w:rPr>
      </w:pPr>
      <w:r w:rsidRPr="00B866AC">
        <w:rPr>
          <w:rFonts w:ascii="Arial" w:hAnsi="Arial" w:cs="Arial"/>
          <w:sz w:val="20"/>
          <w:szCs w:val="20"/>
        </w:rPr>
        <w:t>-</w:t>
      </w:r>
      <w:r w:rsidR="005A090E">
        <w:rPr>
          <w:rFonts w:ascii="Arial" w:hAnsi="Arial" w:cs="Arial"/>
          <w:sz w:val="20"/>
          <w:szCs w:val="20"/>
        </w:rPr>
        <w:t xml:space="preserve"> </w:t>
      </w:r>
      <w:r w:rsidRPr="00B866AC">
        <w:rPr>
          <w:rFonts w:ascii="Arial" w:hAnsi="Arial" w:cs="Arial"/>
          <w:sz w:val="20"/>
          <w:szCs w:val="20"/>
        </w:rPr>
        <w:t>sied</w:t>
      </w:r>
      <w:r w:rsidR="005633B9">
        <w:rPr>
          <w:rFonts w:ascii="Arial" w:hAnsi="Arial" w:cs="Arial"/>
          <w:sz w:val="20"/>
          <w:szCs w:val="20"/>
        </w:rPr>
        <w:t>miu</w:t>
      </w:r>
      <w:r w:rsidRPr="00B866AC">
        <w:rPr>
          <w:rFonts w:ascii="Arial" w:hAnsi="Arial" w:cs="Arial"/>
          <w:sz w:val="20"/>
          <w:szCs w:val="20"/>
        </w:rPr>
        <w:t xml:space="preserve"> dźwigów o numerach UDT: 3105002785, 3105002814, 3105002925, 3109011656, 3105003172, 3105003173, 3105003174 zlokalizowanych w budynkach Szpitala Powiatowego w Zawierciu przy ul. Miodowej 14</w:t>
      </w:r>
    </w:p>
    <w:p w14:paraId="1CBE0E84" w14:textId="0FBCA97B" w:rsidR="00865EF0" w:rsidRPr="00B866AC" w:rsidRDefault="00865EF0" w:rsidP="00B866AC">
      <w:pPr>
        <w:tabs>
          <w:tab w:val="left" w:pos="709"/>
        </w:tabs>
        <w:suppressAutoHyphens/>
        <w:spacing w:after="0" w:line="276" w:lineRule="auto"/>
        <w:ind w:left="1080"/>
        <w:contextualSpacing/>
        <w:jc w:val="both"/>
        <w:rPr>
          <w:rFonts w:ascii="Arial" w:hAnsi="Arial" w:cs="Arial"/>
          <w:sz w:val="20"/>
          <w:szCs w:val="20"/>
        </w:rPr>
      </w:pPr>
      <w:r w:rsidRPr="00B866AC">
        <w:rPr>
          <w:rFonts w:ascii="Arial" w:hAnsi="Arial" w:cs="Arial"/>
          <w:sz w:val="20"/>
          <w:szCs w:val="20"/>
        </w:rPr>
        <w:t>-czter</w:t>
      </w:r>
      <w:r w:rsidR="005633B9">
        <w:rPr>
          <w:rFonts w:ascii="Arial" w:hAnsi="Arial" w:cs="Arial"/>
          <w:sz w:val="20"/>
          <w:szCs w:val="20"/>
        </w:rPr>
        <w:t>ech</w:t>
      </w:r>
      <w:r w:rsidRPr="00B866AC">
        <w:rPr>
          <w:rFonts w:ascii="Arial" w:hAnsi="Arial" w:cs="Arial"/>
          <w:sz w:val="20"/>
          <w:szCs w:val="20"/>
        </w:rPr>
        <w:t xml:space="preserve"> dźwig</w:t>
      </w:r>
      <w:r w:rsidR="005633B9">
        <w:rPr>
          <w:rFonts w:ascii="Arial" w:hAnsi="Arial" w:cs="Arial"/>
          <w:sz w:val="20"/>
          <w:szCs w:val="20"/>
        </w:rPr>
        <w:t>ów</w:t>
      </w:r>
      <w:r w:rsidRPr="00B866AC">
        <w:rPr>
          <w:rFonts w:ascii="Arial" w:hAnsi="Arial" w:cs="Arial"/>
          <w:sz w:val="20"/>
          <w:szCs w:val="20"/>
        </w:rPr>
        <w:t xml:space="preserve"> o numerach UDT: 3005000099, 3005000100, 3005000118, 3105002690 - ul. Powstańców Śl.</w:t>
      </w:r>
      <w:r w:rsidR="005633B9">
        <w:rPr>
          <w:rFonts w:ascii="Arial" w:hAnsi="Arial" w:cs="Arial"/>
          <w:sz w:val="20"/>
          <w:szCs w:val="20"/>
        </w:rPr>
        <w:t xml:space="preserve"> </w:t>
      </w:r>
      <w:r w:rsidRPr="00B866AC">
        <w:rPr>
          <w:rFonts w:ascii="Arial" w:hAnsi="Arial" w:cs="Arial"/>
          <w:sz w:val="20"/>
          <w:szCs w:val="20"/>
        </w:rPr>
        <w:t>8;</w:t>
      </w:r>
    </w:p>
    <w:p w14:paraId="423FB266" w14:textId="309D2649" w:rsidR="00865EF0" w:rsidRPr="00B866AC" w:rsidRDefault="00865EF0" w:rsidP="00B866AC">
      <w:pPr>
        <w:tabs>
          <w:tab w:val="left" w:pos="709"/>
        </w:tabs>
        <w:suppressAutoHyphens/>
        <w:spacing w:after="0" w:line="276" w:lineRule="auto"/>
        <w:ind w:left="1080"/>
        <w:contextualSpacing/>
        <w:jc w:val="both"/>
        <w:rPr>
          <w:rFonts w:ascii="Arial" w:hAnsi="Arial" w:cs="Arial"/>
          <w:sz w:val="20"/>
          <w:szCs w:val="20"/>
        </w:rPr>
      </w:pPr>
      <w:r w:rsidRPr="00B866AC">
        <w:rPr>
          <w:rFonts w:ascii="Arial" w:hAnsi="Arial" w:cs="Arial"/>
          <w:sz w:val="20"/>
          <w:szCs w:val="20"/>
        </w:rPr>
        <w:t>- dw</w:t>
      </w:r>
      <w:r w:rsidR="005633B9">
        <w:rPr>
          <w:rFonts w:ascii="Arial" w:hAnsi="Arial" w:cs="Arial"/>
          <w:sz w:val="20"/>
          <w:szCs w:val="20"/>
        </w:rPr>
        <w:t>óch</w:t>
      </w:r>
      <w:r w:rsidRPr="00B866AC">
        <w:rPr>
          <w:rFonts w:ascii="Arial" w:hAnsi="Arial" w:cs="Arial"/>
          <w:sz w:val="20"/>
          <w:szCs w:val="20"/>
        </w:rPr>
        <w:t xml:space="preserve"> dźwig</w:t>
      </w:r>
      <w:r w:rsidR="005633B9">
        <w:rPr>
          <w:rFonts w:ascii="Arial" w:hAnsi="Arial" w:cs="Arial"/>
          <w:sz w:val="20"/>
          <w:szCs w:val="20"/>
        </w:rPr>
        <w:t>ów</w:t>
      </w:r>
      <w:r w:rsidRPr="00B866AC">
        <w:rPr>
          <w:rFonts w:ascii="Arial" w:hAnsi="Arial" w:cs="Arial"/>
          <w:sz w:val="20"/>
          <w:szCs w:val="20"/>
        </w:rPr>
        <w:t xml:space="preserve"> o numerach UDT: 3005000060, 3005000065 - ul. Piłsudskiego 80;, </w:t>
      </w:r>
    </w:p>
    <w:p w14:paraId="20ABC1BB" w14:textId="4C91C844" w:rsidR="00865EF0" w:rsidRPr="00B866AC" w:rsidRDefault="00865EF0" w:rsidP="00B866AC">
      <w:pPr>
        <w:tabs>
          <w:tab w:val="left" w:pos="709"/>
        </w:tabs>
        <w:suppressAutoHyphens/>
        <w:spacing w:after="0" w:line="276" w:lineRule="auto"/>
        <w:ind w:left="1080"/>
        <w:contextualSpacing/>
        <w:jc w:val="both"/>
        <w:rPr>
          <w:rFonts w:ascii="Arial" w:hAnsi="Arial" w:cs="Arial"/>
          <w:sz w:val="20"/>
          <w:szCs w:val="20"/>
        </w:rPr>
      </w:pPr>
      <w:r w:rsidRPr="00B866AC">
        <w:rPr>
          <w:rFonts w:ascii="Arial" w:hAnsi="Arial" w:cs="Arial"/>
          <w:sz w:val="20"/>
          <w:szCs w:val="20"/>
        </w:rPr>
        <w:t>- jedn</w:t>
      </w:r>
      <w:r w:rsidR="005633B9">
        <w:rPr>
          <w:rFonts w:ascii="Arial" w:hAnsi="Arial" w:cs="Arial"/>
          <w:sz w:val="20"/>
          <w:szCs w:val="20"/>
        </w:rPr>
        <w:t>ego</w:t>
      </w:r>
      <w:r w:rsidRPr="00B866AC">
        <w:rPr>
          <w:rFonts w:ascii="Arial" w:hAnsi="Arial" w:cs="Arial"/>
          <w:sz w:val="20"/>
          <w:szCs w:val="20"/>
        </w:rPr>
        <w:t xml:space="preserve"> dźwig</w:t>
      </w:r>
      <w:r w:rsidR="005A090E">
        <w:rPr>
          <w:rFonts w:ascii="Arial" w:hAnsi="Arial" w:cs="Arial"/>
          <w:sz w:val="20"/>
          <w:szCs w:val="20"/>
        </w:rPr>
        <w:t>u</w:t>
      </w:r>
      <w:r w:rsidRPr="00B866AC">
        <w:rPr>
          <w:rFonts w:ascii="Arial" w:hAnsi="Arial" w:cs="Arial"/>
          <w:sz w:val="20"/>
          <w:szCs w:val="20"/>
        </w:rPr>
        <w:t xml:space="preserve"> o numerze UDT: 3005000064 - ul. Gałczyńskiego 1;</w:t>
      </w:r>
    </w:p>
    <w:p w14:paraId="71D6AA3A" w14:textId="618F8988" w:rsidR="00865EF0" w:rsidRPr="00B866AC" w:rsidRDefault="00865EF0" w:rsidP="00B866AC">
      <w:pPr>
        <w:tabs>
          <w:tab w:val="left" w:pos="709"/>
        </w:tabs>
        <w:suppressAutoHyphens/>
        <w:spacing w:after="0" w:line="276" w:lineRule="auto"/>
        <w:ind w:left="1080"/>
        <w:contextualSpacing/>
        <w:jc w:val="both"/>
        <w:rPr>
          <w:rFonts w:ascii="Arial" w:hAnsi="Arial" w:cs="Arial"/>
          <w:sz w:val="20"/>
          <w:szCs w:val="20"/>
        </w:rPr>
      </w:pPr>
      <w:r w:rsidRPr="00B866AC">
        <w:rPr>
          <w:rFonts w:ascii="Arial" w:hAnsi="Arial" w:cs="Arial"/>
          <w:sz w:val="20"/>
          <w:szCs w:val="20"/>
        </w:rPr>
        <w:t xml:space="preserve">2) Wymiany lin nośnych PAWO F7 fi 8mm w dźwigu osobowym nr UDT 3105002925 LIFTBUD typ: LB-S.C-R/1425 w terminie 14 dni </w:t>
      </w:r>
      <w:r w:rsidR="006919F6">
        <w:rPr>
          <w:rFonts w:ascii="Arial" w:hAnsi="Arial" w:cs="Arial"/>
          <w:sz w:val="20"/>
          <w:szCs w:val="20"/>
        </w:rPr>
        <w:t xml:space="preserve">kalendarzowych </w:t>
      </w:r>
      <w:r w:rsidRPr="00B866AC">
        <w:rPr>
          <w:rFonts w:ascii="Arial" w:hAnsi="Arial" w:cs="Arial"/>
          <w:sz w:val="20"/>
          <w:szCs w:val="20"/>
        </w:rPr>
        <w:t>od daty obowiązywania umowy tj. do 14.01.2024r.</w:t>
      </w:r>
    </w:p>
    <w:bookmarkEnd w:id="1"/>
    <w:p w14:paraId="2F743DC3" w14:textId="77777777" w:rsidR="00767602" w:rsidRPr="00B866AC" w:rsidRDefault="0027068A" w:rsidP="00B866AC">
      <w:pPr>
        <w:numPr>
          <w:ilvl w:val="0"/>
          <w:numId w:val="2"/>
        </w:numPr>
        <w:tabs>
          <w:tab w:val="left" w:pos="709"/>
        </w:tabs>
        <w:suppressAutoHyphens/>
        <w:spacing w:after="0" w:line="276" w:lineRule="auto"/>
        <w:ind w:left="709" w:hanging="283"/>
        <w:contextualSpacing/>
        <w:jc w:val="both"/>
        <w:rPr>
          <w:rFonts w:ascii="Arial" w:eastAsia="Times New Roman" w:hAnsi="Arial" w:cs="Arial"/>
          <w:sz w:val="20"/>
          <w:szCs w:val="20"/>
        </w:rPr>
      </w:pPr>
      <w:r w:rsidRPr="00B866AC">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14:paraId="5D0B91AB" w14:textId="77777777" w:rsidR="006344F9" w:rsidRPr="00B866AC" w:rsidRDefault="006344F9" w:rsidP="00B866AC">
      <w:pPr>
        <w:tabs>
          <w:tab w:val="left" w:pos="709"/>
        </w:tabs>
        <w:suppressAutoHyphens/>
        <w:spacing w:after="0" w:line="276" w:lineRule="auto"/>
        <w:contextualSpacing/>
        <w:jc w:val="both"/>
        <w:rPr>
          <w:rFonts w:ascii="Arial" w:eastAsia="Times New Roman" w:hAnsi="Arial" w:cs="Arial"/>
          <w:sz w:val="20"/>
          <w:szCs w:val="20"/>
        </w:rPr>
      </w:pPr>
    </w:p>
    <w:p w14:paraId="7A0C05F1" w14:textId="77777777" w:rsidR="006344F9" w:rsidRPr="00B866AC" w:rsidRDefault="006344F9" w:rsidP="00B866AC">
      <w:pPr>
        <w:tabs>
          <w:tab w:val="left" w:pos="709"/>
        </w:tabs>
        <w:suppressAutoHyphens/>
        <w:spacing w:after="0" w:line="276" w:lineRule="auto"/>
        <w:contextualSpacing/>
        <w:jc w:val="both"/>
        <w:rPr>
          <w:rFonts w:ascii="Arial" w:eastAsia="Times New Roman" w:hAnsi="Arial" w:cs="Arial"/>
          <w:sz w:val="20"/>
          <w:szCs w:val="20"/>
        </w:rPr>
      </w:pPr>
    </w:p>
    <w:p w14:paraId="35BDA4DC" w14:textId="77777777" w:rsidR="006344F9" w:rsidRPr="00B866AC" w:rsidRDefault="006344F9" w:rsidP="00B866AC">
      <w:pPr>
        <w:tabs>
          <w:tab w:val="left" w:pos="709"/>
        </w:tabs>
        <w:suppressAutoHyphens/>
        <w:spacing w:after="0" w:line="276" w:lineRule="auto"/>
        <w:contextualSpacing/>
        <w:jc w:val="both"/>
        <w:rPr>
          <w:rFonts w:ascii="Arial" w:eastAsia="Times New Roman" w:hAnsi="Arial" w:cs="Arial"/>
          <w:sz w:val="20"/>
          <w:szCs w:val="20"/>
        </w:rPr>
      </w:pPr>
    </w:p>
    <w:p w14:paraId="56226EC8" w14:textId="77777777" w:rsidR="006344F9" w:rsidRPr="00B866AC" w:rsidRDefault="006344F9" w:rsidP="00B866AC">
      <w:pPr>
        <w:tabs>
          <w:tab w:val="left" w:pos="709"/>
        </w:tabs>
        <w:suppressAutoHyphens/>
        <w:spacing w:after="0" w:line="276" w:lineRule="auto"/>
        <w:contextualSpacing/>
        <w:jc w:val="both"/>
        <w:rPr>
          <w:rFonts w:ascii="Arial" w:eastAsia="Times New Roman" w:hAnsi="Arial" w:cs="Arial"/>
          <w:sz w:val="20"/>
          <w:szCs w:val="20"/>
        </w:rPr>
      </w:pPr>
    </w:p>
    <w:p w14:paraId="730FE232" w14:textId="77777777" w:rsidR="006344F9" w:rsidRDefault="006344F9" w:rsidP="00B866AC">
      <w:pPr>
        <w:tabs>
          <w:tab w:val="left" w:pos="709"/>
        </w:tabs>
        <w:suppressAutoHyphens/>
        <w:spacing w:after="0" w:line="276" w:lineRule="auto"/>
        <w:contextualSpacing/>
        <w:jc w:val="both"/>
        <w:rPr>
          <w:rFonts w:ascii="Arial" w:eastAsia="Times New Roman" w:hAnsi="Arial" w:cs="Arial"/>
          <w:sz w:val="20"/>
          <w:szCs w:val="20"/>
        </w:rPr>
      </w:pPr>
    </w:p>
    <w:p w14:paraId="39FD5812" w14:textId="77777777" w:rsidR="00B866AC" w:rsidRPr="00B866AC" w:rsidRDefault="00B866AC" w:rsidP="00B866AC">
      <w:pPr>
        <w:tabs>
          <w:tab w:val="left" w:pos="709"/>
        </w:tabs>
        <w:suppressAutoHyphens/>
        <w:spacing w:after="0" w:line="276" w:lineRule="auto"/>
        <w:contextualSpacing/>
        <w:jc w:val="both"/>
        <w:rPr>
          <w:rFonts w:ascii="Arial" w:eastAsia="Times New Roman" w:hAnsi="Arial" w:cs="Arial"/>
          <w:sz w:val="20"/>
          <w:szCs w:val="20"/>
        </w:rPr>
      </w:pPr>
    </w:p>
    <w:p w14:paraId="493141E6" w14:textId="77777777" w:rsidR="004A0832" w:rsidRPr="004A0832" w:rsidRDefault="00D65A74" w:rsidP="004A0832">
      <w:pPr>
        <w:pStyle w:val="Akapitzlist"/>
        <w:numPr>
          <w:ilvl w:val="0"/>
          <w:numId w:val="2"/>
        </w:numPr>
        <w:tabs>
          <w:tab w:val="left" w:pos="567"/>
        </w:tabs>
        <w:suppressAutoHyphens/>
        <w:spacing w:after="0" w:line="276" w:lineRule="auto"/>
        <w:jc w:val="both"/>
        <w:rPr>
          <w:rFonts w:ascii="Arial" w:hAnsi="Arial" w:cs="Arial"/>
          <w:sz w:val="20"/>
          <w:szCs w:val="20"/>
        </w:rPr>
      </w:pPr>
      <w:r w:rsidRPr="00B866AC">
        <w:rPr>
          <w:rFonts w:ascii="Arial" w:hAnsi="Arial" w:cs="Arial"/>
          <w:sz w:val="20"/>
          <w:szCs w:val="20"/>
        </w:rPr>
        <w:t>Wykaz dźwigów, o których mowa w ust. 1 stanowi załącznik nr 2 do niniejszej umowy.</w:t>
      </w:r>
      <w:r w:rsidR="004A0832" w:rsidRPr="004A0832">
        <w:t xml:space="preserve"> </w:t>
      </w:r>
    </w:p>
    <w:p w14:paraId="5CE08E5A" w14:textId="38C3C389" w:rsidR="004A0832" w:rsidRPr="004A0832" w:rsidRDefault="004A0832" w:rsidP="004A0832">
      <w:pPr>
        <w:pStyle w:val="Akapitzlist"/>
        <w:numPr>
          <w:ilvl w:val="0"/>
          <w:numId w:val="2"/>
        </w:numPr>
        <w:tabs>
          <w:tab w:val="left" w:pos="567"/>
        </w:tabs>
        <w:suppressAutoHyphens/>
        <w:spacing w:after="0" w:line="276" w:lineRule="auto"/>
        <w:jc w:val="both"/>
        <w:rPr>
          <w:rFonts w:ascii="Arial" w:hAnsi="Arial" w:cs="Arial"/>
          <w:sz w:val="20"/>
          <w:szCs w:val="20"/>
        </w:rPr>
      </w:pPr>
      <w:r w:rsidRPr="004A0832">
        <w:rPr>
          <w:rFonts w:ascii="Arial" w:hAnsi="Arial" w:cs="Arial"/>
          <w:sz w:val="20"/>
          <w:szCs w:val="20"/>
        </w:rPr>
        <w:t>Wykonawca zobowiązuje się do wykonywania pomiarów ochronnych w zakresie i terminie wymaganym przez przepisy Urzędu Dozoru Technicznego.</w:t>
      </w:r>
    </w:p>
    <w:p w14:paraId="2DC1EB90" w14:textId="378C59C5" w:rsidR="004A0832" w:rsidRPr="004A0832" w:rsidRDefault="004A0832" w:rsidP="004A0832">
      <w:pPr>
        <w:pStyle w:val="Akapitzlist"/>
        <w:numPr>
          <w:ilvl w:val="0"/>
          <w:numId w:val="2"/>
        </w:numPr>
        <w:tabs>
          <w:tab w:val="left" w:pos="567"/>
        </w:tabs>
        <w:suppressAutoHyphens/>
        <w:spacing w:after="0" w:line="276" w:lineRule="auto"/>
        <w:jc w:val="both"/>
        <w:rPr>
          <w:rFonts w:ascii="Arial" w:hAnsi="Arial" w:cs="Arial"/>
          <w:sz w:val="20"/>
          <w:szCs w:val="20"/>
        </w:rPr>
      </w:pPr>
      <w:r w:rsidRPr="004A0832">
        <w:rPr>
          <w:rFonts w:ascii="Arial" w:hAnsi="Arial" w:cs="Arial"/>
          <w:sz w:val="20"/>
          <w:szCs w:val="20"/>
        </w:rPr>
        <w:t>Na wypadek awarii Wykonawca zobowiązuje się pełnić dyżur w wymiarze 24h/7 dni w tygodniu.</w:t>
      </w:r>
    </w:p>
    <w:p w14:paraId="0376B720" w14:textId="77777777" w:rsidR="004A0832" w:rsidRPr="004A0832" w:rsidRDefault="004A0832" w:rsidP="004A0832">
      <w:pPr>
        <w:pStyle w:val="Akapitzlist"/>
        <w:numPr>
          <w:ilvl w:val="0"/>
          <w:numId w:val="2"/>
        </w:numPr>
        <w:tabs>
          <w:tab w:val="left" w:pos="567"/>
        </w:tabs>
        <w:suppressAutoHyphens/>
        <w:spacing w:after="0" w:line="276" w:lineRule="auto"/>
        <w:jc w:val="both"/>
        <w:rPr>
          <w:rFonts w:ascii="Arial" w:hAnsi="Arial" w:cs="Arial"/>
          <w:sz w:val="20"/>
          <w:szCs w:val="20"/>
        </w:rPr>
      </w:pPr>
      <w:r w:rsidRPr="004A0832">
        <w:rPr>
          <w:rFonts w:ascii="Arial" w:hAnsi="Arial" w:cs="Arial"/>
          <w:sz w:val="20"/>
          <w:szCs w:val="20"/>
        </w:rPr>
        <w:t>Nr telefonu pod który będą zgłaszane awarie: ………………………………...</w:t>
      </w:r>
    </w:p>
    <w:p w14:paraId="7C5C08DC" w14:textId="013FCD77" w:rsidR="004A0832" w:rsidRPr="004A0832" w:rsidRDefault="004A0832" w:rsidP="004A0832">
      <w:pPr>
        <w:pStyle w:val="Akapitzlist"/>
        <w:numPr>
          <w:ilvl w:val="0"/>
          <w:numId w:val="2"/>
        </w:numPr>
        <w:tabs>
          <w:tab w:val="left" w:pos="567"/>
        </w:tabs>
        <w:suppressAutoHyphens/>
        <w:spacing w:after="0" w:line="276" w:lineRule="auto"/>
        <w:jc w:val="both"/>
        <w:rPr>
          <w:rFonts w:ascii="Arial" w:hAnsi="Arial" w:cs="Arial"/>
          <w:sz w:val="20"/>
          <w:szCs w:val="20"/>
        </w:rPr>
      </w:pPr>
      <w:r>
        <w:rPr>
          <w:rFonts w:ascii="Arial" w:hAnsi="Arial" w:cs="Arial"/>
          <w:sz w:val="20"/>
          <w:szCs w:val="20"/>
        </w:rPr>
        <w:t xml:space="preserve">Wykonawca zobowiązuje się </w:t>
      </w:r>
      <w:r w:rsidR="006E72A9">
        <w:rPr>
          <w:rFonts w:ascii="Arial" w:hAnsi="Arial" w:cs="Arial"/>
          <w:sz w:val="20"/>
          <w:szCs w:val="20"/>
        </w:rPr>
        <w:t>do</w:t>
      </w:r>
      <w:r w:rsidRPr="004A0832">
        <w:rPr>
          <w:rFonts w:ascii="Arial" w:hAnsi="Arial" w:cs="Arial"/>
          <w:sz w:val="20"/>
          <w:szCs w:val="20"/>
        </w:rPr>
        <w:t xml:space="preserve"> reakcji na zgłaszane ewentualne awarie</w:t>
      </w:r>
      <w:r w:rsidR="006E72A9">
        <w:rPr>
          <w:rFonts w:ascii="Arial" w:hAnsi="Arial" w:cs="Arial"/>
          <w:sz w:val="20"/>
          <w:szCs w:val="20"/>
        </w:rPr>
        <w:t xml:space="preserve"> w czasie</w:t>
      </w:r>
      <w:r w:rsidRPr="004A0832">
        <w:rPr>
          <w:rFonts w:ascii="Arial" w:hAnsi="Arial" w:cs="Arial"/>
          <w:sz w:val="20"/>
          <w:szCs w:val="20"/>
        </w:rPr>
        <w:t xml:space="preserve">:  </w:t>
      </w:r>
      <w:r w:rsidR="006E72A9" w:rsidRPr="004A0832">
        <w:rPr>
          <w:rFonts w:ascii="Arial" w:hAnsi="Arial" w:cs="Arial"/>
          <w:sz w:val="20"/>
          <w:szCs w:val="20"/>
        </w:rPr>
        <w:t>…………………</w:t>
      </w:r>
      <w:r w:rsidRPr="004A0832">
        <w:rPr>
          <w:rFonts w:ascii="Arial" w:hAnsi="Arial" w:cs="Arial"/>
          <w:sz w:val="20"/>
          <w:szCs w:val="20"/>
        </w:rPr>
        <w:t xml:space="preserve">                      min.</w:t>
      </w:r>
      <w:r w:rsidR="005633B9">
        <w:rPr>
          <w:rFonts w:ascii="Arial" w:hAnsi="Arial" w:cs="Arial"/>
          <w:sz w:val="20"/>
          <w:szCs w:val="20"/>
        </w:rPr>
        <w:t xml:space="preserve">, celem ustalenia </w:t>
      </w:r>
      <w:r w:rsidR="002C2535">
        <w:rPr>
          <w:rFonts w:ascii="Arial" w:hAnsi="Arial" w:cs="Arial"/>
          <w:sz w:val="20"/>
          <w:szCs w:val="20"/>
        </w:rPr>
        <w:t>jej przyczyn i usunięcia skutków.</w:t>
      </w:r>
    </w:p>
    <w:p w14:paraId="594699D2" w14:textId="22D0990D" w:rsidR="004A0832" w:rsidRPr="004A0832" w:rsidRDefault="004A0832" w:rsidP="004A0832">
      <w:pPr>
        <w:pStyle w:val="Akapitzlist"/>
        <w:numPr>
          <w:ilvl w:val="0"/>
          <w:numId w:val="2"/>
        </w:numPr>
        <w:tabs>
          <w:tab w:val="left" w:pos="567"/>
        </w:tabs>
        <w:suppressAutoHyphens/>
        <w:spacing w:after="0" w:line="276" w:lineRule="auto"/>
        <w:jc w:val="both"/>
        <w:rPr>
          <w:rFonts w:ascii="Arial" w:hAnsi="Arial" w:cs="Arial"/>
          <w:sz w:val="20"/>
          <w:szCs w:val="20"/>
        </w:rPr>
      </w:pPr>
      <w:r w:rsidRPr="004A0832">
        <w:rPr>
          <w:rFonts w:ascii="Arial" w:hAnsi="Arial" w:cs="Arial"/>
          <w:sz w:val="20"/>
          <w:szCs w:val="20"/>
        </w:rPr>
        <w:t>Dźwigi z 2012,</w:t>
      </w:r>
      <w:r>
        <w:rPr>
          <w:rFonts w:ascii="Arial" w:hAnsi="Arial" w:cs="Arial"/>
          <w:sz w:val="20"/>
          <w:szCs w:val="20"/>
        </w:rPr>
        <w:t xml:space="preserve"> </w:t>
      </w:r>
      <w:r w:rsidRPr="004A0832">
        <w:rPr>
          <w:rFonts w:ascii="Arial" w:hAnsi="Arial" w:cs="Arial"/>
          <w:sz w:val="20"/>
          <w:szCs w:val="20"/>
        </w:rPr>
        <w:t>2013 oraz 2014 roku posiadają łączności GSM. Koszt połączenia i instalacji kart GSM po stronie Wykonawcy.</w:t>
      </w:r>
    </w:p>
    <w:p w14:paraId="4AF4262B" w14:textId="51C26BD3" w:rsidR="00767602" w:rsidRDefault="004A0832" w:rsidP="004A0832">
      <w:pPr>
        <w:pStyle w:val="Akapitzlist"/>
        <w:numPr>
          <w:ilvl w:val="0"/>
          <w:numId w:val="2"/>
        </w:numPr>
        <w:tabs>
          <w:tab w:val="left" w:pos="567"/>
        </w:tabs>
        <w:suppressAutoHyphens/>
        <w:spacing w:after="0" w:line="276" w:lineRule="auto"/>
        <w:jc w:val="both"/>
        <w:rPr>
          <w:rFonts w:ascii="Arial" w:hAnsi="Arial" w:cs="Arial"/>
          <w:sz w:val="20"/>
          <w:szCs w:val="20"/>
        </w:rPr>
      </w:pPr>
      <w:r w:rsidRPr="004A0832">
        <w:rPr>
          <w:rFonts w:ascii="Arial" w:hAnsi="Arial" w:cs="Arial"/>
          <w:sz w:val="20"/>
          <w:szCs w:val="20"/>
        </w:rPr>
        <w:t>Pracownicy Wykonawcy oraz inne osoby, które Wykonawca zatrudnia zobowiązani są do przestrzegania obowiązujących na terenie Zamawiającego zasad bezpieczeństwa i higieny pracy.</w:t>
      </w:r>
    </w:p>
    <w:p w14:paraId="35D797A2" w14:textId="102FCDDB" w:rsidR="002C2535" w:rsidRPr="004A0832" w:rsidRDefault="002C2535" w:rsidP="004A0832">
      <w:pPr>
        <w:pStyle w:val="Akapitzlist"/>
        <w:numPr>
          <w:ilvl w:val="0"/>
          <w:numId w:val="2"/>
        </w:numPr>
        <w:tabs>
          <w:tab w:val="left" w:pos="567"/>
        </w:tabs>
        <w:suppressAutoHyphens/>
        <w:spacing w:after="0" w:line="276" w:lineRule="auto"/>
        <w:jc w:val="both"/>
        <w:rPr>
          <w:rFonts w:ascii="Arial" w:hAnsi="Arial" w:cs="Arial"/>
          <w:sz w:val="20"/>
          <w:szCs w:val="20"/>
        </w:rPr>
      </w:pPr>
      <w:r>
        <w:rPr>
          <w:rFonts w:ascii="Arial" w:hAnsi="Arial" w:cs="Arial"/>
          <w:sz w:val="20"/>
          <w:szCs w:val="20"/>
        </w:rPr>
        <w:t>Z każdej wykonanej naprawy awarii oraz konserwacji Wykonawca sporządzi odpowiednią dokumentację, którą przedstawi Zamawiającemu.</w:t>
      </w:r>
    </w:p>
    <w:p w14:paraId="230F09E8" w14:textId="77777777" w:rsidR="00D65A74" w:rsidRPr="00B866AC" w:rsidRDefault="00D65A74" w:rsidP="00B866AC">
      <w:pPr>
        <w:tabs>
          <w:tab w:val="left" w:pos="0"/>
        </w:tabs>
        <w:spacing w:after="0" w:line="276" w:lineRule="auto"/>
        <w:ind w:left="426"/>
        <w:contextualSpacing/>
        <w:jc w:val="center"/>
        <w:rPr>
          <w:rFonts w:ascii="Arial" w:hAnsi="Arial" w:cs="Arial"/>
          <w:b/>
          <w:sz w:val="20"/>
          <w:szCs w:val="20"/>
        </w:rPr>
      </w:pPr>
    </w:p>
    <w:p w14:paraId="136928C0" w14:textId="529B18B0" w:rsidR="00767602" w:rsidRPr="00B866AC" w:rsidRDefault="0027068A" w:rsidP="00B866AC">
      <w:pPr>
        <w:tabs>
          <w:tab w:val="left" w:pos="0"/>
        </w:tabs>
        <w:spacing w:after="0" w:line="276" w:lineRule="auto"/>
        <w:ind w:left="426"/>
        <w:contextualSpacing/>
        <w:jc w:val="center"/>
        <w:rPr>
          <w:rFonts w:ascii="Arial" w:hAnsi="Arial" w:cs="Arial"/>
          <w:b/>
          <w:sz w:val="20"/>
          <w:szCs w:val="20"/>
        </w:rPr>
      </w:pPr>
      <w:r w:rsidRPr="00B866AC">
        <w:rPr>
          <w:rFonts w:ascii="Arial" w:hAnsi="Arial" w:cs="Arial"/>
          <w:b/>
          <w:sz w:val="20"/>
          <w:szCs w:val="20"/>
        </w:rPr>
        <w:t>§ 3</w:t>
      </w:r>
    </w:p>
    <w:p w14:paraId="444CFB28" w14:textId="5789EDC6" w:rsidR="00767602" w:rsidRPr="00B866AC" w:rsidRDefault="0027068A" w:rsidP="00B866AC">
      <w:pPr>
        <w:pStyle w:val="Tekstpodstawowywcity"/>
        <w:numPr>
          <w:ilvl w:val="3"/>
          <w:numId w:val="2"/>
        </w:numPr>
        <w:tabs>
          <w:tab w:val="left" w:pos="360"/>
        </w:tabs>
        <w:suppressAutoHyphens/>
        <w:spacing w:after="0" w:line="276" w:lineRule="auto"/>
        <w:ind w:left="709" w:hanging="283"/>
        <w:jc w:val="both"/>
        <w:rPr>
          <w:rFonts w:ascii="Arial" w:hAnsi="Arial" w:cs="Arial"/>
          <w:sz w:val="20"/>
          <w:szCs w:val="20"/>
        </w:rPr>
      </w:pPr>
      <w:r w:rsidRPr="00B866AC">
        <w:rPr>
          <w:rFonts w:ascii="Arial" w:hAnsi="Arial" w:cs="Arial"/>
          <w:sz w:val="20"/>
          <w:szCs w:val="20"/>
        </w:rPr>
        <w:t>Tytułem wykonanych usług oraz</w:t>
      </w:r>
      <w:r w:rsidR="00161323">
        <w:rPr>
          <w:rFonts w:ascii="Arial" w:hAnsi="Arial" w:cs="Arial"/>
          <w:sz w:val="20"/>
          <w:szCs w:val="20"/>
        </w:rPr>
        <w:t xml:space="preserve"> zakupu i</w:t>
      </w:r>
      <w:r w:rsidRPr="00B866AC">
        <w:rPr>
          <w:rFonts w:ascii="Arial" w:hAnsi="Arial" w:cs="Arial"/>
          <w:sz w:val="20"/>
          <w:szCs w:val="20"/>
        </w:rPr>
        <w:t xml:space="preserve"> wymiany </w:t>
      </w:r>
      <w:r w:rsidR="00794C12">
        <w:rPr>
          <w:rFonts w:ascii="Arial" w:hAnsi="Arial" w:cs="Arial"/>
          <w:sz w:val="20"/>
          <w:szCs w:val="20"/>
        </w:rPr>
        <w:t>lin nośnych</w:t>
      </w:r>
      <w:r w:rsidRPr="00B866AC">
        <w:rPr>
          <w:rFonts w:ascii="Arial" w:hAnsi="Arial" w:cs="Arial"/>
          <w:sz w:val="20"/>
          <w:szCs w:val="20"/>
        </w:rPr>
        <w:t xml:space="preserve"> objętych Umową, Strony ustaliły wynagrodzenie ryczałtowe w wysokości zgodnej z ofertą przetargową Wykonawcy:</w:t>
      </w:r>
    </w:p>
    <w:p w14:paraId="584C0A37" w14:textId="77777777" w:rsidR="00767602" w:rsidRPr="005A090E" w:rsidRDefault="0027068A" w:rsidP="00B866AC">
      <w:pPr>
        <w:pStyle w:val="Akapitzlist"/>
        <w:numPr>
          <w:ilvl w:val="0"/>
          <w:numId w:val="4"/>
        </w:numPr>
        <w:spacing w:after="0" w:line="276" w:lineRule="auto"/>
        <w:ind w:left="1134" w:hanging="425"/>
        <w:jc w:val="both"/>
        <w:rPr>
          <w:rFonts w:ascii="Arial" w:hAnsi="Arial" w:cs="Arial"/>
          <w:color w:val="000000" w:themeColor="text1"/>
          <w:sz w:val="20"/>
          <w:szCs w:val="20"/>
          <w:u w:val="single"/>
        </w:rPr>
      </w:pPr>
      <w:r w:rsidRPr="005A090E">
        <w:rPr>
          <w:rFonts w:ascii="Arial" w:eastAsia="Verdana" w:hAnsi="Arial" w:cs="Arial"/>
          <w:bCs/>
          <w:color w:val="000000" w:themeColor="text1"/>
          <w:sz w:val="20"/>
          <w:szCs w:val="20"/>
          <w:u w:val="single"/>
        </w:rPr>
        <w:t>za 1 miesiąc:</w:t>
      </w:r>
    </w:p>
    <w:p w14:paraId="7830D444" w14:textId="77777777" w:rsidR="00767602" w:rsidRPr="00B866AC" w:rsidRDefault="0027068A" w:rsidP="00B866AC">
      <w:pPr>
        <w:pStyle w:val="Tekstpodstawowywcity"/>
        <w:spacing w:after="0" w:line="276" w:lineRule="auto"/>
        <w:ind w:left="1134"/>
        <w:rPr>
          <w:rFonts w:ascii="Arial" w:hAnsi="Arial" w:cs="Arial"/>
          <w:color w:val="000000" w:themeColor="text1"/>
          <w:sz w:val="20"/>
          <w:szCs w:val="20"/>
        </w:rPr>
      </w:pPr>
      <w:r w:rsidRPr="00B866AC">
        <w:rPr>
          <w:rFonts w:ascii="Arial" w:hAnsi="Arial" w:cs="Arial"/>
          <w:color w:val="000000" w:themeColor="text1"/>
          <w:sz w:val="20"/>
          <w:szCs w:val="20"/>
        </w:rPr>
        <w:t>netto:</w:t>
      </w:r>
      <w:r w:rsidRPr="00B866AC">
        <w:rPr>
          <w:rFonts w:ascii="Arial" w:hAnsi="Arial" w:cs="Arial"/>
          <w:color w:val="000000" w:themeColor="text1"/>
          <w:sz w:val="20"/>
          <w:szCs w:val="20"/>
        </w:rPr>
        <w:tab/>
        <w:t>……………………..</w:t>
      </w:r>
    </w:p>
    <w:p w14:paraId="044C3150" w14:textId="77777777" w:rsidR="00767602" w:rsidRPr="00B866AC" w:rsidRDefault="0027068A" w:rsidP="00B866AC">
      <w:pPr>
        <w:pStyle w:val="Tekstpodstawowywcity"/>
        <w:spacing w:after="0" w:line="276" w:lineRule="auto"/>
        <w:ind w:left="1134"/>
        <w:rPr>
          <w:rFonts w:ascii="Arial" w:hAnsi="Arial" w:cs="Arial"/>
          <w:color w:val="000000" w:themeColor="text1"/>
          <w:sz w:val="20"/>
          <w:szCs w:val="20"/>
        </w:rPr>
      </w:pPr>
      <w:r w:rsidRPr="00B866AC">
        <w:rPr>
          <w:rFonts w:ascii="Arial" w:hAnsi="Arial" w:cs="Arial"/>
          <w:color w:val="000000" w:themeColor="text1"/>
          <w:sz w:val="20"/>
          <w:szCs w:val="20"/>
        </w:rPr>
        <w:t>podatek VAT: ……………… zł wg stawki: ….%</w:t>
      </w:r>
    </w:p>
    <w:p w14:paraId="7A0C803C" w14:textId="77777777" w:rsidR="00767602" w:rsidRPr="00B866AC" w:rsidRDefault="0027068A" w:rsidP="00B866AC">
      <w:pPr>
        <w:spacing w:after="0" w:line="276" w:lineRule="auto"/>
        <w:ind w:left="1134"/>
        <w:jc w:val="both"/>
        <w:rPr>
          <w:rFonts w:ascii="Arial" w:eastAsia="Verdana" w:hAnsi="Arial" w:cs="Arial"/>
          <w:bCs/>
          <w:color w:val="000000" w:themeColor="text1"/>
          <w:sz w:val="20"/>
          <w:szCs w:val="20"/>
        </w:rPr>
      </w:pPr>
      <w:r w:rsidRPr="00B866AC">
        <w:rPr>
          <w:rFonts w:ascii="Arial" w:hAnsi="Arial" w:cs="Arial"/>
          <w:color w:val="000000" w:themeColor="text1"/>
          <w:sz w:val="20"/>
          <w:szCs w:val="20"/>
        </w:rPr>
        <w:t>brutto:</w:t>
      </w:r>
      <w:r w:rsidRPr="00B866AC">
        <w:rPr>
          <w:rFonts w:ascii="Arial" w:hAnsi="Arial" w:cs="Arial"/>
          <w:color w:val="000000" w:themeColor="text1"/>
          <w:sz w:val="20"/>
          <w:szCs w:val="20"/>
        </w:rPr>
        <w:tab/>
        <w:t>……………………….</w:t>
      </w:r>
    </w:p>
    <w:p w14:paraId="61230ADB" w14:textId="6FA6E202" w:rsidR="00D64356" w:rsidRPr="00B866AC" w:rsidRDefault="005A090E" w:rsidP="00B866AC">
      <w:pPr>
        <w:pStyle w:val="Akapitzlist"/>
        <w:numPr>
          <w:ilvl w:val="0"/>
          <w:numId w:val="4"/>
        </w:numPr>
        <w:spacing w:after="0" w:line="276" w:lineRule="auto"/>
        <w:ind w:left="1134"/>
        <w:contextualSpacing w:val="0"/>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u w:val="single"/>
          <w:lang w:eastAsia="pl-PL"/>
        </w:rPr>
        <w:t xml:space="preserve">za </w:t>
      </w:r>
      <w:r w:rsidR="00D64356" w:rsidRPr="005A090E">
        <w:rPr>
          <w:rFonts w:ascii="Arial" w:eastAsia="Times New Roman" w:hAnsi="Arial" w:cs="Arial"/>
          <w:color w:val="000000" w:themeColor="text1"/>
          <w:sz w:val="20"/>
          <w:szCs w:val="20"/>
          <w:u w:val="single"/>
          <w:lang w:eastAsia="pl-PL"/>
        </w:rPr>
        <w:t>wymianę lin nośnych w dźwigu osobowym</w:t>
      </w:r>
      <w:r w:rsidR="00D64356" w:rsidRPr="00B866AC">
        <w:rPr>
          <w:rFonts w:ascii="Arial" w:eastAsia="Times New Roman" w:hAnsi="Arial" w:cs="Arial"/>
          <w:color w:val="000000" w:themeColor="text1"/>
          <w:sz w:val="20"/>
          <w:szCs w:val="20"/>
          <w:lang w:eastAsia="pl-PL"/>
        </w:rPr>
        <w:t>:</w:t>
      </w:r>
    </w:p>
    <w:p w14:paraId="18645F02" w14:textId="77777777" w:rsidR="00D64356" w:rsidRPr="00B866AC" w:rsidRDefault="00D64356" w:rsidP="00B866AC">
      <w:pPr>
        <w:pStyle w:val="Akapitzlist"/>
        <w:spacing w:after="0" w:line="276" w:lineRule="auto"/>
        <w:ind w:left="1134"/>
        <w:rPr>
          <w:rFonts w:ascii="Arial" w:eastAsia="Times New Roman" w:hAnsi="Arial" w:cs="Arial"/>
          <w:color w:val="000000" w:themeColor="text1"/>
          <w:sz w:val="20"/>
          <w:szCs w:val="20"/>
          <w:lang w:eastAsia="pl-PL"/>
        </w:rPr>
      </w:pPr>
      <w:r w:rsidRPr="00B866AC">
        <w:rPr>
          <w:rFonts w:ascii="Arial" w:eastAsia="Times New Roman" w:hAnsi="Arial" w:cs="Arial"/>
          <w:color w:val="000000" w:themeColor="text1"/>
          <w:sz w:val="20"/>
          <w:szCs w:val="20"/>
          <w:lang w:eastAsia="pl-PL"/>
        </w:rPr>
        <w:t>netto:</w:t>
      </w:r>
      <w:r w:rsidRPr="00B866AC">
        <w:rPr>
          <w:rFonts w:ascii="Arial" w:eastAsia="Times New Roman" w:hAnsi="Arial" w:cs="Arial"/>
          <w:color w:val="000000" w:themeColor="text1"/>
          <w:sz w:val="20"/>
          <w:szCs w:val="20"/>
          <w:lang w:eastAsia="pl-PL"/>
        </w:rPr>
        <w:tab/>
        <w:t>……………………..</w:t>
      </w:r>
    </w:p>
    <w:p w14:paraId="5D9D9555" w14:textId="77777777" w:rsidR="00D64356" w:rsidRPr="00B866AC" w:rsidRDefault="00D64356" w:rsidP="00B866AC">
      <w:pPr>
        <w:pStyle w:val="Akapitzlist"/>
        <w:spacing w:after="0" w:line="276" w:lineRule="auto"/>
        <w:ind w:left="1134"/>
        <w:rPr>
          <w:rFonts w:ascii="Arial" w:eastAsia="Times New Roman" w:hAnsi="Arial" w:cs="Arial"/>
          <w:color w:val="000000" w:themeColor="text1"/>
          <w:sz w:val="20"/>
          <w:szCs w:val="20"/>
          <w:lang w:eastAsia="pl-PL"/>
        </w:rPr>
      </w:pPr>
      <w:r w:rsidRPr="00B866AC">
        <w:rPr>
          <w:rFonts w:ascii="Arial" w:eastAsia="Times New Roman" w:hAnsi="Arial" w:cs="Arial"/>
          <w:color w:val="000000" w:themeColor="text1"/>
          <w:sz w:val="20"/>
          <w:szCs w:val="20"/>
          <w:lang w:eastAsia="pl-PL"/>
        </w:rPr>
        <w:t>podatek VAT: ……………… zł wg stawki: ….%</w:t>
      </w:r>
    </w:p>
    <w:p w14:paraId="0176D445" w14:textId="77777777" w:rsidR="00D64356" w:rsidRPr="00B866AC" w:rsidRDefault="00D64356" w:rsidP="00B866AC">
      <w:pPr>
        <w:pStyle w:val="Akapitzlist"/>
        <w:spacing w:after="0" w:line="276" w:lineRule="auto"/>
        <w:ind w:left="1134"/>
        <w:contextualSpacing w:val="0"/>
        <w:rPr>
          <w:rFonts w:ascii="Arial" w:eastAsia="Times New Roman" w:hAnsi="Arial" w:cs="Arial"/>
          <w:color w:val="000000" w:themeColor="text1"/>
          <w:sz w:val="20"/>
          <w:szCs w:val="20"/>
          <w:lang w:eastAsia="pl-PL"/>
        </w:rPr>
      </w:pPr>
      <w:r w:rsidRPr="00B866AC">
        <w:rPr>
          <w:rFonts w:ascii="Arial" w:eastAsia="Times New Roman" w:hAnsi="Arial" w:cs="Arial"/>
          <w:color w:val="000000" w:themeColor="text1"/>
          <w:sz w:val="20"/>
          <w:szCs w:val="20"/>
          <w:lang w:eastAsia="pl-PL"/>
        </w:rPr>
        <w:t>brutto:</w:t>
      </w:r>
      <w:r w:rsidRPr="00B866AC">
        <w:rPr>
          <w:rFonts w:ascii="Arial" w:eastAsia="Times New Roman" w:hAnsi="Arial" w:cs="Arial"/>
          <w:color w:val="000000" w:themeColor="text1"/>
          <w:sz w:val="20"/>
          <w:szCs w:val="20"/>
          <w:lang w:eastAsia="pl-PL"/>
        </w:rPr>
        <w:tab/>
        <w:t>……………………….</w:t>
      </w:r>
    </w:p>
    <w:p w14:paraId="4CA06426" w14:textId="7528E2EB" w:rsidR="00767602" w:rsidRPr="00B866AC" w:rsidRDefault="0027068A" w:rsidP="00B866AC">
      <w:pPr>
        <w:pStyle w:val="Akapitzlist"/>
        <w:numPr>
          <w:ilvl w:val="0"/>
          <w:numId w:val="4"/>
        </w:numPr>
        <w:spacing w:after="0" w:line="276" w:lineRule="auto"/>
        <w:ind w:left="1134"/>
        <w:jc w:val="both"/>
        <w:rPr>
          <w:rFonts w:ascii="Arial" w:eastAsia="Verdana" w:hAnsi="Arial" w:cs="Arial"/>
          <w:bCs/>
          <w:color w:val="000000" w:themeColor="text1"/>
          <w:sz w:val="20"/>
          <w:szCs w:val="20"/>
        </w:rPr>
      </w:pPr>
      <w:r w:rsidRPr="005A090E">
        <w:rPr>
          <w:rFonts w:ascii="Arial" w:eastAsia="Verdana" w:hAnsi="Arial" w:cs="Arial"/>
          <w:bCs/>
          <w:color w:val="000000" w:themeColor="text1"/>
          <w:sz w:val="20"/>
          <w:szCs w:val="20"/>
          <w:u w:val="single"/>
        </w:rPr>
        <w:t xml:space="preserve">łącznie za </w:t>
      </w:r>
      <w:r w:rsidR="00BB2A85" w:rsidRPr="005A090E">
        <w:rPr>
          <w:rFonts w:ascii="Arial" w:eastAsia="Verdana" w:hAnsi="Arial" w:cs="Arial"/>
          <w:bCs/>
          <w:color w:val="000000" w:themeColor="text1"/>
          <w:sz w:val="20"/>
          <w:szCs w:val="20"/>
          <w:u w:val="single"/>
        </w:rPr>
        <w:t>24</w:t>
      </w:r>
      <w:r w:rsidRPr="005A090E">
        <w:rPr>
          <w:rFonts w:ascii="Arial" w:eastAsia="Verdana" w:hAnsi="Arial" w:cs="Arial"/>
          <w:bCs/>
          <w:color w:val="000000" w:themeColor="text1"/>
          <w:sz w:val="20"/>
          <w:szCs w:val="20"/>
          <w:u w:val="single"/>
        </w:rPr>
        <w:t xml:space="preserve"> miesi</w:t>
      </w:r>
      <w:r w:rsidR="005A090E">
        <w:rPr>
          <w:rFonts w:ascii="Arial" w:eastAsia="Verdana" w:hAnsi="Arial" w:cs="Arial"/>
          <w:bCs/>
          <w:color w:val="000000" w:themeColor="text1"/>
          <w:sz w:val="20"/>
          <w:szCs w:val="20"/>
          <w:u w:val="single"/>
        </w:rPr>
        <w:t>ą</w:t>
      </w:r>
      <w:r w:rsidRPr="005A090E">
        <w:rPr>
          <w:rFonts w:ascii="Arial" w:eastAsia="Verdana" w:hAnsi="Arial" w:cs="Arial"/>
          <w:bCs/>
          <w:color w:val="000000" w:themeColor="text1"/>
          <w:sz w:val="20"/>
          <w:szCs w:val="20"/>
          <w:u w:val="single"/>
        </w:rPr>
        <w:t>c</w:t>
      </w:r>
      <w:r w:rsidR="005A090E" w:rsidRPr="005A090E">
        <w:rPr>
          <w:rFonts w:ascii="Arial" w:eastAsia="Verdana" w:hAnsi="Arial" w:cs="Arial"/>
          <w:bCs/>
          <w:color w:val="000000" w:themeColor="text1"/>
          <w:sz w:val="20"/>
          <w:szCs w:val="20"/>
          <w:u w:val="single"/>
        </w:rPr>
        <w:t>e</w:t>
      </w:r>
      <w:r w:rsidRPr="00B866AC">
        <w:rPr>
          <w:rFonts w:ascii="Arial" w:eastAsia="Verdana" w:hAnsi="Arial" w:cs="Arial"/>
          <w:bCs/>
          <w:color w:val="000000" w:themeColor="text1"/>
          <w:sz w:val="20"/>
          <w:szCs w:val="20"/>
        </w:rPr>
        <w:t>:</w:t>
      </w:r>
    </w:p>
    <w:p w14:paraId="402EE470" w14:textId="10805AA1" w:rsidR="00767602" w:rsidRPr="00B866AC" w:rsidRDefault="0027068A" w:rsidP="00B866AC">
      <w:pPr>
        <w:pStyle w:val="Akapitzlist"/>
        <w:spacing w:after="0" w:line="276" w:lineRule="auto"/>
        <w:ind w:left="1134"/>
        <w:contextualSpacing w:val="0"/>
        <w:rPr>
          <w:rFonts w:ascii="Arial" w:eastAsia="Times New Roman" w:hAnsi="Arial" w:cs="Arial"/>
          <w:color w:val="000000" w:themeColor="text1"/>
          <w:sz w:val="20"/>
          <w:szCs w:val="20"/>
          <w:lang w:eastAsia="pl-PL"/>
        </w:rPr>
      </w:pPr>
      <w:r w:rsidRPr="005A090E">
        <w:rPr>
          <w:rFonts w:ascii="Arial" w:eastAsia="Times New Roman" w:hAnsi="Arial" w:cs="Arial"/>
          <w:bCs/>
          <w:color w:val="000000" w:themeColor="text1"/>
          <w:sz w:val="20"/>
          <w:szCs w:val="20"/>
          <w:lang w:eastAsia="pl-PL"/>
        </w:rPr>
        <w:t>……………………. zł brutto</w:t>
      </w:r>
      <w:r w:rsidRPr="00B866AC">
        <w:rPr>
          <w:rFonts w:ascii="Arial" w:eastAsia="Times New Roman" w:hAnsi="Arial" w:cs="Arial"/>
          <w:b/>
          <w:bCs/>
          <w:color w:val="000000" w:themeColor="text1"/>
          <w:sz w:val="20"/>
          <w:szCs w:val="20"/>
          <w:lang w:eastAsia="pl-PL"/>
        </w:rPr>
        <w:t xml:space="preserve"> </w:t>
      </w:r>
      <w:r w:rsidRPr="00B866AC">
        <w:rPr>
          <w:rFonts w:ascii="Arial" w:eastAsia="Times New Roman" w:hAnsi="Arial" w:cs="Arial"/>
          <w:color w:val="000000" w:themeColor="text1"/>
          <w:sz w:val="20"/>
          <w:szCs w:val="20"/>
          <w:lang w:eastAsia="pl-PL"/>
        </w:rPr>
        <w:t>słownie: …………………………………. zł</w:t>
      </w:r>
    </w:p>
    <w:p w14:paraId="61FE8656" w14:textId="77777777" w:rsidR="00767602" w:rsidRPr="00B866AC" w:rsidRDefault="0027068A" w:rsidP="00B866AC">
      <w:pPr>
        <w:pStyle w:val="Akapitzlist"/>
        <w:spacing w:after="0" w:line="276" w:lineRule="auto"/>
        <w:ind w:left="1134"/>
        <w:contextualSpacing w:val="0"/>
        <w:rPr>
          <w:rFonts w:ascii="Arial" w:eastAsia="Times New Roman" w:hAnsi="Arial" w:cs="Arial"/>
          <w:color w:val="000000" w:themeColor="text1"/>
          <w:sz w:val="20"/>
          <w:szCs w:val="20"/>
          <w:lang w:eastAsia="pl-PL"/>
        </w:rPr>
      </w:pPr>
      <w:r w:rsidRPr="00B866AC">
        <w:rPr>
          <w:rFonts w:ascii="Arial" w:eastAsia="Times New Roman" w:hAnsi="Arial" w:cs="Arial"/>
          <w:color w:val="000000" w:themeColor="text1"/>
          <w:sz w:val="20"/>
          <w:szCs w:val="20"/>
          <w:lang w:eastAsia="pl-PL"/>
        </w:rPr>
        <w:t>w  tym podatek VAT: …………………….. zł, słownie podatek VAT …………………………………………, wg stawki: …..%</w:t>
      </w:r>
    </w:p>
    <w:p w14:paraId="7C746F6C" w14:textId="4A459EEC" w:rsidR="00767602" w:rsidRPr="00B866AC" w:rsidRDefault="0027068A" w:rsidP="00B866AC">
      <w:pPr>
        <w:pStyle w:val="Akapitzlist"/>
        <w:spacing w:after="0" w:line="276" w:lineRule="auto"/>
        <w:ind w:left="1134"/>
        <w:contextualSpacing w:val="0"/>
        <w:rPr>
          <w:rFonts w:ascii="Arial" w:eastAsia="Times New Roman" w:hAnsi="Arial" w:cs="Arial"/>
          <w:color w:val="000000" w:themeColor="text1"/>
          <w:sz w:val="20"/>
          <w:szCs w:val="20"/>
          <w:lang w:eastAsia="pl-PL"/>
        </w:rPr>
      </w:pPr>
      <w:r w:rsidRPr="00B866AC">
        <w:rPr>
          <w:rFonts w:ascii="Arial" w:eastAsia="Times New Roman" w:hAnsi="Arial" w:cs="Arial"/>
          <w:color w:val="000000" w:themeColor="text1"/>
          <w:sz w:val="20"/>
          <w:szCs w:val="20"/>
          <w:lang w:eastAsia="pl-PL"/>
        </w:rPr>
        <w:t xml:space="preserve">……………………. </w:t>
      </w:r>
      <w:r w:rsidRPr="00B866AC">
        <w:rPr>
          <w:rFonts w:ascii="Arial" w:eastAsia="Times New Roman" w:hAnsi="Arial" w:cs="Arial"/>
          <w:bCs/>
          <w:color w:val="000000" w:themeColor="text1"/>
          <w:sz w:val="20"/>
          <w:szCs w:val="20"/>
          <w:lang w:eastAsia="pl-PL"/>
        </w:rPr>
        <w:t>zł netto</w:t>
      </w:r>
      <w:r w:rsidRPr="00B866AC">
        <w:rPr>
          <w:rFonts w:ascii="Arial" w:eastAsia="Times New Roman" w:hAnsi="Arial" w:cs="Arial"/>
          <w:b/>
          <w:bCs/>
          <w:color w:val="000000" w:themeColor="text1"/>
          <w:sz w:val="20"/>
          <w:szCs w:val="20"/>
          <w:lang w:eastAsia="pl-PL"/>
        </w:rPr>
        <w:t xml:space="preserve">  </w:t>
      </w:r>
      <w:r w:rsidRPr="00B866AC">
        <w:rPr>
          <w:rFonts w:ascii="Arial" w:eastAsia="Times New Roman" w:hAnsi="Arial" w:cs="Arial"/>
          <w:color w:val="000000" w:themeColor="text1"/>
          <w:sz w:val="20"/>
          <w:szCs w:val="20"/>
          <w:lang w:eastAsia="pl-PL"/>
        </w:rPr>
        <w:t>słownie: …………………………………………</w:t>
      </w:r>
    </w:p>
    <w:p w14:paraId="19E38ECD" w14:textId="77777777" w:rsidR="00767602" w:rsidRPr="00B866AC" w:rsidRDefault="0027068A" w:rsidP="00B866AC">
      <w:pPr>
        <w:pStyle w:val="Akapitzlist"/>
        <w:numPr>
          <w:ilvl w:val="0"/>
          <w:numId w:val="5"/>
        </w:numPr>
        <w:tabs>
          <w:tab w:val="left" w:pos="284"/>
        </w:tabs>
        <w:spacing w:after="0" w:line="276" w:lineRule="auto"/>
        <w:ind w:left="709" w:hanging="283"/>
        <w:jc w:val="both"/>
        <w:rPr>
          <w:rFonts w:ascii="Arial" w:eastAsia="Verdana" w:hAnsi="Arial" w:cs="Arial"/>
          <w:sz w:val="20"/>
          <w:szCs w:val="20"/>
        </w:rPr>
      </w:pPr>
      <w:r w:rsidRPr="00B866AC">
        <w:rPr>
          <w:rFonts w:ascii="Arial" w:hAnsi="Arial" w:cs="Arial"/>
          <w:color w:val="000000" w:themeColor="text1"/>
          <w:sz w:val="20"/>
          <w:szCs w:val="20"/>
        </w:rPr>
        <w:t xml:space="preserve">Za usługi objęte Umową, Wykonawca będzie wystawiał faktury do </w:t>
      </w:r>
      <w:r w:rsidRPr="00B866AC">
        <w:rPr>
          <w:rFonts w:ascii="Arial" w:hAnsi="Arial" w:cs="Arial"/>
          <w:sz w:val="20"/>
          <w:szCs w:val="20"/>
        </w:rPr>
        <w:t xml:space="preserve">15 dnia miesiąca następującego po miesiącu w którym wykonano usługę. </w:t>
      </w:r>
    </w:p>
    <w:p w14:paraId="49EA1F05" w14:textId="77777777" w:rsidR="00767602" w:rsidRPr="00B866AC" w:rsidRDefault="0027068A" w:rsidP="00B866AC">
      <w:pPr>
        <w:numPr>
          <w:ilvl w:val="0"/>
          <w:numId w:val="5"/>
        </w:numPr>
        <w:tabs>
          <w:tab w:val="left" w:pos="709"/>
        </w:tabs>
        <w:suppressAutoHyphens/>
        <w:spacing w:after="0" w:line="276" w:lineRule="auto"/>
        <w:ind w:left="709" w:hanging="283"/>
        <w:jc w:val="both"/>
        <w:rPr>
          <w:rFonts w:ascii="Arial" w:eastAsia="Times New Roman" w:hAnsi="Arial" w:cs="Arial"/>
          <w:sz w:val="20"/>
          <w:szCs w:val="20"/>
          <w:lang w:eastAsia="ar-SA"/>
        </w:rPr>
      </w:pPr>
      <w:r w:rsidRPr="00B866AC">
        <w:rPr>
          <w:rFonts w:ascii="Arial" w:eastAsia="Times New Roman" w:hAnsi="Arial" w:cs="Arial"/>
          <w:color w:val="000000"/>
          <w:sz w:val="20"/>
          <w:szCs w:val="20"/>
          <w:lang w:eastAsia="ar-SA"/>
        </w:rPr>
        <w:t xml:space="preserve">Zapłata wynagrodzenia będzie następować przelewem na rachunek Wykonawcy w ciągu </w:t>
      </w:r>
      <w:r w:rsidRPr="00B866AC">
        <w:rPr>
          <w:rFonts w:ascii="Arial" w:eastAsia="Times New Roman" w:hAnsi="Arial" w:cs="Arial"/>
          <w:bCs/>
          <w:color w:val="000000"/>
          <w:sz w:val="20"/>
          <w:szCs w:val="20"/>
          <w:lang w:eastAsia="ar-SA"/>
        </w:rPr>
        <w:t xml:space="preserve">60 dni </w:t>
      </w:r>
      <w:r w:rsidRPr="00B866AC">
        <w:rPr>
          <w:rFonts w:ascii="Arial" w:eastAsia="Times New Roman" w:hAnsi="Arial" w:cs="Arial"/>
          <w:color w:val="000000"/>
          <w:sz w:val="20"/>
          <w:szCs w:val="20"/>
          <w:lang w:eastAsia="ar-SA"/>
        </w:rPr>
        <w:t xml:space="preserve">od dnia otrzymania przez Zamawiającego </w:t>
      </w:r>
      <w:r w:rsidRPr="00B866AC">
        <w:rPr>
          <w:rFonts w:ascii="Arial" w:eastAsia="Times New Roman" w:hAnsi="Arial" w:cs="Arial"/>
          <w:sz w:val="20"/>
          <w:szCs w:val="20"/>
          <w:lang w:eastAsia="ar-SA"/>
        </w:rPr>
        <w:t xml:space="preserve">prawidłowo wystawionej faktury. </w:t>
      </w:r>
    </w:p>
    <w:p w14:paraId="35B4E6C6" w14:textId="3C9654DF" w:rsidR="00767602" w:rsidRPr="00B866AC" w:rsidRDefault="0027068A" w:rsidP="00B866AC">
      <w:pPr>
        <w:numPr>
          <w:ilvl w:val="0"/>
          <w:numId w:val="5"/>
        </w:numPr>
        <w:tabs>
          <w:tab w:val="left" w:pos="709"/>
        </w:tabs>
        <w:suppressAutoHyphens/>
        <w:spacing w:after="0" w:line="276" w:lineRule="auto"/>
        <w:jc w:val="both"/>
        <w:rPr>
          <w:rFonts w:ascii="Arial" w:eastAsia="Times New Roman" w:hAnsi="Arial" w:cs="Arial"/>
          <w:sz w:val="20"/>
          <w:szCs w:val="20"/>
          <w:lang w:eastAsia="ar-SA"/>
        </w:rPr>
      </w:pPr>
      <w:r w:rsidRPr="00B866AC">
        <w:rPr>
          <w:rFonts w:ascii="Arial" w:hAnsi="Arial" w:cs="Arial"/>
          <w:sz w:val="20"/>
          <w:szCs w:val="20"/>
        </w:rPr>
        <w:t xml:space="preserve">Wykonawca zobowiązuje się dostarczyć fakturę na adres Zamawiającego lub przesłać ją drogą elektroniczną </w:t>
      </w:r>
      <w:r w:rsidRPr="00B866AC">
        <w:rPr>
          <w:rFonts w:ascii="Arial" w:eastAsia="Times New Roman" w:hAnsi="Arial" w:cs="Arial"/>
          <w:sz w:val="20"/>
          <w:szCs w:val="20"/>
          <w:lang w:eastAsia="ar-SA"/>
        </w:rPr>
        <w:t>na adres e-mail: faktury@szpitalzawiercie.pl w formacie PDF lub dostarczyć w formie ustrukturyzowanej faktury elektronicznej za pośrednictwem PEF zgodnie z obowiązującymi przepisami. Przesłanie faktury w formie elektronicznej lub za pośrednictwem PEF wyklucza możliwość jej wystawienia w formie papierowej.</w:t>
      </w:r>
    </w:p>
    <w:p w14:paraId="7805F93E" w14:textId="77777777" w:rsidR="00767602" w:rsidRPr="00B866AC" w:rsidRDefault="0027068A" w:rsidP="00B866AC">
      <w:pPr>
        <w:keepNext/>
        <w:numPr>
          <w:ilvl w:val="0"/>
          <w:numId w:val="5"/>
        </w:numPr>
        <w:suppressAutoHyphens/>
        <w:spacing w:after="0" w:line="276" w:lineRule="auto"/>
        <w:jc w:val="both"/>
        <w:outlineLvl w:val="1"/>
        <w:rPr>
          <w:rFonts w:ascii="Arial" w:eastAsia="Times New Roman" w:hAnsi="Arial" w:cs="Arial"/>
          <w:bCs/>
          <w:iCs/>
          <w:sz w:val="20"/>
          <w:szCs w:val="20"/>
          <w:lang w:eastAsia="ar-SA"/>
        </w:rPr>
      </w:pPr>
      <w:r w:rsidRPr="00B866AC">
        <w:rPr>
          <w:rFonts w:ascii="Arial" w:eastAsia="Times New Roman" w:hAnsi="Arial" w:cs="Arial"/>
          <w:bCs/>
          <w:iCs/>
          <w:sz w:val="20"/>
          <w:szCs w:val="20"/>
          <w:lang w:eastAsia="ar-SA"/>
        </w:rPr>
        <w:t xml:space="preserve">Wykonawca ma obowiązek umieścić informacje na fakturze dotyczące mechanizmu podzielonej płatności jeśli mechanizm ten znajduje zastosowanie do przedmiotu umowy. </w:t>
      </w:r>
    </w:p>
    <w:p w14:paraId="1837AC06" w14:textId="77777777" w:rsidR="00767602" w:rsidRPr="00B866AC" w:rsidRDefault="0027068A" w:rsidP="00B866AC">
      <w:pPr>
        <w:keepNext/>
        <w:numPr>
          <w:ilvl w:val="0"/>
          <w:numId w:val="5"/>
        </w:numPr>
        <w:suppressAutoHyphens/>
        <w:spacing w:after="0" w:line="276" w:lineRule="auto"/>
        <w:jc w:val="both"/>
        <w:outlineLvl w:val="1"/>
        <w:rPr>
          <w:rFonts w:ascii="Arial" w:eastAsia="Times New Roman" w:hAnsi="Arial" w:cs="Arial"/>
          <w:bCs/>
          <w:iCs/>
          <w:sz w:val="20"/>
          <w:szCs w:val="20"/>
          <w:lang w:eastAsia="ar-SA"/>
        </w:rPr>
      </w:pPr>
      <w:r w:rsidRPr="00B866AC">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2ACF1642" w14:textId="77777777" w:rsidR="00767602" w:rsidRPr="00B866AC" w:rsidRDefault="0027068A" w:rsidP="00B866AC">
      <w:pPr>
        <w:widowControl w:val="0"/>
        <w:numPr>
          <w:ilvl w:val="0"/>
          <w:numId w:val="5"/>
        </w:numPr>
        <w:suppressAutoHyphens/>
        <w:autoSpaceDE w:val="0"/>
        <w:spacing w:after="0" w:line="276" w:lineRule="auto"/>
        <w:jc w:val="both"/>
        <w:rPr>
          <w:rFonts w:ascii="Arial" w:hAnsi="Arial" w:cs="Arial"/>
          <w:sz w:val="20"/>
          <w:szCs w:val="20"/>
        </w:rPr>
      </w:pPr>
      <w:r w:rsidRPr="00B866AC">
        <w:rPr>
          <w:rFonts w:ascii="Arial" w:hAnsi="Arial" w:cs="Arial"/>
          <w:color w:val="000000"/>
          <w:sz w:val="20"/>
          <w:szCs w:val="20"/>
        </w:rPr>
        <w:t>Za dzień zapłaty uważa się dzień obciążenia rachunku bankowego Zamawiającego.</w:t>
      </w:r>
    </w:p>
    <w:p w14:paraId="65959EAB" w14:textId="77777777" w:rsidR="00767602" w:rsidRPr="00B866AC" w:rsidRDefault="0027068A" w:rsidP="00B866AC">
      <w:pPr>
        <w:widowControl w:val="0"/>
        <w:numPr>
          <w:ilvl w:val="0"/>
          <w:numId w:val="5"/>
        </w:numPr>
        <w:suppressAutoHyphens/>
        <w:autoSpaceDE w:val="0"/>
        <w:spacing w:after="0" w:line="276" w:lineRule="auto"/>
        <w:jc w:val="both"/>
        <w:rPr>
          <w:rFonts w:ascii="Arial" w:hAnsi="Arial" w:cs="Arial"/>
          <w:sz w:val="20"/>
          <w:szCs w:val="20"/>
        </w:rPr>
      </w:pPr>
      <w:r w:rsidRPr="00B866AC">
        <w:rPr>
          <w:rFonts w:ascii="Arial" w:hAnsi="Arial" w:cs="Arial"/>
          <w:sz w:val="20"/>
          <w:szCs w:val="20"/>
        </w:rPr>
        <w:t>Wynagrodzenie określone w ust. 1 wyczerpuje w całości zobowiązania finansowe Zamawiającego względem Wykonawcy wynikające z należytej realizacji całej umowy.</w:t>
      </w:r>
    </w:p>
    <w:p w14:paraId="37F4E4E8" w14:textId="77777777" w:rsidR="00767602" w:rsidRPr="00B866AC" w:rsidRDefault="0027068A" w:rsidP="00B866AC">
      <w:pPr>
        <w:widowControl w:val="0"/>
        <w:numPr>
          <w:ilvl w:val="0"/>
          <w:numId w:val="5"/>
        </w:numPr>
        <w:suppressAutoHyphens/>
        <w:autoSpaceDE w:val="0"/>
        <w:spacing w:after="0" w:line="276" w:lineRule="auto"/>
        <w:jc w:val="both"/>
        <w:rPr>
          <w:rFonts w:ascii="Arial" w:eastAsia="Times New Roman" w:hAnsi="Arial" w:cs="Arial"/>
          <w:sz w:val="20"/>
          <w:szCs w:val="20"/>
        </w:rPr>
      </w:pPr>
      <w:r w:rsidRPr="00B866AC">
        <w:rPr>
          <w:rFonts w:ascii="Arial" w:eastAsia="Times New Roman" w:hAnsi="Arial" w:cs="Arial"/>
          <w:sz w:val="20"/>
          <w:szCs w:val="20"/>
        </w:rPr>
        <w:t xml:space="preserve">Zamawiający ma prawo do korzystania z udzielonych przez Wykonawcę rabatów/upustów cenowych. </w:t>
      </w:r>
    </w:p>
    <w:p w14:paraId="48FE6981" w14:textId="77777777" w:rsidR="00767602" w:rsidRPr="00B866AC" w:rsidRDefault="0027068A" w:rsidP="00B866AC">
      <w:pPr>
        <w:widowControl w:val="0"/>
        <w:suppressAutoHyphens/>
        <w:autoSpaceDE w:val="0"/>
        <w:spacing w:after="0" w:line="276" w:lineRule="auto"/>
        <w:ind w:left="720"/>
        <w:jc w:val="both"/>
        <w:rPr>
          <w:rFonts w:ascii="Arial" w:hAnsi="Arial" w:cs="Arial"/>
          <w:sz w:val="20"/>
          <w:szCs w:val="20"/>
        </w:rPr>
      </w:pPr>
      <w:r w:rsidRPr="00B866AC">
        <w:rPr>
          <w:rFonts w:ascii="Arial" w:eastAsia="Times New Roman" w:hAnsi="Arial" w:cs="Arial"/>
          <w:sz w:val="20"/>
          <w:szCs w:val="20"/>
        </w:rPr>
        <w:t xml:space="preserve">Zastosowanie cen z udzielonym rabatem/upustem odbywa się po uprzednim zawiadomieniu Zamawiającego. </w:t>
      </w:r>
    </w:p>
    <w:p w14:paraId="2606FCCF" w14:textId="6DDF36AA" w:rsidR="006E72A9" w:rsidRDefault="0027068A" w:rsidP="00161323">
      <w:pPr>
        <w:widowControl w:val="0"/>
        <w:suppressAutoHyphens/>
        <w:autoSpaceDE w:val="0"/>
        <w:spacing w:after="120" w:line="276" w:lineRule="auto"/>
        <w:ind w:left="720"/>
        <w:jc w:val="both"/>
        <w:rPr>
          <w:rFonts w:ascii="Arial" w:hAnsi="Arial" w:cs="Arial"/>
          <w:b/>
          <w:sz w:val="20"/>
          <w:szCs w:val="20"/>
        </w:rPr>
      </w:pPr>
      <w:r w:rsidRPr="00B866AC">
        <w:rPr>
          <w:rFonts w:ascii="Arial" w:eastAsia="Times New Roman" w:hAnsi="Arial" w:cs="Arial"/>
          <w:sz w:val="20"/>
          <w:szCs w:val="20"/>
        </w:rPr>
        <w:t xml:space="preserve">Potwierdzeniem udzielenia przez Wykonawcę Zamawiającemu rabatu/upustu cenowego, o którym mowa </w:t>
      </w:r>
      <w:r w:rsidRPr="00B866AC">
        <w:rPr>
          <w:rFonts w:ascii="Arial" w:eastAsia="Times New Roman" w:hAnsi="Arial" w:cs="Arial"/>
          <w:sz w:val="20"/>
          <w:szCs w:val="20"/>
        </w:rPr>
        <w:br/>
        <w:t>w niniejszym ustępie, może być faktura z wyszczególnieniem cen podanych w niniejszej umowie oraz wysokości udzielonego rabatu/upustu</w:t>
      </w:r>
      <w:r w:rsidRPr="00B866AC">
        <w:rPr>
          <w:rFonts w:ascii="Arial" w:hAnsi="Arial" w:cs="Arial"/>
          <w:kern w:val="1"/>
          <w:sz w:val="20"/>
          <w:szCs w:val="20"/>
        </w:rPr>
        <w:t>.</w:t>
      </w:r>
    </w:p>
    <w:p w14:paraId="05ABBC6D" w14:textId="77777777" w:rsidR="00CF37C7" w:rsidRDefault="00CF37C7" w:rsidP="00B866AC">
      <w:pPr>
        <w:spacing w:after="0" w:line="276" w:lineRule="auto"/>
        <w:ind w:left="426"/>
        <w:jc w:val="center"/>
        <w:rPr>
          <w:rFonts w:ascii="Arial" w:hAnsi="Arial" w:cs="Arial"/>
          <w:b/>
          <w:sz w:val="20"/>
          <w:szCs w:val="20"/>
        </w:rPr>
      </w:pPr>
    </w:p>
    <w:p w14:paraId="48718A99" w14:textId="77777777" w:rsidR="00CF37C7" w:rsidRDefault="00CF37C7" w:rsidP="00B866AC">
      <w:pPr>
        <w:spacing w:after="0" w:line="276" w:lineRule="auto"/>
        <w:ind w:left="426"/>
        <w:jc w:val="center"/>
        <w:rPr>
          <w:rFonts w:ascii="Arial" w:hAnsi="Arial" w:cs="Arial"/>
          <w:b/>
          <w:sz w:val="20"/>
          <w:szCs w:val="20"/>
        </w:rPr>
      </w:pPr>
    </w:p>
    <w:p w14:paraId="6E5AA0AD" w14:textId="77777777" w:rsidR="00CF37C7" w:rsidRDefault="00CF37C7" w:rsidP="00B866AC">
      <w:pPr>
        <w:spacing w:after="0" w:line="276" w:lineRule="auto"/>
        <w:ind w:left="426"/>
        <w:jc w:val="center"/>
        <w:rPr>
          <w:rFonts w:ascii="Arial" w:hAnsi="Arial" w:cs="Arial"/>
          <w:b/>
          <w:sz w:val="20"/>
          <w:szCs w:val="20"/>
        </w:rPr>
      </w:pPr>
    </w:p>
    <w:p w14:paraId="283350E3" w14:textId="77777777" w:rsidR="00CF37C7" w:rsidRDefault="00CF37C7" w:rsidP="00B866AC">
      <w:pPr>
        <w:spacing w:after="0" w:line="276" w:lineRule="auto"/>
        <w:ind w:left="426"/>
        <w:jc w:val="center"/>
        <w:rPr>
          <w:rFonts w:ascii="Arial" w:hAnsi="Arial" w:cs="Arial"/>
          <w:b/>
          <w:sz w:val="20"/>
          <w:szCs w:val="20"/>
        </w:rPr>
      </w:pPr>
    </w:p>
    <w:p w14:paraId="126A1824" w14:textId="77777777" w:rsidR="00CF37C7" w:rsidRDefault="00CF37C7" w:rsidP="00B866AC">
      <w:pPr>
        <w:spacing w:after="0" w:line="276" w:lineRule="auto"/>
        <w:ind w:left="426"/>
        <w:jc w:val="center"/>
        <w:rPr>
          <w:rFonts w:ascii="Arial" w:hAnsi="Arial" w:cs="Arial"/>
          <w:b/>
          <w:sz w:val="20"/>
          <w:szCs w:val="20"/>
        </w:rPr>
      </w:pPr>
    </w:p>
    <w:p w14:paraId="0266772D" w14:textId="53B2EE3A" w:rsidR="00767602" w:rsidRPr="00B866AC" w:rsidRDefault="0027068A" w:rsidP="00B866AC">
      <w:pPr>
        <w:spacing w:after="0" w:line="276" w:lineRule="auto"/>
        <w:ind w:left="426"/>
        <w:jc w:val="center"/>
        <w:rPr>
          <w:rFonts w:ascii="Arial" w:hAnsi="Arial" w:cs="Arial"/>
          <w:b/>
          <w:sz w:val="20"/>
          <w:szCs w:val="20"/>
        </w:rPr>
      </w:pPr>
      <w:r w:rsidRPr="00B866AC">
        <w:rPr>
          <w:rFonts w:ascii="Arial" w:hAnsi="Arial" w:cs="Arial"/>
          <w:b/>
          <w:sz w:val="20"/>
          <w:szCs w:val="20"/>
        </w:rPr>
        <w:t>§ 4</w:t>
      </w:r>
    </w:p>
    <w:p w14:paraId="0D4B9501" w14:textId="53FB9F71" w:rsidR="00A00E53" w:rsidRPr="00B866AC" w:rsidRDefault="00A00E53" w:rsidP="00B866AC">
      <w:pPr>
        <w:numPr>
          <w:ilvl w:val="0"/>
          <w:numId w:val="6"/>
        </w:numPr>
        <w:tabs>
          <w:tab w:val="left" w:pos="708"/>
        </w:tabs>
        <w:suppressAutoHyphens/>
        <w:spacing w:after="0" w:line="276" w:lineRule="auto"/>
        <w:ind w:left="709" w:hanging="283"/>
        <w:jc w:val="both"/>
        <w:rPr>
          <w:rFonts w:ascii="Arial" w:eastAsia="Times New Roman" w:hAnsi="Arial" w:cs="Arial"/>
          <w:sz w:val="20"/>
          <w:szCs w:val="20"/>
          <w:lang w:eastAsia="ar-SA"/>
        </w:rPr>
      </w:pPr>
      <w:r w:rsidRPr="00B866AC">
        <w:rPr>
          <w:rFonts w:ascii="Arial" w:eastAsia="Times New Roman" w:hAnsi="Arial" w:cs="Arial"/>
          <w:sz w:val="20"/>
          <w:szCs w:val="20"/>
          <w:lang w:eastAsia="ar-SA"/>
        </w:rPr>
        <w:t>W ramach wynagrodzenia Wykonawca – gwarant udziela Zamawiającemu gwarancji jakości na przedmiot objęty umową</w:t>
      </w:r>
      <w:r w:rsidR="005E4C92">
        <w:rPr>
          <w:rFonts w:ascii="Arial" w:eastAsia="Times New Roman" w:hAnsi="Arial" w:cs="Arial"/>
          <w:sz w:val="20"/>
          <w:szCs w:val="20"/>
          <w:lang w:eastAsia="ar-SA"/>
        </w:rPr>
        <w:t xml:space="preserve"> określony w </w:t>
      </w:r>
      <w:r w:rsidR="005E4C92" w:rsidRPr="00CF37C7">
        <w:rPr>
          <w:rFonts w:ascii="Arial" w:hAnsi="Arial" w:cs="Arial"/>
          <w:bCs/>
          <w:sz w:val="20"/>
          <w:szCs w:val="20"/>
        </w:rPr>
        <w:t>§ 2 ust. 1 pkt 2</w:t>
      </w:r>
      <w:r w:rsidRPr="00CF37C7">
        <w:rPr>
          <w:rFonts w:ascii="Arial" w:eastAsia="Times New Roman" w:hAnsi="Arial" w:cs="Arial"/>
          <w:bCs/>
          <w:sz w:val="20"/>
          <w:szCs w:val="20"/>
          <w:lang w:eastAsia="ar-SA"/>
        </w:rPr>
        <w:t xml:space="preserve"> na</w:t>
      </w:r>
      <w:r w:rsidRPr="00B866AC">
        <w:rPr>
          <w:rFonts w:ascii="Arial" w:eastAsia="Times New Roman" w:hAnsi="Arial" w:cs="Arial"/>
          <w:sz w:val="20"/>
          <w:szCs w:val="20"/>
          <w:lang w:eastAsia="ar-SA"/>
        </w:rPr>
        <w:t xml:space="preserve"> okres </w:t>
      </w:r>
      <w:r w:rsidR="00794C12">
        <w:rPr>
          <w:rFonts w:ascii="Arial" w:eastAsia="Times New Roman" w:hAnsi="Arial" w:cs="Arial"/>
          <w:sz w:val="20"/>
          <w:szCs w:val="20"/>
          <w:lang w:eastAsia="ar-SA"/>
        </w:rPr>
        <w:t>12</w:t>
      </w:r>
      <w:r w:rsidRPr="00B866AC">
        <w:rPr>
          <w:rFonts w:ascii="Arial" w:eastAsia="Times New Roman" w:hAnsi="Arial" w:cs="Arial"/>
          <w:sz w:val="20"/>
          <w:szCs w:val="20"/>
          <w:lang w:eastAsia="ar-SA"/>
        </w:rPr>
        <w:t xml:space="preserve"> miesięcy.</w:t>
      </w:r>
      <w:r w:rsidRPr="00B866AC">
        <w:rPr>
          <w:rFonts w:ascii="Arial" w:eastAsia="Times New Roman" w:hAnsi="Arial" w:cs="Arial"/>
          <w:color w:val="FF0000"/>
          <w:sz w:val="20"/>
          <w:szCs w:val="20"/>
          <w:lang w:eastAsia="ar-SA"/>
        </w:rPr>
        <w:t xml:space="preserve"> </w:t>
      </w:r>
    </w:p>
    <w:p w14:paraId="1EE76B42" w14:textId="1F17D9C7" w:rsidR="00C24531" w:rsidRPr="00C24531" w:rsidRDefault="00C24531" w:rsidP="00C24531">
      <w:pPr>
        <w:numPr>
          <w:ilvl w:val="0"/>
          <w:numId w:val="6"/>
        </w:numPr>
        <w:tabs>
          <w:tab w:val="left" w:pos="708"/>
        </w:tabs>
        <w:suppressAutoHyphens/>
        <w:spacing w:after="0" w:line="276" w:lineRule="auto"/>
        <w:ind w:left="709" w:hanging="283"/>
        <w:jc w:val="both"/>
        <w:rPr>
          <w:rFonts w:ascii="Arial" w:eastAsia="Times New Roman" w:hAnsi="Arial" w:cs="Arial"/>
          <w:color w:val="000000" w:themeColor="text1"/>
          <w:sz w:val="20"/>
          <w:szCs w:val="20"/>
          <w:lang w:eastAsia="ar-SA"/>
        </w:rPr>
      </w:pPr>
      <w:r w:rsidRPr="00C24531">
        <w:rPr>
          <w:rFonts w:ascii="Arial" w:eastAsia="Times New Roman" w:hAnsi="Arial" w:cs="Arial"/>
          <w:color w:val="000000" w:themeColor="text1"/>
          <w:sz w:val="20"/>
          <w:szCs w:val="20"/>
          <w:lang w:eastAsia="ar-SA"/>
        </w:rPr>
        <w:t xml:space="preserve">W okresie gwarancji, o której mowa w ust. 1 Wykonawca zobowiązuje się do nieodpłatnego usunięcia ujawnionej wady przedmiotu umowy na zasadach określonych w ust. 2, w terminie </w:t>
      </w:r>
      <w:r w:rsidRPr="00C24531">
        <w:rPr>
          <w:rFonts w:ascii="Arial" w:eastAsia="Times New Roman" w:hAnsi="Arial" w:cs="Arial"/>
          <w:b/>
          <w:color w:val="000000" w:themeColor="text1"/>
          <w:sz w:val="20"/>
          <w:szCs w:val="20"/>
          <w:lang w:eastAsia="ar-SA"/>
        </w:rPr>
        <w:t>do</w:t>
      </w:r>
      <w:r w:rsidRPr="00C24531">
        <w:rPr>
          <w:rFonts w:ascii="Arial" w:eastAsia="Times New Roman" w:hAnsi="Arial" w:cs="Arial"/>
          <w:color w:val="000000" w:themeColor="text1"/>
          <w:sz w:val="20"/>
          <w:szCs w:val="20"/>
          <w:lang w:eastAsia="ar-SA"/>
        </w:rPr>
        <w:t xml:space="preserve"> </w:t>
      </w:r>
      <w:r w:rsidRPr="00C24531">
        <w:rPr>
          <w:rFonts w:ascii="Arial" w:eastAsia="Times New Roman" w:hAnsi="Arial" w:cs="Arial"/>
          <w:b/>
          <w:color w:val="000000" w:themeColor="text1"/>
          <w:sz w:val="20"/>
          <w:szCs w:val="20"/>
          <w:lang w:eastAsia="ar-SA"/>
        </w:rPr>
        <w:t xml:space="preserve">… dni roboczych </w:t>
      </w:r>
      <w:r w:rsidRPr="00CF37C7">
        <w:rPr>
          <w:rFonts w:ascii="Arial" w:eastAsia="Times New Roman" w:hAnsi="Arial" w:cs="Arial"/>
          <w:bCs/>
          <w:color w:val="000000" w:themeColor="text1"/>
          <w:sz w:val="20"/>
          <w:szCs w:val="20"/>
          <w:lang w:eastAsia="ar-SA"/>
        </w:rPr>
        <w:t>[zgodnie z ofertą]</w:t>
      </w:r>
      <w:r w:rsidRPr="00C24531">
        <w:rPr>
          <w:rFonts w:ascii="Arial" w:eastAsia="Times New Roman" w:hAnsi="Arial" w:cs="Arial"/>
          <w:color w:val="000000" w:themeColor="text1"/>
          <w:sz w:val="20"/>
          <w:szCs w:val="20"/>
          <w:lang w:eastAsia="ar-SA"/>
        </w:rPr>
        <w:t xml:space="preserve"> od dnia zgłoszenia reklamacji (telefonicznie lub mailowo).</w:t>
      </w:r>
    </w:p>
    <w:p w14:paraId="3E24EA43" w14:textId="5EF92EB5" w:rsidR="00A00E53" w:rsidRPr="00B866AC" w:rsidRDefault="00161323" w:rsidP="00B866AC">
      <w:pPr>
        <w:numPr>
          <w:ilvl w:val="0"/>
          <w:numId w:val="6"/>
        </w:numPr>
        <w:tabs>
          <w:tab w:val="left" w:pos="708"/>
        </w:tabs>
        <w:suppressAutoHyphens/>
        <w:spacing w:after="0" w:line="276" w:lineRule="auto"/>
        <w:ind w:left="709" w:hanging="283"/>
        <w:jc w:val="both"/>
        <w:rPr>
          <w:rFonts w:ascii="Arial" w:eastAsia="Times New Roman" w:hAnsi="Arial" w:cs="Arial"/>
          <w:sz w:val="20"/>
          <w:szCs w:val="20"/>
          <w:lang w:eastAsia="ar-SA"/>
        </w:rPr>
      </w:pPr>
      <w:r>
        <w:rPr>
          <w:rFonts w:ascii="Arial" w:eastAsia="Times New Roman" w:hAnsi="Arial" w:cs="Arial"/>
          <w:sz w:val="20"/>
          <w:szCs w:val="20"/>
          <w:lang w:eastAsia="ar-SA"/>
        </w:rPr>
        <w:t>Wykonanie naprawy</w:t>
      </w:r>
      <w:r w:rsidR="00A00E53" w:rsidRPr="00B866AC">
        <w:rPr>
          <w:rFonts w:ascii="Arial" w:eastAsia="Times New Roman" w:hAnsi="Arial" w:cs="Arial"/>
          <w:sz w:val="20"/>
          <w:szCs w:val="20"/>
          <w:lang w:eastAsia="ar-SA"/>
        </w:rPr>
        <w:t xml:space="preserve"> potwierdzone zostanie protokołem odbiorczym, podpisanym co najmniej przez Zamawiającego.</w:t>
      </w:r>
    </w:p>
    <w:p w14:paraId="5AA0C473" w14:textId="7C1E9B65" w:rsidR="00AC2D1E" w:rsidRPr="006E72A9" w:rsidRDefault="00A00E53" w:rsidP="0037320E">
      <w:pPr>
        <w:numPr>
          <w:ilvl w:val="0"/>
          <w:numId w:val="6"/>
        </w:numPr>
        <w:tabs>
          <w:tab w:val="left" w:pos="708"/>
        </w:tabs>
        <w:suppressAutoHyphens/>
        <w:spacing w:after="0" w:line="276" w:lineRule="auto"/>
        <w:ind w:left="709" w:hanging="283"/>
        <w:jc w:val="both"/>
        <w:rPr>
          <w:rFonts w:ascii="Arial" w:eastAsia="Times New Roman" w:hAnsi="Arial" w:cs="Arial"/>
          <w:sz w:val="20"/>
          <w:szCs w:val="20"/>
          <w:lang w:eastAsia="ar-SA"/>
        </w:rPr>
      </w:pPr>
      <w:r w:rsidRPr="006E72A9">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4CA80252" w14:textId="0A2143A6" w:rsidR="00D41461" w:rsidRPr="00B866AC" w:rsidRDefault="0027068A" w:rsidP="00B866AC">
      <w:pPr>
        <w:numPr>
          <w:ilvl w:val="0"/>
          <w:numId w:val="6"/>
        </w:numPr>
        <w:tabs>
          <w:tab w:val="left" w:pos="708"/>
        </w:tabs>
        <w:suppressAutoHyphens/>
        <w:spacing w:after="0" w:line="276" w:lineRule="auto"/>
        <w:ind w:left="709" w:hanging="283"/>
        <w:jc w:val="both"/>
        <w:rPr>
          <w:rFonts w:ascii="Arial" w:eastAsia="Times New Roman" w:hAnsi="Arial" w:cs="Arial"/>
          <w:sz w:val="20"/>
          <w:szCs w:val="20"/>
          <w:lang w:eastAsia="ar-SA"/>
        </w:rPr>
      </w:pPr>
      <w:r w:rsidRPr="00B866AC">
        <w:rPr>
          <w:rFonts w:ascii="Arial" w:eastAsia="Times New Roman" w:hAnsi="Arial" w:cs="Arial"/>
          <w:sz w:val="20"/>
          <w:szCs w:val="20"/>
          <w:lang w:eastAsia="ar-SA"/>
        </w:rPr>
        <w:t xml:space="preserve">Wykonawca będzie wykonywał obowiązki wynikające z udzielonej gwarancji jakości lub rękojmi w miejscu </w:t>
      </w:r>
      <w:r w:rsidRPr="00B866AC">
        <w:rPr>
          <w:rFonts w:ascii="Arial" w:eastAsia="Times New Roman" w:hAnsi="Arial" w:cs="Arial"/>
          <w:sz w:val="20"/>
          <w:szCs w:val="20"/>
          <w:lang w:eastAsia="ar-SA"/>
        </w:rPr>
        <w:br/>
        <w:t xml:space="preserve">użytkowania </w:t>
      </w:r>
      <w:r w:rsidR="00C24531">
        <w:rPr>
          <w:rFonts w:ascii="Arial" w:eastAsia="Times New Roman" w:hAnsi="Arial" w:cs="Arial"/>
          <w:sz w:val="20"/>
          <w:szCs w:val="20"/>
          <w:lang w:eastAsia="ar-SA"/>
        </w:rPr>
        <w:t>przedmiotu umowy</w:t>
      </w:r>
      <w:r w:rsidRPr="00B866AC">
        <w:rPr>
          <w:rFonts w:ascii="Arial" w:eastAsia="Times New Roman" w:hAnsi="Arial" w:cs="Arial"/>
          <w:sz w:val="20"/>
          <w:szCs w:val="20"/>
          <w:lang w:eastAsia="ar-SA"/>
        </w:rPr>
        <w:t xml:space="preserve">. </w:t>
      </w:r>
    </w:p>
    <w:p w14:paraId="2C4D68AD" w14:textId="107E036C" w:rsidR="00767602" w:rsidRPr="00B866AC" w:rsidRDefault="0027068A" w:rsidP="00B866AC">
      <w:pPr>
        <w:numPr>
          <w:ilvl w:val="0"/>
          <w:numId w:val="6"/>
        </w:numPr>
        <w:tabs>
          <w:tab w:val="left" w:pos="708"/>
        </w:tabs>
        <w:suppressAutoHyphens/>
        <w:spacing w:after="0" w:line="276" w:lineRule="auto"/>
        <w:ind w:left="709" w:hanging="283"/>
        <w:jc w:val="both"/>
        <w:rPr>
          <w:rFonts w:ascii="Arial" w:eastAsia="Times New Roman" w:hAnsi="Arial" w:cs="Arial"/>
          <w:sz w:val="20"/>
          <w:szCs w:val="20"/>
          <w:lang w:eastAsia="ar-SA"/>
        </w:rPr>
      </w:pPr>
      <w:r w:rsidRPr="00B866AC">
        <w:rPr>
          <w:rFonts w:ascii="Arial" w:eastAsia="Times New Roman" w:hAnsi="Arial" w:cs="Arial"/>
          <w:iCs/>
          <w:sz w:val="20"/>
          <w:szCs w:val="20"/>
          <w:lang w:eastAsia="ar-SA"/>
        </w:rPr>
        <w:t xml:space="preserve">W przypadku zwłoki w realizacji obowiązku wskazanego w ust. 2, Zamawiający ma prawo do wykonania naprawy/wymiany części we własnym zakresie lub zlecenia takiej naprawy/wymiany części innemu podmiotowi posiadającemu autoryzację producenta i obciążenia kosztami Wykonawcy, co nie powoduje wyłączenia udzielonej przez Wykonawcę gwarancji. Skorzystanie przez Zamawiającego z uprawnień określonych powyżej nie zwalnia Wykonawcy z zapłaty kar umownych, o których mowa w </w:t>
      </w:r>
      <w:r w:rsidRPr="00B866AC">
        <w:rPr>
          <w:rFonts w:ascii="Arial" w:eastAsia="Times New Roman" w:hAnsi="Arial" w:cs="Arial"/>
          <w:bCs/>
          <w:iCs/>
          <w:sz w:val="20"/>
          <w:szCs w:val="20"/>
          <w:lang w:eastAsia="hi-IN"/>
        </w:rPr>
        <w:t>umowie, ani nie pozbawia Zamawiającego żadnych innych uprawnień wynikających z umowy lub z przepisów prawa.</w:t>
      </w:r>
    </w:p>
    <w:p w14:paraId="30B57AC2" w14:textId="0BADA707" w:rsidR="00767602" w:rsidRPr="00B866AC" w:rsidRDefault="0027068A" w:rsidP="00B866AC">
      <w:pPr>
        <w:numPr>
          <w:ilvl w:val="0"/>
          <w:numId w:val="6"/>
        </w:numPr>
        <w:tabs>
          <w:tab w:val="left" w:pos="708"/>
        </w:tabs>
        <w:suppressAutoHyphens/>
        <w:spacing w:after="0" w:line="276" w:lineRule="auto"/>
        <w:ind w:left="709" w:hanging="283"/>
        <w:jc w:val="both"/>
        <w:rPr>
          <w:rFonts w:ascii="Arial" w:eastAsia="Times New Roman" w:hAnsi="Arial" w:cs="Arial"/>
          <w:sz w:val="20"/>
          <w:szCs w:val="20"/>
          <w:lang w:eastAsia="ar-SA"/>
        </w:rPr>
      </w:pPr>
      <w:r w:rsidRPr="00B866AC">
        <w:rPr>
          <w:rFonts w:ascii="Arial" w:eastAsia="Times New Roman" w:hAnsi="Arial" w:cs="Arial"/>
          <w:sz w:val="20"/>
          <w:szCs w:val="20"/>
          <w:lang w:eastAsia="ar-SA"/>
        </w:rPr>
        <w:t xml:space="preserve">W przypadku wymiany części w ramach naprawy wykonanej w trybie określonym w ust. </w:t>
      </w:r>
      <w:r w:rsidR="00C24531">
        <w:rPr>
          <w:rFonts w:ascii="Arial" w:eastAsia="Times New Roman" w:hAnsi="Arial" w:cs="Arial"/>
          <w:sz w:val="20"/>
          <w:szCs w:val="20"/>
          <w:lang w:eastAsia="ar-SA"/>
        </w:rPr>
        <w:t>6</w:t>
      </w:r>
      <w:r w:rsidRPr="00B866AC">
        <w:rPr>
          <w:rFonts w:ascii="Arial" w:eastAsia="Times New Roman" w:hAnsi="Arial" w:cs="Arial"/>
          <w:sz w:val="20"/>
          <w:szCs w:val="20"/>
          <w:lang w:eastAsia="ar-SA"/>
        </w:rPr>
        <w:t xml:space="preserve"> okres gwarancji </w:t>
      </w:r>
      <w:r w:rsidRPr="00B866AC">
        <w:rPr>
          <w:rFonts w:ascii="Arial" w:eastAsia="Times New Roman" w:hAnsi="Arial" w:cs="Arial"/>
          <w:sz w:val="20"/>
          <w:szCs w:val="20"/>
          <w:lang w:eastAsia="ar-SA"/>
        </w:rPr>
        <w:br/>
        <w:t>i rękojmi na wymienione części zamienne biegnie od nowa od chwili ich zamontowania w aparacie.</w:t>
      </w:r>
    </w:p>
    <w:p w14:paraId="3D332A03" w14:textId="77777777" w:rsidR="00767602" w:rsidRPr="00B866AC" w:rsidRDefault="0027068A" w:rsidP="00B866AC">
      <w:pPr>
        <w:numPr>
          <w:ilvl w:val="0"/>
          <w:numId w:val="6"/>
        </w:numPr>
        <w:tabs>
          <w:tab w:val="left" w:pos="708"/>
        </w:tabs>
        <w:suppressAutoHyphens/>
        <w:spacing w:after="0" w:line="276" w:lineRule="auto"/>
        <w:ind w:left="709" w:hanging="283"/>
        <w:jc w:val="both"/>
        <w:rPr>
          <w:rFonts w:ascii="Arial" w:eastAsia="Times New Roman" w:hAnsi="Arial" w:cs="Arial"/>
          <w:sz w:val="20"/>
          <w:szCs w:val="20"/>
          <w:lang w:eastAsia="ar-SA"/>
        </w:rPr>
      </w:pPr>
      <w:r w:rsidRPr="00B866AC">
        <w:rPr>
          <w:rFonts w:ascii="Arial" w:eastAsia="Times New Roman" w:hAnsi="Arial" w:cs="Arial"/>
          <w:sz w:val="20"/>
          <w:szCs w:val="20"/>
          <w:shd w:val="clear" w:color="auto" w:fill="FFFFFF"/>
          <w:lang w:eastAsia="ar-SA"/>
        </w:rPr>
        <w:t>W przypadku niezgodności pomiędzy postanowieniami zawartymi w dokumentach gwarancyjnych producenta części lub Wykonawcy, a postanowieniami gwarancyjnymi zawartymi w niniejszej umowie, pierwszeństwo mają warunki gwarancyjne ustalone w niniejszej umowie.</w:t>
      </w:r>
    </w:p>
    <w:p w14:paraId="6EDF7E24" w14:textId="77777777" w:rsidR="00767602" w:rsidRPr="00B866AC" w:rsidRDefault="00767602" w:rsidP="00B866A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0EF72F1B" w14:textId="77777777" w:rsidR="00767602" w:rsidRPr="00B866AC" w:rsidRDefault="0027068A" w:rsidP="00B866AC">
      <w:pPr>
        <w:spacing w:after="0" w:line="276" w:lineRule="auto"/>
        <w:ind w:left="426"/>
        <w:jc w:val="center"/>
        <w:rPr>
          <w:rFonts w:ascii="Arial" w:hAnsi="Arial" w:cs="Arial"/>
          <w:b/>
          <w:sz w:val="20"/>
          <w:szCs w:val="20"/>
        </w:rPr>
      </w:pPr>
      <w:r w:rsidRPr="00B866AC">
        <w:rPr>
          <w:rFonts w:ascii="Arial" w:hAnsi="Arial" w:cs="Arial"/>
          <w:b/>
          <w:sz w:val="20"/>
          <w:szCs w:val="20"/>
        </w:rPr>
        <w:t>§ 5</w:t>
      </w:r>
    </w:p>
    <w:p w14:paraId="3BD6D462" w14:textId="152A7716" w:rsidR="00767602" w:rsidRPr="00B866AC" w:rsidRDefault="0027068A" w:rsidP="00B866AC">
      <w:pPr>
        <w:widowControl w:val="0"/>
        <w:suppressAutoHyphens/>
        <w:spacing w:after="0" w:line="276" w:lineRule="auto"/>
        <w:ind w:left="426"/>
        <w:jc w:val="both"/>
        <w:rPr>
          <w:rFonts w:ascii="Arial" w:eastAsia="Times New Roman" w:hAnsi="Arial" w:cs="Arial"/>
          <w:color w:val="000000"/>
          <w:sz w:val="20"/>
          <w:szCs w:val="20"/>
          <w:lang w:eastAsia="ar-SA"/>
        </w:rPr>
      </w:pPr>
      <w:r w:rsidRPr="00B866AC">
        <w:rPr>
          <w:rFonts w:ascii="Arial" w:eastAsia="Times New Roman" w:hAnsi="Arial" w:cs="Arial"/>
          <w:sz w:val="20"/>
          <w:szCs w:val="20"/>
          <w:lang w:eastAsia="ar-SA"/>
        </w:rPr>
        <w:t xml:space="preserve">Umowa </w:t>
      </w:r>
      <w:r w:rsidRPr="00B866AC">
        <w:rPr>
          <w:rFonts w:ascii="Arial" w:hAnsi="Arial" w:cs="Arial"/>
          <w:sz w:val="20"/>
          <w:szCs w:val="20"/>
        </w:rPr>
        <w:t xml:space="preserve">została zawarta na okres </w:t>
      </w:r>
      <w:r w:rsidR="005C4607" w:rsidRPr="00B866AC">
        <w:rPr>
          <w:rFonts w:ascii="Arial" w:hAnsi="Arial" w:cs="Arial"/>
          <w:sz w:val="20"/>
          <w:szCs w:val="20"/>
        </w:rPr>
        <w:t>24</w:t>
      </w:r>
      <w:r w:rsidRPr="00B866AC">
        <w:rPr>
          <w:rFonts w:ascii="Arial" w:hAnsi="Arial" w:cs="Arial"/>
          <w:sz w:val="20"/>
          <w:szCs w:val="20"/>
        </w:rPr>
        <w:t xml:space="preserve"> miesięcy, tj. od ……………… r. do ……………….. r.</w:t>
      </w:r>
    </w:p>
    <w:p w14:paraId="3B9E8892" w14:textId="77777777" w:rsidR="00767602" w:rsidRPr="00B866AC" w:rsidRDefault="00767602" w:rsidP="00B866AC">
      <w:pPr>
        <w:spacing w:after="0" w:line="276" w:lineRule="auto"/>
        <w:ind w:left="426"/>
        <w:jc w:val="center"/>
        <w:rPr>
          <w:rFonts w:ascii="Arial" w:hAnsi="Arial" w:cs="Arial"/>
          <w:b/>
          <w:sz w:val="20"/>
          <w:szCs w:val="20"/>
        </w:rPr>
      </w:pPr>
    </w:p>
    <w:p w14:paraId="4BEA2221" w14:textId="77777777" w:rsidR="00767602" w:rsidRPr="00B866AC" w:rsidRDefault="0027068A" w:rsidP="00B866AC">
      <w:pPr>
        <w:spacing w:after="0" w:line="276" w:lineRule="auto"/>
        <w:ind w:left="426"/>
        <w:jc w:val="center"/>
        <w:rPr>
          <w:rFonts w:ascii="Arial" w:hAnsi="Arial" w:cs="Arial"/>
          <w:b/>
          <w:sz w:val="20"/>
          <w:szCs w:val="20"/>
        </w:rPr>
      </w:pPr>
      <w:r w:rsidRPr="00B866AC">
        <w:rPr>
          <w:rFonts w:ascii="Arial" w:hAnsi="Arial" w:cs="Arial"/>
          <w:b/>
          <w:sz w:val="20"/>
          <w:szCs w:val="20"/>
        </w:rPr>
        <w:t>§ 6</w:t>
      </w:r>
    </w:p>
    <w:p w14:paraId="702C24B3" w14:textId="77777777" w:rsidR="00767602" w:rsidRPr="00B866AC" w:rsidRDefault="0027068A" w:rsidP="00B866AC">
      <w:pPr>
        <w:spacing w:after="0" w:line="276" w:lineRule="auto"/>
        <w:ind w:left="426"/>
        <w:jc w:val="both"/>
        <w:rPr>
          <w:rFonts w:ascii="Arial" w:eastAsia="Times New Roman" w:hAnsi="Arial" w:cs="Arial"/>
          <w:color w:val="000000"/>
          <w:sz w:val="20"/>
          <w:szCs w:val="20"/>
          <w:lang w:eastAsia="ar-SA"/>
        </w:rPr>
      </w:pPr>
      <w:r w:rsidRPr="00B866AC">
        <w:rPr>
          <w:rFonts w:ascii="Arial" w:eastAsia="Times New Roman" w:hAnsi="Arial" w:cs="Arial"/>
          <w:sz w:val="20"/>
          <w:szCs w:val="20"/>
          <w:lang w:eastAsia="ar-SA"/>
        </w:rPr>
        <w:t>W zakresie bieżącej współpracy w trakcie realizacji niniejszej umowy</w:t>
      </w:r>
    </w:p>
    <w:p w14:paraId="6888E9A0" w14:textId="77777777" w:rsidR="00767602" w:rsidRPr="00B866AC" w:rsidRDefault="0027068A" w:rsidP="00B866AC">
      <w:pPr>
        <w:widowControl w:val="0"/>
        <w:numPr>
          <w:ilvl w:val="0"/>
          <w:numId w:val="7"/>
        </w:numPr>
        <w:suppressAutoHyphens/>
        <w:spacing w:after="0" w:line="276" w:lineRule="auto"/>
        <w:ind w:left="426" w:firstLine="0"/>
        <w:jc w:val="both"/>
        <w:rPr>
          <w:rFonts w:ascii="Arial" w:eastAsia="Times New Roman" w:hAnsi="Arial" w:cs="Arial"/>
          <w:color w:val="000000"/>
          <w:sz w:val="20"/>
          <w:szCs w:val="20"/>
          <w:lang w:eastAsia="ar-SA"/>
        </w:rPr>
      </w:pPr>
      <w:r w:rsidRPr="00B866AC">
        <w:rPr>
          <w:rFonts w:ascii="Arial" w:eastAsia="Times New Roman" w:hAnsi="Arial" w:cs="Arial"/>
          <w:color w:val="000000"/>
          <w:sz w:val="20"/>
          <w:szCs w:val="20"/>
          <w:lang w:eastAsia="ar-SA"/>
        </w:rPr>
        <w:t xml:space="preserve">Zamawiający wyznacza: ……………………… tel. ………………., </w:t>
      </w:r>
    </w:p>
    <w:p w14:paraId="6777900A" w14:textId="77777777" w:rsidR="00767602" w:rsidRPr="00B866AC" w:rsidRDefault="0027068A" w:rsidP="00B866AC">
      <w:pPr>
        <w:widowControl w:val="0"/>
        <w:suppressAutoHyphens/>
        <w:spacing w:after="0" w:line="276" w:lineRule="auto"/>
        <w:ind w:left="709"/>
        <w:jc w:val="both"/>
        <w:rPr>
          <w:rFonts w:ascii="Arial" w:eastAsia="Times New Roman" w:hAnsi="Arial" w:cs="Arial"/>
          <w:color w:val="000000"/>
          <w:sz w:val="20"/>
          <w:szCs w:val="20"/>
          <w:lang w:val="en-US" w:eastAsia="ar-SA"/>
        </w:rPr>
      </w:pPr>
      <w:r w:rsidRPr="00B866AC">
        <w:rPr>
          <w:rFonts w:ascii="Arial" w:eastAsia="Times New Roman" w:hAnsi="Arial" w:cs="Arial"/>
          <w:color w:val="000000"/>
          <w:sz w:val="20"/>
          <w:szCs w:val="20"/>
          <w:lang w:val="en-US" w:eastAsia="ar-SA"/>
        </w:rPr>
        <w:t xml:space="preserve">e-mail:  </w:t>
      </w:r>
      <w:r w:rsidRPr="00B866AC">
        <w:rPr>
          <w:rFonts w:ascii="Arial" w:hAnsi="Arial" w:cs="Arial"/>
          <w:sz w:val="20"/>
          <w:szCs w:val="20"/>
        </w:rPr>
        <w:t xml:space="preserve">……………….. </w:t>
      </w:r>
      <w:r w:rsidRPr="00B866AC">
        <w:rPr>
          <w:rFonts w:ascii="Arial" w:eastAsia="Times New Roman" w:hAnsi="Arial" w:cs="Arial"/>
          <w:color w:val="000000"/>
          <w:sz w:val="20"/>
          <w:szCs w:val="20"/>
          <w:lang w:val="en-US" w:eastAsia="ar-SA"/>
        </w:rPr>
        <w:t>;</w:t>
      </w:r>
    </w:p>
    <w:p w14:paraId="70DDC591" w14:textId="77777777" w:rsidR="00767602" w:rsidRPr="00B866AC" w:rsidRDefault="0027068A" w:rsidP="00B866AC">
      <w:pPr>
        <w:widowControl w:val="0"/>
        <w:numPr>
          <w:ilvl w:val="0"/>
          <w:numId w:val="7"/>
        </w:numPr>
        <w:suppressAutoHyphens/>
        <w:spacing w:after="0" w:line="276" w:lineRule="auto"/>
        <w:ind w:left="426" w:firstLine="0"/>
        <w:rPr>
          <w:rFonts w:ascii="Arial" w:eastAsia="Times New Roman" w:hAnsi="Arial" w:cs="Arial"/>
          <w:color w:val="000000"/>
          <w:sz w:val="20"/>
          <w:szCs w:val="20"/>
          <w:lang w:eastAsia="ar-SA"/>
        </w:rPr>
      </w:pPr>
      <w:r w:rsidRPr="00B866AC">
        <w:rPr>
          <w:rFonts w:ascii="Arial" w:eastAsia="Times New Roman" w:hAnsi="Arial" w:cs="Arial"/>
          <w:color w:val="000000"/>
          <w:sz w:val="20"/>
          <w:szCs w:val="20"/>
          <w:lang w:eastAsia="ar-SA"/>
        </w:rPr>
        <w:t xml:space="preserve">Wykonawca wyznacza: ……………………….. tel. ………………., e-mail:  </w:t>
      </w:r>
      <w:r w:rsidRPr="00B866AC">
        <w:rPr>
          <w:rFonts w:ascii="Arial" w:hAnsi="Arial" w:cs="Arial"/>
          <w:sz w:val="20"/>
          <w:szCs w:val="20"/>
        </w:rPr>
        <w:t xml:space="preserve">……………… </w:t>
      </w:r>
      <w:r w:rsidRPr="00B866AC">
        <w:rPr>
          <w:rFonts w:ascii="Arial" w:eastAsia="Times New Roman" w:hAnsi="Arial" w:cs="Arial"/>
          <w:color w:val="000000"/>
          <w:sz w:val="20"/>
          <w:szCs w:val="20"/>
          <w:lang w:eastAsia="ar-SA"/>
        </w:rPr>
        <w:t>.</w:t>
      </w:r>
    </w:p>
    <w:p w14:paraId="06F14823" w14:textId="77777777" w:rsidR="00767602" w:rsidRPr="00B866AC" w:rsidRDefault="00767602" w:rsidP="00B866AC">
      <w:pPr>
        <w:spacing w:after="0" w:line="276" w:lineRule="auto"/>
        <w:ind w:left="426"/>
        <w:jc w:val="center"/>
        <w:rPr>
          <w:rFonts w:ascii="Arial" w:hAnsi="Arial" w:cs="Arial"/>
          <w:b/>
          <w:sz w:val="20"/>
          <w:szCs w:val="20"/>
        </w:rPr>
      </w:pPr>
    </w:p>
    <w:p w14:paraId="71690EF3" w14:textId="77777777" w:rsidR="00767602" w:rsidRPr="00B866AC" w:rsidRDefault="0027068A" w:rsidP="00B866AC">
      <w:pPr>
        <w:spacing w:after="0" w:line="276" w:lineRule="auto"/>
        <w:ind w:left="426"/>
        <w:jc w:val="center"/>
        <w:rPr>
          <w:rFonts w:ascii="Arial" w:hAnsi="Arial" w:cs="Arial"/>
          <w:b/>
          <w:sz w:val="20"/>
          <w:szCs w:val="20"/>
        </w:rPr>
      </w:pPr>
      <w:r w:rsidRPr="00B866AC">
        <w:rPr>
          <w:rFonts w:ascii="Arial" w:hAnsi="Arial" w:cs="Arial"/>
          <w:b/>
          <w:sz w:val="20"/>
          <w:szCs w:val="20"/>
        </w:rPr>
        <w:t>§ 7</w:t>
      </w:r>
    </w:p>
    <w:p w14:paraId="666F6EDF" w14:textId="0B6C6C78" w:rsidR="00767602" w:rsidRPr="00B866AC" w:rsidRDefault="0027068A" w:rsidP="00B866AC">
      <w:pPr>
        <w:widowControl w:val="0"/>
        <w:numPr>
          <w:ilvl w:val="0"/>
          <w:numId w:val="8"/>
        </w:numPr>
        <w:tabs>
          <w:tab w:val="left" w:pos="426"/>
          <w:tab w:val="left" w:pos="1276"/>
        </w:tabs>
        <w:suppressAutoHyphens/>
        <w:autoSpaceDE w:val="0"/>
        <w:autoSpaceDN w:val="0"/>
        <w:adjustRightInd w:val="0"/>
        <w:spacing w:after="0" w:line="276" w:lineRule="auto"/>
        <w:ind w:left="709" w:hanging="425"/>
        <w:contextualSpacing/>
        <w:jc w:val="both"/>
        <w:rPr>
          <w:rFonts w:ascii="Arial" w:hAnsi="Arial" w:cs="Arial"/>
          <w:color w:val="000000" w:themeColor="text1"/>
          <w:sz w:val="20"/>
          <w:szCs w:val="20"/>
        </w:rPr>
      </w:pPr>
      <w:r w:rsidRPr="00B866AC">
        <w:rPr>
          <w:rFonts w:ascii="Arial" w:hAnsi="Arial" w:cs="Arial"/>
          <w:color w:val="000000" w:themeColor="text1"/>
          <w:sz w:val="20"/>
          <w:szCs w:val="20"/>
        </w:rPr>
        <w:t>Wykonawca oświadcza, że przy realizacji usługi stosownie do treści art. 95 Ustawy i postanowień Specyfikacji Warunków Zamówienia Zamawiającego, osoby realizujące czynności związane z wykonywaniem usługi serwisu zatrudnione będą  przez Wykonawcę, podwykonawcę lub dalszego podwykonawcę na podstawie umowy o pracę w rozumieniu przepisów ustawy z dnia 26.06.1974 r. – Kodeks pracy (Dz. U. z 202</w:t>
      </w:r>
      <w:r w:rsidR="00DF16D0" w:rsidRPr="00B866AC">
        <w:rPr>
          <w:rFonts w:ascii="Arial" w:hAnsi="Arial" w:cs="Arial"/>
          <w:color w:val="000000" w:themeColor="text1"/>
          <w:sz w:val="20"/>
          <w:szCs w:val="20"/>
        </w:rPr>
        <w:t>2</w:t>
      </w:r>
      <w:r w:rsidRPr="00B866AC">
        <w:rPr>
          <w:rFonts w:ascii="Arial" w:hAnsi="Arial" w:cs="Arial"/>
          <w:color w:val="000000" w:themeColor="text1"/>
          <w:sz w:val="20"/>
          <w:szCs w:val="20"/>
        </w:rPr>
        <w:t xml:space="preserve"> r. poz. 1</w:t>
      </w:r>
      <w:r w:rsidR="00DF16D0" w:rsidRPr="00B866AC">
        <w:rPr>
          <w:rFonts w:ascii="Arial" w:hAnsi="Arial" w:cs="Arial"/>
          <w:color w:val="000000" w:themeColor="text1"/>
          <w:sz w:val="20"/>
          <w:szCs w:val="20"/>
        </w:rPr>
        <w:t>51</w:t>
      </w:r>
      <w:r w:rsidRPr="00B866AC">
        <w:rPr>
          <w:rFonts w:ascii="Arial" w:hAnsi="Arial" w:cs="Arial"/>
          <w:color w:val="000000" w:themeColor="text1"/>
          <w:sz w:val="20"/>
          <w:szCs w:val="20"/>
        </w:rPr>
        <w:t xml:space="preserve">0, z późn. zm.) z uwzględnieniem minimalnego wynagrodzenia za pracę ustalonego na podstawie art. 2 ust. 3-5 ustawy z dnia 10.10.2002 r. o minimalnym wynagrodzeniu za pracę (Dz. U. z 2020 r. poz. 2207, z późn. zm.). </w:t>
      </w:r>
    </w:p>
    <w:p w14:paraId="5BFD3EBF" w14:textId="77777777" w:rsidR="00767602" w:rsidRPr="00B866AC" w:rsidRDefault="0027068A" w:rsidP="00B866AC">
      <w:pPr>
        <w:widowControl w:val="0"/>
        <w:numPr>
          <w:ilvl w:val="0"/>
          <w:numId w:val="8"/>
        </w:numPr>
        <w:tabs>
          <w:tab w:val="left" w:pos="426"/>
          <w:tab w:val="left" w:pos="1276"/>
        </w:tabs>
        <w:suppressAutoHyphens/>
        <w:autoSpaceDE w:val="0"/>
        <w:autoSpaceDN w:val="0"/>
        <w:adjustRightInd w:val="0"/>
        <w:spacing w:after="0" w:line="276" w:lineRule="auto"/>
        <w:ind w:left="709" w:hanging="425"/>
        <w:contextualSpacing/>
        <w:jc w:val="both"/>
        <w:rPr>
          <w:rFonts w:ascii="Arial" w:hAnsi="Arial" w:cs="Arial"/>
          <w:color w:val="000000" w:themeColor="text1"/>
          <w:sz w:val="20"/>
          <w:szCs w:val="20"/>
        </w:rPr>
      </w:pPr>
      <w:r w:rsidRPr="00B866AC">
        <w:rPr>
          <w:rFonts w:ascii="Arial" w:hAnsi="Arial" w:cs="Arial"/>
          <w:color w:val="000000" w:themeColor="text1"/>
          <w:sz w:val="20"/>
          <w:szCs w:val="20"/>
        </w:rPr>
        <w:t>W przypadku zmiany osób realizujących powyższe czynności przed dopuszczeniem danej osoby do realizacji przedmiotu Umowy Wykonawca zobowiązany jest powiadomić o tym fakcie w formie pisemnej Zamawiającego, z podaniem danych (imię, nazwisko) osób, które dalej będą wykonywały te czynności.</w:t>
      </w:r>
    </w:p>
    <w:p w14:paraId="1D5D0825" w14:textId="77777777" w:rsidR="00767602" w:rsidRPr="00B866AC" w:rsidRDefault="0027068A" w:rsidP="00B866AC">
      <w:pPr>
        <w:widowControl w:val="0"/>
        <w:numPr>
          <w:ilvl w:val="0"/>
          <w:numId w:val="8"/>
        </w:numPr>
        <w:tabs>
          <w:tab w:val="left" w:pos="426"/>
          <w:tab w:val="left" w:pos="1276"/>
        </w:tabs>
        <w:suppressAutoHyphens/>
        <w:autoSpaceDE w:val="0"/>
        <w:autoSpaceDN w:val="0"/>
        <w:adjustRightInd w:val="0"/>
        <w:spacing w:after="0" w:line="276" w:lineRule="auto"/>
        <w:ind w:left="709" w:hanging="425"/>
        <w:contextualSpacing/>
        <w:jc w:val="both"/>
        <w:rPr>
          <w:rFonts w:ascii="Arial" w:hAnsi="Arial" w:cs="Arial"/>
          <w:color w:val="000000" w:themeColor="text1"/>
          <w:sz w:val="20"/>
          <w:szCs w:val="20"/>
        </w:rPr>
      </w:pPr>
      <w:r w:rsidRPr="00B866AC">
        <w:rPr>
          <w:rFonts w:ascii="Arial" w:hAnsi="Arial" w:cs="Arial"/>
          <w:color w:val="000000" w:themeColor="text1"/>
          <w:sz w:val="20"/>
          <w:szCs w:val="20"/>
        </w:rPr>
        <w:t xml:space="preserve">Zmiana osób może nastąpić pod warunkiem, że spełnione zostaną wszystkie wymagania, o których mowa </w:t>
      </w:r>
      <w:r w:rsidRPr="00B866AC">
        <w:rPr>
          <w:rFonts w:ascii="Arial" w:hAnsi="Arial" w:cs="Arial"/>
          <w:color w:val="000000" w:themeColor="text1"/>
          <w:sz w:val="20"/>
          <w:szCs w:val="20"/>
        </w:rPr>
        <w:br/>
        <w:t>w ust. 1 co do sposobu zatrudnienia na okres realizacji umowy.</w:t>
      </w:r>
    </w:p>
    <w:p w14:paraId="150E365B" w14:textId="77777777" w:rsidR="00767602" w:rsidRPr="00B866AC" w:rsidRDefault="0027068A" w:rsidP="00B866AC">
      <w:pPr>
        <w:widowControl w:val="0"/>
        <w:numPr>
          <w:ilvl w:val="0"/>
          <w:numId w:val="8"/>
        </w:numPr>
        <w:tabs>
          <w:tab w:val="left" w:pos="426"/>
          <w:tab w:val="left" w:pos="1276"/>
        </w:tabs>
        <w:suppressAutoHyphens/>
        <w:autoSpaceDE w:val="0"/>
        <w:autoSpaceDN w:val="0"/>
        <w:adjustRightInd w:val="0"/>
        <w:spacing w:after="0" w:line="276" w:lineRule="auto"/>
        <w:ind w:left="709" w:hanging="425"/>
        <w:contextualSpacing/>
        <w:jc w:val="both"/>
        <w:rPr>
          <w:rFonts w:ascii="Arial" w:hAnsi="Arial" w:cs="Arial"/>
          <w:color w:val="000000" w:themeColor="text1"/>
          <w:sz w:val="20"/>
          <w:szCs w:val="20"/>
        </w:rPr>
      </w:pPr>
      <w:r w:rsidRPr="00B866AC">
        <w:rPr>
          <w:rFonts w:ascii="Arial" w:hAnsi="Arial" w:cs="Arial"/>
          <w:color w:val="000000" w:themeColor="text1"/>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ust. 1. Zamawiający uprawniony jest </w:t>
      </w:r>
      <w:r w:rsidRPr="00B866AC">
        <w:rPr>
          <w:rFonts w:ascii="Arial" w:hAnsi="Arial" w:cs="Arial"/>
          <w:color w:val="000000" w:themeColor="text1"/>
          <w:sz w:val="20"/>
          <w:szCs w:val="20"/>
        </w:rPr>
        <w:br/>
        <w:t>w szczególności do:</w:t>
      </w:r>
    </w:p>
    <w:p w14:paraId="5D47FC66" w14:textId="77777777" w:rsidR="00767602" w:rsidRPr="00B866AC" w:rsidRDefault="00767602"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2DAACFDD" w14:textId="77777777" w:rsidR="00767602" w:rsidRDefault="00767602"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2E4FC5F0" w14:textId="77777777" w:rsidR="00626B6A" w:rsidRDefault="00626B6A"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75D7243D" w14:textId="77777777" w:rsidR="00626B6A" w:rsidRPr="00B866AC" w:rsidRDefault="00626B6A"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0CF51FF7" w14:textId="77777777" w:rsidR="00767602" w:rsidRPr="00B866AC" w:rsidRDefault="00767602"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32D7EF91" w14:textId="77777777" w:rsidR="00767602" w:rsidRPr="00B866AC" w:rsidRDefault="00767602"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76A7294B" w14:textId="77777777" w:rsidR="00E26FAF" w:rsidRDefault="00E26FAF"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72DD7AE0" w14:textId="77777777" w:rsidR="00626B6A" w:rsidRPr="00B866AC" w:rsidRDefault="00626B6A" w:rsidP="00B866AC">
      <w:pPr>
        <w:widowControl w:val="0"/>
        <w:tabs>
          <w:tab w:val="left" w:pos="426"/>
          <w:tab w:val="left" w:pos="1276"/>
        </w:tabs>
        <w:suppressAutoHyphens/>
        <w:autoSpaceDE w:val="0"/>
        <w:autoSpaceDN w:val="0"/>
        <w:adjustRightInd w:val="0"/>
        <w:spacing w:after="0" w:line="276" w:lineRule="auto"/>
        <w:contextualSpacing/>
        <w:jc w:val="both"/>
        <w:rPr>
          <w:rFonts w:ascii="Arial" w:hAnsi="Arial" w:cs="Arial"/>
          <w:color w:val="000000" w:themeColor="text1"/>
          <w:sz w:val="20"/>
          <w:szCs w:val="20"/>
        </w:rPr>
      </w:pPr>
    </w:p>
    <w:p w14:paraId="713909D7" w14:textId="77777777" w:rsidR="00767602" w:rsidRPr="00B866AC" w:rsidRDefault="0027068A" w:rsidP="00B866AC">
      <w:pPr>
        <w:numPr>
          <w:ilvl w:val="0"/>
          <w:numId w:val="9"/>
        </w:numPr>
        <w:suppressAutoHyphens/>
        <w:spacing w:after="0" w:line="276" w:lineRule="auto"/>
        <w:ind w:left="709" w:hanging="283"/>
        <w:jc w:val="both"/>
        <w:rPr>
          <w:rFonts w:ascii="Arial" w:eastAsia="Calibri" w:hAnsi="Arial" w:cs="Arial"/>
          <w:color w:val="000000" w:themeColor="text1"/>
          <w:sz w:val="20"/>
          <w:szCs w:val="20"/>
          <w:lang w:eastAsia="ar-SA"/>
        </w:rPr>
      </w:pPr>
      <w:r w:rsidRPr="00B866AC">
        <w:rPr>
          <w:rFonts w:ascii="Arial" w:eastAsia="Calibri" w:hAnsi="Arial" w:cs="Arial"/>
          <w:color w:val="000000" w:themeColor="text1"/>
          <w:sz w:val="20"/>
          <w:szCs w:val="20"/>
          <w:lang w:eastAsia="ar-SA"/>
        </w:rPr>
        <w:t>żądania oświadczeń i dokumentów w zakresie potwierdzenia spełniania ww. wymogów i dokonywania ich oceny,</w:t>
      </w:r>
    </w:p>
    <w:p w14:paraId="343B7092" w14:textId="77777777" w:rsidR="00767602" w:rsidRPr="00B866AC" w:rsidRDefault="0027068A" w:rsidP="00B866AC">
      <w:pPr>
        <w:numPr>
          <w:ilvl w:val="0"/>
          <w:numId w:val="9"/>
        </w:numPr>
        <w:suppressAutoHyphens/>
        <w:spacing w:after="0" w:line="276" w:lineRule="auto"/>
        <w:ind w:left="709" w:hanging="283"/>
        <w:jc w:val="both"/>
        <w:rPr>
          <w:rFonts w:ascii="Arial" w:eastAsia="Calibri" w:hAnsi="Arial" w:cs="Arial"/>
          <w:color w:val="000000" w:themeColor="text1"/>
          <w:sz w:val="20"/>
          <w:szCs w:val="20"/>
          <w:lang w:eastAsia="ar-SA"/>
        </w:rPr>
      </w:pPr>
      <w:r w:rsidRPr="00B866AC">
        <w:rPr>
          <w:rFonts w:ascii="Arial" w:eastAsia="Calibri" w:hAnsi="Arial" w:cs="Arial"/>
          <w:color w:val="000000" w:themeColor="text1"/>
          <w:sz w:val="20"/>
          <w:szCs w:val="20"/>
          <w:lang w:eastAsia="ar-SA"/>
        </w:rPr>
        <w:t xml:space="preserve">żądania wyjaśnień w przypadku wątpliwości w zakresie potwierdzenia spełniania w/w wymogów, </w:t>
      </w:r>
    </w:p>
    <w:p w14:paraId="675A676E" w14:textId="77777777" w:rsidR="00767602" w:rsidRPr="00B866AC" w:rsidRDefault="0027068A" w:rsidP="00B866AC">
      <w:pPr>
        <w:numPr>
          <w:ilvl w:val="0"/>
          <w:numId w:val="9"/>
        </w:numPr>
        <w:suppressAutoHyphens/>
        <w:spacing w:after="0" w:line="276" w:lineRule="auto"/>
        <w:ind w:left="709" w:hanging="283"/>
        <w:jc w:val="both"/>
        <w:rPr>
          <w:rFonts w:ascii="Arial" w:eastAsia="Calibri" w:hAnsi="Arial" w:cs="Arial"/>
          <w:color w:val="000000" w:themeColor="text1"/>
          <w:sz w:val="20"/>
          <w:szCs w:val="20"/>
          <w:lang w:eastAsia="ar-SA"/>
        </w:rPr>
      </w:pPr>
      <w:r w:rsidRPr="00B866AC">
        <w:rPr>
          <w:rFonts w:ascii="Arial" w:eastAsia="Calibri" w:hAnsi="Arial" w:cs="Arial"/>
          <w:color w:val="000000" w:themeColor="text1"/>
          <w:sz w:val="20"/>
          <w:szCs w:val="20"/>
          <w:lang w:eastAsia="ar-SA"/>
        </w:rPr>
        <w:t xml:space="preserve">przeprowadzania kontroli w miejscu świadczenia usług objętych zamówieniem. </w:t>
      </w:r>
    </w:p>
    <w:p w14:paraId="123ED15D" w14:textId="77777777" w:rsidR="00767602" w:rsidRPr="00B866AC" w:rsidRDefault="0027068A" w:rsidP="00B866AC">
      <w:pPr>
        <w:widowControl w:val="0"/>
        <w:tabs>
          <w:tab w:val="left" w:pos="426"/>
          <w:tab w:val="left" w:pos="1276"/>
        </w:tabs>
        <w:suppressAutoHyphens/>
        <w:autoSpaceDE w:val="0"/>
        <w:autoSpaceDN w:val="0"/>
        <w:adjustRightInd w:val="0"/>
        <w:spacing w:after="0" w:line="276" w:lineRule="auto"/>
        <w:ind w:left="709" w:hanging="425"/>
        <w:contextualSpacing/>
        <w:jc w:val="both"/>
        <w:rPr>
          <w:rFonts w:ascii="Arial" w:hAnsi="Arial" w:cs="Arial"/>
          <w:color w:val="000000" w:themeColor="text1"/>
          <w:sz w:val="20"/>
          <w:szCs w:val="20"/>
        </w:rPr>
      </w:pPr>
      <w:r w:rsidRPr="00B866AC">
        <w:rPr>
          <w:rFonts w:ascii="Arial" w:hAnsi="Arial" w:cs="Arial"/>
          <w:color w:val="000000" w:themeColor="text1"/>
          <w:sz w:val="20"/>
          <w:szCs w:val="20"/>
        </w:rPr>
        <w:tab/>
      </w:r>
      <w:r w:rsidRPr="00B866AC">
        <w:rPr>
          <w:rFonts w:ascii="Arial" w:hAnsi="Arial" w:cs="Arial"/>
          <w:color w:val="000000" w:themeColor="text1"/>
          <w:sz w:val="20"/>
          <w:szCs w:val="20"/>
        </w:rPr>
        <w:tab/>
        <w:t xml:space="preserve">Ponadto w trakcie realizacji zamówienia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zamówienia: </w:t>
      </w:r>
    </w:p>
    <w:p w14:paraId="0EF28D91" w14:textId="77777777" w:rsidR="00767602" w:rsidRPr="00B866AC" w:rsidRDefault="0027068A" w:rsidP="00B866AC">
      <w:pPr>
        <w:numPr>
          <w:ilvl w:val="0"/>
          <w:numId w:val="10"/>
        </w:numPr>
        <w:suppressAutoHyphens/>
        <w:spacing w:after="0" w:line="276" w:lineRule="auto"/>
        <w:ind w:left="709" w:firstLine="0"/>
        <w:jc w:val="both"/>
        <w:rPr>
          <w:rFonts w:ascii="Arial" w:eastAsia="Calibri" w:hAnsi="Arial" w:cs="Arial"/>
          <w:color w:val="000000" w:themeColor="text1"/>
          <w:sz w:val="20"/>
          <w:szCs w:val="20"/>
          <w:lang w:eastAsia="ar-SA"/>
        </w:rPr>
      </w:pPr>
      <w:r w:rsidRPr="00B866AC">
        <w:rPr>
          <w:rFonts w:ascii="Arial" w:eastAsia="Calibri" w:hAnsi="Arial" w:cs="Arial"/>
          <w:color w:val="000000" w:themeColor="text1"/>
          <w:sz w:val="20"/>
          <w:szCs w:val="20"/>
          <w:lang w:eastAsia="ar-SA"/>
        </w:rPr>
        <w:t xml:space="preserve">oświadczenie Wykonawcy lub podwykonawcy o zatrudnieniu na podstawie umowy o pracę osób wykonujących czynności, których dotyczy wezwanie Zamawiającego. Oświadczenie to powinno zawierać </w:t>
      </w:r>
      <w:r w:rsidRPr="00B866AC">
        <w:rPr>
          <w:rFonts w:ascii="Arial" w:eastAsia="Calibri" w:hAnsi="Arial" w:cs="Arial"/>
          <w:color w:val="000000" w:themeColor="text1"/>
          <w:sz w:val="20"/>
          <w:szCs w:val="20"/>
          <w:lang w:eastAsia="ar-SA"/>
        </w:rPr>
        <w:br/>
        <w:t xml:space="preserve">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A2DB0AC" w14:textId="77777777" w:rsidR="00767602" w:rsidRPr="00B866AC" w:rsidRDefault="0027068A" w:rsidP="00B866AC">
      <w:pPr>
        <w:numPr>
          <w:ilvl w:val="0"/>
          <w:numId w:val="10"/>
        </w:numPr>
        <w:suppressAutoHyphens/>
        <w:spacing w:after="0" w:line="276" w:lineRule="auto"/>
        <w:ind w:left="709" w:firstLine="0"/>
        <w:jc w:val="both"/>
        <w:rPr>
          <w:rFonts w:ascii="Arial" w:eastAsia="Calibri" w:hAnsi="Arial" w:cs="Arial"/>
          <w:color w:val="000000" w:themeColor="text1"/>
          <w:sz w:val="20"/>
          <w:szCs w:val="20"/>
          <w:lang w:eastAsia="ar-SA"/>
        </w:rPr>
      </w:pPr>
      <w:r w:rsidRPr="00B866AC">
        <w:rPr>
          <w:rFonts w:ascii="Arial" w:eastAsia="Calibri" w:hAnsi="Arial" w:cs="Arial"/>
          <w:color w:val="000000" w:themeColor="text1"/>
          <w:sz w:val="20"/>
          <w:szCs w:val="2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Imię i nazwisko pracownika nie podlega anonimizacji. Informacje takie jak: data zawarcia umowy, rodzaj umowy o pracę i wymiar etatu powinny być możliwe do zidentyfikowania. </w:t>
      </w:r>
    </w:p>
    <w:p w14:paraId="15DF646B" w14:textId="77777777" w:rsidR="00767602" w:rsidRPr="00B866AC" w:rsidRDefault="0027068A" w:rsidP="00B866AC">
      <w:pPr>
        <w:spacing w:after="0" w:line="276" w:lineRule="auto"/>
        <w:ind w:left="709" w:hanging="425"/>
        <w:jc w:val="both"/>
        <w:rPr>
          <w:rFonts w:ascii="Arial" w:hAnsi="Arial" w:cs="Arial"/>
          <w:color w:val="000000" w:themeColor="text1"/>
          <w:sz w:val="20"/>
          <w:szCs w:val="20"/>
        </w:rPr>
      </w:pPr>
      <w:r w:rsidRPr="00B866AC">
        <w:rPr>
          <w:rFonts w:ascii="Arial" w:hAnsi="Arial" w:cs="Arial"/>
          <w:color w:val="000000" w:themeColor="text1"/>
          <w:sz w:val="20"/>
          <w:szCs w:val="20"/>
        </w:rPr>
        <w:t xml:space="preserve">5. </w:t>
      </w:r>
      <w:r w:rsidRPr="00B866AC">
        <w:rPr>
          <w:rFonts w:ascii="Arial" w:hAnsi="Arial" w:cs="Arial"/>
          <w:color w:val="000000" w:themeColor="text1"/>
          <w:sz w:val="20"/>
          <w:szCs w:val="20"/>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2.</w:t>
      </w:r>
    </w:p>
    <w:p w14:paraId="361C1D9C" w14:textId="77777777" w:rsidR="00767602" w:rsidRPr="00B866AC" w:rsidRDefault="0027068A" w:rsidP="00B866AC">
      <w:pPr>
        <w:spacing w:after="0" w:line="276" w:lineRule="auto"/>
        <w:ind w:left="709" w:hanging="425"/>
        <w:jc w:val="both"/>
        <w:rPr>
          <w:rFonts w:ascii="Arial" w:hAnsi="Arial" w:cs="Arial"/>
          <w:color w:val="000000" w:themeColor="text1"/>
          <w:sz w:val="20"/>
          <w:szCs w:val="20"/>
        </w:rPr>
      </w:pPr>
      <w:r w:rsidRPr="00B866AC">
        <w:rPr>
          <w:rFonts w:ascii="Arial" w:hAnsi="Arial" w:cs="Arial"/>
          <w:color w:val="000000" w:themeColor="text1"/>
          <w:sz w:val="20"/>
          <w:szCs w:val="20"/>
        </w:rPr>
        <w:t xml:space="preserve">6.  W przypadku uzasadnionych wątpliwości, co do przestrzegania prawa pracy przez Wykonawcę lub  podwykonawcę, zamawiający może zwrócić się o przeprowadzenie kontroli przez Państwową Inspekcję Pracy. </w:t>
      </w:r>
    </w:p>
    <w:p w14:paraId="6FA8C11C" w14:textId="77777777" w:rsidR="00767602" w:rsidRPr="00B866AC" w:rsidRDefault="0027068A" w:rsidP="00B866AC">
      <w:pPr>
        <w:spacing w:after="0" w:line="276" w:lineRule="auto"/>
        <w:ind w:left="709" w:hanging="425"/>
        <w:jc w:val="both"/>
        <w:rPr>
          <w:rFonts w:ascii="Arial" w:hAnsi="Arial" w:cs="Arial"/>
          <w:color w:val="000000" w:themeColor="text1"/>
          <w:sz w:val="20"/>
          <w:szCs w:val="20"/>
        </w:rPr>
      </w:pPr>
      <w:r w:rsidRPr="00B866AC">
        <w:rPr>
          <w:rFonts w:ascii="Arial" w:hAnsi="Arial" w:cs="Arial"/>
          <w:color w:val="000000" w:themeColor="text1"/>
          <w:sz w:val="20"/>
          <w:szCs w:val="20"/>
        </w:rPr>
        <w:t>7.    Wymogi opisane powyżej w ust. 1 – 6 znajdują zastosowanie także do dalszych podwykonawców.</w:t>
      </w:r>
    </w:p>
    <w:p w14:paraId="38054E67" w14:textId="77777777" w:rsidR="00767602" w:rsidRPr="00B866AC" w:rsidRDefault="0027068A" w:rsidP="00B866AC">
      <w:pPr>
        <w:pStyle w:val="Akapitzlist"/>
        <w:numPr>
          <w:ilvl w:val="0"/>
          <w:numId w:val="11"/>
        </w:numPr>
        <w:spacing w:after="0" w:line="276" w:lineRule="auto"/>
        <w:ind w:left="709" w:hanging="425"/>
        <w:jc w:val="both"/>
        <w:rPr>
          <w:rFonts w:ascii="Arial" w:hAnsi="Arial" w:cs="Arial"/>
          <w:color w:val="000000" w:themeColor="text1"/>
          <w:sz w:val="20"/>
          <w:szCs w:val="20"/>
        </w:rPr>
      </w:pPr>
      <w:r w:rsidRPr="00B866AC">
        <w:rPr>
          <w:rFonts w:ascii="Arial" w:hAnsi="Arial" w:cs="Arial"/>
          <w:color w:val="000000" w:themeColor="text1"/>
          <w:sz w:val="20"/>
          <w:szCs w:val="20"/>
        </w:rPr>
        <w:t>Wykonawca ponosi pełną odpowiedzialność za wszystkie prace oraz ich skutki, wykonywane przez podwykonawców tak jak za działania własne.</w:t>
      </w:r>
    </w:p>
    <w:p w14:paraId="3E9D8961" w14:textId="77777777" w:rsidR="00767602" w:rsidRPr="00B866AC" w:rsidRDefault="0027068A" w:rsidP="00B866AC">
      <w:pPr>
        <w:pStyle w:val="Akapitzlist"/>
        <w:numPr>
          <w:ilvl w:val="0"/>
          <w:numId w:val="11"/>
        </w:numPr>
        <w:spacing w:after="0" w:line="276" w:lineRule="auto"/>
        <w:ind w:left="709" w:right="11" w:hanging="425"/>
        <w:jc w:val="both"/>
        <w:rPr>
          <w:rFonts w:ascii="Arial" w:hAnsi="Arial" w:cs="Arial"/>
          <w:color w:val="000000" w:themeColor="text1"/>
          <w:sz w:val="20"/>
          <w:szCs w:val="20"/>
        </w:rPr>
      </w:pPr>
      <w:r w:rsidRPr="00B866AC">
        <w:rPr>
          <w:rFonts w:ascii="Arial" w:hAnsi="Arial" w:cs="Arial"/>
          <w:color w:val="000000" w:themeColor="text1"/>
          <w:sz w:val="20"/>
          <w:szCs w:val="20"/>
        </w:rPr>
        <w:t>Nieprzestrzeganie przez pracowników Wykonawcy lub jego podwykonawców zachowania w tajemnicy informacji uzyskanych od Zamawiającego oraz przestrzegania przepisów ustawy o ochronie danych osobowych będzie traktowane jako poważne naruszenie Umowy i może skutkować rozwiązaniem Umowy z winy Wykonawcy.</w:t>
      </w:r>
    </w:p>
    <w:p w14:paraId="3CAC1E69" w14:textId="77777777" w:rsidR="00767602" w:rsidRPr="00B866AC" w:rsidRDefault="0027068A" w:rsidP="00B866AC">
      <w:pPr>
        <w:pStyle w:val="Akapitzlist"/>
        <w:numPr>
          <w:ilvl w:val="0"/>
          <w:numId w:val="11"/>
        </w:numPr>
        <w:spacing w:after="0" w:line="276" w:lineRule="auto"/>
        <w:ind w:left="709" w:right="11" w:hanging="425"/>
        <w:jc w:val="both"/>
        <w:rPr>
          <w:rFonts w:ascii="Arial" w:hAnsi="Arial" w:cs="Arial"/>
          <w:color w:val="000000" w:themeColor="text1"/>
          <w:sz w:val="20"/>
          <w:szCs w:val="20"/>
        </w:rPr>
      </w:pPr>
      <w:r w:rsidRPr="00B866AC">
        <w:rPr>
          <w:rFonts w:ascii="Arial" w:hAnsi="Arial" w:cs="Arial"/>
          <w:color w:val="000000" w:themeColor="text1"/>
          <w:sz w:val="20"/>
          <w:szCs w:val="20"/>
        </w:rPr>
        <w:t>Wykonawca oświadcza, że jego pracownicy posiadają wszystkie wymagane obowiązującymi przepisami aktualne badania lekarskie i specjalistyczne oraz odbyli szkolenia z zakresu bezpieczeństwa i higieny pracy.</w:t>
      </w:r>
    </w:p>
    <w:p w14:paraId="3217899F" w14:textId="77777777" w:rsidR="00767602" w:rsidRPr="00B866AC" w:rsidRDefault="0027068A" w:rsidP="00B866AC">
      <w:pPr>
        <w:pStyle w:val="Akapitzlist"/>
        <w:numPr>
          <w:ilvl w:val="0"/>
          <w:numId w:val="11"/>
        </w:numPr>
        <w:spacing w:after="0" w:line="276" w:lineRule="auto"/>
        <w:ind w:left="709" w:right="11" w:hanging="425"/>
        <w:jc w:val="both"/>
        <w:rPr>
          <w:rFonts w:ascii="Arial" w:hAnsi="Arial" w:cs="Arial"/>
          <w:color w:val="000000" w:themeColor="text1"/>
          <w:sz w:val="20"/>
          <w:szCs w:val="20"/>
        </w:rPr>
      </w:pPr>
      <w:r w:rsidRPr="00B866AC">
        <w:rPr>
          <w:rFonts w:ascii="Arial" w:hAnsi="Arial" w:cs="Arial"/>
          <w:color w:val="000000" w:themeColor="text1"/>
          <w:sz w:val="20"/>
          <w:szCs w:val="20"/>
        </w:rPr>
        <w:t xml:space="preserve">Wszelkie zmiany w wykazie osób biorących udział w wykonaniu Umowy na rzecz Wykonawcy będą przesyłane w formie zaktualizowanego Załącznika do Umowy powierzenia przetwarzania danych osobowych przez koordynatora Wykonawcy na adresy e-mail ujęte w § 6. Wykonawca zobowiązany jest każdorazowo przedstawić Zamawiającemu opis doświadczenia i kompetencji osób dla pełnionej przez daną osobę roli </w:t>
      </w:r>
      <w:r w:rsidRPr="00B866AC">
        <w:rPr>
          <w:rFonts w:ascii="Arial" w:hAnsi="Arial" w:cs="Arial"/>
          <w:color w:val="000000" w:themeColor="text1"/>
          <w:sz w:val="20"/>
          <w:szCs w:val="20"/>
        </w:rPr>
        <w:br/>
        <w:t>w związku z wykonywaniem przedmiotu Umowy.</w:t>
      </w:r>
    </w:p>
    <w:p w14:paraId="4C076CAE" w14:textId="77777777" w:rsidR="00767602" w:rsidRPr="00B866AC" w:rsidRDefault="0027068A" w:rsidP="00B866AC">
      <w:pPr>
        <w:pStyle w:val="Akapitzlist"/>
        <w:numPr>
          <w:ilvl w:val="0"/>
          <w:numId w:val="11"/>
        </w:numPr>
        <w:spacing w:after="0" w:line="276" w:lineRule="auto"/>
        <w:ind w:left="709" w:right="11" w:hanging="425"/>
        <w:jc w:val="both"/>
        <w:rPr>
          <w:rFonts w:ascii="Arial" w:hAnsi="Arial" w:cs="Arial"/>
          <w:color w:val="000000" w:themeColor="text1"/>
          <w:sz w:val="20"/>
          <w:szCs w:val="20"/>
        </w:rPr>
      </w:pPr>
      <w:r w:rsidRPr="00B866AC">
        <w:rPr>
          <w:rFonts w:ascii="Arial" w:hAnsi="Arial" w:cs="Arial"/>
          <w:color w:val="000000" w:themeColor="text1"/>
          <w:sz w:val="20"/>
          <w:szCs w:val="20"/>
        </w:rPr>
        <w:t xml:space="preserve">Wykonawca oświadcza, że jego pracownicy, przebywający na terenie Zamawiającego będą wyposażeni </w:t>
      </w:r>
      <w:r w:rsidRPr="00B866AC">
        <w:rPr>
          <w:rFonts w:ascii="Arial" w:hAnsi="Arial" w:cs="Arial"/>
          <w:color w:val="000000" w:themeColor="text1"/>
          <w:sz w:val="20"/>
          <w:szCs w:val="20"/>
        </w:rPr>
        <w:br/>
        <w:t>w identyfikatory z widoczną nazwą firmy.</w:t>
      </w:r>
    </w:p>
    <w:p w14:paraId="53E139D5" w14:textId="77777777" w:rsidR="00767602" w:rsidRPr="00B866AC" w:rsidRDefault="00767602" w:rsidP="00B866AC">
      <w:pPr>
        <w:spacing w:after="0" w:line="276" w:lineRule="auto"/>
        <w:ind w:left="426"/>
        <w:jc w:val="center"/>
        <w:rPr>
          <w:rFonts w:ascii="Arial" w:hAnsi="Arial" w:cs="Arial"/>
          <w:b/>
          <w:sz w:val="20"/>
          <w:szCs w:val="20"/>
        </w:rPr>
      </w:pPr>
    </w:p>
    <w:p w14:paraId="02748C6E"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4C3C0897"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36225E47"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5F8796F8"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6FB78560"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6E84B98B"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74CF0B7E"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78B61EBC"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7DC612B8" w14:textId="77777777" w:rsidR="00767602" w:rsidRPr="00B866AC" w:rsidRDefault="0027068A" w:rsidP="00B866AC">
      <w:pPr>
        <w:tabs>
          <w:tab w:val="left" w:pos="360"/>
        </w:tabs>
        <w:spacing w:after="0" w:line="276" w:lineRule="auto"/>
        <w:ind w:left="426"/>
        <w:jc w:val="center"/>
        <w:rPr>
          <w:rFonts w:ascii="Arial" w:hAnsi="Arial" w:cs="Arial"/>
          <w:b/>
          <w:sz w:val="20"/>
          <w:szCs w:val="20"/>
        </w:rPr>
      </w:pPr>
      <w:r w:rsidRPr="00B866AC">
        <w:rPr>
          <w:rFonts w:ascii="Arial" w:hAnsi="Arial" w:cs="Arial"/>
          <w:b/>
          <w:sz w:val="20"/>
          <w:szCs w:val="20"/>
        </w:rPr>
        <w:t>§ 8</w:t>
      </w:r>
    </w:p>
    <w:p w14:paraId="32C929EF" w14:textId="77777777" w:rsidR="00767602" w:rsidRPr="00B866AC" w:rsidRDefault="0027068A" w:rsidP="00B866AC">
      <w:pPr>
        <w:numPr>
          <w:ilvl w:val="0"/>
          <w:numId w:val="12"/>
        </w:numPr>
        <w:tabs>
          <w:tab w:val="left" w:pos="709"/>
        </w:tabs>
        <w:suppressAutoHyphens/>
        <w:spacing w:after="0" w:line="276" w:lineRule="auto"/>
        <w:ind w:left="709" w:hanging="283"/>
        <w:jc w:val="both"/>
        <w:rPr>
          <w:rFonts w:ascii="Arial" w:hAnsi="Arial" w:cs="Arial"/>
          <w:sz w:val="20"/>
          <w:szCs w:val="20"/>
        </w:rPr>
      </w:pPr>
      <w:r w:rsidRPr="00B866AC">
        <w:rPr>
          <w:rFonts w:ascii="Arial" w:hAnsi="Arial" w:cs="Arial"/>
          <w:spacing w:val="-2"/>
          <w:sz w:val="20"/>
          <w:szCs w:val="20"/>
        </w:rPr>
        <w:t>Zamawiający może obciążyć Wykonawcę karami umownymi w następujących przypadkach i wysokościach:</w:t>
      </w:r>
    </w:p>
    <w:p w14:paraId="6A5A90DC" w14:textId="35BFEA19" w:rsidR="00767602" w:rsidRPr="00B866AC" w:rsidRDefault="0027068A" w:rsidP="00B866AC">
      <w:pPr>
        <w:numPr>
          <w:ilvl w:val="1"/>
          <w:numId w:val="12"/>
        </w:numPr>
        <w:tabs>
          <w:tab w:val="left" w:pos="-1276"/>
        </w:tabs>
        <w:suppressAutoHyphens/>
        <w:spacing w:after="0" w:line="276" w:lineRule="auto"/>
        <w:ind w:left="993" w:hanging="284"/>
        <w:jc w:val="both"/>
        <w:rPr>
          <w:rFonts w:ascii="Arial" w:eastAsia="Times New Roman" w:hAnsi="Arial" w:cs="Arial"/>
          <w:spacing w:val="-2"/>
          <w:sz w:val="20"/>
          <w:szCs w:val="20"/>
          <w:lang w:eastAsia="ar-SA"/>
        </w:rPr>
      </w:pPr>
      <w:r w:rsidRPr="00B866AC">
        <w:rPr>
          <w:rFonts w:ascii="Arial" w:eastAsia="Times New Roman" w:hAnsi="Arial" w:cs="Arial"/>
          <w:sz w:val="20"/>
          <w:szCs w:val="20"/>
          <w:lang w:eastAsia="ar-SA"/>
        </w:rPr>
        <w:t>w przypadku zwłoki w wykonaniu obowiązk</w:t>
      </w:r>
      <w:r w:rsidR="006A7B69">
        <w:rPr>
          <w:rFonts w:ascii="Arial" w:eastAsia="Times New Roman" w:hAnsi="Arial" w:cs="Arial"/>
          <w:sz w:val="20"/>
          <w:szCs w:val="20"/>
          <w:lang w:eastAsia="ar-SA"/>
        </w:rPr>
        <w:t>ów</w:t>
      </w:r>
      <w:r w:rsidRPr="00B866AC">
        <w:rPr>
          <w:rFonts w:ascii="Arial" w:eastAsia="Times New Roman" w:hAnsi="Arial" w:cs="Arial"/>
          <w:sz w:val="20"/>
          <w:szCs w:val="20"/>
          <w:lang w:eastAsia="ar-SA"/>
        </w:rPr>
        <w:t xml:space="preserve"> wskazan</w:t>
      </w:r>
      <w:r w:rsidR="006A7B69">
        <w:rPr>
          <w:rFonts w:ascii="Arial" w:eastAsia="Times New Roman" w:hAnsi="Arial" w:cs="Arial"/>
          <w:sz w:val="20"/>
          <w:szCs w:val="20"/>
          <w:lang w:eastAsia="ar-SA"/>
        </w:rPr>
        <w:t>ych</w:t>
      </w:r>
      <w:r w:rsidRPr="00B866AC">
        <w:rPr>
          <w:rFonts w:ascii="Arial" w:eastAsia="Times New Roman" w:hAnsi="Arial" w:cs="Arial"/>
          <w:sz w:val="20"/>
          <w:szCs w:val="20"/>
          <w:lang w:eastAsia="ar-SA"/>
        </w:rPr>
        <w:t xml:space="preserve"> w § 2 ust. 1 umowy - </w:t>
      </w:r>
      <w:r w:rsidRPr="00B866AC">
        <w:rPr>
          <w:rFonts w:ascii="Arial" w:eastAsia="Times New Roman" w:hAnsi="Arial" w:cs="Arial"/>
          <w:spacing w:val="-2"/>
          <w:sz w:val="20"/>
          <w:szCs w:val="20"/>
          <w:lang w:eastAsia="ar-SA"/>
        </w:rPr>
        <w:t>w wysokości</w:t>
      </w:r>
      <w:r w:rsidRPr="00B866AC">
        <w:rPr>
          <w:rFonts w:ascii="Arial" w:eastAsia="Times New Roman" w:hAnsi="Arial" w:cs="Arial"/>
          <w:sz w:val="20"/>
          <w:szCs w:val="20"/>
          <w:lang w:eastAsia="ar-SA"/>
        </w:rPr>
        <w:t xml:space="preserve"> 0,1 % wynagrodzenia netto określonego w § 3 ust. 1 </w:t>
      </w:r>
      <w:r w:rsidR="006A7B69">
        <w:rPr>
          <w:rFonts w:ascii="Arial" w:eastAsia="Times New Roman" w:hAnsi="Arial" w:cs="Arial"/>
          <w:sz w:val="20"/>
          <w:szCs w:val="20"/>
          <w:lang w:eastAsia="ar-SA"/>
        </w:rPr>
        <w:t>lit. c</w:t>
      </w:r>
      <w:r w:rsidRPr="00B866AC">
        <w:rPr>
          <w:rFonts w:ascii="Arial" w:eastAsia="Times New Roman" w:hAnsi="Arial" w:cs="Arial"/>
          <w:sz w:val="20"/>
          <w:szCs w:val="20"/>
          <w:lang w:eastAsia="ar-SA"/>
        </w:rPr>
        <w:t xml:space="preserve"> niniejszej umowy za każdą rozpoczętą godzinę zwłoki, nie więcej jednak niż 10 % </w:t>
      </w:r>
      <w:r w:rsidRPr="00B866AC">
        <w:rPr>
          <w:rFonts w:ascii="Arial" w:eastAsia="Times New Roman" w:hAnsi="Arial" w:cs="Arial"/>
          <w:spacing w:val="-2"/>
          <w:sz w:val="20"/>
          <w:szCs w:val="20"/>
          <w:lang w:eastAsia="ar-SA"/>
        </w:rPr>
        <w:t>wynagrodzenia</w:t>
      </w:r>
      <w:r w:rsidRPr="00B866AC">
        <w:rPr>
          <w:rFonts w:ascii="Arial" w:eastAsia="Times New Roman" w:hAnsi="Arial" w:cs="Arial"/>
          <w:sz w:val="20"/>
          <w:szCs w:val="20"/>
          <w:lang w:eastAsia="ar-SA"/>
        </w:rPr>
        <w:t xml:space="preserve"> netto określonego w § 3 ust. </w:t>
      </w:r>
      <w:r w:rsidR="006A7B69">
        <w:rPr>
          <w:rFonts w:ascii="Arial" w:eastAsia="Times New Roman" w:hAnsi="Arial" w:cs="Arial"/>
          <w:sz w:val="20"/>
          <w:szCs w:val="20"/>
          <w:lang w:eastAsia="ar-SA"/>
        </w:rPr>
        <w:t>1 lit. c</w:t>
      </w:r>
      <w:r w:rsidRPr="00B866AC">
        <w:rPr>
          <w:rFonts w:ascii="Arial" w:eastAsia="Times New Roman" w:hAnsi="Arial" w:cs="Arial"/>
          <w:sz w:val="20"/>
          <w:szCs w:val="20"/>
          <w:lang w:eastAsia="ar-SA"/>
        </w:rPr>
        <w:t xml:space="preserve"> umowy;</w:t>
      </w:r>
    </w:p>
    <w:p w14:paraId="2F743C5D" w14:textId="71080707" w:rsidR="00767602" w:rsidRPr="00B866AC" w:rsidRDefault="0027068A" w:rsidP="00B866AC">
      <w:pPr>
        <w:numPr>
          <w:ilvl w:val="1"/>
          <w:numId w:val="12"/>
        </w:numPr>
        <w:tabs>
          <w:tab w:val="left" w:pos="-1276"/>
        </w:tabs>
        <w:suppressAutoHyphens/>
        <w:spacing w:after="0" w:line="276" w:lineRule="auto"/>
        <w:ind w:left="993" w:hanging="284"/>
        <w:jc w:val="both"/>
        <w:rPr>
          <w:rFonts w:ascii="Arial" w:eastAsia="Times New Roman" w:hAnsi="Arial" w:cs="Arial"/>
          <w:spacing w:val="-2"/>
          <w:sz w:val="20"/>
          <w:szCs w:val="20"/>
          <w:lang w:eastAsia="ar-SA"/>
        </w:rPr>
      </w:pPr>
      <w:r w:rsidRPr="00B866AC">
        <w:rPr>
          <w:rFonts w:ascii="Arial" w:eastAsia="Times New Roman" w:hAnsi="Arial" w:cs="Arial"/>
          <w:sz w:val="20"/>
          <w:szCs w:val="20"/>
          <w:lang w:eastAsia="ar-SA"/>
        </w:rPr>
        <w:t xml:space="preserve">w przypadku zwłoki w wykonaniu obowiązku wskazanego w § 4 ust. 2 umowy - </w:t>
      </w:r>
      <w:r w:rsidRPr="00B866AC">
        <w:rPr>
          <w:rFonts w:ascii="Arial" w:eastAsia="Times New Roman" w:hAnsi="Arial" w:cs="Arial"/>
          <w:spacing w:val="-2"/>
          <w:sz w:val="20"/>
          <w:szCs w:val="20"/>
          <w:lang w:eastAsia="ar-SA"/>
        </w:rPr>
        <w:t>w wysokości</w:t>
      </w:r>
      <w:r w:rsidRPr="00B866AC">
        <w:rPr>
          <w:rFonts w:ascii="Arial" w:eastAsia="Times New Roman" w:hAnsi="Arial" w:cs="Arial"/>
          <w:sz w:val="20"/>
          <w:szCs w:val="20"/>
          <w:lang w:eastAsia="ar-SA"/>
        </w:rPr>
        <w:t xml:space="preserve"> 0,2 % wynagrodzenia netto określonego w § 3 ust. 1 </w:t>
      </w:r>
      <w:r w:rsidR="006A7B69">
        <w:rPr>
          <w:rFonts w:ascii="Arial" w:eastAsia="Times New Roman" w:hAnsi="Arial" w:cs="Arial"/>
          <w:sz w:val="20"/>
          <w:szCs w:val="20"/>
          <w:lang w:eastAsia="ar-SA"/>
        </w:rPr>
        <w:t>lit. c</w:t>
      </w:r>
      <w:r w:rsidRPr="00B866AC">
        <w:rPr>
          <w:rFonts w:ascii="Arial" w:eastAsia="Times New Roman" w:hAnsi="Arial" w:cs="Arial"/>
          <w:sz w:val="20"/>
          <w:szCs w:val="20"/>
          <w:lang w:eastAsia="ar-SA"/>
        </w:rPr>
        <w:t xml:space="preserve"> niniejszej umowy za każdy rozpoczęty dzień zwłoki, nie więcej jednak niż 10% </w:t>
      </w:r>
      <w:r w:rsidRPr="00B866AC">
        <w:rPr>
          <w:rFonts w:ascii="Arial" w:eastAsia="Times New Roman" w:hAnsi="Arial" w:cs="Arial"/>
          <w:spacing w:val="-2"/>
          <w:sz w:val="20"/>
          <w:szCs w:val="20"/>
          <w:lang w:eastAsia="ar-SA"/>
        </w:rPr>
        <w:t>wynagrodzenia</w:t>
      </w:r>
      <w:r w:rsidRPr="00B866AC">
        <w:rPr>
          <w:rFonts w:ascii="Arial" w:eastAsia="Times New Roman" w:hAnsi="Arial" w:cs="Arial"/>
          <w:sz w:val="20"/>
          <w:szCs w:val="20"/>
          <w:lang w:eastAsia="ar-SA"/>
        </w:rPr>
        <w:t xml:space="preserve"> netto określonego w § 3 ust. 1 </w:t>
      </w:r>
      <w:r w:rsidR="00AE4986">
        <w:rPr>
          <w:rFonts w:ascii="Arial" w:eastAsia="Times New Roman" w:hAnsi="Arial" w:cs="Arial"/>
          <w:sz w:val="20"/>
          <w:szCs w:val="20"/>
          <w:lang w:eastAsia="ar-SA"/>
        </w:rPr>
        <w:t>lit. c</w:t>
      </w:r>
      <w:r w:rsidRPr="00B866AC">
        <w:rPr>
          <w:rFonts w:ascii="Arial" w:eastAsia="Times New Roman" w:hAnsi="Arial" w:cs="Arial"/>
          <w:sz w:val="20"/>
          <w:szCs w:val="20"/>
          <w:lang w:eastAsia="ar-SA"/>
        </w:rPr>
        <w:t xml:space="preserve"> umowy; </w:t>
      </w:r>
    </w:p>
    <w:p w14:paraId="193C799B" w14:textId="693F7AD2" w:rsidR="00767602" w:rsidRPr="00B866AC" w:rsidRDefault="0027068A" w:rsidP="00B866AC">
      <w:pPr>
        <w:numPr>
          <w:ilvl w:val="1"/>
          <w:numId w:val="12"/>
        </w:numPr>
        <w:tabs>
          <w:tab w:val="left" w:pos="-1276"/>
        </w:tabs>
        <w:suppressAutoHyphens/>
        <w:spacing w:after="0" w:line="276" w:lineRule="auto"/>
        <w:ind w:left="993" w:hanging="284"/>
        <w:jc w:val="both"/>
        <w:rPr>
          <w:rFonts w:ascii="Arial" w:eastAsia="Times New Roman" w:hAnsi="Arial" w:cs="Arial"/>
          <w:spacing w:val="-2"/>
          <w:sz w:val="20"/>
          <w:szCs w:val="20"/>
          <w:lang w:eastAsia="ar-SA"/>
        </w:rPr>
      </w:pPr>
      <w:r w:rsidRPr="00B866AC">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w:t>
      </w:r>
      <w:r w:rsidR="00DF16D0" w:rsidRPr="00B866AC">
        <w:rPr>
          <w:rFonts w:ascii="Arial" w:eastAsia="Times New Roman" w:hAnsi="Arial" w:cs="Arial"/>
          <w:spacing w:val="-2"/>
          <w:sz w:val="20"/>
          <w:szCs w:val="20"/>
          <w:lang w:eastAsia="ar-SA"/>
        </w:rPr>
        <w:t>1</w:t>
      </w:r>
      <w:r w:rsidRPr="00B866AC">
        <w:rPr>
          <w:rFonts w:ascii="Arial" w:eastAsia="Times New Roman" w:hAnsi="Arial" w:cs="Arial"/>
          <w:spacing w:val="-2"/>
          <w:sz w:val="20"/>
          <w:szCs w:val="20"/>
          <w:lang w:eastAsia="ar-SA"/>
        </w:rPr>
        <w:t xml:space="preserve">0 % wynagrodzenia netto określonego w </w:t>
      </w:r>
      <w:r w:rsidRPr="00B866AC">
        <w:rPr>
          <w:rFonts w:ascii="Arial" w:eastAsia="Times New Roman" w:hAnsi="Arial" w:cs="Arial"/>
          <w:sz w:val="20"/>
          <w:szCs w:val="20"/>
          <w:lang w:eastAsia="ar-SA"/>
        </w:rPr>
        <w:t xml:space="preserve">§ 3 ust. 1 </w:t>
      </w:r>
      <w:r w:rsidR="00AE4986">
        <w:rPr>
          <w:rFonts w:ascii="Arial" w:eastAsia="Times New Roman" w:hAnsi="Arial" w:cs="Arial"/>
          <w:sz w:val="20"/>
          <w:szCs w:val="20"/>
          <w:lang w:eastAsia="ar-SA"/>
        </w:rPr>
        <w:t>lit. c</w:t>
      </w:r>
      <w:r w:rsidRPr="00B866AC">
        <w:rPr>
          <w:rFonts w:ascii="Arial" w:eastAsia="Times New Roman" w:hAnsi="Arial" w:cs="Arial"/>
          <w:sz w:val="20"/>
          <w:szCs w:val="20"/>
          <w:lang w:eastAsia="ar-SA"/>
        </w:rPr>
        <w:t xml:space="preserve"> niniejszej umowy;</w:t>
      </w:r>
    </w:p>
    <w:p w14:paraId="6E0B1DAD" w14:textId="1985E8AD" w:rsidR="009D401D" w:rsidRPr="00B866AC" w:rsidRDefault="0027068A" w:rsidP="00B866AC">
      <w:pPr>
        <w:numPr>
          <w:ilvl w:val="1"/>
          <w:numId w:val="12"/>
        </w:numPr>
        <w:tabs>
          <w:tab w:val="left" w:pos="-1276"/>
        </w:tabs>
        <w:suppressAutoHyphens/>
        <w:spacing w:after="0" w:line="276" w:lineRule="auto"/>
        <w:ind w:left="993" w:hanging="284"/>
        <w:jc w:val="both"/>
        <w:rPr>
          <w:rFonts w:ascii="Arial" w:eastAsia="Times New Roman" w:hAnsi="Arial" w:cs="Arial"/>
          <w:spacing w:val="-2"/>
          <w:sz w:val="20"/>
          <w:szCs w:val="20"/>
          <w:lang w:eastAsia="ar-SA"/>
        </w:rPr>
      </w:pPr>
      <w:r w:rsidRPr="00B866AC">
        <w:rPr>
          <w:rFonts w:ascii="Arial" w:eastAsia="Times New Roman" w:hAnsi="Arial" w:cs="Arial"/>
          <w:sz w:val="20"/>
          <w:szCs w:val="20"/>
          <w:shd w:val="clear" w:color="auto" w:fill="FFFFFF"/>
          <w:lang w:eastAsia="pl-PL"/>
        </w:rPr>
        <w:t xml:space="preserve">nieprzedłożenie w terminie określonym w umowie któregokolwiek z oświadczeń lub dokumentów, o których mowa w  </w:t>
      </w:r>
      <w:r w:rsidRPr="00B866AC">
        <w:rPr>
          <w:rFonts w:ascii="Arial" w:hAnsi="Arial" w:cs="Arial"/>
          <w:sz w:val="20"/>
          <w:szCs w:val="20"/>
        </w:rPr>
        <w:t xml:space="preserve">§ 7 ust. </w:t>
      </w:r>
      <w:r w:rsidR="00A05BBB" w:rsidRPr="00B866AC">
        <w:rPr>
          <w:rFonts w:ascii="Arial" w:hAnsi="Arial" w:cs="Arial"/>
          <w:sz w:val="20"/>
          <w:szCs w:val="20"/>
        </w:rPr>
        <w:t>4 lit. c</w:t>
      </w:r>
      <w:r w:rsidRPr="00B866AC">
        <w:rPr>
          <w:rFonts w:ascii="Arial" w:eastAsia="Times New Roman" w:hAnsi="Arial" w:cs="Arial"/>
          <w:sz w:val="20"/>
          <w:szCs w:val="20"/>
          <w:shd w:val="clear" w:color="auto" w:fill="FFFFFF"/>
          <w:lang w:eastAsia="pl-PL"/>
        </w:rPr>
        <w:t xml:space="preserve"> - w wysokości 100,00 zł – za każdorazowe naruszenie</w:t>
      </w:r>
      <w:r w:rsidR="009D401D" w:rsidRPr="00B866AC">
        <w:rPr>
          <w:rFonts w:ascii="Arial" w:eastAsia="Times New Roman" w:hAnsi="Arial" w:cs="Arial"/>
          <w:sz w:val="20"/>
          <w:szCs w:val="20"/>
          <w:shd w:val="clear" w:color="auto" w:fill="FFFFFF"/>
          <w:lang w:eastAsia="pl-PL"/>
        </w:rPr>
        <w:t>;</w:t>
      </w:r>
    </w:p>
    <w:p w14:paraId="4011DD2A" w14:textId="2E22DB24" w:rsidR="00767602" w:rsidRPr="00B866AC" w:rsidRDefault="009D401D" w:rsidP="00B866AC">
      <w:pPr>
        <w:numPr>
          <w:ilvl w:val="1"/>
          <w:numId w:val="12"/>
        </w:numPr>
        <w:tabs>
          <w:tab w:val="left" w:pos="-1276"/>
        </w:tabs>
        <w:suppressAutoHyphens/>
        <w:spacing w:after="0" w:line="276" w:lineRule="auto"/>
        <w:ind w:left="993" w:hanging="284"/>
        <w:jc w:val="both"/>
        <w:rPr>
          <w:rFonts w:ascii="Arial" w:eastAsia="Times New Roman" w:hAnsi="Arial" w:cs="Arial"/>
          <w:spacing w:val="-2"/>
          <w:sz w:val="20"/>
          <w:szCs w:val="20"/>
          <w:lang w:eastAsia="ar-SA"/>
        </w:rPr>
      </w:pPr>
      <w:r w:rsidRPr="00B866AC">
        <w:rPr>
          <w:rFonts w:ascii="Arial" w:eastAsia="Times New Roman" w:hAnsi="Arial" w:cs="Arial"/>
          <w:sz w:val="20"/>
          <w:szCs w:val="20"/>
          <w:shd w:val="clear" w:color="auto" w:fill="FFFFFF"/>
          <w:lang w:eastAsia="pl-PL"/>
        </w:rPr>
        <w:t>w przypadku braku zapłaty lub nieterminowej zapłaty wynagrodzenia należnego podwykonawcom z tytułu zmiany wysokości wynagrodzenia</w:t>
      </w:r>
      <w:r w:rsidR="0082578B" w:rsidRPr="00B866AC">
        <w:rPr>
          <w:rFonts w:ascii="Arial" w:eastAsia="Times New Roman" w:hAnsi="Arial" w:cs="Arial"/>
          <w:sz w:val="20"/>
          <w:szCs w:val="20"/>
          <w:shd w:val="clear" w:color="auto" w:fill="FFFFFF"/>
          <w:lang w:eastAsia="pl-PL"/>
        </w:rPr>
        <w:t xml:space="preserve"> </w:t>
      </w:r>
      <w:r w:rsidR="0082578B" w:rsidRPr="00B866AC">
        <w:rPr>
          <w:rFonts w:ascii="Arial" w:eastAsia="Times New Roman" w:hAnsi="Arial" w:cs="Arial"/>
          <w:sz w:val="20"/>
          <w:szCs w:val="20"/>
          <w:lang w:eastAsia="ar-SA"/>
        </w:rPr>
        <w:t xml:space="preserve">- </w:t>
      </w:r>
      <w:r w:rsidR="0082578B" w:rsidRPr="00B866AC">
        <w:rPr>
          <w:rFonts w:ascii="Arial" w:eastAsia="Times New Roman" w:hAnsi="Arial" w:cs="Arial"/>
          <w:spacing w:val="-2"/>
          <w:sz w:val="20"/>
          <w:szCs w:val="20"/>
          <w:lang w:eastAsia="ar-SA"/>
        </w:rPr>
        <w:t>w wysokości</w:t>
      </w:r>
      <w:r w:rsidR="0082578B" w:rsidRPr="00B866AC">
        <w:rPr>
          <w:rFonts w:ascii="Arial" w:eastAsia="Times New Roman" w:hAnsi="Arial" w:cs="Arial"/>
          <w:sz w:val="20"/>
          <w:szCs w:val="20"/>
          <w:lang w:eastAsia="ar-SA"/>
        </w:rPr>
        <w:t xml:space="preserve"> 0,1 % wynagrodzenia netto określonego w § 3 ust. 1 </w:t>
      </w:r>
      <w:r w:rsidR="00AE4986">
        <w:rPr>
          <w:rFonts w:ascii="Arial" w:eastAsia="Times New Roman" w:hAnsi="Arial" w:cs="Arial"/>
          <w:sz w:val="20"/>
          <w:szCs w:val="20"/>
          <w:lang w:eastAsia="ar-SA"/>
        </w:rPr>
        <w:t>lit. c</w:t>
      </w:r>
      <w:r w:rsidR="0082578B" w:rsidRPr="00B866AC">
        <w:rPr>
          <w:rFonts w:ascii="Arial" w:eastAsia="Times New Roman" w:hAnsi="Arial" w:cs="Arial"/>
          <w:sz w:val="20"/>
          <w:szCs w:val="20"/>
          <w:lang w:eastAsia="ar-SA"/>
        </w:rPr>
        <w:t xml:space="preserve"> niniejszej umowy za każdy rozpoczęty dzień zwłoki, nie więcej jednak niż 10 % </w:t>
      </w:r>
      <w:r w:rsidR="0082578B" w:rsidRPr="00B866AC">
        <w:rPr>
          <w:rFonts w:ascii="Arial" w:eastAsia="Times New Roman" w:hAnsi="Arial" w:cs="Arial"/>
          <w:spacing w:val="-2"/>
          <w:sz w:val="20"/>
          <w:szCs w:val="20"/>
          <w:lang w:eastAsia="ar-SA"/>
        </w:rPr>
        <w:t>wynagrodzenia</w:t>
      </w:r>
      <w:r w:rsidR="0082578B" w:rsidRPr="00B866AC">
        <w:rPr>
          <w:rFonts w:ascii="Arial" w:eastAsia="Times New Roman" w:hAnsi="Arial" w:cs="Arial"/>
          <w:sz w:val="20"/>
          <w:szCs w:val="20"/>
          <w:lang w:eastAsia="ar-SA"/>
        </w:rPr>
        <w:t xml:space="preserve"> netto określonego w § 3 ust. 1 </w:t>
      </w:r>
      <w:r w:rsidR="00AE4986">
        <w:rPr>
          <w:rFonts w:ascii="Arial" w:eastAsia="Times New Roman" w:hAnsi="Arial" w:cs="Arial"/>
          <w:sz w:val="20"/>
          <w:szCs w:val="20"/>
          <w:lang w:eastAsia="ar-SA"/>
        </w:rPr>
        <w:t>lit. c</w:t>
      </w:r>
      <w:r w:rsidR="0082578B" w:rsidRPr="00B866AC">
        <w:rPr>
          <w:rFonts w:ascii="Arial" w:eastAsia="Times New Roman" w:hAnsi="Arial" w:cs="Arial"/>
          <w:sz w:val="20"/>
          <w:szCs w:val="20"/>
          <w:lang w:eastAsia="ar-SA"/>
        </w:rPr>
        <w:t xml:space="preserve"> umowy</w:t>
      </w:r>
      <w:r w:rsidR="0027068A" w:rsidRPr="00B866AC">
        <w:rPr>
          <w:rFonts w:ascii="Arial" w:eastAsia="Times New Roman" w:hAnsi="Arial" w:cs="Arial"/>
          <w:sz w:val="20"/>
          <w:szCs w:val="20"/>
          <w:shd w:val="clear" w:color="auto" w:fill="FFFFFF"/>
          <w:lang w:eastAsia="pl-PL"/>
        </w:rPr>
        <w:t>.</w:t>
      </w:r>
    </w:p>
    <w:p w14:paraId="085E7465" w14:textId="7DB8BD12" w:rsidR="00767602" w:rsidRPr="00B866AC" w:rsidRDefault="0027068A" w:rsidP="00B866AC">
      <w:pPr>
        <w:pStyle w:val="Akapitzlist"/>
        <w:numPr>
          <w:ilvl w:val="0"/>
          <w:numId w:val="12"/>
        </w:numPr>
        <w:tabs>
          <w:tab w:val="left" w:pos="709"/>
        </w:tabs>
        <w:spacing w:after="0" w:line="276" w:lineRule="auto"/>
        <w:jc w:val="both"/>
        <w:rPr>
          <w:rFonts w:ascii="Arial" w:hAnsi="Arial" w:cs="Arial"/>
          <w:sz w:val="20"/>
          <w:szCs w:val="20"/>
        </w:rPr>
      </w:pPr>
      <w:r w:rsidRPr="00B866AC">
        <w:rPr>
          <w:rFonts w:ascii="Arial" w:hAnsi="Arial" w:cs="Arial"/>
          <w:sz w:val="20"/>
          <w:szCs w:val="20"/>
        </w:rPr>
        <w:t xml:space="preserve">Kary określone w ust. 1 są niezależne od siebie i każda z nich może być naliczona osobno w przypadku zaistnienia przesłanek określonych w umowie dla jej naliczenia.  Suma naliczonych kar umownych nie może przekroczyć 20% wynagrodzenia netto określonego w § 3 ust. 1 </w:t>
      </w:r>
      <w:r w:rsidR="00AE4986">
        <w:rPr>
          <w:rFonts w:ascii="Arial" w:eastAsia="Times New Roman" w:hAnsi="Arial" w:cs="Arial"/>
          <w:sz w:val="20"/>
          <w:szCs w:val="20"/>
          <w:lang w:eastAsia="ar-SA"/>
        </w:rPr>
        <w:t>lit. c</w:t>
      </w:r>
      <w:r w:rsidRPr="00B866AC">
        <w:rPr>
          <w:rFonts w:ascii="Arial" w:hAnsi="Arial" w:cs="Arial"/>
          <w:sz w:val="20"/>
          <w:szCs w:val="20"/>
        </w:rPr>
        <w:t xml:space="preserve"> niniejszej umowy. </w:t>
      </w:r>
    </w:p>
    <w:p w14:paraId="70033251" w14:textId="1A06572D" w:rsidR="00767602" w:rsidRPr="00AE4986" w:rsidRDefault="0027068A" w:rsidP="00AE4986">
      <w:pPr>
        <w:pStyle w:val="Akapitzlist"/>
        <w:numPr>
          <w:ilvl w:val="0"/>
          <w:numId w:val="12"/>
        </w:numPr>
        <w:tabs>
          <w:tab w:val="left" w:pos="709"/>
        </w:tabs>
        <w:spacing w:after="0" w:line="276" w:lineRule="auto"/>
        <w:jc w:val="both"/>
        <w:rPr>
          <w:rFonts w:ascii="Arial" w:hAnsi="Arial" w:cs="Arial"/>
          <w:sz w:val="20"/>
          <w:szCs w:val="20"/>
        </w:rPr>
      </w:pPr>
      <w:r w:rsidRPr="00B866AC">
        <w:rPr>
          <w:rFonts w:ascii="Arial" w:hAnsi="Arial" w:cs="Arial"/>
          <w:sz w:val="20"/>
          <w:szCs w:val="20"/>
        </w:rPr>
        <w:t xml:space="preserve">Zamawiający ma prawo do rozwiązania umowy, gdy zwłoka w wykonaniu obowiązku wskazanego w § 2 ust. 1 </w:t>
      </w:r>
      <w:r w:rsidR="00AE4986">
        <w:rPr>
          <w:rFonts w:ascii="Arial" w:hAnsi="Arial" w:cs="Arial"/>
          <w:sz w:val="20"/>
          <w:szCs w:val="20"/>
        </w:rPr>
        <w:t>pkt 2</w:t>
      </w:r>
      <w:r w:rsidRPr="00B866AC">
        <w:rPr>
          <w:rFonts w:ascii="Arial" w:hAnsi="Arial" w:cs="Arial"/>
          <w:sz w:val="20"/>
          <w:szCs w:val="20"/>
        </w:rPr>
        <w:t xml:space="preserve"> umowy przekroczy </w:t>
      </w:r>
      <w:r w:rsidR="00AE4986">
        <w:rPr>
          <w:rFonts w:ascii="Arial" w:hAnsi="Arial" w:cs="Arial"/>
          <w:sz w:val="20"/>
          <w:szCs w:val="20"/>
        </w:rPr>
        <w:t xml:space="preserve">10 dni kalendarzowych lub gdy </w:t>
      </w:r>
      <w:r w:rsidR="00626B6A">
        <w:rPr>
          <w:rFonts w:ascii="Arial" w:hAnsi="Arial" w:cs="Arial"/>
          <w:sz w:val="20"/>
          <w:szCs w:val="20"/>
        </w:rPr>
        <w:t xml:space="preserve">Wykonawca </w:t>
      </w:r>
      <w:r w:rsidR="00AE4986">
        <w:rPr>
          <w:rFonts w:ascii="Arial" w:hAnsi="Arial" w:cs="Arial"/>
          <w:sz w:val="20"/>
          <w:szCs w:val="20"/>
        </w:rPr>
        <w:t xml:space="preserve">3-krotnie nie dotrzyma terminu określonego w </w:t>
      </w:r>
      <w:r w:rsidR="006634DE" w:rsidRPr="00B866AC">
        <w:rPr>
          <w:rFonts w:ascii="Arial" w:hAnsi="Arial" w:cs="Arial"/>
          <w:sz w:val="20"/>
          <w:szCs w:val="20"/>
        </w:rPr>
        <w:t>§</w:t>
      </w:r>
      <w:r w:rsidR="006634DE">
        <w:rPr>
          <w:rFonts w:ascii="Arial" w:hAnsi="Arial" w:cs="Arial"/>
          <w:sz w:val="20"/>
          <w:szCs w:val="20"/>
        </w:rPr>
        <w:t xml:space="preserve"> 4 ust. 2</w:t>
      </w:r>
      <w:r w:rsidRPr="00B866AC">
        <w:rPr>
          <w:rFonts w:ascii="Arial" w:hAnsi="Arial" w:cs="Arial"/>
          <w:sz w:val="20"/>
          <w:szCs w:val="20"/>
        </w:rPr>
        <w:t xml:space="preserve">. Rozwiązanie umowy w takim </w:t>
      </w:r>
      <w:r w:rsidRPr="00AE4986">
        <w:rPr>
          <w:rFonts w:ascii="Arial" w:hAnsi="Arial" w:cs="Arial"/>
          <w:sz w:val="20"/>
          <w:szCs w:val="20"/>
        </w:rPr>
        <w:t>przypadku nie pozbawia Zamawiającego prawa do naliczenia kary umownej i żądania odszkodowania uzupełniającego.</w:t>
      </w:r>
    </w:p>
    <w:p w14:paraId="45AE3B1F" w14:textId="77777777" w:rsidR="00767602" w:rsidRPr="00B866AC" w:rsidRDefault="0027068A" w:rsidP="00B866AC">
      <w:pPr>
        <w:pStyle w:val="Akapitzlist"/>
        <w:numPr>
          <w:ilvl w:val="0"/>
          <w:numId w:val="12"/>
        </w:numPr>
        <w:tabs>
          <w:tab w:val="left" w:pos="709"/>
        </w:tabs>
        <w:spacing w:after="0" w:line="276" w:lineRule="auto"/>
        <w:jc w:val="both"/>
        <w:rPr>
          <w:rFonts w:ascii="Arial" w:hAnsi="Arial" w:cs="Arial"/>
          <w:sz w:val="20"/>
          <w:szCs w:val="20"/>
        </w:rPr>
      </w:pPr>
      <w:r w:rsidRPr="00B866AC">
        <w:rPr>
          <w:rFonts w:ascii="Arial" w:eastAsia="Times New Roman" w:hAnsi="Arial" w:cs="Arial"/>
          <w:sz w:val="20"/>
          <w:szCs w:val="20"/>
        </w:rPr>
        <w:t xml:space="preserve">Rozwiązanie umowy przez Zamawiającego zostanie poprzedzone pisemnym wezwaniem Wykonawcy do należytej realizacji umowy lub usunięcia przyczyn leżących po stronie Wykonawcy stanowiących podstawę do </w:t>
      </w:r>
    </w:p>
    <w:p w14:paraId="481EEB1A" w14:textId="77777777" w:rsidR="00767602" w:rsidRPr="00B866AC" w:rsidRDefault="0027068A" w:rsidP="00B866AC">
      <w:pPr>
        <w:pStyle w:val="Akapitzlist"/>
        <w:tabs>
          <w:tab w:val="left" w:pos="709"/>
        </w:tabs>
        <w:spacing w:after="0" w:line="276" w:lineRule="auto"/>
        <w:jc w:val="both"/>
        <w:rPr>
          <w:rFonts w:ascii="Arial" w:hAnsi="Arial" w:cs="Arial"/>
          <w:sz w:val="20"/>
          <w:szCs w:val="20"/>
        </w:rPr>
      </w:pPr>
      <w:r w:rsidRPr="00B866AC">
        <w:rPr>
          <w:rFonts w:ascii="Arial" w:eastAsia="Times New Roman" w:hAnsi="Arial" w:cs="Arial"/>
          <w:sz w:val="20"/>
          <w:szCs w:val="20"/>
        </w:rPr>
        <w:t xml:space="preserve">rozwiązania umowy lub ich skutków, w wyznaczonym w wezwaniu dodatkowym terminie, nie krótszym niż </w:t>
      </w:r>
      <w:r w:rsidRPr="00B866AC">
        <w:rPr>
          <w:rFonts w:ascii="Arial" w:eastAsia="Times New Roman" w:hAnsi="Arial" w:cs="Arial"/>
          <w:sz w:val="20"/>
          <w:szCs w:val="20"/>
        </w:rPr>
        <w:br/>
        <w:t>7 dni roboczych.</w:t>
      </w:r>
    </w:p>
    <w:p w14:paraId="652E324A" w14:textId="77777777" w:rsidR="00767602" w:rsidRPr="00B866AC" w:rsidRDefault="0027068A" w:rsidP="00B866AC">
      <w:pPr>
        <w:pStyle w:val="Akapitzlist"/>
        <w:numPr>
          <w:ilvl w:val="0"/>
          <w:numId w:val="12"/>
        </w:numPr>
        <w:tabs>
          <w:tab w:val="left" w:pos="709"/>
        </w:tabs>
        <w:spacing w:after="0" w:line="276" w:lineRule="auto"/>
        <w:jc w:val="both"/>
        <w:rPr>
          <w:rFonts w:ascii="Arial" w:hAnsi="Arial" w:cs="Arial"/>
          <w:sz w:val="20"/>
          <w:szCs w:val="20"/>
        </w:rPr>
      </w:pPr>
      <w:r w:rsidRPr="00B866AC">
        <w:rPr>
          <w:rFonts w:ascii="Arial" w:hAnsi="Arial" w:cs="Arial"/>
          <w:sz w:val="20"/>
          <w:szCs w:val="20"/>
        </w:rPr>
        <w:t>Jeżeli wysokość kar umownych nie pokrywa poniesionej szkody, Zamawiający ma prawo dochodzenia odszkodowania uzupełniającego na zasadach ogólnych.</w:t>
      </w:r>
    </w:p>
    <w:p w14:paraId="384C25AA" w14:textId="77777777" w:rsidR="00767602" w:rsidRPr="00B866AC" w:rsidRDefault="0027068A" w:rsidP="00B866AC">
      <w:pPr>
        <w:pStyle w:val="Akapitzlist"/>
        <w:numPr>
          <w:ilvl w:val="0"/>
          <w:numId w:val="12"/>
        </w:numPr>
        <w:tabs>
          <w:tab w:val="left" w:pos="709"/>
        </w:tabs>
        <w:spacing w:after="0" w:line="276" w:lineRule="auto"/>
        <w:jc w:val="both"/>
        <w:rPr>
          <w:rFonts w:ascii="Arial" w:hAnsi="Arial" w:cs="Arial"/>
          <w:sz w:val="20"/>
          <w:szCs w:val="20"/>
        </w:rPr>
      </w:pPr>
      <w:r w:rsidRPr="00B866AC">
        <w:rPr>
          <w:rFonts w:ascii="Arial" w:hAnsi="Arial" w:cs="Arial"/>
          <w:sz w:val="20"/>
          <w:szCs w:val="20"/>
        </w:rPr>
        <w:t>Zamawiający może potrącić kary umowne z wynagrodzenia przysługującego Wykonawcy, na co Wykonawca niniejszym wyraża zgodę.</w:t>
      </w:r>
    </w:p>
    <w:p w14:paraId="5C4DA9FF" w14:textId="77777777" w:rsidR="00767602" w:rsidRPr="00B866AC" w:rsidRDefault="0027068A" w:rsidP="00B866AC">
      <w:pPr>
        <w:pStyle w:val="Akapitzlist"/>
        <w:numPr>
          <w:ilvl w:val="0"/>
          <w:numId w:val="12"/>
        </w:numPr>
        <w:tabs>
          <w:tab w:val="left" w:pos="709"/>
        </w:tabs>
        <w:spacing w:after="0" w:line="276" w:lineRule="auto"/>
        <w:jc w:val="both"/>
        <w:rPr>
          <w:rFonts w:ascii="Arial" w:hAnsi="Arial" w:cs="Arial"/>
          <w:sz w:val="20"/>
          <w:szCs w:val="20"/>
        </w:rPr>
      </w:pPr>
      <w:r w:rsidRPr="00B866AC">
        <w:rPr>
          <w:rFonts w:ascii="Arial" w:hAnsi="Arial" w:cs="Arial"/>
          <w:sz w:val="20"/>
          <w:szCs w:val="20"/>
        </w:rPr>
        <w:t xml:space="preserve">W razie zaistnienia istotnej zmiany okoliczności powodującej, że wykonanie umowy nie leży w interesie publicznym, czego nie można było przewidzieć w chwili zawarcia umowy, lub dalsze wykonanie umowy może </w:t>
      </w:r>
    </w:p>
    <w:p w14:paraId="2A7F812B" w14:textId="77777777" w:rsidR="00767602" w:rsidRPr="00B866AC" w:rsidRDefault="0027068A" w:rsidP="00B866AC">
      <w:pPr>
        <w:pStyle w:val="Akapitzlist"/>
        <w:tabs>
          <w:tab w:val="left" w:pos="709"/>
        </w:tabs>
        <w:spacing w:after="0" w:line="276" w:lineRule="auto"/>
        <w:jc w:val="both"/>
        <w:rPr>
          <w:rFonts w:ascii="Arial" w:hAnsi="Arial" w:cs="Arial"/>
          <w:sz w:val="20"/>
          <w:szCs w:val="20"/>
        </w:rPr>
      </w:pPr>
      <w:r w:rsidRPr="00B866AC">
        <w:rPr>
          <w:rFonts w:ascii="Arial" w:hAnsi="Arial" w:cs="Arial"/>
          <w:sz w:val="20"/>
          <w:szCs w:val="20"/>
        </w:rPr>
        <w:t>zagrozić podstawowemu interesowi bezpieczeństwa państwa lub bezpieczeństwu publicznemu, Zamawiający może odstąpić od umowy w terminie 30 dni od powzięcia wiadomości o tych okolicznościach.</w:t>
      </w:r>
    </w:p>
    <w:p w14:paraId="788B06D0" w14:textId="77777777" w:rsidR="00767602" w:rsidRPr="00B866AC" w:rsidRDefault="0027068A" w:rsidP="00B866AC">
      <w:pPr>
        <w:pStyle w:val="Akapitzlist"/>
        <w:numPr>
          <w:ilvl w:val="0"/>
          <w:numId w:val="12"/>
        </w:numPr>
        <w:tabs>
          <w:tab w:val="left" w:pos="709"/>
        </w:tabs>
        <w:spacing w:after="0" w:line="276" w:lineRule="auto"/>
        <w:jc w:val="both"/>
        <w:rPr>
          <w:rFonts w:ascii="Arial" w:hAnsi="Arial" w:cs="Arial"/>
          <w:sz w:val="20"/>
          <w:szCs w:val="20"/>
        </w:rPr>
      </w:pPr>
      <w:r w:rsidRPr="00B866AC">
        <w:rPr>
          <w:rFonts w:ascii="Arial" w:hAnsi="Arial" w:cs="Arial"/>
          <w:sz w:val="20"/>
          <w:szCs w:val="20"/>
        </w:rPr>
        <w:t>W przypadku o którym mowa w ust. 7, Wykonawca może żądać wyłącznie wynagrodzenia należnego z tytułu wykonania części umowy.</w:t>
      </w:r>
    </w:p>
    <w:p w14:paraId="0891629C" w14:textId="77777777" w:rsidR="00767602" w:rsidRPr="00B866AC" w:rsidRDefault="00767602" w:rsidP="00B866AC">
      <w:pPr>
        <w:tabs>
          <w:tab w:val="left" w:pos="360"/>
        </w:tabs>
        <w:spacing w:after="0" w:line="276" w:lineRule="auto"/>
        <w:ind w:left="426"/>
        <w:jc w:val="center"/>
        <w:rPr>
          <w:rFonts w:ascii="Arial" w:hAnsi="Arial" w:cs="Arial"/>
          <w:b/>
          <w:sz w:val="20"/>
          <w:szCs w:val="20"/>
        </w:rPr>
      </w:pPr>
    </w:p>
    <w:p w14:paraId="384E6ECA" w14:textId="77777777" w:rsidR="00F76F33" w:rsidRPr="00B866AC" w:rsidRDefault="00F76F33" w:rsidP="00B866AC">
      <w:pPr>
        <w:tabs>
          <w:tab w:val="left" w:pos="360"/>
        </w:tabs>
        <w:spacing w:after="0" w:line="276" w:lineRule="auto"/>
        <w:jc w:val="center"/>
        <w:rPr>
          <w:rFonts w:ascii="Arial" w:eastAsia="Arial" w:hAnsi="Arial" w:cs="Arial"/>
          <w:b/>
          <w:sz w:val="20"/>
          <w:szCs w:val="20"/>
        </w:rPr>
      </w:pPr>
      <w:r w:rsidRPr="00B866AC">
        <w:rPr>
          <w:rFonts w:ascii="Arial" w:eastAsia="Arial" w:hAnsi="Arial" w:cs="Arial"/>
          <w:b/>
          <w:sz w:val="20"/>
          <w:szCs w:val="20"/>
        </w:rPr>
        <w:t>§ 9</w:t>
      </w:r>
    </w:p>
    <w:p w14:paraId="33FD1034" w14:textId="77777777" w:rsidR="00F76F33" w:rsidRPr="00B866AC" w:rsidRDefault="00F76F33" w:rsidP="00B866AC">
      <w:pPr>
        <w:tabs>
          <w:tab w:val="left" w:pos="709"/>
        </w:tabs>
        <w:spacing w:after="0" w:line="276" w:lineRule="auto"/>
        <w:ind w:left="426" w:hanging="142"/>
        <w:jc w:val="both"/>
        <w:rPr>
          <w:rFonts w:ascii="Arial" w:eastAsia="Arial" w:hAnsi="Arial" w:cs="Arial"/>
          <w:bCs/>
          <w:sz w:val="20"/>
          <w:szCs w:val="20"/>
        </w:rPr>
      </w:pPr>
      <w:r w:rsidRPr="00B866AC">
        <w:rPr>
          <w:rFonts w:ascii="Arial" w:eastAsia="Arial" w:hAnsi="Arial" w:cs="Arial"/>
          <w:bCs/>
          <w:sz w:val="20"/>
          <w:szCs w:val="20"/>
        </w:rPr>
        <w:t>1.</w:t>
      </w:r>
      <w:r w:rsidRPr="00B866AC">
        <w:rPr>
          <w:rFonts w:ascii="Arial" w:eastAsia="Arial" w:hAnsi="Arial" w:cs="Arial"/>
          <w:b/>
          <w:sz w:val="20"/>
          <w:szCs w:val="20"/>
        </w:rPr>
        <w:tab/>
      </w:r>
      <w:r w:rsidRPr="00B866AC">
        <w:rPr>
          <w:rFonts w:ascii="Arial" w:eastAsia="Arial" w:hAnsi="Arial" w:cs="Arial"/>
          <w:bCs/>
          <w:sz w:val="20"/>
          <w:szCs w:val="20"/>
        </w:rPr>
        <w:t xml:space="preserve">Zamawiający oświadcza, że jest podmiotem leczniczym, do którego zastosowanie mają przepisy art. 54 ust. 5 </w:t>
      </w:r>
      <w:r w:rsidRPr="00B866AC">
        <w:rPr>
          <w:rFonts w:ascii="Arial" w:eastAsia="Arial" w:hAnsi="Arial" w:cs="Arial"/>
          <w:bCs/>
          <w:sz w:val="20"/>
          <w:szCs w:val="20"/>
        </w:rPr>
        <w:tab/>
        <w:t xml:space="preserve">i ust. 6 ustawy o działalności leczniczej, a Wykonawca oświadczenie to przyjmuje. </w:t>
      </w:r>
    </w:p>
    <w:p w14:paraId="7CCE3571" w14:textId="77777777" w:rsidR="006E72A9" w:rsidRDefault="00F76F33" w:rsidP="00B866AC">
      <w:pPr>
        <w:tabs>
          <w:tab w:val="left" w:pos="709"/>
        </w:tabs>
        <w:spacing w:after="0" w:line="276" w:lineRule="auto"/>
        <w:ind w:left="704" w:hanging="420"/>
        <w:jc w:val="both"/>
        <w:rPr>
          <w:rFonts w:ascii="Arial" w:eastAsia="Arial" w:hAnsi="Arial" w:cs="Arial"/>
          <w:bCs/>
          <w:sz w:val="20"/>
          <w:szCs w:val="20"/>
        </w:rPr>
      </w:pPr>
      <w:r w:rsidRPr="00B866AC">
        <w:rPr>
          <w:rFonts w:ascii="Arial" w:eastAsia="Arial" w:hAnsi="Arial" w:cs="Arial"/>
          <w:bCs/>
          <w:sz w:val="20"/>
          <w:szCs w:val="20"/>
        </w:rPr>
        <w:t xml:space="preserve">2. </w:t>
      </w:r>
      <w:r w:rsidRPr="00B866AC">
        <w:rPr>
          <w:rFonts w:ascii="Arial" w:eastAsia="Arial" w:hAnsi="Arial" w:cs="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w:t>
      </w:r>
    </w:p>
    <w:p w14:paraId="2A9EB4C6" w14:textId="77777777" w:rsidR="006E72A9" w:rsidRDefault="006E72A9" w:rsidP="00B866AC">
      <w:pPr>
        <w:tabs>
          <w:tab w:val="left" w:pos="709"/>
        </w:tabs>
        <w:spacing w:after="0" w:line="276" w:lineRule="auto"/>
        <w:ind w:left="704" w:hanging="420"/>
        <w:jc w:val="both"/>
        <w:rPr>
          <w:rFonts w:ascii="Arial" w:eastAsia="Arial" w:hAnsi="Arial" w:cs="Arial"/>
          <w:bCs/>
          <w:sz w:val="20"/>
          <w:szCs w:val="20"/>
        </w:rPr>
      </w:pPr>
    </w:p>
    <w:p w14:paraId="374A1732" w14:textId="77777777" w:rsidR="006E72A9" w:rsidRDefault="006E72A9" w:rsidP="00B866AC">
      <w:pPr>
        <w:tabs>
          <w:tab w:val="left" w:pos="709"/>
        </w:tabs>
        <w:spacing w:after="0" w:line="276" w:lineRule="auto"/>
        <w:ind w:left="704" w:hanging="420"/>
        <w:jc w:val="both"/>
        <w:rPr>
          <w:rFonts w:ascii="Arial" w:eastAsia="Arial" w:hAnsi="Arial" w:cs="Arial"/>
          <w:bCs/>
          <w:sz w:val="20"/>
          <w:szCs w:val="20"/>
        </w:rPr>
      </w:pPr>
    </w:p>
    <w:p w14:paraId="3A7FEC5B" w14:textId="77777777" w:rsidR="006E72A9" w:rsidRDefault="006E72A9" w:rsidP="00B866AC">
      <w:pPr>
        <w:tabs>
          <w:tab w:val="left" w:pos="709"/>
        </w:tabs>
        <w:spacing w:after="0" w:line="276" w:lineRule="auto"/>
        <w:ind w:left="704" w:hanging="420"/>
        <w:jc w:val="both"/>
        <w:rPr>
          <w:rFonts w:ascii="Arial" w:eastAsia="Arial" w:hAnsi="Arial" w:cs="Arial"/>
          <w:bCs/>
          <w:sz w:val="20"/>
          <w:szCs w:val="20"/>
        </w:rPr>
      </w:pPr>
    </w:p>
    <w:p w14:paraId="56303DBC" w14:textId="77777777" w:rsidR="006E72A9" w:rsidRDefault="006E72A9" w:rsidP="00B866AC">
      <w:pPr>
        <w:tabs>
          <w:tab w:val="left" w:pos="709"/>
        </w:tabs>
        <w:spacing w:after="0" w:line="276" w:lineRule="auto"/>
        <w:ind w:left="704" w:hanging="420"/>
        <w:jc w:val="both"/>
        <w:rPr>
          <w:rFonts w:ascii="Arial" w:eastAsia="Arial" w:hAnsi="Arial" w:cs="Arial"/>
          <w:bCs/>
          <w:sz w:val="20"/>
          <w:szCs w:val="20"/>
        </w:rPr>
      </w:pPr>
    </w:p>
    <w:p w14:paraId="5C477D91" w14:textId="77777777" w:rsidR="006E72A9" w:rsidRDefault="006E72A9" w:rsidP="00B866AC">
      <w:pPr>
        <w:tabs>
          <w:tab w:val="left" w:pos="709"/>
        </w:tabs>
        <w:spacing w:after="0" w:line="276" w:lineRule="auto"/>
        <w:ind w:left="704" w:hanging="420"/>
        <w:jc w:val="both"/>
        <w:rPr>
          <w:rFonts w:ascii="Arial" w:eastAsia="Arial" w:hAnsi="Arial" w:cs="Arial"/>
          <w:bCs/>
          <w:sz w:val="20"/>
          <w:szCs w:val="20"/>
        </w:rPr>
      </w:pPr>
    </w:p>
    <w:p w14:paraId="0E63660C" w14:textId="3DA9036F" w:rsidR="00F76F33" w:rsidRPr="00B866AC" w:rsidRDefault="006E72A9" w:rsidP="00B866AC">
      <w:pPr>
        <w:tabs>
          <w:tab w:val="left" w:pos="709"/>
        </w:tabs>
        <w:spacing w:after="0" w:line="276" w:lineRule="auto"/>
        <w:ind w:left="704" w:hanging="420"/>
        <w:jc w:val="both"/>
        <w:rPr>
          <w:rFonts w:ascii="Arial" w:eastAsia="Arial" w:hAnsi="Arial" w:cs="Arial"/>
          <w:b/>
          <w:sz w:val="20"/>
          <w:szCs w:val="20"/>
        </w:rPr>
      </w:pPr>
      <w:r>
        <w:rPr>
          <w:rFonts w:ascii="Arial" w:eastAsia="Arial" w:hAnsi="Arial" w:cs="Arial"/>
          <w:bCs/>
          <w:sz w:val="20"/>
          <w:szCs w:val="20"/>
        </w:rPr>
        <w:tab/>
      </w:r>
      <w:r w:rsidR="00F76F33" w:rsidRPr="00B866AC">
        <w:rPr>
          <w:rFonts w:ascii="Arial" w:eastAsia="Arial" w:hAnsi="Arial" w:cs="Arial"/>
          <w:bCs/>
          <w:sz w:val="20"/>
          <w:szCs w:val="20"/>
        </w:rPr>
        <w:t>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00F76F33" w:rsidRPr="00B866AC">
        <w:rPr>
          <w:rFonts w:ascii="Arial" w:eastAsia="Arial" w:hAnsi="Arial" w:cs="Arial"/>
          <w:b/>
          <w:sz w:val="20"/>
          <w:szCs w:val="20"/>
        </w:rPr>
        <w:t>.</w:t>
      </w:r>
    </w:p>
    <w:p w14:paraId="4C80B6B0" w14:textId="6BBA25BB" w:rsidR="00767602" w:rsidRPr="00B866AC" w:rsidRDefault="0027068A" w:rsidP="00B866AC">
      <w:pPr>
        <w:widowControl w:val="0"/>
        <w:suppressAutoHyphens/>
        <w:autoSpaceDE w:val="0"/>
        <w:autoSpaceDN w:val="0"/>
        <w:adjustRightInd w:val="0"/>
        <w:spacing w:after="0" w:line="276" w:lineRule="auto"/>
        <w:ind w:left="709" w:hanging="425"/>
        <w:jc w:val="center"/>
        <w:rPr>
          <w:rFonts w:ascii="Arial" w:eastAsia="Arial Unicode MS" w:hAnsi="Arial" w:cs="Arial"/>
          <w:b/>
          <w:color w:val="000000" w:themeColor="text1"/>
          <w:kern w:val="2"/>
          <w:sz w:val="20"/>
          <w:szCs w:val="20"/>
          <w:lang w:eastAsia="pl-PL"/>
        </w:rPr>
      </w:pPr>
      <w:r w:rsidRPr="00B866AC">
        <w:rPr>
          <w:rFonts w:ascii="Arial" w:eastAsia="Lucida Sans Unicode" w:hAnsi="Arial" w:cs="Arial"/>
          <w:b/>
          <w:color w:val="000000" w:themeColor="text1"/>
          <w:kern w:val="2"/>
          <w:sz w:val="20"/>
          <w:szCs w:val="20"/>
          <w:lang w:eastAsia="pl-PL"/>
        </w:rPr>
        <w:t xml:space="preserve">§ </w:t>
      </w:r>
      <w:r w:rsidR="00F76F33" w:rsidRPr="00B866AC">
        <w:rPr>
          <w:rFonts w:ascii="Arial" w:eastAsia="Lucida Sans Unicode" w:hAnsi="Arial" w:cs="Arial"/>
          <w:b/>
          <w:color w:val="000000" w:themeColor="text1"/>
          <w:kern w:val="2"/>
          <w:sz w:val="20"/>
          <w:szCs w:val="20"/>
          <w:lang w:eastAsia="pl-PL"/>
        </w:rPr>
        <w:t>10</w:t>
      </w:r>
    </w:p>
    <w:p w14:paraId="6CCCCF8F" w14:textId="77777777" w:rsidR="00F76F33" w:rsidRPr="00B866AC" w:rsidRDefault="00F76F33" w:rsidP="00B866AC">
      <w:pPr>
        <w:numPr>
          <w:ilvl w:val="0"/>
          <w:numId w:val="13"/>
        </w:numPr>
        <w:suppressAutoHyphens/>
        <w:spacing w:after="0" w:line="276" w:lineRule="auto"/>
        <w:ind w:left="709" w:hanging="425"/>
        <w:jc w:val="both"/>
        <w:rPr>
          <w:rFonts w:ascii="Arial" w:hAnsi="Arial" w:cs="Arial"/>
          <w:sz w:val="20"/>
          <w:szCs w:val="20"/>
        </w:rPr>
      </w:pPr>
      <w:r w:rsidRPr="00B866AC">
        <w:rPr>
          <w:rFonts w:ascii="Arial" w:hAnsi="Arial" w:cs="Arial"/>
          <w:sz w:val="20"/>
          <w:szCs w:val="20"/>
        </w:rPr>
        <w:t xml:space="preserve">Dopuszczalne są zmiany postanowień niniejszej umowy w okolicznościach o których mowa </w:t>
      </w:r>
      <w:r w:rsidRPr="00B866AC">
        <w:rPr>
          <w:rFonts w:ascii="Arial" w:hAnsi="Arial" w:cs="Arial"/>
          <w:sz w:val="20"/>
          <w:szCs w:val="20"/>
        </w:rPr>
        <w:br/>
        <w:t>w art. 455 ustawy Prawo zamówień publicznych lub zmiana będzie w zakresie:</w:t>
      </w:r>
    </w:p>
    <w:p w14:paraId="08438189" w14:textId="77777777" w:rsidR="00F76F33" w:rsidRPr="00B866AC" w:rsidRDefault="00F76F33" w:rsidP="00B866AC">
      <w:pPr>
        <w:pStyle w:val="Akapitzlist"/>
        <w:numPr>
          <w:ilvl w:val="0"/>
          <w:numId w:val="14"/>
        </w:numPr>
        <w:spacing w:after="0" w:line="276" w:lineRule="auto"/>
        <w:ind w:left="851" w:hanging="425"/>
        <w:jc w:val="both"/>
        <w:rPr>
          <w:rFonts w:ascii="Arial" w:hAnsi="Arial" w:cs="Arial"/>
          <w:sz w:val="20"/>
          <w:szCs w:val="20"/>
        </w:rPr>
      </w:pPr>
      <w:r w:rsidRPr="00B866AC">
        <w:rPr>
          <w:rFonts w:ascii="Arial" w:hAnsi="Arial" w:cs="Arial"/>
          <w:sz w:val="20"/>
          <w:szCs w:val="20"/>
        </w:rPr>
        <w:t>przedłużenia terminu realizacji zamówienia – w przypadku zaistnienia okoliczności leżących po stronie Zamawiającego lub w przypadku zaistnienia niezawinionych przez żadną za Stron okoliczności, w tym również tzw. „siły wyższej” np. pożar, zalanie itp.,</w:t>
      </w:r>
    </w:p>
    <w:p w14:paraId="20CD1D7E" w14:textId="77777777" w:rsidR="00F76F33" w:rsidRPr="00B866AC" w:rsidRDefault="00F76F33" w:rsidP="00B866AC">
      <w:pPr>
        <w:spacing w:after="0" w:line="276" w:lineRule="auto"/>
        <w:ind w:leftChars="186" w:left="849" w:hangingChars="220" w:hanging="440"/>
        <w:jc w:val="both"/>
        <w:rPr>
          <w:rFonts w:ascii="Arial" w:hAnsi="Arial" w:cs="Arial"/>
          <w:sz w:val="20"/>
          <w:szCs w:val="20"/>
        </w:rPr>
      </w:pPr>
      <w:r w:rsidRPr="00B866AC">
        <w:rPr>
          <w:rFonts w:ascii="Arial" w:hAnsi="Arial" w:cs="Arial"/>
          <w:sz w:val="20"/>
          <w:szCs w:val="20"/>
        </w:rPr>
        <w:t xml:space="preserve">2) </w:t>
      </w:r>
      <w:r w:rsidRPr="00B866AC">
        <w:rPr>
          <w:rFonts w:ascii="Arial" w:hAnsi="Arial" w:cs="Arial"/>
          <w:sz w:val="20"/>
          <w:szCs w:val="20"/>
        </w:rPr>
        <w:tab/>
        <w:t>dostosowania zapisów Umowy do obowiązujących przepisów – w przypadku, gdy nastąpi zmiana powszechnie obowiązujących przepisów prawa w zakresie mającym wpływ na realizację Umowy,</w:t>
      </w:r>
    </w:p>
    <w:p w14:paraId="77F13181" w14:textId="77777777" w:rsidR="00F76F33" w:rsidRPr="00B866AC" w:rsidRDefault="00F76F33" w:rsidP="00B866AC">
      <w:pPr>
        <w:suppressAutoHyphens/>
        <w:spacing w:after="0" w:line="276" w:lineRule="auto"/>
        <w:ind w:leftChars="186" w:left="849" w:hangingChars="220" w:hanging="440"/>
        <w:jc w:val="both"/>
        <w:rPr>
          <w:rFonts w:ascii="Arial" w:hAnsi="Arial" w:cs="Arial"/>
          <w:sz w:val="20"/>
          <w:szCs w:val="20"/>
        </w:rPr>
      </w:pPr>
      <w:r w:rsidRPr="00B866AC">
        <w:rPr>
          <w:rFonts w:ascii="Arial" w:hAnsi="Arial" w:cs="Arial"/>
          <w:sz w:val="20"/>
          <w:szCs w:val="20"/>
        </w:rPr>
        <w:t>3)</w:t>
      </w:r>
      <w:r w:rsidRPr="00B866AC">
        <w:rPr>
          <w:rFonts w:ascii="Arial" w:hAnsi="Arial" w:cs="Arial"/>
          <w:sz w:val="20"/>
          <w:szCs w:val="20"/>
        </w:rPr>
        <w:tab/>
        <w:t>zmiany wysokości wynagrodzenia należnego Wykonawcy w przypadku zmiany:</w:t>
      </w:r>
    </w:p>
    <w:p w14:paraId="7B050DAF" w14:textId="77777777" w:rsidR="00F76F33" w:rsidRPr="00B866AC" w:rsidRDefault="00F76F33" w:rsidP="00B866AC">
      <w:pPr>
        <w:pStyle w:val="Tekstpodstawowy2"/>
        <w:numPr>
          <w:ilvl w:val="0"/>
          <w:numId w:val="15"/>
        </w:numPr>
        <w:shd w:val="clear" w:color="auto" w:fill="FFFFFF"/>
        <w:tabs>
          <w:tab w:val="left" w:pos="-142"/>
          <w:tab w:val="left" w:pos="0"/>
          <w:tab w:val="left" w:pos="142"/>
        </w:tabs>
        <w:suppressAutoHyphens/>
        <w:autoSpaceDN w:val="0"/>
        <w:spacing w:after="0" w:line="276" w:lineRule="auto"/>
        <w:ind w:leftChars="444" w:left="1417" w:hangingChars="220" w:hanging="440"/>
        <w:jc w:val="both"/>
        <w:textAlignment w:val="baseline"/>
        <w:rPr>
          <w:rFonts w:ascii="Arial" w:hAnsi="Arial" w:cs="Arial"/>
          <w:sz w:val="20"/>
          <w:szCs w:val="20"/>
        </w:rPr>
      </w:pPr>
      <w:r w:rsidRPr="00B866AC">
        <w:rPr>
          <w:rFonts w:ascii="Arial" w:hAnsi="Arial" w:cs="Arial"/>
          <w:sz w:val="20"/>
          <w:szCs w:val="20"/>
        </w:rPr>
        <w:t>stawki podatku od towarów i usług oraz podatku akcyzowego;</w:t>
      </w:r>
    </w:p>
    <w:p w14:paraId="62386062" w14:textId="6947C1F1" w:rsidR="00F76F33" w:rsidRPr="00B866AC" w:rsidRDefault="00F76F33" w:rsidP="00B866AC">
      <w:pPr>
        <w:pStyle w:val="Akapitzlist"/>
        <w:numPr>
          <w:ilvl w:val="0"/>
          <w:numId w:val="15"/>
        </w:numPr>
        <w:spacing w:after="0" w:line="276" w:lineRule="auto"/>
        <w:ind w:left="1418" w:hanging="425"/>
        <w:rPr>
          <w:rFonts w:ascii="Arial" w:hAnsi="Arial" w:cs="Arial"/>
          <w:sz w:val="20"/>
          <w:szCs w:val="20"/>
        </w:rPr>
      </w:pPr>
      <w:r w:rsidRPr="00B866AC">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27D6876A" w14:textId="77777777" w:rsidR="00F76F33" w:rsidRPr="00B866AC" w:rsidRDefault="00F76F33" w:rsidP="00B866AC">
      <w:pPr>
        <w:pStyle w:val="Tekstpodstawowy2"/>
        <w:numPr>
          <w:ilvl w:val="0"/>
          <w:numId w:val="15"/>
        </w:numPr>
        <w:shd w:val="clear" w:color="auto" w:fill="FFFFFF"/>
        <w:tabs>
          <w:tab w:val="left" w:pos="-142"/>
          <w:tab w:val="left" w:pos="0"/>
          <w:tab w:val="left" w:pos="142"/>
        </w:tabs>
        <w:suppressAutoHyphens/>
        <w:autoSpaceDN w:val="0"/>
        <w:spacing w:after="0" w:line="276" w:lineRule="auto"/>
        <w:ind w:left="1418" w:hanging="425"/>
        <w:jc w:val="both"/>
        <w:textAlignment w:val="baseline"/>
        <w:rPr>
          <w:rFonts w:ascii="Arial" w:eastAsia="Times New Roman" w:hAnsi="Arial" w:cs="Arial"/>
          <w:sz w:val="20"/>
          <w:szCs w:val="20"/>
        </w:rPr>
      </w:pPr>
      <w:r w:rsidRPr="00B866AC">
        <w:rPr>
          <w:rFonts w:ascii="Arial" w:hAnsi="Arial" w:cs="Arial"/>
          <w:sz w:val="20"/>
          <w:szCs w:val="20"/>
        </w:rPr>
        <w:t>zasad podlegania ubezpieczeniom społecznym lub ubezpieczeniu zdrowotnemu lub wysokości stawki składki na ubezpieczenia społeczne lub ubezpieczenie zdrowotne;</w:t>
      </w:r>
    </w:p>
    <w:p w14:paraId="6C15B1FD" w14:textId="77777777" w:rsidR="00F76F33" w:rsidRPr="00B866AC" w:rsidRDefault="00F76F33" w:rsidP="00B866AC">
      <w:pPr>
        <w:pStyle w:val="Tekstpodstawowy2"/>
        <w:numPr>
          <w:ilvl w:val="0"/>
          <w:numId w:val="15"/>
        </w:numPr>
        <w:shd w:val="clear" w:color="auto" w:fill="FFFFFF"/>
        <w:tabs>
          <w:tab w:val="left" w:pos="-142"/>
          <w:tab w:val="left" w:pos="0"/>
          <w:tab w:val="left" w:pos="142"/>
        </w:tabs>
        <w:autoSpaceDN w:val="0"/>
        <w:spacing w:after="0" w:line="276" w:lineRule="auto"/>
        <w:ind w:leftChars="444" w:left="1417" w:hangingChars="220" w:hanging="440"/>
        <w:jc w:val="both"/>
        <w:textAlignment w:val="baseline"/>
        <w:rPr>
          <w:rFonts w:ascii="Arial" w:hAnsi="Arial" w:cs="Arial"/>
          <w:sz w:val="20"/>
          <w:szCs w:val="20"/>
        </w:rPr>
      </w:pPr>
      <w:r w:rsidRPr="00B866AC">
        <w:rPr>
          <w:rFonts w:ascii="Arial" w:hAnsi="Arial" w:cs="Arial"/>
          <w:sz w:val="20"/>
          <w:szCs w:val="20"/>
        </w:rPr>
        <w:t xml:space="preserve">zasad gromadzenia i wysokości wpłat do pracowniczych planów kapitałowych, </w:t>
      </w:r>
      <w:r w:rsidRPr="00B866AC">
        <w:rPr>
          <w:rFonts w:ascii="Arial" w:hAnsi="Arial" w:cs="Arial"/>
          <w:sz w:val="20"/>
          <w:szCs w:val="20"/>
        </w:rPr>
        <w:br/>
        <w:t>o których mowa w ustawie z dnia 4 października 2018 r. o pracowniczych planach kapitałowych</w:t>
      </w:r>
    </w:p>
    <w:p w14:paraId="175A37DD" w14:textId="77777777" w:rsidR="00F76F33" w:rsidRPr="00B866AC" w:rsidRDefault="00F76F33" w:rsidP="00B866AC">
      <w:pPr>
        <w:spacing w:after="0" w:line="276" w:lineRule="auto"/>
        <w:ind w:left="1412" w:hanging="435"/>
        <w:jc w:val="both"/>
        <w:rPr>
          <w:rFonts w:ascii="Arial" w:hAnsi="Arial" w:cs="Arial"/>
          <w:sz w:val="20"/>
          <w:szCs w:val="20"/>
        </w:rPr>
      </w:pPr>
      <w:r w:rsidRPr="00B866AC">
        <w:rPr>
          <w:rFonts w:ascii="Arial" w:hAnsi="Arial" w:cs="Arial"/>
          <w:sz w:val="20"/>
          <w:szCs w:val="20"/>
        </w:rPr>
        <w:t>e)</w:t>
      </w:r>
      <w:r w:rsidRPr="00B866AC">
        <w:rPr>
          <w:rFonts w:ascii="Arial" w:hAnsi="Arial" w:cs="Arial"/>
          <w:sz w:val="20"/>
          <w:szCs w:val="20"/>
        </w:rPr>
        <w:tab/>
        <w:t xml:space="preserve">zmiany wysokości wynagrodzenia należnego Wykonawcy w przypadku zmiany cen materiałów lub kosztów związanych z realizacją Usługi. Przez zmianę ceny materiałów lub kosztów rozumie się </w:t>
      </w:r>
      <w:r w:rsidRPr="00B866AC">
        <w:rPr>
          <w:rFonts w:ascii="Arial" w:hAnsi="Arial" w:cs="Arial"/>
          <w:sz w:val="20"/>
          <w:szCs w:val="20"/>
        </w:rPr>
        <w:tab/>
        <w:t xml:space="preserve"> wzrost odpowiednio cen lub kosztów, jak i ich obniżenie, względem ceny lub kosztów przyjętych w celu ustalenia wynagrodzenia Wykonawcy zawartego w ofercie.</w:t>
      </w:r>
    </w:p>
    <w:p w14:paraId="7B1DE3FC"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 xml:space="preserve">- </w:t>
      </w:r>
      <w:r w:rsidRPr="00B866AC">
        <w:rPr>
          <w:rFonts w:ascii="Arial" w:hAnsi="Arial" w:cs="Arial"/>
          <w:sz w:val="20"/>
          <w:szCs w:val="20"/>
        </w:rPr>
        <w:tab/>
        <w:t>jeżeli zmiany określone pod lit. a) - e) będą miały wpływ na koszty wykonania zamówienia przez Wykonawcę.</w:t>
      </w:r>
    </w:p>
    <w:p w14:paraId="44C03E6C" w14:textId="77777777" w:rsidR="00F76F33" w:rsidRPr="00B866AC" w:rsidRDefault="00F76F33" w:rsidP="00B866AC">
      <w:pPr>
        <w:spacing w:after="0" w:line="276" w:lineRule="auto"/>
        <w:ind w:left="709" w:hanging="425"/>
        <w:jc w:val="both"/>
        <w:rPr>
          <w:rFonts w:ascii="Arial" w:hAnsi="Arial" w:cs="Arial"/>
          <w:sz w:val="20"/>
          <w:szCs w:val="20"/>
        </w:rPr>
      </w:pPr>
      <w:r w:rsidRPr="00B866AC">
        <w:rPr>
          <w:rFonts w:ascii="Arial" w:hAnsi="Arial" w:cs="Arial"/>
          <w:sz w:val="20"/>
          <w:szCs w:val="20"/>
        </w:rPr>
        <w:t xml:space="preserve">2. </w:t>
      </w:r>
      <w:r w:rsidRPr="00B866AC">
        <w:rPr>
          <w:rFonts w:ascii="Arial" w:hAnsi="Arial" w:cs="Arial"/>
          <w:sz w:val="20"/>
          <w:szCs w:val="20"/>
        </w:rPr>
        <w:tab/>
        <w:t>W przypadku określonym w ust. 1 pkt 1) Strony obowiązane są wzajemnie się poinformować o zaistniałych okolicznościach wraz z ich szczegółowym opisaniem. W przypadku ustalenia, iż zaistniały przesłanki uzasadniające dokonanie zmiany terminu, Zamawiający przygotuje stosowny aneks do Umowy. W przypadku określonym w ust. 1 pkt 2) i 3) lit. a-d Strony podejmą negocjacje w celu dostosowania zapisów Umowy do obowiązujących przepisów przy jednoczesnym zachowaniu charakteru Umowy i jej zakresu.</w:t>
      </w:r>
    </w:p>
    <w:p w14:paraId="69AFBB49" w14:textId="62F346F2" w:rsidR="00F76F33" w:rsidRPr="00B866AC" w:rsidRDefault="00F76F33" w:rsidP="00E75749">
      <w:pPr>
        <w:spacing w:after="0" w:line="276" w:lineRule="auto"/>
        <w:ind w:left="709" w:hanging="425"/>
        <w:jc w:val="both"/>
        <w:rPr>
          <w:rFonts w:ascii="Arial" w:hAnsi="Arial" w:cs="Arial"/>
          <w:sz w:val="20"/>
          <w:szCs w:val="20"/>
        </w:rPr>
      </w:pPr>
      <w:r w:rsidRPr="00B866AC">
        <w:rPr>
          <w:rFonts w:ascii="Arial" w:hAnsi="Arial" w:cs="Arial"/>
          <w:sz w:val="20"/>
          <w:szCs w:val="20"/>
        </w:rPr>
        <w:t xml:space="preserve">3. </w:t>
      </w:r>
      <w:r w:rsidRPr="00B866AC">
        <w:rPr>
          <w:rFonts w:ascii="Arial" w:hAnsi="Arial" w:cs="Arial"/>
          <w:sz w:val="20"/>
          <w:szCs w:val="20"/>
        </w:rPr>
        <w:tab/>
        <w:t xml:space="preserve">Zmiana o której mowa w ust. 1 pkt 3 lit. e jest dopuszczalna raz w roku </w:t>
      </w:r>
      <w:r w:rsidR="00E75749">
        <w:rPr>
          <w:rFonts w:ascii="Arial" w:hAnsi="Arial" w:cs="Arial"/>
          <w:sz w:val="20"/>
          <w:szCs w:val="20"/>
        </w:rPr>
        <w:t xml:space="preserve">na wniosek Wykonawcy </w:t>
      </w:r>
      <w:r w:rsidRPr="00B866AC">
        <w:rPr>
          <w:rFonts w:ascii="Arial" w:hAnsi="Arial" w:cs="Arial"/>
          <w:sz w:val="20"/>
          <w:szCs w:val="20"/>
        </w:rPr>
        <w:t xml:space="preserve">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14:paraId="15B0BE9B" w14:textId="2596B52F"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ab/>
        <w:t xml:space="preserve">Warunkiem możliwości wprowadzenia takich zmian umowy na wniosek Wykonawcy jest przedstawienie </w:t>
      </w:r>
      <w:r w:rsidRPr="00B866AC">
        <w:rPr>
          <w:rFonts w:ascii="Arial" w:hAnsi="Arial" w:cs="Arial"/>
          <w:sz w:val="20"/>
          <w:szCs w:val="20"/>
        </w:rPr>
        <w:br/>
        <w:t xml:space="preserve">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t>
      </w:r>
      <w:r w:rsidR="00B866AC">
        <w:rPr>
          <w:rFonts w:ascii="Arial" w:hAnsi="Arial" w:cs="Arial"/>
          <w:sz w:val="20"/>
          <w:szCs w:val="20"/>
        </w:rPr>
        <w:br/>
      </w:r>
      <w:r w:rsidRPr="00B866AC">
        <w:rPr>
          <w:rFonts w:ascii="Arial" w:hAnsi="Arial" w:cs="Arial"/>
          <w:sz w:val="20"/>
          <w:szCs w:val="20"/>
        </w:rPr>
        <w:t xml:space="preserve">W przypadku uzgodnienia nowej wysokości wynagrodzenia Strony zawrą stosowny pisemny aneks do Umowy. </w:t>
      </w:r>
    </w:p>
    <w:p w14:paraId="388D070B" w14:textId="77777777" w:rsidR="00F76F33"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 xml:space="preserve">4. </w:t>
      </w:r>
      <w:r w:rsidRPr="00B866AC">
        <w:rPr>
          <w:rFonts w:ascii="Arial" w:hAnsi="Arial" w:cs="Arial"/>
          <w:sz w:val="20"/>
          <w:szCs w:val="20"/>
        </w:rPr>
        <w:tab/>
        <w:t>W przypadku, gdyby w którejkolwiek z sytuacji określonych w ust. 3 nie doszło do porozumienia odnośnie nowej wysokości wynagrodzenia Wykonawcy, każda ze Stron ma prawo rozwiązać Umowę z zachowaniem trzymiesięcznego okresu wypowiedzenia upływającego na koniec miesiąca kalendarzowego.</w:t>
      </w:r>
    </w:p>
    <w:p w14:paraId="43E4BAE0" w14:textId="77777777" w:rsidR="006E72A9" w:rsidRDefault="006E72A9" w:rsidP="00B866AC">
      <w:pPr>
        <w:spacing w:after="0" w:line="276" w:lineRule="auto"/>
        <w:ind w:left="709" w:hanging="283"/>
        <w:jc w:val="both"/>
        <w:rPr>
          <w:rFonts w:ascii="Arial" w:hAnsi="Arial" w:cs="Arial"/>
          <w:sz w:val="20"/>
          <w:szCs w:val="20"/>
        </w:rPr>
      </w:pPr>
    </w:p>
    <w:p w14:paraId="60BEA2B3" w14:textId="77777777" w:rsidR="006E72A9" w:rsidRDefault="006E72A9" w:rsidP="00B866AC">
      <w:pPr>
        <w:spacing w:after="0" w:line="276" w:lineRule="auto"/>
        <w:ind w:left="709" w:hanging="283"/>
        <w:jc w:val="both"/>
        <w:rPr>
          <w:rFonts w:ascii="Arial" w:hAnsi="Arial" w:cs="Arial"/>
          <w:sz w:val="20"/>
          <w:szCs w:val="20"/>
        </w:rPr>
      </w:pPr>
    </w:p>
    <w:p w14:paraId="4DB14942" w14:textId="77777777" w:rsidR="00E75749" w:rsidRDefault="00E75749" w:rsidP="00B866AC">
      <w:pPr>
        <w:spacing w:after="0" w:line="276" w:lineRule="auto"/>
        <w:ind w:left="709" w:hanging="283"/>
        <w:jc w:val="both"/>
        <w:rPr>
          <w:rFonts w:ascii="Arial" w:hAnsi="Arial" w:cs="Arial"/>
          <w:sz w:val="20"/>
          <w:szCs w:val="20"/>
        </w:rPr>
      </w:pPr>
    </w:p>
    <w:p w14:paraId="7126D91F" w14:textId="77777777" w:rsidR="006E72A9" w:rsidRDefault="006E72A9" w:rsidP="00B866AC">
      <w:pPr>
        <w:spacing w:after="0" w:line="276" w:lineRule="auto"/>
        <w:ind w:left="709" w:hanging="283"/>
        <w:jc w:val="both"/>
        <w:rPr>
          <w:rFonts w:ascii="Arial" w:hAnsi="Arial" w:cs="Arial"/>
          <w:sz w:val="20"/>
          <w:szCs w:val="20"/>
        </w:rPr>
      </w:pPr>
    </w:p>
    <w:p w14:paraId="7C5BF1BB" w14:textId="77777777" w:rsidR="006E72A9" w:rsidRDefault="006E72A9" w:rsidP="00B866AC">
      <w:pPr>
        <w:spacing w:after="0" w:line="276" w:lineRule="auto"/>
        <w:ind w:left="709" w:hanging="283"/>
        <w:jc w:val="both"/>
        <w:rPr>
          <w:rFonts w:ascii="Arial" w:hAnsi="Arial" w:cs="Arial"/>
          <w:sz w:val="20"/>
          <w:szCs w:val="20"/>
        </w:rPr>
      </w:pPr>
    </w:p>
    <w:p w14:paraId="64E06D1D" w14:textId="77777777" w:rsidR="006E72A9" w:rsidRPr="00B866AC" w:rsidRDefault="006E72A9" w:rsidP="00B866AC">
      <w:pPr>
        <w:spacing w:after="0" w:line="276" w:lineRule="auto"/>
        <w:ind w:left="709" w:hanging="283"/>
        <w:jc w:val="both"/>
        <w:rPr>
          <w:rFonts w:ascii="Arial" w:hAnsi="Arial" w:cs="Arial"/>
          <w:sz w:val="20"/>
          <w:szCs w:val="20"/>
        </w:rPr>
      </w:pPr>
    </w:p>
    <w:p w14:paraId="1553F675"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 xml:space="preserve">5. </w:t>
      </w:r>
      <w:r w:rsidRPr="00B866AC">
        <w:rPr>
          <w:rFonts w:ascii="Arial" w:hAnsi="Arial" w:cs="Arial"/>
          <w:sz w:val="20"/>
          <w:szCs w:val="20"/>
        </w:rPr>
        <w:tab/>
        <w:t>W przypadku, gdy Wykonawca korzysta przy realizacji zamówienia z podwykonawców, Wykonawca, którego wynagrodzenie zostało zmienione zgodnie z ust. 4,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5122A897"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 xml:space="preserve">6. </w:t>
      </w:r>
      <w:r w:rsidRPr="00B866AC">
        <w:rPr>
          <w:rFonts w:ascii="Arial" w:hAnsi="Arial" w:cs="Arial"/>
          <w:sz w:val="20"/>
          <w:szCs w:val="20"/>
        </w:rPr>
        <w:tab/>
        <w:t>W sprawach nie uregulowanych w niniejszej umowie zastosowanie mają przepisy ustawy - Prawo zamówień publicznych oraz Kodeksu cywilnego.</w:t>
      </w:r>
    </w:p>
    <w:p w14:paraId="39AA8AA3"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7.</w:t>
      </w:r>
      <w:r w:rsidRPr="00B866AC">
        <w:rPr>
          <w:rFonts w:ascii="Arial" w:hAnsi="Arial" w:cs="Arial"/>
          <w:sz w:val="20"/>
          <w:szCs w:val="20"/>
        </w:rPr>
        <w:tab/>
        <w:t xml:space="preserve">Wszelkie zmiany niniejszej umowy wymagają formy pisemnej pod rygorem nieważności. </w:t>
      </w:r>
    </w:p>
    <w:p w14:paraId="5E956AA0"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8.</w:t>
      </w:r>
      <w:r w:rsidRPr="00B866AC">
        <w:rPr>
          <w:rFonts w:ascii="Arial" w:hAnsi="Arial" w:cs="Arial"/>
          <w:sz w:val="20"/>
          <w:szCs w:val="20"/>
        </w:rPr>
        <w:tab/>
        <w:t>Ewentualne spory wynikłe w trakcie realizacji umowy będą rozstrzygane przez sąd właściwy miejscowo dla siedziby Zamawiającego.</w:t>
      </w:r>
    </w:p>
    <w:p w14:paraId="1ACAD014" w14:textId="21B189BE"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9.</w:t>
      </w:r>
      <w:r w:rsidRPr="00B866AC">
        <w:rPr>
          <w:rFonts w:ascii="Arial" w:hAnsi="Arial" w:cs="Arial"/>
          <w:sz w:val="20"/>
          <w:szCs w:val="20"/>
        </w:rPr>
        <w:tab/>
        <w:t>Umowę sporządzono w 2 jednobrzmiących egzemplarzach, po jednym dla każdej ze Stron.</w:t>
      </w:r>
    </w:p>
    <w:p w14:paraId="719D5B04"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10.</w:t>
      </w:r>
      <w:r w:rsidRPr="00B866AC">
        <w:rPr>
          <w:rFonts w:ascii="Arial" w:hAnsi="Arial" w:cs="Arial"/>
          <w:sz w:val="20"/>
          <w:szCs w:val="20"/>
        </w:rPr>
        <w:tab/>
        <w:t xml:space="preserve">Integralnymi częściami niniejszej umowy są: </w:t>
      </w:r>
    </w:p>
    <w:p w14:paraId="3CB99ACB"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Załącznik nr 1 – Formularz ofertowy</w:t>
      </w:r>
    </w:p>
    <w:p w14:paraId="37743EC7"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Załącznik nr 2 – Formularz asortymentowo-cenowy złożony przez Wykonawcę</w:t>
      </w:r>
    </w:p>
    <w:p w14:paraId="01993AC1" w14:textId="77777777" w:rsidR="00F76F33" w:rsidRPr="00B866AC" w:rsidRDefault="00F76F33" w:rsidP="00B866AC">
      <w:pPr>
        <w:spacing w:after="0" w:line="276" w:lineRule="auto"/>
        <w:ind w:left="709" w:hanging="283"/>
        <w:jc w:val="both"/>
        <w:rPr>
          <w:rFonts w:ascii="Arial" w:hAnsi="Arial" w:cs="Arial"/>
          <w:sz w:val="20"/>
          <w:szCs w:val="20"/>
        </w:rPr>
      </w:pPr>
      <w:r w:rsidRPr="00B866AC">
        <w:rPr>
          <w:rFonts w:ascii="Arial" w:hAnsi="Arial" w:cs="Arial"/>
          <w:sz w:val="20"/>
          <w:szCs w:val="20"/>
        </w:rPr>
        <w:t>Załącznik nr 3 – SWZ (zdeponowany w oryginale w siedzibie i pod adresem Zamawiającego).</w:t>
      </w:r>
    </w:p>
    <w:p w14:paraId="3D68EEA4" w14:textId="77777777" w:rsidR="00767602" w:rsidRPr="00B866AC" w:rsidRDefault="00767602" w:rsidP="00B866AC">
      <w:pPr>
        <w:spacing w:after="0" w:line="276" w:lineRule="auto"/>
        <w:ind w:left="426"/>
        <w:jc w:val="both"/>
        <w:rPr>
          <w:rFonts w:ascii="Arial" w:hAnsi="Arial" w:cs="Arial"/>
          <w:sz w:val="20"/>
          <w:szCs w:val="20"/>
          <w:lang w:eastAsia="hi-IN"/>
        </w:rPr>
      </w:pPr>
    </w:p>
    <w:p w14:paraId="7D97E177" w14:textId="77777777" w:rsidR="00767602" w:rsidRPr="00B866AC" w:rsidRDefault="0027068A" w:rsidP="00B866AC">
      <w:pPr>
        <w:tabs>
          <w:tab w:val="right" w:pos="9072"/>
        </w:tabs>
        <w:spacing w:after="0" w:line="276" w:lineRule="auto"/>
        <w:ind w:left="426"/>
        <w:rPr>
          <w:rFonts w:ascii="Arial" w:hAnsi="Arial" w:cs="Arial"/>
          <w:sz w:val="20"/>
          <w:szCs w:val="20"/>
        </w:rPr>
      </w:pPr>
      <w:r w:rsidRPr="00B866AC">
        <w:rPr>
          <w:rFonts w:ascii="Arial" w:hAnsi="Arial" w:cs="Arial"/>
          <w:b/>
          <w:bCs/>
          <w:sz w:val="20"/>
          <w:szCs w:val="20"/>
          <w:lang w:eastAsia="hi-IN"/>
        </w:rPr>
        <w:t>WYKONAWCA:                                                                                                ZAMAWIAJĄCY:</w:t>
      </w:r>
      <w:r w:rsidRPr="00B866AC">
        <w:rPr>
          <w:rFonts w:ascii="Arial" w:hAnsi="Arial" w:cs="Arial"/>
          <w:b/>
          <w:bCs/>
          <w:sz w:val="20"/>
          <w:szCs w:val="20"/>
          <w:lang w:eastAsia="hi-IN"/>
        </w:rPr>
        <w:tab/>
      </w:r>
      <w:r w:rsidRPr="00B866AC">
        <w:rPr>
          <w:rFonts w:ascii="Arial" w:hAnsi="Arial" w:cs="Arial"/>
          <w:b/>
          <w:bCs/>
          <w:sz w:val="20"/>
          <w:szCs w:val="20"/>
          <w:lang w:eastAsia="hi-IN"/>
        </w:rPr>
        <w:tab/>
      </w:r>
      <w:r w:rsidRPr="00B866AC">
        <w:rPr>
          <w:rFonts w:ascii="Arial" w:hAnsi="Arial" w:cs="Arial"/>
          <w:b/>
          <w:bCs/>
          <w:sz w:val="20"/>
          <w:szCs w:val="20"/>
          <w:lang w:eastAsia="hi-IN"/>
        </w:rPr>
        <w:tab/>
      </w:r>
      <w:r w:rsidRPr="00B866AC">
        <w:rPr>
          <w:rFonts w:ascii="Arial" w:hAnsi="Arial" w:cs="Arial"/>
          <w:b/>
          <w:bCs/>
          <w:sz w:val="20"/>
          <w:szCs w:val="20"/>
          <w:lang w:eastAsia="hi-IN"/>
        </w:rPr>
        <w:tab/>
      </w:r>
    </w:p>
    <w:p w14:paraId="46B194E8" w14:textId="77777777" w:rsidR="00767602" w:rsidRPr="00B866AC" w:rsidRDefault="00767602" w:rsidP="00B866AC">
      <w:pPr>
        <w:spacing w:line="276" w:lineRule="auto"/>
        <w:rPr>
          <w:rFonts w:ascii="Arial" w:hAnsi="Arial" w:cs="Arial"/>
          <w:sz w:val="20"/>
          <w:szCs w:val="20"/>
        </w:rPr>
      </w:pPr>
    </w:p>
    <w:sectPr w:rsidR="00767602" w:rsidRPr="00B866A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49AF" w14:textId="77777777" w:rsidR="00767602" w:rsidRDefault="0027068A">
      <w:pPr>
        <w:spacing w:line="240" w:lineRule="auto"/>
      </w:pPr>
      <w:r>
        <w:separator/>
      </w:r>
    </w:p>
  </w:endnote>
  <w:endnote w:type="continuationSeparator" w:id="0">
    <w:p w14:paraId="0114B318" w14:textId="77777777" w:rsidR="00767602" w:rsidRDefault="00270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3BEB" w14:textId="77777777" w:rsidR="00767602" w:rsidRDefault="007676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05DD" w14:textId="77777777" w:rsidR="00767602" w:rsidRDefault="007676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9AE" w14:textId="77777777" w:rsidR="00767602" w:rsidRDefault="007676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70DA" w14:textId="77777777" w:rsidR="00767602" w:rsidRDefault="0027068A">
      <w:pPr>
        <w:spacing w:after="0"/>
      </w:pPr>
      <w:r>
        <w:separator/>
      </w:r>
    </w:p>
  </w:footnote>
  <w:footnote w:type="continuationSeparator" w:id="0">
    <w:p w14:paraId="362323CD" w14:textId="77777777" w:rsidR="00767602" w:rsidRDefault="002706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FE8C" w14:textId="77777777" w:rsidR="00767602" w:rsidRDefault="006919F6">
    <w:pPr>
      <w:pStyle w:val="Nagwek"/>
    </w:pPr>
    <w:r>
      <w:pict w14:anchorId="5BE01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6" type="#_x0000_t75" style="position:absolute;margin-left:0;margin-top:0;width:612.95pt;height:859.2pt;z-index:-251656192;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BFA" w14:textId="77777777" w:rsidR="00767602" w:rsidRDefault="006919F6">
    <w:pPr>
      <w:pStyle w:val="Nagwek"/>
    </w:pPr>
    <w:r>
      <w:pict w14:anchorId="34D62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7"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1F6C" w14:textId="77777777" w:rsidR="00767602" w:rsidRDefault="006919F6">
    <w:pPr>
      <w:pStyle w:val="Nagwek"/>
    </w:pPr>
    <w:r>
      <w:pict w14:anchorId="445F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5"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B16"/>
    <w:multiLevelType w:val="multilevel"/>
    <w:tmpl w:val="066B6B1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E4749"/>
    <w:multiLevelType w:val="multilevel"/>
    <w:tmpl w:val="15BE4749"/>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4D6157"/>
    <w:multiLevelType w:val="singleLevel"/>
    <w:tmpl w:val="194D6157"/>
    <w:lvl w:ilvl="0">
      <w:start w:val="1"/>
      <w:numFmt w:val="decimal"/>
      <w:lvlText w:val="%1."/>
      <w:lvlJc w:val="left"/>
      <w:pPr>
        <w:tabs>
          <w:tab w:val="left" w:pos="397"/>
        </w:tabs>
        <w:ind w:left="397" w:hanging="397"/>
      </w:pPr>
      <w:rPr>
        <w:rFonts w:ascii="Arial" w:hAnsi="Arial" w:cs="Arial" w:hint="default"/>
        <w:sz w:val="20"/>
        <w:szCs w:val="20"/>
      </w:rPr>
    </w:lvl>
  </w:abstractNum>
  <w:abstractNum w:abstractNumId="3" w15:restartNumberingAfterBreak="0">
    <w:nsid w:val="1E4C78FC"/>
    <w:multiLevelType w:val="multilevel"/>
    <w:tmpl w:val="1E4C78FC"/>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10B98"/>
    <w:multiLevelType w:val="multilevel"/>
    <w:tmpl w:val="23610B98"/>
    <w:lvl w:ilvl="0">
      <w:start w:val="1"/>
      <w:numFmt w:val="lowerLetter"/>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AF774AC"/>
    <w:multiLevelType w:val="multilevel"/>
    <w:tmpl w:val="AFBA0F90"/>
    <w:lvl w:ilvl="0">
      <w:start w:val="1"/>
      <w:numFmt w:val="decimal"/>
      <w:lvlText w:val="%1."/>
      <w:lvlJc w:val="left"/>
      <w:pPr>
        <w:ind w:left="786"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AF7C82"/>
    <w:multiLevelType w:val="multilevel"/>
    <w:tmpl w:val="37AF7C82"/>
    <w:lvl w:ilvl="0">
      <w:start w:val="7"/>
      <w:numFmt w:val="decimal"/>
      <w:lvlText w:val="%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8C4D53"/>
    <w:multiLevelType w:val="multilevel"/>
    <w:tmpl w:val="3E8C4D5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043A8E"/>
    <w:multiLevelType w:val="multilevel"/>
    <w:tmpl w:val="46043A8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753663"/>
    <w:multiLevelType w:val="multilevel"/>
    <w:tmpl w:val="4A753663"/>
    <w:lvl w:ilvl="0">
      <w:start w:val="1"/>
      <w:numFmt w:val="lowerLetter"/>
      <w:lvlText w:val="%1)"/>
      <w:lvlJc w:val="left"/>
      <w:pPr>
        <w:ind w:left="720" w:hanging="360"/>
      </w:pPr>
      <w:rPr>
        <w:rFonts w:ascii="Verdana" w:eastAsia="Verdana" w:hAnsi="Verdana" w:cs="Verdana" w:hint="default"/>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DA4F59"/>
    <w:multiLevelType w:val="hybridMultilevel"/>
    <w:tmpl w:val="135617F6"/>
    <w:lvl w:ilvl="0" w:tplc="28AEED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2E60443"/>
    <w:multiLevelType w:val="multilevel"/>
    <w:tmpl w:val="52E60443"/>
    <w:lvl w:ilvl="0">
      <w:start w:val="2"/>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9D7D06"/>
    <w:multiLevelType w:val="multilevel"/>
    <w:tmpl w:val="619D7D06"/>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5"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634941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824566">
    <w:abstractNumId w:val="10"/>
  </w:num>
  <w:num w:numId="3" w16cid:durableId="829324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5497023">
    <w:abstractNumId w:val="11"/>
  </w:num>
  <w:num w:numId="5" w16cid:durableId="1990209222">
    <w:abstractNumId w:val="13"/>
  </w:num>
  <w:num w:numId="6" w16cid:durableId="637808176">
    <w:abstractNumId w:val="16"/>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tentative="1">
        <w:start w:val="1"/>
        <w:numFmt w:val="decimal"/>
        <w:lvlText w:val=""/>
        <w:lvlJc w:val="left"/>
      </w:lvl>
    </w:lvlOverride>
    <w:lvlOverride w:ilvl="2">
      <w:startOverride w:val="1"/>
      <w:lvl w:ilvl="2" w:tentative="1">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 w:numId="7" w16cid:durableId="1859780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8306674">
    <w:abstractNumId w:val="2"/>
    <w:lvlOverride w:ilvl="0">
      <w:startOverride w:val="1"/>
    </w:lvlOverride>
  </w:num>
  <w:num w:numId="9" w16cid:durableId="463545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688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46546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9659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72863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1832979">
    <w:abstractNumId w:val="14"/>
  </w:num>
  <w:num w:numId="15" w16cid:durableId="117260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0750186">
    <w:abstractNumId w:val="7"/>
  </w:num>
  <w:num w:numId="17" w16cid:durableId="1905336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83"/>
    <w:rsid w:val="0014226F"/>
    <w:rsid w:val="00161323"/>
    <w:rsid w:val="0027068A"/>
    <w:rsid w:val="002C2535"/>
    <w:rsid w:val="002F759F"/>
    <w:rsid w:val="003A3BD2"/>
    <w:rsid w:val="003C4D92"/>
    <w:rsid w:val="004373FE"/>
    <w:rsid w:val="00497C59"/>
    <w:rsid w:val="004A0832"/>
    <w:rsid w:val="005633B9"/>
    <w:rsid w:val="005726D2"/>
    <w:rsid w:val="0059338C"/>
    <w:rsid w:val="005A090E"/>
    <w:rsid w:val="005C4607"/>
    <w:rsid w:val="005E4C92"/>
    <w:rsid w:val="005E645B"/>
    <w:rsid w:val="00626B6A"/>
    <w:rsid w:val="006344F9"/>
    <w:rsid w:val="006634DE"/>
    <w:rsid w:val="006919F6"/>
    <w:rsid w:val="006A7B69"/>
    <w:rsid w:val="006E542D"/>
    <w:rsid w:val="006E72A9"/>
    <w:rsid w:val="00767602"/>
    <w:rsid w:val="00794C12"/>
    <w:rsid w:val="007B385B"/>
    <w:rsid w:val="0082578B"/>
    <w:rsid w:val="00865EF0"/>
    <w:rsid w:val="00996BBE"/>
    <w:rsid w:val="009D401D"/>
    <w:rsid w:val="00A00E53"/>
    <w:rsid w:val="00A05BBB"/>
    <w:rsid w:val="00A71B83"/>
    <w:rsid w:val="00AC2D1E"/>
    <w:rsid w:val="00AE4986"/>
    <w:rsid w:val="00B866AC"/>
    <w:rsid w:val="00B95175"/>
    <w:rsid w:val="00BB2A85"/>
    <w:rsid w:val="00C24531"/>
    <w:rsid w:val="00C54A85"/>
    <w:rsid w:val="00CC2531"/>
    <w:rsid w:val="00CF37C7"/>
    <w:rsid w:val="00D41461"/>
    <w:rsid w:val="00D60EAD"/>
    <w:rsid w:val="00D64356"/>
    <w:rsid w:val="00D65A74"/>
    <w:rsid w:val="00DF16D0"/>
    <w:rsid w:val="00E26FAF"/>
    <w:rsid w:val="00E75749"/>
    <w:rsid w:val="00EE17E5"/>
    <w:rsid w:val="00F76F33"/>
    <w:rsid w:val="00FD58B4"/>
    <w:rsid w:val="076916B8"/>
    <w:rsid w:val="1E555C0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97DF2"/>
  <w15:docId w15:val="{662E5F6D-4015-418D-AD89-5E22EFCC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qFormat/>
    <w:pPr>
      <w:spacing w:after="120" w:line="480" w:lineRule="auto"/>
    </w:pPr>
    <w:rPr>
      <w:rFonts w:ascii="Calibri" w:eastAsia="SimSun" w:hAnsi="Calibri" w:cs="Times New Roman"/>
    </w:rPr>
  </w:style>
  <w:style w:type="paragraph" w:styleId="Tekstpodstawowywcity">
    <w:name w:val="Body Text Indent"/>
    <w:basedOn w:val="Normalny"/>
    <w:link w:val="TekstpodstawowywcityZnak"/>
    <w:uiPriority w:val="99"/>
    <w:semiHidden/>
    <w:unhideWhenUsed/>
    <w:pPr>
      <w:spacing w:after="120"/>
      <w:ind w:left="283"/>
    </w:pPr>
  </w:style>
  <w:style w:type="paragraph" w:styleId="Tekstkomentarza">
    <w:name w:val="annotation text"/>
    <w:basedOn w:val="Normalny"/>
    <w:uiPriority w:val="99"/>
    <w:semiHidden/>
    <w:unhideWhenUsed/>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paragraph" w:styleId="Akapitzlist">
    <w:name w:val="List Paragraph"/>
    <w:basedOn w:val="Normalny"/>
    <w:link w:val="AkapitzlistZnak"/>
    <w:uiPriority w:val="34"/>
    <w:qFormat/>
    <w:pPr>
      <w:ind w:left="720"/>
      <w:contextualSpacing/>
    </w:pPr>
  </w:style>
  <w:style w:type="character" w:customStyle="1" w:styleId="TekstpodstawowywcityZnak">
    <w:name w:val="Tekst podstawowy wcięty Znak"/>
    <w:basedOn w:val="Domylnaczcionkaakapitu"/>
    <w:link w:val="Tekstpodstawowywcity"/>
    <w:uiPriority w:val="99"/>
    <w:semiHidden/>
  </w:style>
  <w:style w:type="character" w:customStyle="1" w:styleId="Tekstpodstawowy2Znak">
    <w:name w:val="Tekst podstawowy 2 Znak"/>
    <w:basedOn w:val="Domylnaczcionkaakapitu"/>
    <w:link w:val="Tekstpodstawowy2"/>
    <w:uiPriority w:val="99"/>
    <w:rPr>
      <w:rFonts w:ascii="Calibri" w:eastAsia="SimSun" w:hAnsi="Calibri" w:cs="Times New Roman"/>
    </w:rPr>
  </w:style>
  <w:style w:type="character" w:customStyle="1" w:styleId="AkapitzlistZnak">
    <w:name w:val="Akapit z listą Znak"/>
    <w:link w:val="Akapitzlist"/>
    <w:uiPriority w:val="34"/>
    <w:qFormat/>
    <w:locked/>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51039">
      <w:bodyDiv w:val="1"/>
      <w:marLeft w:val="0"/>
      <w:marRight w:val="0"/>
      <w:marTop w:val="0"/>
      <w:marBottom w:val="0"/>
      <w:divBdr>
        <w:top w:val="none" w:sz="0" w:space="0" w:color="auto"/>
        <w:left w:val="none" w:sz="0" w:space="0" w:color="auto"/>
        <w:bottom w:val="none" w:sz="0" w:space="0" w:color="auto"/>
        <w:right w:val="none" w:sz="0" w:space="0" w:color="auto"/>
      </w:divBdr>
    </w:div>
    <w:div w:id="526527138">
      <w:bodyDiv w:val="1"/>
      <w:marLeft w:val="0"/>
      <w:marRight w:val="0"/>
      <w:marTop w:val="0"/>
      <w:marBottom w:val="0"/>
      <w:divBdr>
        <w:top w:val="none" w:sz="0" w:space="0" w:color="auto"/>
        <w:left w:val="none" w:sz="0" w:space="0" w:color="auto"/>
        <w:bottom w:val="none" w:sz="0" w:space="0" w:color="auto"/>
        <w:right w:val="none" w:sz="0" w:space="0" w:color="auto"/>
      </w:divBdr>
    </w:div>
    <w:div w:id="817065666">
      <w:bodyDiv w:val="1"/>
      <w:marLeft w:val="0"/>
      <w:marRight w:val="0"/>
      <w:marTop w:val="0"/>
      <w:marBottom w:val="0"/>
      <w:divBdr>
        <w:top w:val="none" w:sz="0" w:space="0" w:color="auto"/>
        <w:left w:val="none" w:sz="0" w:space="0" w:color="auto"/>
        <w:bottom w:val="none" w:sz="0" w:space="0" w:color="auto"/>
        <w:right w:val="none" w:sz="0" w:space="0" w:color="auto"/>
      </w:divBdr>
    </w:div>
    <w:div w:id="154602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3410</Words>
  <Characters>20465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Kasandra Kurdek</cp:lastModifiedBy>
  <cp:revision>10</cp:revision>
  <cp:lastPrinted>2023-05-05T11:17:00Z</cp:lastPrinted>
  <dcterms:created xsi:type="dcterms:W3CDTF">2023-05-05T11:00:00Z</dcterms:created>
  <dcterms:modified xsi:type="dcterms:W3CDTF">2023-12-14T12:02:00Z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A2BB73EF87754B539B839F26CF9B7717</vt:lpwstr>
  </property>
</Properties>
</file>