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71" w:rsidRDefault="00E07971" w:rsidP="00E07971">
      <w:pPr>
        <w:pStyle w:val="Tekstpodstawowy"/>
        <w:jc w:val="center"/>
        <w:outlineLvl w:val="0"/>
        <w:rPr>
          <w:bCs/>
          <w:sz w:val="22"/>
          <w:szCs w:val="22"/>
        </w:rPr>
      </w:pPr>
      <w:r>
        <w:rPr>
          <w:b/>
          <w:sz w:val="32"/>
          <w:szCs w:val="32"/>
        </w:rPr>
        <w:t>OPIS TECHNICZNY PRZEDMIOTU</w:t>
      </w:r>
      <w:r w:rsidR="00CE37E4" w:rsidRPr="00CE37E4">
        <w:rPr>
          <w:b/>
          <w:sz w:val="32"/>
          <w:szCs w:val="32"/>
        </w:rPr>
        <w:t xml:space="preserve"> ZAMÓWIENIA</w:t>
      </w:r>
    </w:p>
    <w:p w:rsidR="00E07971" w:rsidRPr="00E07971" w:rsidRDefault="00CE37E4" w:rsidP="00E07971">
      <w:pPr>
        <w:pStyle w:val="Tekstpodstawowy"/>
        <w:jc w:val="center"/>
        <w:outlineLvl w:val="0"/>
        <w:rPr>
          <w:bCs/>
          <w:sz w:val="22"/>
          <w:szCs w:val="22"/>
        </w:rPr>
      </w:pPr>
      <w:r w:rsidRPr="00CE37E4">
        <w:rPr>
          <w:b/>
          <w:sz w:val="32"/>
          <w:szCs w:val="32"/>
        </w:rPr>
        <w:t>Wymagania techniczne dla zestawu akumulatorowych hydraulicznych</w:t>
      </w:r>
    </w:p>
    <w:p w:rsidR="00CE37E4" w:rsidRDefault="00CE37E4" w:rsidP="00E07971">
      <w:pPr>
        <w:pStyle w:val="Tekstpodstawowy"/>
        <w:jc w:val="center"/>
        <w:outlineLvl w:val="0"/>
        <w:rPr>
          <w:b/>
          <w:sz w:val="32"/>
          <w:szCs w:val="32"/>
        </w:rPr>
      </w:pPr>
      <w:r w:rsidRPr="00CE37E4">
        <w:rPr>
          <w:b/>
          <w:sz w:val="32"/>
          <w:szCs w:val="32"/>
        </w:rPr>
        <w:t>narzędzi r</w:t>
      </w:r>
      <w:r w:rsidR="00E07971">
        <w:rPr>
          <w:b/>
          <w:sz w:val="32"/>
          <w:szCs w:val="32"/>
        </w:rPr>
        <w:t xml:space="preserve">atowniczych wraz z akcesoriami </w:t>
      </w:r>
    </w:p>
    <w:p w:rsidR="00CE37E4" w:rsidRDefault="00CE37E4" w:rsidP="00CE37E4">
      <w:pPr>
        <w:pStyle w:val="Tekstpodstawowy"/>
        <w:jc w:val="center"/>
        <w:outlineLvl w:val="0"/>
        <w:rPr>
          <w:b/>
          <w:sz w:val="32"/>
          <w:szCs w:val="32"/>
        </w:rPr>
      </w:pPr>
    </w:p>
    <w:tbl>
      <w:tblPr>
        <w:tblW w:w="152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568"/>
        <w:gridCol w:w="8713"/>
        <w:gridCol w:w="5954"/>
      </w:tblGrid>
      <w:tr w:rsidR="0018160D" w:rsidTr="0018160D">
        <w:trPr>
          <w:trHeight w:val="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160D" w:rsidRDefault="0018160D" w:rsidP="00182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160D" w:rsidRDefault="0018160D" w:rsidP="00182930">
            <w:pPr>
              <w:ind w:right="5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WARUNKI ZAMAWIAJĄCEGO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160D" w:rsidRDefault="0018160D" w:rsidP="0018293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WYPEŁNIA WYKONAWCA PODAJĄC PROPONOWANE ROZWIĄZA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NIA </w:t>
            </w:r>
            <w:r>
              <w:rPr>
                <w:b/>
                <w:sz w:val="24"/>
                <w:szCs w:val="24"/>
              </w:rPr>
              <w:br/>
              <w:t>I PARAMETRY TECHNICZNE ORAZ POTWIERDZAJĄC SPEŁNIENIE WYMAGAŃ KOLUMNY NR 2</w:t>
            </w:r>
          </w:p>
        </w:tc>
      </w:tr>
      <w:tr w:rsidR="0018160D" w:rsidTr="0018160D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160D" w:rsidRDefault="0018160D" w:rsidP="00182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160D" w:rsidRDefault="0018160D" w:rsidP="00182930">
            <w:pPr>
              <w:ind w:right="5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160D" w:rsidRDefault="0018160D" w:rsidP="0018293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E37E4" w:rsidTr="0018160D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E37E4" w:rsidRDefault="00CE37E4" w:rsidP="00182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E37E4" w:rsidRDefault="00CE37E4" w:rsidP="00182930">
            <w:pPr>
              <w:ind w:right="51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WARUNKI OGÓLNE</w:t>
            </w:r>
          </w:p>
        </w:tc>
      </w:tr>
      <w:tr w:rsidR="0018160D" w:rsidTr="001816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0D" w:rsidRDefault="0018160D" w:rsidP="00182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Pr="005B48B0" w:rsidRDefault="0018160D" w:rsidP="00182930">
            <w:pPr>
              <w:ind w:right="51"/>
              <w:jc w:val="both"/>
              <w:rPr>
                <w:sz w:val="24"/>
                <w:szCs w:val="24"/>
              </w:rPr>
            </w:pPr>
            <w:r w:rsidRPr="00B35025">
              <w:rPr>
                <w:sz w:val="24"/>
                <w:szCs w:val="24"/>
              </w:rPr>
              <w:t>Wszystkie urządzenia zestawu podłączone przy pomocy systemu szybko rozłącznego (magnetycznego) do ładowarek zapewniających bezpośrednie ładowanie akumulatorów w urządzeniu i akumulatorów zapasowych. Wszystkie elementy zestawu jednego producenta, fabrycznie nowe. Elementy muszą ze sobą współpracować bez żadnych dodatkowych akcesoriów (Zamawiający nie dopuszcza jakichkolwiek przeróbek). Skład zestawu i parametry narzędzi określone są w punktach poniżej: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D" w:rsidRDefault="0018160D" w:rsidP="0018293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8160D" w:rsidTr="0018160D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8160D" w:rsidRDefault="0018160D" w:rsidP="00AB24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18160D" w:rsidRPr="006D425C" w:rsidRDefault="0018160D" w:rsidP="00AB24A1">
            <w:pPr>
              <w:ind w:right="51"/>
              <w:rPr>
                <w:rFonts w:ascii="Arial" w:hAnsi="Arial" w:cs="Arial"/>
                <w:b/>
                <w:bCs/>
              </w:rPr>
            </w:pPr>
            <w:r w:rsidRPr="00AB24A1">
              <w:rPr>
                <w:b/>
                <w:bCs/>
                <w:sz w:val="24"/>
                <w:szCs w:val="24"/>
              </w:rPr>
              <w:t>Warunki szczegółowe dla nożyc hydraulicznych</w:t>
            </w:r>
            <w:r>
              <w:rPr>
                <w:b/>
                <w:bCs/>
                <w:sz w:val="24"/>
                <w:szCs w:val="24"/>
              </w:rPr>
              <w:t xml:space="preserve"> (1 </w:t>
            </w:r>
            <w:proofErr w:type="spellStart"/>
            <w:r>
              <w:rPr>
                <w:b/>
                <w:bCs/>
                <w:sz w:val="24"/>
                <w:szCs w:val="24"/>
              </w:rPr>
              <w:t>szt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  <w:r w:rsidRPr="00AB24A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18160D" w:rsidRPr="006D425C" w:rsidRDefault="0018160D" w:rsidP="00AB24A1">
            <w:pPr>
              <w:ind w:right="51"/>
              <w:rPr>
                <w:rFonts w:ascii="Arial" w:hAnsi="Arial" w:cs="Arial"/>
                <w:b/>
                <w:bCs/>
              </w:rPr>
            </w:pPr>
            <w:r>
              <w:rPr>
                <w:b/>
                <w:sz w:val="24"/>
                <w:szCs w:val="24"/>
              </w:rPr>
              <w:t>Należy podać markę, model:</w:t>
            </w:r>
          </w:p>
        </w:tc>
      </w:tr>
      <w:tr w:rsidR="0018160D" w:rsidTr="001816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Pr="00F55C86" w:rsidRDefault="0018160D" w:rsidP="00F55C86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160D" w:rsidRPr="00AB24A1" w:rsidRDefault="0018160D" w:rsidP="00132701">
            <w:pPr>
              <w:ind w:right="51"/>
              <w:jc w:val="both"/>
              <w:rPr>
                <w:sz w:val="24"/>
                <w:szCs w:val="24"/>
              </w:rPr>
            </w:pPr>
            <w:r w:rsidRPr="00AB24A1">
              <w:rPr>
                <w:sz w:val="24"/>
                <w:szCs w:val="24"/>
              </w:rPr>
              <w:t>Typ wg klasyfikacji PN-EN 13204</w:t>
            </w:r>
            <w:r>
              <w:rPr>
                <w:sz w:val="24"/>
                <w:szCs w:val="24"/>
              </w:rPr>
              <w:t xml:space="preserve"> </w:t>
            </w:r>
            <w:r w:rsidRPr="00AB24A1">
              <w:rPr>
                <w:sz w:val="24"/>
                <w:szCs w:val="24"/>
              </w:rPr>
              <w:t>BC lub wyższy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D" w:rsidRDefault="0018160D" w:rsidP="00AB24A1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</w:pBdr>
              <w:suppressAutoHyphens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8160D" w:rsidTr="001816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Pr="00F55C86" w:rsidRDefault="0018160D" w:rsidP="00F55C86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60D" w:rsidRPr="00AB24A1" w:rsidRDefault="0018160D" w:rsidP="00132701">
            <w:pPr>
              <w:ind w:right="51"/>
              <w:jc w:val="both"/>
              <w:rPr>
                <w:sz w:val="24"/>
                <w:szCs w:val="24"/>
              </w:rPr>
            </w:pPr>
            <w:r w:rsidRPr="00AB24A1">
              <w:rPr>
                <w:sz w:val="24"/>
                <w:szCs w:val="24"/>
              </w:rPr>
              <w:t>Zdolność cięcia wg klasyfikacji PN-EN 13204 min. H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D" w:rsidRPr="002C112B" w:rsidRDefault="0018160D" w:rsidP="00AB24A1">
            <w:pPr>
              <w:keepNext/>
              <w:widowControl w:val="0"/>
              <w:suppressAutoHyphens/>
              <w:textAlignment w:val="baseline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</w:tr>
      <w:tr w:rsidR="0018160D" w:rsidTr="001816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Pr="00F55C86" w:rsidRDefault="0018160D" w:rsidP="00F55C86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160D" w:rsidRPr="00AB24A1" w:rsidRDefault="0018160D" w:rsidP="00AB24A1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Minimalne rozwarcie ostrzy [mm]: min. 170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D" w:rsidRPr="00CE7912" w:rsidRDefault="0018160D" w:rsidP="00AB24A1">
            <w:pPr>
              <w:rPr>
                <w:sz w:val="24"/>
                <w:szCs w:val="24"/>
              </w:rPr>
            </w:pPr>
          </w:p>
        </w:tc>
      </w:tr>
      <w:tr w:rsidR="0018160D" w:rsidTr="0018160D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Pr="00F55C86" w:rsidRDefault="0018160D" w:rsidP="00F55C86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160D" w:rsidRPr="00AB24A1" w:rsidRDefault="0018160D" w:rsidP="00AB24A1">
            <w:pPr>
              <w:ind w:right="51"/>
              <w:jc w:val="both"/>
              <w:rPr>
                <w:sz w:val="24"/>
                <w:szCs w:val="24"/>
              </w:rPr>
            </w:pPr>
            <w:r w:rsidRPr="00AB24A1">
              <w:rPr>
                <w:sz w:val="24"/>
                <w:szCs w:val="24"/>
              </w:rPr>
              <w:t>Ø przecinanego pręta [mm]: min. 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D" w:rsidRDefault="0018160D" w:rsidP="00AB24A1">
            <w:pPr>
              <w:rPr>
                <w:b/>
                <w:sz w:val="24"/>
                <w:szCs w:val="24"/>
              </w:rPr>
            </w:pPr>
          </w:p>
        </w:tc>
      </w:tr>
      <w:tr w:rsidR="0018160D" w:rsidTr="001816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Pr="00F55C86" w:rsidRDefault="0018160D" w:rsidP="00F55C86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160D" w:rsidRPr="00AB24A1" w:rsidRDefault="0018160D" w:rsidP="00AB24A1">
            <w:pPr>
              <w:ind w:right="51"/>
              <w:jc w:val="both"/>
              <w:rPr>
                <w:sz w:val="24"/>
                <w:szCs w:val="24"/>
              </w:rPr>
            </w:pPr>
            <w:r w:rsidRPr="00132701">
              <w:rPr>
                <w:sz w:val="24"/>
                <w:szCs w:val="24"/>
              </w:rPr>
              <w:t>Narzędzie musi posiadać dwa tryby pracy, które umożliwiają przełączanie między trybem wysokiej i niskiej prędkości narzędzia w manetce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D" w:rsidRDefault="0018160D" w:rsidP="00AB24A1">
            <w:pPr>
              <w:rPr>
                <w:b/>
                <w:sz w:val="24"/>
                <w:szCs w:val="24"/>
              </w:rPr>
            </w:pPr>
          </w:p>
        </w:tc>
      </w:tr>
      <w:tr w:rsidR="0018160D" w:rsidTr="001816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Pr="00F55C86" w:rsidRDefault="0018160D" w:rsidP="00F55C86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160D" w:rsidRPr="00AB24A1" w:rsidRDefault="0018160D" w:rsidP="00AB24A1">
            <w:pPr>
              <w:ind w:right="51"/>
              <w:jc w:val="both"/>
              <w:rPr>
                <w:sz w:val="24"/>
                <w:szCs w:val="24"/>
              </w:rPr>
            </w:pPr>
            <w:r w:rsidRPr="00AB24A1">
              <w:rPr>
                <w:sz w:val="24"/>
                <w:szCs w:val="24"/>
              </w:rPr>
              <w:t>Zasilanie akumulatorowe.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D" w:rsidRDefault="0018160D" w:rsidP="00AB24A1">
            <w:pPr>
              <w:rPr>
                <w:b/>
                <w:sz w:val="24"/>
                <w:szCs w:val="24"/>
              </w:rPr>
            </w:pPr>
          </w:p>
        </w:tc>
      </w:tr>
      <w:tr w:rsidR="0018160D" w:rsidTr="001816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Pr="00F55C86" w:rsidRDefault="0018160D" w:rsidP="00F55C86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160D" w:rsidRPr="00AB24A1" w:rsidRDefault="0018160D" w:rsidP="00AB24A1">
            <w:pPr>
              <w:ind w:right="51"/>
              <w:jc w:val="both"/>
              <w:rPr>
                <w:sz w:val="24"/>
                <w:szCs w:val="24"/>
              </w:rPr>
            </w:pPr>
            <w:r w:rsidRPr="00AB24A1">
              <w:rPr>
                <w:sz w:val="24"/>
                <w:szCs w:val="24"/>
              </w:rPr>
              <w:t>Waga urządzenia wraz z zamontowanym akumulatorem: max. 25 kg.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D" w:rsidRDefault="0018160D" w:rsidP="00AB24A1">
            <w:pPr>
              <w:rPr>
                <w:b/>
                <w:sz w:val="24"/>
                <w:szCs w:val="24"/>
              </w:rPr>
            </w:pPr>
          </w:p>
        </w:tc>
      </w:tr>
      <w:tr w:rsidR="0018160D" w:rsidTr="001816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Pr="00F55C86" w:rsidRDefault="0018160D" w:rsidP="00F55C86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160D" w:rsidRPr="00AB24A1" w:rsidRDefault="0018160D" w:rsidP="00AB24A1">
            <w:pPr>
              <w:ind w:right="51"/>
              <w:jc w:val="both"/>
              <w:rPr>
                <w:sz w:val="24"/>
                <w:szCs w:val="24"/>
              </w:rPr>
            </w:pPr>
            <w:r w:rsidRPr="00132701">
              <w:rPr>
                <w:sz w:val="24"/>
                <w:szCs w:val="24"/>
              </w:rPr>
              <w:t>Oświetlenie LED zasilane z głównego akumulatora, oświetlające ostrza tnące po obu stronach.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D" w:rsidRDefault="0018160D" w:rsidP="00AB24A1">
            <w:pPr>
              <w:rPr>
                <w:b/>
                <w:sz w:val="24"/>
                <w:szCs w:val="24"/>
              </w:rPr>
            </w:pPr>
          </w:p>
        </w:tc>
      </w:tr>
      <w:tr w:rsidR="0018160D" w:rsidTr="0018160D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Pr="00F55C86" w:rsidRDefault="0018160D" w:rsidP="00F55C86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160D" w:rsidRPr="00AB24A1" w:rsidRDefault="0018160D" w:rsidP="00AB24A1">
            <w:pPr>
              <w:ind w:right="51"/>
              <w:jc w:val="both"/>
              <w:rPr>
                <w:sz w:val="24"/>
                <w:szCs w:val="24"/>
              </w:rPr>
            </w:pPr>
            <w:r w:rsidRPr="00AB24A1">
              <w:rPr>
                <w:sz w:val="24"/>
                <w:szCs w:val="24"/>
              </w:rPr>
              <w:t>Nożyce muszą posiadać świadectwo dopuszczenia.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D" w:rsidRDefault="0018160D" w:rsidP="00AB24A1">
            <w:pPr>
              <w:rPr>
                <w:b/>
                <w:sz w:val="24"/>
                <w:szCs w:val="24"/>
              </w:rPr>
            </w:pPr>
          </w:p>
        </w:tc>
      </w:tr>
      <w:tr w:rsidR="0018160D" w:rsidTr="0018160D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160D" w:rsidRPr="00D23E76" w:rsidRDefault="0018160D" w:rsidP="00AB24A1">
            <w:pPr>
              <w:jc w:val="center"/>
              <w:rPr>
                <w:b/>
                <w:bCs/>
                <w:sz w:val="24"/>
                <w:szCs w:val="24"/>
              </w:rPr>
            </w:pPr>
            <w:r w:rsidRPr="00D23E76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8160D" w:rsidRPr="0018160D" w:rsidRDefault="0018160D" w:rsidP="00AB24A1">
            <w:pPr>
              <w:pStyle w:val="Nagwek5"/>
              <w:ind w:right="51"/>
              <w:rPr>
                <w:bCs/>
                <w:szCs w:val="24"/>
              </w:rPr>
            </w:pPr>
            <w:r w:rsidRPr="0018160D">
              <w:rPr>
                <w:bCs/>
                <w:szCs w:val="24"/>
              </w:rPr>
              <w:t xml:space="preserve">Warunki szczegółowe dla rozpieracza ramieniowego (1 </w:t>
            </w:r>
            <w:proofErr w:type="spellStart"/>
            <w:r w:rsidRPr="0018160D">
              <w:rPr>
                <w:bCs/>
                <w:szCs w:val="24"/>
              </w:rPr>
              <w:t>szt</w:t>
            </w:r>
            <w:proofErr w:type="spellEnd"/>
            <w:r w:rsidRPr="0018160D">
              <w:rPr>
                <w:bCs/>
                <w:szCs w:val="24"/>
              </w:rPr>
              <w:t>):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8160D" w:rsidRPr="0018160D" w:rsidRDefault="0018160D" w:rsidP="00AB24A1">
            <w:pPr>
              <w:pStyle w:val="Nagwek5"/>
              <w:ind w:right="51"/>
              <w:rPr>
                <w:bCs/>
                <w:szCs w:val="24"/>
              </w:rPr>
            </w:pPr>
            <w:r w:rsidRPr="0018160D">
              <w:rPr>
                <w:szCs w:val="24"/>
              </w:rPr>
              <w:t>Należy podać markę, model:</w:t>
            </w:r>
          </w:p>
        </w:tc>
      </w:tr>
      <w:tr w:rsidR="0018160D" w:rsidTr="001816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Pr="00F55C86" w:rsidRDefault="0018160D" w:rsidP="00F55C86">
            <w:pPr>
              <w:pStyle w:val="Akapitzlist"/>
              <w:numPr>
                <w:ilvl w:val="0"/>
                <w:numId w:val="4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160D" w:rsidRPr="00F55C86" w:rsidRDefault="0018160D" w:rsidP="00132701">
            <w:pPr>
              <w:ind w:right="51"/>
              <w:jc w:val="both"/>
              <w:rPr>
                <w:sz w:val="24"/>
                <w:szCs w:val="24"/>
              </w:rPr>
            </w:pPr>
            <w:r w:rsidRPr="00F55C86">
              <w:rPr>
                <w:sz w:val="24"/>
                <w:szCs w:val="24"/>
              </w:rPr>
              <w:t>Typ wg klasyfikacji PN-EN 13204</w:t>
            </w:r>
            <w:r>
              <w:rPr>
                <w:sz w:val="24"/>
                <w:szCs w:val="24"/>
              </w:rPr>
              <w:t xml:space="preserve"> </w:t>
            </w:r>
            <w:r w:rsidRPr="00F55C86">
              <w:rPr>
                <w:sz w:val="24"/>
                <w:szCs w:val="24"/>
              </w:rPr>
              <w:t>AS lub wyższa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D" w:rsidRDefault="0018160D" w:rsidP="00F55C86">
            <w:pPr>
              <w:rPr>
                <w:sz w:val="24"/>
                <w:szCs w:val="24"/>
              </w:rPr>
            </w:pPr>
          </w:p>
        </w:tc>
      </w:tr>
      <w:tr w:rsidR="0018160D" w:rsidTr="001816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Pr="00F55C86" w:rsidRDefault="0018160D" w:rsidP="00F55C86">
            <w:pPr>
              <w:pStyle w:val="Akapitzlist"/>
              <w:numPr>
                <w:ilvl w:val="0"/>
                <w:numId w:val="4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160D" w:rsidRPr="00F55C86" w:rsidRDefault="0018160D" w:rsidP="00F55C86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Minimalna siła rozpierania [</w:t>
            </w:r>
            <w:proofErr w:type="spellStart"/>
            <w:r>
              <w:rPr>
                <w:sz w:val="24"/>
                <w:szCs w:val="24"/>
              </w:rPr>
              <w:t>kN</w:t>
            </w:r>
            <w:proofErr w:type="spellEnd"/>
            <w:r>
              <w:rPr>
                <w:sz w:val="24"/>
                <w:szCs w:val="24"/>
              </w:rPr>
              <w:t>]: min 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D" w:rsidRDefault="0018160D" w:rsidP="00F55C86">
            <w:pPr>
              <w:rPr>
                <w:sz w:val="24"/>
                <w:szCs w:val="24"/>
              </w:rPr>
            </w:pPr>
          </w:p>
        </w:tc>
      </w:tr>
      <w:tr w:rsidR="0018160D" w:rsidTr="001816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Pr="00F55C86" w:rsidRDefault="0018160D" w:rsidP="00F55C86">
            <w:pPr>
              <w:pStyle w:val="Akapitzlist"/>
              <w:numPr>
                <w:ilvl w:val="0"/>
                <w:numId w:val="4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160D" w:rsidRPr="00F55C86" w:rsidRDefault="0018160D" w:rsidP="00F55C86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Rozwarcie ramion [mm]: min 700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D" w:rsidRDefault="0018160D" w:rsidP="00F55C86">
            <w:pPr>
              <w:rPr>
                <w:sz w:val="24"/>
                <w:szCs w:val="24"/>
              </w:rPr>
            </w:pPr>
          </w:p>
        </w:tc>
      </w:tr>
      <w:tr w:rsidR="0018160D" w:rsidTr="001816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Pr="00F55C86" w:rsidRDefault="0018160D" w:rsidP="00F55C86">
            <w:pPr>
              <w:pStyle w:val="Akapitzlist"/>
              <w:numPr>
                <w:ilvl w:val="0"/>
                <w:numId w:val="4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160D" w:rsidRPr="00F55C86" w:rsidRDefault="0018160D" w:rsidP="00F55C86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Zasilanie akumulatorowe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D" w:rsidRDefault="0018160D" w:rsidP="00F55C86">
            <w:pPr>
              <w:rPr>
                <w:sz w:val="24"/>
                <w:szCs w:val="24"/>
              </w:rPr>
            </w:pPr>
          </w:p>
        </w:tc>
      </w:tr>
      <w:tr w:rsidR="0018160D" w:rsidTr="001816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Pr="00F55C86" w:rsidRDefault="0018160D" w:rsidP="00F55C86">
            <w:pPr>
              <w:pStyle w:val="Akapitzlist"/>
              <w:numPr>
                <w:ilvl w:val="0"/>
                <w:numId w:val="4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160D" w:rsidRDefault="0018160D" w:rsidP="00F55C86">
            <w:pPr>
              <w:ind w:right="51"/>
              <w:jc w:val="both"/>
              <w:rPr>
                <w:sz w:val="24"/>
                <w:szCs w:val="24"/>
              </w:rPr>
            </w:pPr>
            <w:r w:rsidRPr="00204B25">
              <w:rPr>
                <w:sz w:val="24"/>
                <w:szCs w:val="24"/>
              </w:rPr>
              <w:t>Narzędzie musi posiadać dwa tryby pracy, które umożliwiają przełączanie między trybem wysokiej i niskiej prędkości narzędzia w manetce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D" w:rsidRDefault="0018160D" w:rsidP="00F55C86">
            <w:pPr>
              <w:rPr>
                <w:sz w:val="24"/>
                <w:szCs w:val="24"/>
              </w:rPr>
            </w:pPr>
          </w:p>
        </w:tc>
      </w:tr>
      <w:tr w:rsidR="0018160D" w:rsidTr="001816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Pr="00F55C86" w:rsidRDefault="0018160D" w:rsidP="00F55C86">
            <w:pPr>
              <w:pStyle w:val="Akapitzlist"/>
              <w:numPr>
                <w:ilvl w:val="0"/>
                <w:numId w:val="4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160D" w:rsidRPr="00F55C86" w:rsidRDefault="0018160D" w:rsidP="00F55C86">
            <w:pPr>
              <w:ind w:right="51"/>
              <w:jc w:val="both"/>
              <w:rPr>
                <w:sz w:val="24"/>
                <w:szCs w:val="24"/>
              </w:rPr>
            </w:pPr>
            <w:r w:rsidRPr="00F55C86">
              <w:rPr>
                <w:sz w:val="24"/>
                <w:szCs w:val="24"/>
              </w:rPr>
              <w:t>Waga urządzenia wraz z za</w:t>
            </w:r>
            <w:r>
              <w:rPr>
                <w:sz w:val="24"/>
                <w:szCs w:val="24"/>
              </w:rPr>
              <w:t>montowanym akumulatorem: max. 20</w:t>
            </w:r>
            <w:r w:rsidRPr="00F55C86">
              <w:rPr>
                <w:sz w:val="24"/>
                <w:szCs w:val="24"/>
              </w:rPr>
              <w:t xml:space="preserve"> kg.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D" w:rsidRDefault="0018160D" w:rsidP="00F55C86">
            <w:pPr>
              <w:rPr>
                <w:sz w:val="24"/>
                <w:szCs w:val="24"/>
              </w:rPr>
            </w:pPr>
          </w:p>
        </w:tc>
      </w:tr>
      <w:tr w:rsidR="0018160D" w:rsidTr="001816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Pr="00F55C86" w:rsidRDefault="0018160D" w:rsidP="00F55C86">
            <w:pPr>
              <w:pStyle w:val="Akapitzlist"/>
              <w:numPr>
                <w:ilvl w:val="0"/>
                <w:numId w:val="4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160D" w:rsidRPr="00F55C86" w:rsidRDefault="0018160D" w:rsidP="00F55C86">
            <w:pPr>
              <w:ind w:right="51"/>
              <w:jc w:val="both"/>
              <w:rPr>
                <w:sz w:val="24"/>
                <w:szCs w:val="24"/>
              </w:rPr>
            </w:pPr>
            <w:r w:rsidRPr="00204B25">
              <w:rPr>
                <w:sz w:val="24"/>
                <w:szCs w:val="24"/>
              </w:rPr>
              <w:t>Oświetlenie LED zasilane z głównego akumulatora, oświetlające ramiona robocze po obu stronach.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D" w:rsidRDefault="0018160D" w:rsidP="00F55C86">
            <w:pPr>
              <w:rPr>
                <w:sz w:val="24"/>
                <w:szCs w:val="24"/>
              </w:rPr>
            </w:pPr>
          </w:p>
        </w:tc>
      </w:tr>
      <w:tr w:rsidR="0018160D" w:rsidTr="001816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Pr="00F55C86" w:rsidRDefault="0018160D" w:rsidP="00F55C86">
            <w:pPr>
              <w:pStyle w:val="Akapitzlist"/>
              <w:numPr>
                <w:ilvl w:val="0"/>
                <w:numId w:val="4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160D" w:rsidRPr="00F55C86" w:rsidRDefault="0018160D" w:rsidP="00F55C86">
            <w:pPr>
              <w:ind w:right="51"/>
              <w:jc w:val="both"/>
              <w:rPr>
                <w:sz w:val="24"/>
                <w:szCs w:val="24"/>
              </w:rPr>
            </w:pPr>
            <w:r w:rsidRPr="00F55C86">
              <w:rPr>
                <w:sz w:val="24"/>
                <w:szCs w:val="24"/>
              </w:rPr>
              <w:t>Rozpieracz musi p</w:t>
            </w:r>
            <w:r>
              <w:rPr>
                <w:sz w:val="24"/>
                <w:szCs w:val="24"/>
              </w:rPr>
              <w:t>osiadać świadectwo dopuszczenia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D" w:rsidRDefault="0018160D" w:rsidP="00F55C86">
            <w:pPr>
              <w:rPr>
                <w:sz w:val="24"/>
                <w:szCs w:val="24"/>
              </w:rPr>
            </w:pPr>
          </w:p>
        </w:tc>
      </w:tr>
      <w:tr w:rsidR="0018160D" w:rsidTr="0018160D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8160D" w:rsidRPr="00D23E76" w:rsidRDefault="0018160D" w:rsidP="00F55C86">
            <w:pPr>
              <w:jc w:val="center"/>
              <w:rPr>
                <w:b/>
                <w:sz w:val="24"/>
                <w:szCs w:val="24"/>
              </w:rPr>
            </w:pPr>
            <w:r w:rsidRPr="00D23E76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8160D" w:rsidRPr="00D23E76" w:rsidRDefault="0018160D" w:rsidP="00F55C86">
            <w:pPr>
              <w:ind w:right="51"/>
              <w:jc w:val="both"/>
              <w:rPr>
                <w:b/>
                <w:sz w:val="24"/>
                <w:szCs w:val="24"/>
              </w:rPr>
            </w:pPr>
            <w:r w:rsidRPr="00305ACF">
              <w:rPr>
                <w:b/>
                <w:sz w:val="24"/>
                <w:szCs w:val="24"/>
              </w:rPr>
              <w:t>Wielofunkcyjne narzędzie ratownicze</w:t>
            </w:r>
            <w:r>
              <w:rPr>
                <w:b/>
                <w:sz w:val="24"/>
                <w:szCs w:val="24"/>
              </w:rPr>
              <w:t xml:space="preserve"> (1 szt.):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8160D" w:rsidRDefault="0018160D" w:rsidP="00F55C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Należy podać markę, model:</w:t>
            </w:r>
          </w:p>
        </w:tc>
      </w:tr>
      <w:tr w:rsidR="0018160D" w:rsidTr="0018160D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Pr="001B2528" w:rsidRDefault="0018160D" w:rsidP="001B2528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Default="0018160D" w:rsidP="00305AC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Narzędzie wykonane w sposób umożliwiający wykorzystanie go do: wyważania, podnoszenia, rozpierania, cięcia i uderzania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D" w:rsidRDefault="0018160D" w:rsidP="00F55C86">
            <w:pPr>
              <w:rPr>
                <w:sz w:val="24"/>
                <w:szCs w:val="24"/>
              </w:rPr>
            </w:pPr>
          </w:p>
        </w:tc>
      </w:tr>
      <w:tr w:rsidR="0018160D" w:rsidTr="0018160D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Pr="001B2528" w:rsidRDefault="0018160D" w:rsidP="001B2528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Default="0018160D" w:rsidP="00F55C86">
            <w:pPr>
              <w:ind w:right="51"/>
              <w:jc w:val="both"/>
              <w:rPr>
                <w:sz w:val="24"/>
                <w:szCs w:val="24"/>
              </w:rPr>
            </w:pPr>
            <w:r w:rsidRPr="001B2528">
              <w:rPr>
                <w:sz w:val="24"/>
                <w:szCs w:val="24"/>
              </w:rPr>
              <w:t>Wyposażone w ręczną, dwustopniową pompę hydrauliczną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D" w:rsidRDefault="0018160D" w:rsidP="00F55C86">
            <w:pPr>
              <w:rPr>
                <w:sz w:val="24"/>
                <w:szCs w:val="24"/>
              </w:rPr>
            </w:pPr>
          </w:p>
        </w:tc>
      </w:tr>
      <w:tr w:rsidR="0018160D" w:rsidTr="0018160D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Pr="001B2528" w:rsidRDefault="0018160D" w:rsidP="001B2528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Default="0018160D" w:rsidP="00F55C86">
            <w:pPr>
              <w:ind w:right="51"/>
              <w:jc w:val="both"/>
              <w:rPr>
                <w:sz w:val="24"/>
                <w:szCs w:val="24"/>
              </w:rPr>
            </w:pPr>
            <w:r w:rsidRPr="001B2528">
              <w:rPr>
                <w:sz w:val="24"/>
                <w:szCs w:val="24"/>
              </w:rPr>
              <w:t xml:space="preserve">Maksymalna siła rozpierania nie mniejsza niż 30 </w:t>
            </w:r>
            <w:proofErr w:type="spellStart"/>
            <w:r w:rsidRPr="001B2528">
              <w:rPr>
                <w:sz w:val="24"/>
                <w:szCs w:val="24"/>
              </w:rPr>
              <w:t>kN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D" w:rsidRDefault="0018160D" w:rsidP="00F55C86">
            <w:pPr>
              <w:rPr>
                <w:sz w:val="24"/>
                <w:szCs w:val="24"/>
              </w:rPr>
            </w:pPr>
          </w:p>
        </w:tc>
      </w:tr>
      <w:tr w:rsidR="0018160D" w:rsidTr="0018160D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Pr="001B2528" w:rsidRDefault="0018160D" w:rsidP="001B2528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Default="0018160D" w:rsidP="00F55C86">
            <w:pPr>
              <w:ind w:right="51"/>
              <w:jc w:val="both"/>
              <w:rPr>
                <w:sz w:val="24"/>
                <w:szCs w:val="24"/>
              </w:rPr>
            </w:pPr>
            <w:r w:rsidRPr="001B2528">
              <w:rPr>
                <w:sz w:val="24"/>
                <w:szCs w:val="24"/>
              </w:rPr>
              <w:t xml:space="preserve">Maksymalna siła cięcia nie mniejsza niż 130 </w:t>
            </w:r>
            <w:proofErr w:type="spellStart"/>
            <w:r w:rsidRPr="001B2528">
              <w:rPr>
                <w:sz w:val="24"/>
                <w:szCs w:val="24"/>
              </w:rPr>
              <w:t>kN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D" w:rsidRDefault="0018160D" w:rsidP="00F55C86">
            <w:pPr>
              <w:rPr>
                <w:sz w:val="24"/>
                <w:szCs w:val="24"/>
              </w:rPr>
            </w:pPr>
          </w:p>
        </w:tc>
      </w:tr>
      <w:tr w:rsidR="0018160D" w:rsidTr="0018160D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Pr="001B2528" w:rsidRDefault="0018160D" w:rsidP="001B2528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Default="0018160D" w:rsidP="001B2528">
            <w:pPr>
              <w:ind w:right="51"/>
              <w:jc w:val="both"/>
              <w:rPr>
                <w:sz w:val="24"/>
                <w:szCs w:val="24"/>
              </w:rPr>
            </w:pPr>
            <w:r w:rsidRPr="001B2528">
              <w:rPr>
                <w:sz w:val="24"/>
                <w:szCs w:val="24"/>
              </w:rPr>
              <w:t>Maksymalne rozwarcie ostrzy nie mniejsze niż 2</w:t>
            </w:r>
            <w:r>
              <w:rPr>
                <w:sz w:val="24"/>
                <w:szCs w:val="24"/>
              </w:rPr>
              <w:t>5</w:t>
            </w:r>
            <w:r w:rsidRPr="001B2528">
              <w:rPr>
                <w:sz w:val="24"/>
                <w:szCs w:val="24"/>
              </w:rPr>
              <w:t xml:space="preserve"> mm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D" w:rsidRDefault="0018160D" w:rsidP="00F55C86">
            <w:pPr>
              <w:rPr>
                <w:sz w:val="24"/>
                <w:szCs w:val="24"/>
              </w:rPr>
            </w:pPr>
          </w:p>
        </w:tc>
      </w:tr>
      <w:tr w:rsidR="0018160D" w:rsidTr="0018160D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Pr="001B2528" w:rsidRDefault="0018160D" w:rsidP="001B2528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Default="0018160D" w:rsidP="00F55C86">
            <w:pPr>
              <w:ind w:right="51"/>
              <w:jc w:val="both"/>
              <w:rPr>
                <w:sz w:val="24"/>
                <w:szCs w:val="24"/>
              </w:rPr>
            </w:pPr>
            <w:r w:rsidRPr="001B2528">
              <w:rPr>
                <w:sz w:val="24"/>
                <w:szCs w:val="24"/>
              </w:rPr>
              <w:t>Waga urządzenia</w:t>
            </w:r>
            <w:r>
              <w:rPr>
                <w:sz w:val="24"/>
                <w:szCs w:val="24"/>
              </w:rPr>
              <w:t xml:space="preserve"> max. 10 kg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D" w:rsidRDefault="0018160D" w:rsidP="00F55C86">
            <w:pPr>
              <w:rPr>
                <w:sz w:val="24"/>
                <w:szCs w:val="24"/>
              </w:rPr>
            </w:pPr>
          </w:p>
        </w:tc>
      </w:tr>
      <w:tr w:rsidR="0018160D" w:rsidRPr="001B2528" w:rsidTr="0018160D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8160D" w:rsidRPr="001B2528" w:rsidRDefault="0018160D" w:rsidP="001B2528">
            <w:pPr>
              <w:pStyle w:val="Akapitzlist"/>
              <w:ind w:left="360" w:hanging="360"/>
              <w:rPr>
                <w:b/>
                <w:sz w:val="24"/>
                <w:szCs w:val="24"/>
              </w:rPr>
            </w:pPr>
            <w:r w:rsidRPr="001B2528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8160D" w:rsidRPr="001B2528" w:rsidRDefault="0018160D" w:rsidP="008824C7">
            <w:pPr>
              <w:ind w:right="5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Wyposażenie dodatkowe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8160D" w:rsidRPr="001B2528" w:rsidRDefault="0018160D" w:rsidP="008824C7">
            <w:pPr>
              <w:rPr>
                <w:b/>
                <w:sz w:val="24"/>
                <w:szCs w:val="24"/>
              </w:rPr>
            </w:pPr>
          </w:p>
        </w:tc>
      </w:tr>
      <w:tr w:rsidR="0018160D" w:rsidTr="0018160D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Pr="001B2528" w:rsidRDefault="0018160D" w:rsidP="001B2528">
            <w:pPr>
              <w:pStyle w:val="Akapitzlist"/>
              <w:numPr>
                <w:ilvl w:val="0"/>
                <w:numId w:val="8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Pr="001B2528" w:rsidRDefault="0018160D" w:rsidP="00F55C86">
            <w:pPr>
              <w:ind w:right="5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Ładowarki</w:t>
            </w:r>
            <w:r w:rsidRPr="001B2528">
              <w:rPr>
                <w:sz w:val="24"/>
                <w:szCs w:val="24"/>
              </w:rPr>
              <w:t xml:space="preserve"> do akumulatorów z kompletem przewodów </w:t>
            </w:r>
            <w:r>
              <w:rPr>
                <w:sz w:val="24"/>
                <w:szCs w:val="24"/>
              </w:rPr>
              <w:t>zasilających</w:t>
            </w:r>
            <w:r w:rsidRPr="001B25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</w:t>
            </w:r>
            <w:r w:rsidRPr="001B2528">
              <w:rPr>
                <w:sz w:val="24"/>
                <w:szCs w:val="24"/>
              </w:rPr>
              <w:t>łączących</w:t>
            </w:r>
            <w:r>
              <w:rPr>
                <w:sz w:val="24"/>
                <w:szCs w:val="24"/>
              </w:rPr>
              <w:t xml:space="preserve">  </w:t>
            </w:r>
            <w:r w:rsidRPr="001B2528">
              <w:rPr>
                <w:sz w:val="24"/>
                <w:szCs w:val="24"/>
              </w:rPr>
              <w:t xml:space="preserve"> </w:t>
            </w:r>
            <w:r w:rsidRPr="001B2528">
              <w:rPr>
                <w:b/>
                <w:sz w:val="24"/>
                <w:szCs w:val="24"/>
              </w:rPr>
              <w:t xml:space="preserve">- 2 </w:t>
            </w:r>
            <w:proofErr w:type="spellStart"/>
            <w:r w:rsidRPr="001B2528">
              <w:rPr>
                <w:b/>
                <w:sz w:val="24"/>
                <w:szCs w:val="24"/>
              </w:rPr>
              <w:t>kpl</w:t>
            </w:r>
            <w:proofErr w:type="spellEnd"/>
            <w:r w:rsidRPr="001B2528">
              <w:rPr>
                <w:b/>
                <w:sz w:val="24"/>
                <w:szCs w:val="24"/>
              </w:rPr>
              <w:t>.</w:t>
            </w:r>
          </w:p>
          <w:p w:rsidR="0018160D" w:rsidRDefault="0018160D" w:rsidP="00E07971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(ł</w:t>
            </w:r>
            <w:r w:rsidRPr="001B2528">
              <w:rPr>
                <w:sz w:val="24"/>
                <w:szCs w:val="24"/>
              </w:rPr>
              <w:t>adowarka powinna umożliwiać ładowanie akumulatora bezpośrednio w narzędziu i dodatkowego akumulatora w ładowarce bez konieczności wymiany tych akumulatorów</w:t>
            </w:r>
            <w:r>
              <w:rPr>
                <w:sz w:val="24"/>
                <w:szCs w:val="24"/>
              </w:rPr>
              <w:t xml:space="preserve">,)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D" w:rsidRDefault="0018160D" w:rsidP="00F55C86">
            <w:pPr>
              <w:rPr>
                <w:sz w:val="24"/>
                <w:szCs w:val="24"/>
              </w:rPr>
            </w:pPr>
          </w:p>
        </w:tc>
      </w:tr>
      <w:tr w:rsidR="0018160D" w:rsidTr="0018160D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Pr="001B2528" w:rsidRDefault="0018160D" w:rsidP="001B2528">
            <w:pPr>
              <w:pStyle w:val="Akapitzlist"/>
              <w:numPr>
                <w:ilvl w:val="0"/>
                <w:numId w:val="8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Default="0018160D" w:rsidP="001B2528">
            <w:pPr>
              <w:ind w:right="51"/>
              <w:jc w:val="both"/>
              <w:rPr>
                <w:sz w:val="24"/>
                <w:szCs w:val="24"/>
              </w:rPr>
            </w:pPr>
            <w:r w:rsidRPr="001B2528">
              <w:rPr>
                <w:sz w:val="24"/>
                <w:szCs w:val="24"/>
              </w:rPr>
              <w:t xml:space="preserve">Akumulator - </w:t>
            </w:r>
            <w:r w:rsidRPr="001B2528">
              <w:rPr>
                <w:b/>
                <w:sz w:val="24"/>
                <w:szCs w:val="24"/>
              </w:rPr>
              <w:t>6 szt.</w:t>
            </w:r>
            <w:r>
              <w:rPr>
                <w:sz w:val="24"/>
                <w:szCs w:val="24"/>
              </w:rPr>
              <w:t xml:space="preserve"> (wymagana pojemność akumulatora nie mniej niż 7Ah., w</w:t>
            </w:r>
            <w:r w:rsidRPr="001B2528">
              <w:rPr>
                <w:sz w:val="24"/>
                <w:szCs w:val="24"/>
              </w:rPr>
              <w:t>ymagany wskaźni</w:t>
            </w:r>
            <w:r>
              <w:rPr>
                <w:sz w:val="24"/>
                <w:szCs w:val="24"/>
              </w:rPr>
              <w:t xml:space="preserve">k stanu naładowania akumulatora, stopień ochrony </w:t>
            </w:r>
            <w:r w:rsidRPr="001B2528">
              <w:rPr>
                <w:sz w:val="24"/>
                <w:szCs w:val="24"/>
              </w:rPr>
              <w:t>IP</w:t>
            </w:r>
            <w:r>
              <w:rPr>
                <w:sz w:val="24"/>
                <w:szCs w:val="24"/>
              </w:rPr>
              <w:t xml:space="preserve"> min </w:t>
            </w:r>
            <w:r w:rsidRPr="001B2528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D" w:rsidRDefault="0018160D" w:rsidP="00F55C86">
            <w:pPr>
              <w:rPr>
                <w:sz w:val="24"/>
                <w:szCs w:val="24"/>
              </w:rPr>
            </w:pPr>
          </w:p>
        </w:tc>
      </w:tr>
      <w:tr w:rsidR="0018160D" w:rsidTr="0018160D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Pr="001B2528" w:rsidRDefault="0018160D" w:rsidP="001B2528">
            <w:pPr>
              <w:pStyle w:val="Akapitzlist"/>
              <w:numPr>
                <w:ilvl w:val="0"/>
                <w:numId w:val="8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0D" w:rsidRPr="001B2528" w:rsidRDefault="0018160D" w:rsidP="001B2528">
            <w:pPr>
              <w:ind w:right="51"/>
              <w:jc w:val="both"/>
              <w:rPr>
                <w:sz w:val="24"/>
                <w:szCs w:val="24"/>
              </w:rPr>
            </w:pPr>
            <w:r w:rsidRPr="00287C4F">
              <w:rPr>
                <w:sz w:val="24"/>
                <w:szCs w:val="24"/>
              </w:rPr>
              <w:t xml:space="preserve">Mata narzędziowa – </w:t>
            </w:r>
            <w:r w:rsidRPr="00287C4F">
              <w:rPr>
                <w:b/>
                <w:sz w:val="24"/>
                <w:szCs w:val="24"/>
              </w:rPr>
              <w:t>1 szt.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D" w:rsidRDefault="0018160D" w:rsidP="00F55C86">
            <w:pPr>
              <w:rPr>
                <w:sz w:val="24"/>
                <w:szCs w:val="24"/>
              </w:rPr>
            </w:pPr>
          </w:p>
        </w:tc>
      </w:tr>
    </w:tbl>
    <w:p w:rsidR="00CE37E4" w:rsidRDefault="00CE37E4" w:rsidP="00CE37E4">
      <w:pPr>
        <w:pStyle w:val="Tekstpodstawowy"/>
        <w:outlineLvl w:val="0"/>
        <w:rPr>
          <w:b/>
          <w:sz w:val="32"/>
          <w:szCs w:val="32"/>
        </w:rPr>
      </w:pPr>
    </w:p>
    <w:p w:rsidR="004F7290" w:rsidRDefault="004F7290"/>
    <w:sectPr w:rsidR="004F7290" w:rsidSect="00D31F5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907" w:right="851" w:bottom="709" w:left="85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758" w:rsidRDefault="00F90758" w:rsidP="00CE37E4">
      <w:r>
        <w:separator/>
      </w:r>
    </w:p>
  </w:endnote>
  <w:endnote w:type="continuationSeparator" w:id="0">
    <w:p w:rsidR="00F90758" w:rsidRDefault="00F90758" w:rsidP="00CE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81D" w:rsidRDefault="005932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781D" w:rsidRDefault="00F9075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81D" w:rsidRPr="0058130A" w:rsidRDefault="0059324B">
    <w:pPr>
      <w:pStyle w:val="Stopka"/>
      <w:framePr w:wrap="around" w:vAnchor="text" w:hAnchor="margin" w:xAlign="right" w:y="1"/>
      <w:rPr>
        <w:rStyle w:val="Numerstrony"/>
        <w:sz w:val="24"/>
        <w:szCs w:val="24"/>
      </w:rPr>
    </w:pPr>
    <w:r w:rsidRPr="0058130A">
      <w:rPr>
        <w:rStyle w:val="Numerstrony"/>
        <w:sz w:val="24"/>
        <w:szCs w:val="24"/>
      </w:rPr>
      <w:fldChar w:fldCharType="begin"/>
    </w:r>
    <w:r w:rsidRPr="0058130A">
      <w:rPr>
        <w:rStyle w:val="Numerstrony"/>
        <w:sz w:val="24"/>
        <w:szCs w:val="24"/>
      </w:rPr>
      <w:instrText xml:space="preserve">PAGE  </w:instrText>
    </w:r>
    <w:r w:rsidRPr="0058130A">
      <w:rPr>
        <w:rStyle w:val="Numerstrony"/>
        <w:sz w:val="24"/>
        <w:szCs w:val="24"/>
      </w:rPr>
      <w:fldChar w:fldCharType="separate"/>
    </w:r>
    <w:r w:rsidR="005345F3">
      <w:rPr>
        <w:rStyle w:val="Numerstrony"/>
        <w:noProof/>
        <w:sz w:val="24"/>
        <w:szCs w:val="24"/>
      </w:rPr>
      <w:t>2</w:t>
    </w:r>
    <w:r w:rsidRPr="0058130A">
      <w:rPr>
        <w:rStyle w:val="Numerstrony"/>
        <w:sz w:val="24"/>
        <w:szCs w:val="24"/>
      </w:rPr>
      <w:fldChar w:fldCharType="end"/>
    </w:r>
  </w:p>
  <w:p w:rsidR="00E7781D" w:rsidRPr="00A37324" w:rsidRDefault="00F90758" w:rsidP="0058130A">
    <w:pPr>
      <w:pStyle w:val="Stopka"/>
      <w:tabs>
        <w:tab w:val="clear" w:pos="4536"/>
        <w:tab w:val="clear" w:pos="9072"/>
        <w:tab w:val="right" w:pos="-1843"/>
        <w:tab w:val="left" w:pos="7371"/>
      </w:tabs>
      <w:ind w:right="360"/>
      <w:jc w:val="righ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81D" w:rsidRDefault="0059324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45F3">
      <w:rPr>
        <w:noProof/>
      </w:rPr>
      <w:t>1</w:t>
    </w:r>
    <w:r>
      <w:rPr>
        <w:noProof/>
      </w:rPr>
      <w:fldChar w:fldCharType="end"/>
    </w:r>
  </w:p>
  <w:p w:rsidR="00E7781D" w:rsidRDefault="00F907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758" w:rsidRDefault="00F90758" w:rsidP="00CE37E4">
      <w:r>
        <w:separator/>
      </w:r>
    </w:p>
  </w:footnote>
  <w:footnote w:type="continuationSeparator" w:id="0">
    <w:p w:rsidR="00F90758" w:rsidRDefault="00F90758" w:rsidP="00CE3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81D" w:rsidRDefault="00F90758" w:rsidP="00B3051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5F3" w:rsidRDefault="005345F3" w:rsidP="005345F3">
    <w:pPr>
      <w:pStyle w:val="Nagwek"/>
      <w:jc w:val="right"/>
    </w:pPr>
    <w:r>
      <w:t>Załącznik nr 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F34"/>
    <w:multiLevelType w:val="hybridMultilevel"/>
    <w:tmpl w:val="6894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E6228"/>
    <w:multiLevelType w:val="hybridMultilevel"/>
    <w:tmpl w:val="B928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3194B"/>
    <w:multiLevelType w:val="hybridMultilevel"/>
    <w:tmpl w:val="B928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C5155"/>
    <w:multiLevelType w:val="hybridMultilevel"/>
    <w:tmpl w:val="E94A4C8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03055"/>
    <w:multiLevelType w:val="hybridMultilevel"/>
    <w:tmpl w:val="08E48D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B5E98"/>
    <w:multiLevelType w:val="hybridMultilevel"/>
    <w:tmpl w:val="ECFC3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01CDE"/>
    <w:multiLevelType w:val="hybridMultilevel"/>
    <w:tmpl w:val="4E06A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30887"/>
    <w:multiLevelType w:val="hybridMultilevel"/>
    <w:tmpl w:val="A460842A"/>
    <w:lvl w:ilvl="0" w:tplc="B296B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E4"/>
    <w:rsid w:val="00072149"/>
    <w:rsid w:val="00132701"/>
    <w:rsid w:val="0018160D"/>
    <w:rsid w:val="001B2528"/>
    <w:rsid w:val="00204B25"/>
    <w:rsid w:val="00287C4F"/>
    <w:rsid w:val="00305ACF"/>
    <w:rsid w:val="004B1287"/>
    <w:rsid w:val="004F7290"/>
    <w:rsid w:val="005345F3"/>
    <w:rsid w:val="0059324B"/>
    <w:rsid w:val="00600E90"/>
    <w:rsid w:val="006B3562"/>
    <w:rsid w:val="009E2E5A"/>
    <w:rsid w:val="00AB24A1"/>
    <w:rsid w:val="00B35025"/>
    <w:rsid w:val="00CE37E4"/>
    <w:rsid w:val="00DC41C8"/>
    <w:rsid w:val="00DE2CC8"/>
    <w:rsid w:val="00E07971"/>
    <w:rsid w:val="00F55C86"/>
    <w:rsid w:val="00F9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1507"/>
  <w15:chartTrackingRefBased/>
  <w15:docId w15:val="{28BD86A7-51AE-437B-BB46-6B67560B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E37E4"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E37E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E37E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E37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CE37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37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E37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7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E37E4"/>
  </w:style>
  <w:style w:type="paragraph" w:customStyle="1" w:styleId="Tretekstu">
    <w:name w:val="Treść tekstu"/>
    <w:basedOn w:val="Normalny"/>
    <w:rsid w:val="00CE37E4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40" w:line="288" w:lineRule="auto"/>
      <w:jc w:val="both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E3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P.Dyrda</dc:creator>
  <cp:keywords/>
  <dc:description/>
  <cp:lastModifiedBy>P.Dyrda </cp:lastModifiedBy>
  <cp:revision>7</cp:revision>
  <dcterms:created xsi:type="dcterms:W3CDTF">2024-07-11T07:46:00Z</dcterms:created>
  <dcterms:modified xsi:type="dcterms:W3CDTF">2024-07-16T09:07:00Z</dcterms:modified>
</cp:coreProperties>
</file>