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E74B" w14:textId="77777777" w:rsidR="00AD7273" w:rsidRDefault="00AD7273" w:rsidP="00975F4D">
      <w:pPr>
        <w:jc w:val="right"/>
        <w:rPr>
          <w:rFonts w:ascii="Arial" w:hAnsi="Arial" w:cs="Arial"/>
          <w:b/>
          <w:bCs/>
        </w:rPr>
      </w:pPr>
    </w:p>
    <w:p w14:paraId="5520ACA2" w14:textId="70763A56" w:rsidR="00975F4D" w:rsidRPr="00AD7273" w:rsidRDefault="00975F4D" w:rsidP="00975F4D">
      <w:pPr>
        <w:jc w:val="right"/>
        <w:rPr>
          <w:rFonts w:ascii="Arial" w:hAnsi="Arial" w:cs="Arial"/>
          <w:b/>
          <w:bCs/>
        </w:rPr>
      </w:pPr>
      <w:r w:rsidRPr="00AD7273">
        <w:rPr>
          <w:rFonts w:ascii="Arial" w:hAnsi="Arial" w:cs="Arial"/>
          <w:b/>
          <w:bCs/>
        </w:rPr>
        <w:t xml:space="preserve">Załącznik </w:t>
      </w:r>
      <w:r w:rsidR="00AD7273" w:rsidRPr="00AD7273">
        <w:rPr>
          <w:rFonts w:ascii="Arial" w:hAnsi="Arial" w:cs="Arial"/>
          <w:b/>
          <w:bCs/>
        </w:rPr>
        <w:t xml:space="preserve">nr </w:t>
      </w:r>
      <w:r w:rsidR="00382B96">
        <w:rPr>
          <w:rFonts w:ascii="Arial" w:hAnsi="Arial" w:cs="Arial"/>
          <w:b/>
          <w:bCs/>
        </w:rPr>
        <w:t>6</w:t>
      </w:r>
    </w:p>
    <w:p w14:paraId="795563AC" w14:textId="7E4B4556" w:rsidR="00975F4D" w:rsidRPr="00AD7273" w:rsidRDefault="00975F4D" w:rsidP="0088029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7273">
        <w:rPr>
          <w:rFonts w:ascii="Arial" w:hAnsi="Arial" w:cs="Arial"/>
          <w:b/>
          <w:bCs/>
          <w:sz w:val="20"/>
          <w:szCs w:val="20"/>
        </w:rPr>
        <w:t>Specyfikacja techniczna</w:t>
      </w:r>
      <w:r w:rsidR="00AD4DC4" w:rsidRPr="00AD7273">
        <w:rPr>
          <w:rFonts w:ascii="Arial" w:hAnsi="Arial" w:cs="Arial"/>
          <w:b/>
          <w:bCs/>
          <w:sz w:val="20"/>
          <w:szCs w:val="20"/>
        </w:rPr>
        <w:t xml:space="preserve"> oferowanego sprzętu</w:t>
      </w:r>
    </w:p>
    <w:tbl>
      <w:tblPr>
        <w:tblW w:w="90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5972"/>
      </w:tblGrid>
      <w:tr w:rsidR="003E4A7D" w14:paraId="7D929973" w14:textId="77777777" w:rsidTr="00F835A2">
        <w:trPr>
          <w:trHeight w:val="394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DDFCB9A" w14:textId="39A2C7AE" w:rsidR="003E4A7D" w:rsidRDefault="00AD7273" w:rsidP="004C2F1E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PODŁOGA</w:t>
            </w:r>
            <w:r w:rsidR="00E35AE4" w:rsidRPr="00673756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  INTERAKTYWN</w:t>
            </w: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A</w:t>
            </w:r>
          </w:p>
        </w:tc>
      </w:tr>
      <w:tr w:rsidR="00C8326F" w:rsidRPr="00E22183" w14:paraId="63C9CF49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A722" w14:textId="1363A6A9" w:rsidR="00C8326F" w:rsidRPr="00E22183" w:rsidRDefault="00AD7273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Nazwa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AC65031" w14:textId="77777777" w:rsidR="00C8326F" w:rsidRPr="00E22183" w:rsidRDefault="00C8326F" w:rsidP="00A170D7">
            <w:pPr>
              <w:spacing w:after="0" w:line="240" w:lineRule="auto"/>
              <w:jc w:val="both"/>
            </w:pPr>
            <w:r w:rsidRPr="00E22183">
              <w:rPr>
                <w:rFonts w:cs="Calibri"/>
                <w:sz w:val="24"/>
                <w:szCs w:val="24"/>
              </w:rPr>
              <w:t>Producent: …………………………………….……………………….……..…</w:t>
            </w:r>
          </w:p>
          <w:p w14:paraId="6B8EE3E6" w14:textId="7CD70128" w:rsidR="00C8326F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Model: …………………………………………………………….……….………</w:t>
            </w:r>
          </w:p>
        </w:tc>
      </w:tr>
      <w:tr w:rsidR="00C8326F" w:rsidRPr="00E22183" w14:paraId="4A11B02B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8F5D" w14:textId="1718C70A" w:rsidR="00C8326F" w:rsidRPr="00E22183" w:rsidRDefault="00AD7273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Projektor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B03C10C" w14:textId="0731FCCB" w:rsidR="00C8326F" w:rsidRPr="00E22183" w:rsidRDefault="00AD7273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70D7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15613B" w:rsidRPr="00E22183" w14:paraId="0F7BB416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C71B" w14:textId="269317D2" w:rsidR="0015613B" w:rsidRPr="00E22183" w:rsidRDefault="00AD7273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Wbudowany komputer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0232628" w14:textId="157FA2D0" w:rsidR="0015613B" w:rsidRPr="00E22183" w:rsidRDefault="00AD7273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70D7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77750C" w:rsidRPr="00E22183" w14:paraId="1AB9FC72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AC85" w14:textId="4A7DC02D" w:rsidR="0077750C" w:rsidRDefault="00AD7273" w:rsidP="0077750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Jasność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75248A7" w14:textId="2A4E79A3" w:rsidR="0077750C" w:rsidRDefault="0077750C" w:rsidP="0077750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</w:t>
            </w:r>
            <w:r w:rsidR="00AD7273">
              <w:rPr>
                <w:rFonts w:cs="Calibri"/>
                <w:sz w:val="24"/>
                <w:szCs w:val="24"/>
              </w:rPr>
              <w:t xml:space="preserve"> Lumenów</w:t>
            </w:r>
          </w:p>
        </w:tc>
      </w:tr>
      <w:tr w:rsidR="00E22183" w:rsidRPr="00E22183" w14:paraId="55A73E14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DF3C" w14:textId="0177DDCF" w:rsidR="00E328CE" w:rsidRPr="00E22183" w:rsidRDefault="00AD7273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Żywotność lampy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F2CD2FE" w14:textId="2896A059" w:rsidR="00E328CE" w:rsidRPr="00E22183" w:rsidRDefault="00AD7273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 godzin</w:t>
            </w:r>
          </w:p>
        </w:tc>
      </w:tr>
      <w:tr w:rsidR="00E22183" w:rsidRPr="00E22183" w14:paraId="5A95BBA7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569D" w14:textId="5488E6D9" w:rsidR="00E328CE" w:rsidRPr="00E22183" w:rsidRDefault="00AD7273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Kontrast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45DB92D" w14:textId="0FB501B1" w:rsidR="00E328CE" w:rsidRPr="00E22183" w:rsidRDefault="00AD7273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</w:t>
            </w:r>
          </w:p>
        </w:tc>
      </w:tr>
      <w:tr w:rsidR="00A170D7" w:rsidRPr="00E22183" w14:paraId="4B2DC59B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5C1A" w14:textId="620B8759" w:rsidR="00A170D7" w:rsidRDefault="00AD7273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Wbudowany moduł Wi-Fi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9903A6" w14:textId="79B67B67" w:rsidR="00A170D7" w:rsidRDefault="00A170D7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A170D7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223766" w:rsidRPr="00E22183" w14:paraId="1AF7BD52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5B71" w14:textId="6037C047" w:rsidR="00223766" w:rsidRDefault="00AD7273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Wbudowana pamięć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B3AD484" w14:textId="35044835" w:rsidR="00223766" w:rsidRPr="00A170D7" w:rsidRDefault="00223766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223766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223766" w:rsidRPr="00E22183" w14:paraId="65FDEE2C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584D" w14:textId="5CFE4EFA" w:rsidR="00223766" w:rsidRDefault="00AD7273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Wbudowane głośniki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EBD79FF" w14:textId="26295711" w:rsidR="00223766" w:rsidRPr="00223766" w:rsidRDefault="0077750C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223766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77750C" w:rsidRPr="00E22183" w14:paraId="2A9A4756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3666" w14:textId="6DE1F852" w:rsidR="0077750C" w:rsidRDefault="00AD7273" w:rsidP="0077750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Obsługa za pomocą pilota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010ABC3" w14:textId="0EC7E8AC" w:rsidR="0077750C" w:rsidRPr="00223766" w:rsidRDefault="00AD7273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223766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15613B" w:rsidRPr="00E22183" w14:paraId="02F04193" w14:textId="77777777" w:rsidTr="00751E51">
        <w:trPr>
          <w:trHeight w:val="821"/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DC59" w14:textId="7A62516C" w:rsidR="0015613B" w:rsidRPr="00E22183" w:rsidRDefault="00AD7273" w:rsidP="00A170D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Czujniki ruchu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B29F031" w14:textId="5E2380F1" w:rsidR="0015613B" w:rsidRPr="00E22183" w:rsidRDefault="00A170D7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C701CF" w:rsidRPr="00E22183" w14:paraId="1810A3E2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1002" w14:textId="2EB48879" w:rsidR="00C701CF" w:rsidRPr="00E22183" w:rsidRDefault="00AD7273" w:rsidP="000A2A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Liczba gier w zestawie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B75FA51" w14:textId="6491982D" w:rsidR="00C701CF" w:rsidRPr="00E22183" w:rsidRDefault="00AD7273" w:rsidP="000A2A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</w:t>
            </w:r>
          </w:p>
        </w:tc>
      </w:tr>
      <w:tr w:rsidR="00C701CF" w:rsidRPr="00E22183" w14:paraId="5BBBC98E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0D9A" w14:textId="74CCB36E" w:rsidR="00C701CF" w:rsidRPr="00E22183" w:rsidRDefault="002324E0" w:rsidP="000A2A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Rozmiar wyświetlanego obrazu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0AA07E" w14:textId="74E7AAA9" w:rsidR="00C701CF" w:rsidRPr="00E22183" w:rsidRDefault="002324E0" w:rsidP="000A2A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…………. cm x ………….. cm  </w:t>
            </w:r>
          </w:p>
        </w:tc>
      </w:tr>
      <w:tr w:rsidR="0015613B" w:rsidRPr="00E22183" w14:paraId="6D3D93F0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975E" w14:textId="03ED94A6" w:rsidR="0015613B" w:rsidRPr="00E22183" w:rsidRDefault="00931517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Możliwość montażu do sufitu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EEBF5B2" w14:textId="7336E7E9" w:rsidR="00C701CF" w:rsidRPr="00E22183" w:rsidRDefault="00A170D7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8149F7" w:rsidRPr="00E22183" w14:paraId="740A540E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2867B" w14:textId="74F868A1" w:rsidR="008149F7" w:rsidRPr="00A170D7" w:rsidRDefault="008149F7" w:rsidP="008149F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Możliwość wgrywania dodatkowych pakietów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FAE128C" w14:textId="5A643552" w:rsidR="008149F7" w:rsidRDefault="008149F7" w:rsidP="008149F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8149F7" w:rsidRPr="00E22183" w14:paraId="7DF062EE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2B0D" w14:textId="2FAD8006" w:rsidR="008149F7" w:rsidRDefault="008149F7" w:rsidP="008149F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Uchwyty regulowane i okablowanie niezbędne do montażu i prawidłowego działania urządzenia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5E47AC" w14:textId="124A8007" w:rsidR="008149F7" w:rsidRDefault="008149F7" w:rsidP="008149F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</w:tbl>
    <w:p w14:paraId="1D499F69" w14:textId="2C7535EB" w:rsidR="0088029F" w:rsidRPr="00E22183" w:rsidRDefault="0088029F"/>
    <w:p w14:paraId="27A249BF" w14:textId="66958B8F" w:rsidR="0088029F" w:rsidRDefault="0088029F">
      <w:r w:rsidRPr="00E22183">
        <w:t>*niepotrzebne skreślić</w:t>
      </w:r>
    </w:p>
    <w:p w14:paraId="5101E8D3" w14:textId="77777777" w:rsidR="00F835A2" w:rsidRPr="00E22183" w:rsidRDefault="00F835A2"/>
    <w:sectPr w:rsidR="00F835A2" w:rsidRPr="00E22183" w:rsidSect="00AD7273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B887B" w14:textId="77777777" w:rsidR="00432EF8" w:rsidRDefault="00432EF8" w:rsidP="00975F4D">
      <w:pPr>
        <w:spacing w:after="0" w:line="240" w:lineRule="auto"/>
      </w:pPr>
      <w:r>
        <w:separator/>
      </w:r>
    </w:p>
  </w:endnote>
  <w:endnote w:type="continuationSeparator" w:id="0">
    <w:p w14:paraId="5DF71DCB" w14:textId="77777777" w:rsidR="00432EF8" w:rsidRDefault="00432EF8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1A47" w14:textId="77777777" w:rsidR="00AD7273" w:rsidRPr="00AF730E" w:rsidRDefault="00AD7273" w:rsidP="00AD7273">
    <w:pPr>
      <w:spacing w:after="0" w:line="240" w:lineRule="auto"/>
      <w:jc w:val="center"/>
      <w:rPr>
        <w:rFonts w:cs="Calibri"/>
        <w:sz w:val="16"/>
        <w:szCs w:val="16"/>
      </w:rPr>
    </w:pPr>
    <w:r w:rsidRPr="00AF730E">
      <w:rPr>
        <w:rFonts w:cs="Calibri"/>
        <w:sz w:val="16"/>
        <w:szCs w:val="16"/>
      </w:rPr>
      <w:t>Projekt „</w:t>
    </w:r>
    <w:r w:rsidRPr="00AF730E">
      <w:rPr>
        <w:rFonts w:cs="Calibri"/>
        <w:b/>
        <w:sz w:val="16"/>
        <w:szCs w:val="16"/>
      </w:rPr>
      <w:t>Wsparcie edukacji przedszkolnej w Gminie Żukowo”</w:t>
    </w:r>
    <w:r w:rsidRPr="00AF730E">
      <w:rPr>
        <w:rFonts w:cs="Calibri"/>
        <w:sz w:val="16"/>
        <w:szCs w:val="16"/>
      </w:rPr>
      <w:t xml:space="preserve"> jest współfinansowany ze środków Europejskiego Funduszu Społecznego w ramach Regionalnego Programu Operacyjnego Województwa Pomorskiego na lata 2014-2020</w:t>
    </w:r>
  </w:p>
  <w:p w14:paraId="5573FD6B" w14:textId="77777777" w:rsidR="00AD7273" w:rsidRPr="00AF730E" w:rsidRDefault="00AD7273" w:rsidP="00AD7273">
    <w:pPr>
      <w:tabs>
        <w:tab w:val="center" w:pos="4536"/>
        <w:tab w:val="left" w:pos="4956"/>
        <w:tab w:val="left" w:pos="5664"/>
        <w:tab w:val="left" w:pos="6372"/>
      </w:tabs>
      <w:spacing w:after="0" w:line="240" w:lineRule="auto"/>
      <w:jc w:val="center"/>
      <w:rPr>
        <w:rFonts w:cs="Calibri"/>
        <w:sz w:val="18"/>
        <w:szCs w:val="18"/>
      </w:rPr>
    </w:pPr>
    <w:r w:rsidRPr="00AF730E">
      <w:rPr>
        <w:rFonts w:cs="Calibri"/>
        <w:sz w:val="16"/>
        <w:szCs w:val="16"/>
      </w:rPr>
      <w:t>Nr projektu: RPPM.03.01.00-22-0076/20</w:t>
    </w:r>
  </w:p>
  <w:p w14:paraId="2121F821" w14:textId="77777777" w:rsidR="00A1163B" w:rsidRDefault="00A11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59041" w14:textId="77777777" w:rsidR="00432EF8" w:rsidRDefault="00432EF8" w:rsidP="00975F4D">
      <w:pPr>
        <w:spacing w:after="0" w:line="240" w:lineRule="auto"/>
      </w:pPr>
      <w:r>
        <w:separator/>
      </w:r>
    </w:p>
  </w:footnote>
  <w:footnote w:type="continuationSeparator" w:id="0">
    <w:p w14:paraId="6B18ECFB" w14:textId="77777777" w:rsidR="00432EF8" w:rsidRDefault="00432EF8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D93D" w14:textId="5E129E02" w:rsidR="00975F4D" w:rsidRDefault="00975F4D" w:rsidP="00975F4D">
    <w:pPr>
      <w:pStyle w:val="Nagwek"/>
      <w:rPr>
        <w:noProof/>
      </w:rPr>
    </w:pPr>
    <w:bookmarkStart w:id="0" w:name="_Hlk101359935"/>
    <w:r w:rsidRPr="00E16894">
      <w:rPr>
        <w:noProof/>
      </w:rPr>
      <w:drawing>
        <wp:inline distT="0" distB="0" distL="0" distR="0" wp14:anchorId="519B79F7" wp14:editId="1F4070F1">
          <wp:extent cx="5760720" cy="4832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44A046" w14:textId="095CEF01" w:rsidR="00382B96" w:rsidRDefault="00382B96" w:rsidP="00382B96">
    <w:pPr>
      <w:pStyle w:val="Nagwek"/>
      <w:jc w:val="center"/>
      <w:rPr>
        <w:noProof/>
      </w:rPr>
    </w:pPr>
    <w:r>
      <w:rPr>
        <w:noProof/>
      </w:rPr>
      <w:t>ZP.271.35.2022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130345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7560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8688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2937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E4239"/>
    <w:rsid w:val="0015613B"/>
    <w:rsid w:val="00223766"/>
    <w:rsid w:val="002324E0"/>
    <w:rsid w:val="0024746E"/>
    <w:rsid w:val="002474AD"/>
    <w:rsid w:val="003233BB"/>
    <w:rsid w:val="00337B09"/>
    <w:rsid w:val="00382B96"/>
    <w:rsid w:val="003E4A7D"/>
    <w:rsid w:val="004169FD"/>
    <w:rsid w:val="00432EF8"/>
    <w:rsid w:val="00434801"/>
    <w:rsid w:val="00476314"/>
    <w:rsid w:val="005E7306"/>
    <w:rsid w:val="00673756"/>
    <w:rsid w:val="006D7FFA"/>
    <w:rsid w:val="00751E51"/>
    <w:rsid w:val="0077750C"/>
    <w:rsid w:val="008149F7"/>
    <w:rsid w:val="00841531"/>
    <w:rsid w:val="0088029F"/>
    <w:rsid w:val="008B1816"/>
    <w:rsid w:val="008B6658"/>
    <w:rsid w:val="00904372"/>
    <w:rsid w:val="00910144"/>
    <w:rsid w:val="009137CC"/>
    <w:rsid w:val="00931517"/>
    <w:rsid w:val="00975F4D"/>
    <w:rsid w:val="009C6308"/>
    <w:rsid w:val="00A0022D"/>
    <w:rsid w:val="00A1163B"/>
    <w:rsid w:val="00A170D7"/>
    <w:rsid w:val="00A36910"/>
    <w:rsid w:val="00A83C4D"/>
    <w:rsid w:val="00AD4DC4"/>
    <w:rsid w:val="00AD7273"/>
    <w:rsid w:val="00B11E24"/>
    <w:rsid w:val="00BB422B"/>
    <w:rsid w:val="00C47817"/>
    <w:rsid w:val="00C64066"/>
    <w:rsid w:val="00C701CF"/>
    <w:rsid w:val="00C8326F"/>
    <w:rsid w:val="00CC3241"/>
    <w:rsid w:val="00D706F6"/>
    <w:rsid w:val="00E22183"/>
    <w:rsid w:val="00E328CE"/>
    <w:rsid w:val="00E35AE4"/>
    <w:rsid w:val="00E36990"/>
    <w:rsid w:val="00E85697"/>
    <w:rsid w:val="00F835A2"/>
    <w:rsid w:val="00F97EA2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F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32</cp:revision>
  <cp:lastPrinted>2022-10-31T12:23:00Z</cp:lastPrinted>
  <dcterms:created xsi:type="dcterms:W3CDTF">2022-07-28T11:01:00Z</dcterms:created>
  <dcterms:modified xsi:type="dcterms:W3CDTF">2022-11-03T11:50:00Z</dcterms:modified>
</cp:coreProperties>
</file>