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691E7A" w:rsidRDefault="00691E7A" w:rsidP="00771252">
      <w:pPr>
        <w:rPr>
          <w:rFonts w:asciiTheme="majorHAnsi" w:hAnsiTheme="majorHAnsi"/>
          <w:b/>
          <w:sz w:val="28"/>
          <w:szCs w:val="28"/>
        </w:rPr>
      </w:pPr>
      <w:r>
        <w:rPr>
          <w:rFonts w:asciiTheme="majorHAnsi" w:hAnsiTheme="majorHAnsi"/>
          <w:b/>
          <w:sz w:val="28"/>
          <w:szCs w:val="28"/>
        </w:rPr>
        <w:t xml:space="preserve">                                                                  ZMIANA 1</w:t>
      </w:r>
    </w:p>
    <w:p w:rsidR="001C240C" w:rsidRDefault="001C240C" w:rsidP="001C240C">
      <w:pPr>
        <w:rPr>
          <w:rFonts w:asciiTheme="majorHAnsi" w:eastAsiaTheme="majorEastAsia" w:hAnsiTheme="majorHAnsi" w:cs="Arial"/>
          <w:b/>
          <w:lang w:eastAsia="en-US"/>
        </w:rPr>
      </w:pPr>
    </w:p>
    <w:p w:rsidR="0024071D" w:rsidRDefault="001C240C" w:rsidP="0024071D">
      <w:pPr>
        <w:ind w:left="426" w:hanging="284"/>
        <w:rPr>
          <w:rFonts w:ascii="Tahoma" w:hAnsi="Tahoma" w:cs="Tahoma"/>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0024071D">
        <w:rPr>
          <w:rFonts w:ascii="Tahoma" w:hAnsi="Tahoma" w:cs="Tahoma"/>
        </w:rPr>
        <w:t xml:space="preserve">  o wartości  nie</w:t>
      </w:r>
    </w:p>
    <w:p w:rsidR="00F27A8E" w:rsidRPr="00ED3AB7" w:rsidRDefault="001C240C" w:rsidP="0024071D">
      <w:pPr>
        <w:ind w:left="426" w:hanging="284"/>
        <w:rPr>
          <w:rFonts w:ascii="Tahoma" w:eastAsiaTheme="majorEastAsia" w:hAnsi="Tahoma" w:cs="Tahoma"/>
          <w:lang w:eastAsia="en-US"/>
        </w:rPr>
      </w:pPr>
      <w:r w:rsidRPr="00ED3AB7">
        <w:rPr>
          <w:rFonts w:ascii="Tahoma" w:hAnsi="Tahoma" w:cs="Tahoma"/>
        </w:rPr>
        <w:t xml:space="preserve">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3D69A0" w:rsidRDefault="00E54711" w:rsidP="003D69A0">
      <w:pPr>
        <w:widowControl/>
        <w:autoSpaceDE w:val="0"/>
        <w:autoSpaceDN w:val="0"/>
        <w:adjustRightInd w:val="0"/>
        <w:ind w:left="426" w:hanging="426"/>
        <w:rPr>
          <w:rFonts w:ascii="Tahoma" w:hAnsi="Tahoma" w:cs="Tahoma"/>
          <w:lang w:bidi="ar-SA"/>
        </w:rPr>
      </w:pPr>
      <w:r w:rsidRPr="00E54711">
        <w:rPr>
          <w:rFonts w:ascii="Tahoma" w:hAnsi="Tahoma" w:cs="Tahoma"/>
          <w:lang w:bidi="ar-SA"/>
        </w:rPr>
        <w:t xml:space="preserve"> </w:t>
      </w:r>
      <w:r w:rsidR="003D69A0">
        <w:rPr>
          <w:rFonts w:ascii="Tahoma" w:hAnsi="Tahoma" w:cs="Tahoma"/>
          <w:lang w:bidi="ar-SA"/>
        </w:rPr>
        <w:t xml:space="preserve">     postępowanie</w:t>
      </w:r>
      <w:r w:rsidRPr="00E54711">
        <w:rPr>
          <w:rFonts w:ascii="Tahoma" w:hAnsi="Tahoma" w:cs="Tahoma"/>
          <w:lang w:bidi="ar-SA"/>
        </w:rPr>
        <w:t xml:space="preserve"> o udzielenie zamówienia publicznego </w:t>
      </w:r>
      <w:r w:rsidR="003D69A0">
        <w:rPr>
          <w:rFonts w:ascii="Tahoma" w:hAnsi="Tahoma" w:cs="Tahoma"/>
          <w:lang w:bidi="ar-SA"/>
        </w:rPr>
        <w:t xml:space="preserve">w </w:t>
      </w:r>
      <w:r w:rsidRPr="00E54711">
        <w:rPr>
          <w:rFonts w:ascii="Tahoma" w:hAnsi="Tahoma" w:cs="Tahoma"/>
          <w:lang w:bidi="ar-SA"/>
        </w:rPr>
        <w:t>tryb</w:t>
      </w:r>
      <w:r w:rsidR="003D69A0">
        <w:rPr>
          <w:rFonts w:ascii="Tahoma" w:hAnsi="Tahoma" w:cs="Tahoma"/>
          <w:lang w:bidi="ar-SA"/>
        </w:rPr>
        <w:t xml:space="preserve">ie podstawowym z    </w:t>
      </w:r>
    </w:p>
    <w:p w:rsidR="00E54711" w:rsidRPr="00E54711" w:rsidRDefault="003D69A0" w:rsidP="003D69A0">
      <w:pPr>
        <w:widowControl/>
        <w:autoSpaceDE w:val="0"/>
        <w:autoSpaceDN w:val="0"/>
        <w:adjustRightInd w:val="0"/>
        <w:ind w:left="426" w:hanging="426"/>
        <w:rPr>
          <w:rFonts w:ascii="Tahoma" w:hAnsi="Tahoma" w:cs="Tahoma"/>
          <w:lang w:bidi="ar-SA"/>
        </w:rPr>
      </w:pPr>
      <w:r>
        <w:rPr>
          <w:rFonts w:ascii="Tahoma" w:hAnsi="Tahoma" w:cs="Tahoma"/>
          <w:lang w:bidi="ar-SA"/>
        </w:rPr>
        <w:t xml:space="preserve">                  możliwością </w:t>
      </w:r>
      <w:r w:rsidR="00E54711" w:rsidRPr="00E54711">
        <w:rPr>
          <w:rFonts w:ascii="Tahoma" w:hAnsi="Tahoma" w:cs="Tahoma"/>
          <w:lang w:bidi="ar-SA"/>
        </w:rPr>
        <w:t>prowadzenia negocjacji</w:t>
      </w:r>
      <w:r>
        <w:rPr>
          <w:rFonts w:ascii="Tahoma" w:hAnsi="Tahoma" w:cs="Tahoma"/>
          <w:lang w:bidi="ar-SA"/>
        </w:rPr>
        <w:t xml:space="preserve"> na zadanie pod nazwą:</w:t>
      </w:r>
      <w:r w:rsidR="00E54711" w:rsidRPr="00E54711">
        <w:rPr>
          <w:rFonts w:ascii="Tahoma" w:hAnsi="Tahoma" w:cs="Tahoma"/>
          <w:lang w:bidi="ar-SA"/>
        </w:rPr>
        <w:t xml:space="preserve"> </w:t>
      </w:r>
    </w:p>
    <w:p w:rsidR="001C240C" w:rsidRPr="003D69A0" w:rsidRDefault="00E54711" w:rsidP="003D69A0">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F27A8E" w:rsidRDefault="00F27A8E" w:rsidP="00C6696B">
      <w:pPr>
        <w:spacing w:after="60" w:line="278" w:lineRule="exact"/>
        <w:ind w:right="20"/>
        <w:jc w:val="both"/>
        <w:rPr>
          <w:rFonts w:ascii="Tahoma" w:hAnsi="Tahoma" w:cs="Tahoma"/>
          <w:b/>
          <w:sz w:val="28"/>
          <w:szCs w:val="28"/>
        </w:rPr>
      </w:pPr>
    </w:p>
    <w:p w:rsidR="00844CCB" w:rsidRDefault="00844CCB" w:rsidP="00C6696B">
      <w:pPr>
        <w:spacing w:after="60" w:line="278" w:lineRule="exact"/>
        <w:ind w:right="20"/>
        <w:jc w:val="both"/>
        <w:rPr>
          <w:rFonts w:ascii="Tahoma" w:hAnsi="Tahoma" w:cs="Tahoma"/>
          <w:b/>
          <w:sz w:val="28"/>
          <w:szCs w:val="28"/>
        </w:rPr>
      </w:pPr>
      <w:r>
        <w:rPr>
          <w:rFonts w:ascii="Tahoma" w:hAnsi="Tahoma" w:cs="Tahoma"/>
          <w:b/>
          <w:sz w:val="28"/>
          <w:szCs w:val="28"/>
        </w:rPr>
        <w:t xml:space="preserve">    „BUDOWA I MODERNIZACJA DRÓG GMINNYCH NA TERENIE </w:t>
      </w:r>
    </w:p>
    <w:p w:rsidR="00844CCB" w:rsidRPr="00C33731" w:rsidRDefault="00844CCB" w:rsidP="00844CCB">
      <w:pPr>
        <w:spacing w:after="60" w:line="278" w:lineRule="exact"/>
        <w:ind w:left="3119" w:right="20" w:hanging="3119"/>
        <w:jc w:val="both"/>
        <w:rPr>
          <w:rFonts w:ascii="Tahoma" w:hAnsi="Tahoma" w:cs="Tahoma"/>
          <w:b/>
          <w:iCs/>
          <w:sz w:val="28"/>
          <w:szCs w:val="28"/>
        </w:rPr>
      </w:pPr>
      <w:r>
        <w:rPr>
          <w:rFonts w:ascii="Tahoma" w:hAnsi="Tahoma" w:cs="Tahoma"/>
          <w:b/>
          <w:sz w:val="28"/>
          <w:szCs w:val="28"/>
        </w:rPr>
        <w:t xml:space="preserve">                                  GMINY MSZANA DOLNA”</w:t>
      </w:r>
    </w:p>
    <w:p w:rsidR="003B706E" w:rsidRPr="003B706E" w:rsidRDefault="003B706E" w:rsidP="003B706E">
      <w:pPr>
        <w:widowControl/>
        <w:autoSpaceDE w:val="0"/>
        <w:autoSpaceDN w:val="0"/>
        <w:adjustRightInd w:val="0"/>
        <w:rPr>
          <w:rFonts w:ascii="Arial" w:hAnsi="Arial" w:cs="Arial"/>
          <w:lang w:bidi="ar-SA"/>
        </w:rPr>
      </w:pPr>
    </w:p>
    <w:p w:rsidR="00B27BA4" w:rsidRDefault="003B706E" w:rsidP="00B27BA4">
      <w:pPr>
        <w:spacing w:after="60" w:line="278" w:lineRule="exact"/>
        <w:ind w:right="20"/>
        <w:jc w:val="both"/>
        <w:rPr>
          <w:rFonts w:asciiTheme="minorHAnsi" w:hAnsiTheme="minorHAnsi" w:cs="Arial"/>
          <w:b/>
          <w:bCs/>
          <w:sz w:val="26"/>
          <w:szCs w:val="26"/>
          <w:lang w:bidi="ar-SA"/>
        </w:rPr>
      </w:pPr>
      <w:r w:rsidRPr="003B706E">
        <w:rPr>
          <w:rFonts w:ascii="Arial" w:hAnsi="Arial" w:cs="Arial"/>
          <w:lang w:bidi="ar-SA"/>
        </w:rPr>
        <w:t xml:space="preserve"> </w:t>
      </w:r>
      <w:r>
        <w:rPr>
          <w:rFonts w:ascii="Arial" w:hAnsi="Arial" w:cs="Arial"/>
          <w:lang w:bidi="ar-SA"/>
        </w:rPr>
        <w:t xml:space="preserve">     </w:t>
      </w:r>
    </w:p>
    <w:p w:rsidR="003D69A0" w:rsidRPr="00FD2B19" w:rsidRDefault="00FD2B19" w:rsidP="0024071D">
      <w:pPr>
        <w:spacing w:after="60" w:line="278" w:lineRule="exact"/>
        <w:ind w:left="142" w:right="20"/>
        <w:jc w:val="both"/>
        <w:rPr>
          <w:rFonts w:ascii="Tahoma" w:hAnsi="Tahoma" w:cs="Tahoma"/>
          <w:lang w:bidi="ar-SA"/>
        </w:rPr>
      </w:pPr>
      <w:r w:rsidRPr="00FD2B19">
        <w:rPr>
          <w:rFonts w:ascii="Tahoma" w:hAnsi="Tahoma" w:cs="Tahoma"/>
          <w:sz w:val="23"/>
          <w:szCs w:val="23"/>
        </w:rPr>
        <w:t>dofinansowane ze środków Rządowego Funduszu Polski Ład: Program Inwestycji Strategicznych z dnia 2022-03-10 nr Edycja2/2021/8877/</w:t>
      </w:r>
      <w:proofErr w:type="spellStart"/>
      <w:r w:rsidRPr="00FD2B19">
        <w:rPr>
          <w:rFonts w:ascii="Tahoma" w:hAnsi="Tahoma" w:cs="Tahoma"/>
          <w:sz w:val="23"/>
          <w:szCs w:val="23"/>
        </w:rPr>
        <w:t>PolskiLad</w:t>
      </w:r>
      <w:proofErr w:type="spellEnd"/>
      <w:r w:rsidRPr="00FD2B19">
        <w:rPr>
          <w:rFonts w:ascii="Tahoma" w:hAnsi="Tahoma" w:cs="Tahoma"/>
          <w:sz w:val="23"/>
          <w:szCs w:val="23"/>
        </w:rPr>
        <w:t>.</w:t>
      </w: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rsidR="00EE0B6F" w:rsidRPr="00C33731" w:rsidRDefault="00C33731" w:rsidP="0024071D">
      <w:pPr>
        <w:ind w:left="142"/>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rsidP="00D54BDE">
      <w:pPr>
        <w:pStyle w:val="Teksttreci2"/>
        <w:shd w:val="clear" w:color="auto" w:fill="auto"/>
        <w:spacing w:before="0" w:after="219" w:line="220" w:lineRule="exact"/>
        <w:ind w:firstLine="0"/>
        <w:jc w:val="left"/>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3D69A0">
        <w:rPr>
          <w:rFonts w:ascii="Tahoma" w:hAnsi="Tahoma" w:cs="Tahoma"/>
          <w:sz w:val="20"/>
          <w:szCs w:val="20"/>
        </w:rPr>
        <w:t xml:space="preserve">            </w:t>
      </w:r>
      <w:r w:rsidR="00844CCB">
        <w:rPr>
          <w:rFonts w:ascii="Tahoma" w:hAnsi="Tahoma" w:cs="Tahoma"/>
          <w:sz w:val="20"/>
          <w:szCs w:val="20"/>
        </w:rPr>
        <w:t xml:space="preserve">  </w:t>
      </w:r>
      <w:r w:rsidR="00691E7A">
        <w:rPr>
          <w:rFonts w:ascii="Tahoma" w:hAnsi="Tahoma" w:cs="Tahoma"/>
          <w:sz w:val="20"/>
          <w:szCs w:val="20"/>
        </w:rPr>
        <w:t xml:space="preserve">          Mszana Dolna, dnia  23</w:t>
      </w:r>
      <w:r w:rsidR="00CC4DFA">
        <w:rPr>
          <w:rFonts w:ascii="Tahoma" w:hAnsi="Tahoma" w:cs="Tahoma"/>
          <w:sz w:val="20"/>
          <w:szCs w:val="20"/>
        </w:rPr>
        <w:t xml:space="preserve"> </w:t>
      </w:r>
      <w:r w:rsidR="00822A78">
        <w:rPr>
          <w:rFonts w:ascii="Tahoma" w:hAnsi="Tahoma" w:cs="Tahoma"/>
          <w:sz w:val="20"/>
          <w:szCs w:val="20"/>
        </w:rPr>
        <w:t>czerwca</w:t>
      </w:r>
      <w:r w:rsidR="003D69A0">
        <w:rPr>
          <w:rFonts w:ascii="Tahoma" w:hAnsi="Tahoma" w:cs="Tahoma"/>
          <w:sz w:val="20"/>
          <w:szCs w:val="20"/>
        </w:rPr>
        <w:t xml:space="preserve"> 2023 roku</w:t>
      </w:r>
      <w:r w:rsidRPr="008813E5">
        <w:rPr>
          <w:rFonts w:ascii="Tahoma" w:hAnsi="Tahoma" w:cs="Tahoma"/>
          <w:sz w:val="20"/>
          <w:szCs w:val="20"/>
        </w:rPr>
        <w:t xml:space="preserve"> </w:t>
      </w:r>
    </w:p>
    <w:p w:rsidR="003D69A0" w:rsidRDefault="00C13D55" w:rsidP="003D69A0">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Pr="00D54BDE" w:rsidRDefault="00AA71C0" w:rsidP="00D54BDE">
      <w:pPr>
        <w:widowControl/>
        <w:autoSpaceDE w:val="0"/>
        <w:autoSpaceDN w:val="0"/>
        <w:adjustRightInd w:val="0"/>
        <w:spacing w:after="120" w:line="276" w:lineRule="auto"/>
        <w:rPr>
          <w:rFonts w:ascii="Tahoma" w:hAnsi="Tahoma" w:cs="Tahoma"/>
          <w:color w:val="auto"/>
          <w:sz w:val="22"/>
          <w:szCs w:val="22"/>
          <w:lang w:bidi="ar-SA"/>
        </w:rPr>
        <w:sectPr w:rsidR="003D69A0"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4F4792">
      <w:pPr>
        <w:spacing w:after="120"/>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877345" w:rsidRDefault="00F70D5B" w:rsidP="004F479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4F4792" w:rsidRDefault="005125A5" w:rsidP="005125A5">
      <w:pPr>
        <w:rPr>
          <w:rFonts w:ascii="Tahoma" w:hAnsi="Tahoma" w:cs="Tahoma"/>
          <w:sz w:val="22"/>
          <w:szCs w:val="22"/>
        </w:rPr>
      </w:pPr>
      <w:r w:rsidRPr="00877345">
        <w:rPr>
          <w:rFonts w:ascii="Tahoma" w:hAnsi="Tahoma" w:cs="Tahoma"/>
          <w:b/>
        </w:rPr>
        <w:t>Adres strony internetowej</w:t>
      </w:r>
      <w:r w:rsidR="00780A64" w:rsidRPr="00877345">
        <w:rPr>
          <w:rFonts w:ascii="Tahoma" w:hAnsi="Tahoma" w:cs="Tahoma"/>
        </w:rPr>
        <w:t xml:space="preserve"> </w:t>
      </w:r>
      <w:r w:rsidRPr="004F4792">
        <w:rPr>
          <w:rFonts w:ascii="Tahoma" w:hAnsi="Tahoma" w:cs="Tahoma"/>
          <w:sz w:val="22"/>
          <w:szCs w:val="22"/>
        </w:rPr>
        <w:t>prowadzone</w:t>
      </w:r>
      <w:r w:rsidR="00780A64" w:rsidRPr="004F4792">
        <w:rPr>
          <w:rFonts w:ascii="Tahoma" w:hAnsi="Tahoma" w:cs="Tahoma"/>
          <w:sz w:val="22"/>
          <w:szCs w:val="22"/>
        </w:rPr>
        <w:t>go  postępowania:</w:t>
      </w:r>
      <w:r w:rsidRPr="004F4792">
        <w:rPr>
          <w:rFonts w:ascii="Tahoma" w:hAnsi="Tahoma" w:cs="Tahoma"/>
          <w:sz w:val="22"/>
          <w:szCs w:val="22"/>
        </w:rPr>
        <w:t xml:space="preserve"> </w:t>
      </w:r>
    </w:p>
    <w:p w:rsidR="005C743C" w:rsidRDefault="004F4792" w:rsidP="005C743C">
      <w:pPr>
        <w:spacing w:after="60" w:line="278" w:lineRule="exact"/>
        <w:ind w:right="20"/>
      </w:pPr>
      <w: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4F4792" w:rsidP="005C743C">
      <w:pPr>
        <w:spacing w:after="60" w:line="278" w:lineRule="exact"/>
        <w:ind w:right="20"/>
        <w:rPr>
          <w:rFonts w:ascii="Tahoma" w:hAnsi="Tahoma" w:cs="Tahoma"/>
          <w:b/>
        </w:rPr>
      </w:pPr>
      <w:r w:rsidRPr="004F4792">
        <w:rPr>
          <w:rFonts w:ascii="Tahoma" w:hAnsi="Tahoma" w:cs="Tahoma"/>
          <w:b/>
          <w:bCs/>
        </w:rPr>
        <w:t>Adres strony internetowej,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3D75D4"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3D75D4">
        <w:rPr>
          <w:rFonts w:ascii="Tahoma" w:hAnsi="Tahoma" w:cs="Tahoma"/>
        </w:rPr>
        <w:t>Postępowanie o udzielenie za</w:t>
      </w:r>
      <w:r w:rsidR="009A6A58" w:rsidRPr="003D75D4">
        <w:rPr>
          <w:rFonts w:ascii="Tahoma" w:hAnsi="Tahoma" w:cs="Tahoma"/>
        </w:rPr>
        <w:t xml:space="preserve">mówienia publicznego prowadzone jest w </w:t>
      </w:r>
      <w:r w:rsidRPr="003D75D4">
        <w:rPr>
          <w:rFonts w:ascii="Tahoma" w:hAnsi="Tahoma" w:cs="Tahoma"/>
        </w:rPr>
        <w:t>trybie</w:t>
      </w:r>
      <w:r w:rsidR="009A6A58" w:rsidRPr="003D75D4">
        <w:rPr>
          <w:rFonts w:ascii="Tahoma" w:hAnsi="Tahoma" w:cs="Tahoma"/>
        </w:rPr>
        <w:t xml:space="preserve"> </w:t>
      </w:r>
      <w:r w:rsidRPr="003D75D4">
        <w:rPr>
          <w:rFonts w:ascii="Tahoma" w:hAnsi="Tahoma" w:cs="Tahoma"/>
        </w:rPr>
        <w:t>podstawowy</w:t>
      </w:r>
      <w:r w:rsidR="009A6A58" w:rsidRPr="003D75D4">
        <w:rPr>
          <w:rFonts w:ascii="Tahoma" w:hAnsi="Tahoma" w:cs="Tahoma"/>
        </w:rPr>
        <w:t>m, o którym  mowa  w</w:t>
      </w:r>
      <w:r w:rsidRPr="003D75D4">
        <w:rPr>
          <w:rFonts w:ascii="Tahoma" w:hAnsi="Tahoma" w:cs="Tahoma"/>
        </w:rPr>
        <w:t xml:space="preserve"> art. 275 </w:t>
      </w:r>
      <w:r w:rsidR="007E0D3E" w:rsidRPr="003D75D4">
        <w:rPr>
          <w:rFonts w:ascii="Tahoma" w:hAnsi="Tahoma" w:cs="Tahoma"/>
        </w:rPr>
        <w:t>pkt 2</w:t>
      </w:r>
      <w:r w:rsidR="009A6A58" w:rsidRPr="003D75D4">
        <w:rPr>
          <w:rFonts w:ascii="Tahoma" w:hAnsi="Tahoma" w:cs="Tahoma"/>
        </w:rPr>
        <w:t xml:space="preserve"> ustawy z dnia 11 września 2019 </w:t>
      </w:r>
      <w:proofErr w:type="spellStart"/>
      <w:r w:rsidR="009A6A58" w:rsidRPr="003D75D4">
        <w:rPr>
          <w:rFonts w:ascii="Tahoma" w:hAnsi="Tahoma" w:cs="Tahoma"/>
        </w:rPr>
        <w:t>r</w:t>
      </w:r>
      <w:proofErr w:type="spellEnd"/>
      <w:r w:rsidR="009A6A58" w:rsidRPr="003D75D4">
        <w:rPr>
          <w:rFonts w:ascii="Tahoma" w:hAnsi="Tahoma" w:cs="Tahoma"/>
        </w:rPr>
        <w:t xml:space="preserve">- </w:t>
      </w:r>
      <w:r w:rsidRPr="003D75D4">
        <w:rPr>
          <w:rFonts w:ascii="Tahoma" w:hAnsi="Tahoma" w:cs="Tahoma"/>
        </w:rPr>
        <w:t>Prawo</w:t>
      </w:r>
      <w:bookmarkStart w:id="1" w:name="bookmark9"/>
      <w:r w:rsidR="009A6A58" w:rsidRPr="003D75D4">
        <w:rPr>
          <w:rFonts w:ascii="Tahoma" w:hAnsi="Tahoma" w:cs="Tahoma"/>
        </w:rPr>
        <w:t xml:space="preserve"> </w:t>
      </w:r>
      <w:r w:rsidRPr="003D75D4">
        <w:rPr>
          <w:rFonts w:ascii="Tahoma" w:hAnsi="Tahoma" w:cs="Tahoma"/>
        </w:rPr>
        <w:t>zamówień publicznych (</w:t>
      </w:r>
      <w:proofErr w:type="spellStart"/>
      <w:r w:rsidR="00D653BE" w:rsidRPr="003D75D4">
        <w:rPr>
          <w:rFonts w:ascii="Tahoma" w:hAnsi="Tahoma" w:cs="Tahoma"/>
        </w:rPr>
        <w:t>t.j</w:t>
      </w:r>
      <w:proofErr w:type="spellEnd"/>
      <w:r w:rsidR="00D653BE" w:rsidRPr="003D75D4">
        <w:rPr>
          <w:rFonts w:ascii="Tahoma" w:hAnsi="Tahoma" w:cs="Tahoma"/>
        </w:rPr>
        <w:t>. Dz. U. z 2022 r., poz. 1710</w:t>
      </w:r>
      <w:r w:rsidR="00E23BFF" w:rsidRPr="003D75D4">
        <w:rPr>
          <w:rFonts w:ascii="Tahoma" w:hAnsi="Tahoma" w:cs="Tahoma"/>
        </w:rPr>
        <w:t xml:space="preserve"> ze</w:t>
      </w:r>
      <w:r w:rsidR="009A6A58" w:rsidRPr="003D75D4">
        <w:rPr>
          <w:rFonts w:ascii="Tahoma" w:hAnsi="Tahoma" w:cs="Tahoma"/>
        </w:rPr>
        <w:t xml:space="preserve"> zm.</w:t>
      </w:r>
      <w:r w:rsidRPr="003D75D4">
        <w:rPr>
          <w:rFonts w:ascii="Tahoma" w:hAnsi="Tahoma" w:cs="Tahoma"/>
        </w:rPr>
        <w:t>) [zwanej dalej także „ustawą" lub „</w:t>
      </w:r>
      <w:proofErr w:type="spellStart"/>
      <w:r w:rsidRPr="003D75D4">
        <w:rPr>
          <w:rFonts w:ascii="Tahoma" w:hAnsi="Tahoma" w:cs="Tahoma"/>
        </w:rPr>
        <w:t>pzp</w:t>
      </w:r>
      <w:proofErr w:type="spellEnd"/>
      <w:r w:rsidRPr="003D75D4">
        <w:rPr>
          <w:rFonts w:ascii="Tahoma" w:hAnsi="Tahoma" w:cs="Tahoma"/>
        </w:rPr>
        <w:t>"]</w:t>
      </w:r>
      <w:r w:rsidR="001579BC" w:rsidRPr="003D75D4">
        <w:rPr>
          <w:rFonts w:ascii="Tahoma" w:hAnsi="Tahoma" w:cs="Tahoma"/>
        </w:rPr>
        <w:t xml:space="preserve"> , </w:t>
      </w:r>
      <w:r w:rsidR="000B18A9" w:rsidRPr="003D75D4">
        <w:rPr>
          <w:rFonts w:ascii="Tahoma" w:hAnsi="Tahoma" w:cs="Tahoma"/>
          <w:b/>
          <w:u w:val="single"/>
        </w:rPr>
        <w:t>z możliwości</w:t>
      </w:r>
      <w:r w:rsidR="007E0D3E" w:rsidRPr="003D75D4">
        <w:rPr>
          <w:rFonts w:ascii="Tahoma" w:hAnsi="Tahoma" w:cs="Tahoma"/>
          <w:b/>
          <w:u w:val="single"/>
        </w:rPr>
        <w:t>ą</w:t>
      </w:r>
      <w:r w:rsidR="001579BC" w:rsidRPr="003D75D4">
        <w:rPr>
          <w:rFonts w:ascii="Tahoma" w:hAnsi="Tahoma" w:cs="Tahoma"/>
          <w:b/>
          <w:u w:val="single"/>
        </w:rPr>
        <w:t xml:space="preserve"> </w:t>
      </w:r>
      <w:r w:rsidR="00E23BFF" w:rsidRPr="003D75D4">
        <w:rPr>
          <w:rFonts w:ascii="Tahoma" w:hAnsi="Tahoma" w:cs="Tahoma"/>
          <w:b/>
          <w:u w:val="single"/>
        </w:rPr>
        <w:t xml:space="preserve">prowadzenia </w:t>
      </w:r>
      <w:r w:rsidR="001579BC" w:rsidRPr="003D75D4">
        <w:rPr>
          <w:rFonts w:ascii="Tahoma" w:hAnsi="Tahoma" w:cs="Tahoma"/>
          <w:b/>
          <w:u w:val="single"/>
        </w:rPr>
        <w:t>negocjacji</w:t>
      </w:r>
      <w:r w:rsidRPr="003D75D4">
        <w:rPr>
          <w:rFonts w:ascii="Tahoma" w:hAnsi="Tahoma" w:cs="Tahoma"/>
          <w:b/>
          <w:u w:val="single"/>
        </w:rPr>
        <w:t>.</w:t>
      </w:r>
      <w:bookmarkEnd w:id="1"/>
    </w:p>
    <w:p w:rsidR="007E0D3E" w:rsidRPr="003D75D4" w:rsidRDefault="007E0D3E" w:rsidP="007E0D3E">
      <w:pPr>
        <w:widowControl/>
        <w:autoSpaceDE w:val="0"/>
        <w:autoSpaceDN w:val="0"/>
        <w:adjustRightInd w:val="0"/>
        <w:spacing w:after="120"/>
        <w:rPr>
          <w:rFonts w:ascii="Tahoma" w:hAnsi="Tahoma" w:cs="Tahoma"/>
          <w:sz w:val="22"/>
          <w:szCs w:val="22"/>
          <w:lang w:bidi="ar-SA"/>
        </w:rPr>
      </w:pPr>
      <w:r w:rsidRPr="003D75D4">
        <w:rPr>
          <w:rFonts w:ascii="Tahoma" w:hAnsi="Tahoma" w:cs="Tahoma"/>
          <w:sz w:val="22"/>
          <w:szCs w:val="22"/>
        </w:rPr>
        <w:t xml:space="preserve">2. </w:t>
      </w:r>
      <w:r w:rsidRPr="003D75D4">
        <w:rPr>
          <w:rFonts w:ascii="Tahoma" w:hAnsi="Tahoma" w:cs="Tahoma"/>
          <w:sz w:val="22"/>
          <w:szCs w:val="22"/>
          <w:lang w:bidi="ar-SA"/>
        </w:rPr>
        <w:t xml:space="preserve">Zamawiający </w:t>
      </w:r>
      <w:r w:rsidRPr="003D75D4">
        <w:rPr>
          <w:rFonts w:ascii="Tahoma" w:hAnsi="Tahoma" w:cs="Tahoma"/>
          <w:sz w:val="22"/>
          <w:szCs w:val="22"/>
          <w:u w:val="single"/>
          <w:lang w:bidi="ar-SA"/>
        </w:rPr>
        <w:t>zgodnie z art. 275 pkt 2 ustawy</w:t>
      </w:r>
      <w:r w:rsidRPr="003D75D4">
        <w:rPr>
          <w:rFonts w:ascii="Tahoma" w:hAnsi="Tahoma" w:cs="Tahoma"/>
          <w:sz w:val="22"/>
          <w:szCs w:val="22"/>
          <w:lang w:bidi="ar-SA"/>
        </w:rPr>
        <w:t xml:space="preserve">, może prowadzić negocjacje w celu </w:t>
      </w:r>
      <w:r w:rsidRPr="003D75D4">
        <w:rPr>
          <w:rFonts w:ascii="Tahoma" w:hAnsi="Tahoma" w:cs="Tahoma"/>
          <w:color w:val="auto"/>
          <w:sz w:val="22"/>
          <w:szCs w:val="22"/>
          <w:lang w:bidi="ar-SA"/>
        </w:rPr>
        <w:t>ulepszenia treści ofert, które podlegają ocenie w ramach kryteriów oceny ofert, a po</w:t>
      </w:r>
      <w:r w:rsidRPr="003D75D4">
        <w:rPr>
          <w:rFonts w:ascii="Tahoma" w:hAnsi="Tahoma" w:cs="Tahoma"/>
          <w:sz w:val="22"/>
          <w:szCs w:val="22"/>
          <w:lang w:bidi="ar-SA"/>
        </w:rPr>
        <w:t xml:space="preserve"> </w:t>
      </w:r>
      <w:r w:rsidRPr="003D75D4">
        <w:rPr>
          <w:rFonts w:ascii="Tahoma" w:hAnsi="Tahoma" w:cs="Tahoma"/>
          <w:color w:val="auto"/>
          <w:sz w:val="22"/>
          <w:szCs w:val="22"/>
          <w:lang w:bidi="ar-SA"/>
        </w:rPr>
        <w:t>zakończeniu negocjacji zamawiający zaprasza wykonawców do składania ofert</w:t>
      </w:r>
      <w:r w:rsidRPr="003D75D4">
        <w:rPr>
          <w:rFonts w:ascii="Tahoma" w:hAnsi="Tahoma" w:cs="Tahoma"/>
          <w:sz w:val="22"/>
          <w:szCs w:val="22"/>
          <w:lang w:bidi="ar-SA"/>
        </w:rPr>
        <w:t xml:space="preserve"> </w:t>
      </w:r>
      <w:r w:rsidRPr="003D75D4">
        <w:rPr>
          <w:rFonts w:ascii="Tahoma" w:hAnsi="Tahoma" w:cs="Tahoma"/>
          <w:color w:val="auto"/>
          <w:sz w:val="22"/>
          <w:szCs w:val="22"/>
          <w:lang w:bidi="ar-SA"/>
        </w:rPr>
        <w:t>dodatkowych.</w:t>
      </w:r>
    </w:p>
    <w:p w:rsidR="007E0D3E" w:rsidRPr="003D75D4" w:rsidRDefault="007E0D3E" w:rsidP="007E0D3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 xml:space="preserve">3. Zamawiający </w:t>
      </w:r>
      <w:r w:rsidR="007639DD" w:rsidRPr="003D75D4">
        <w:rPr>
          <w:rFonts w:ascii="Tahoma" w:hAnsi="Tahoma" w:cs="Tahoma"/>
          <w:color w:val="auto"/>
          <w:sz w:val="22"/>
          <w:szCs w:val="22"/>
          <w:lang w:bidi="ar-SA"/>
        </w:rPr>
        <w:t>nie przewiduje możliwości s</w:t>
      </w:r>
      <w:r w:rsidRPr="003D75D4">
        <w:rPr>
          <w:rFonts w:ascii="Tahoma" w:hAnsi="Tahoma" w:cs="Tahoma"/>
          <w:color w:val="auto"/>
          <w:sz w:val="22"/>
          <w:szCs w:val="22"/>
          <w:lang w:bidi="ar-SA"/>
        </w:rPr>
        <w:t>korzysta</w:t>
      </w:r>
      <w:r w:rsidR="007639DD" w:rsidRPr="003D75D4">
        <w:rPr>
          <w:rFonts w:ascii="Tahoma" w:hAnsi="Tahoma" w:cs="Tahoma"/>
          <w:color w:val="auto"/>
          <w:sz w:val="22"/>
          <w:szCs w:val="22"/>
          <w:lang w:bidi="ar-SA"/>
        </w:rPr>
        <w:t>nia z uprawnienia, o którym mowa w</w:t>
      </w:r>
      <w:r w:rsidRPr="003D75D4">
        <w:rPr>
          <w:rFonts w:ascii="Tahoma" w:hAnsi="Tahoma" w:cs="Tahoma"/>
          <w:color w:val="auto"/>
          <w:sz w:val="22"/>
          <w:szCs w:val="22"/>
          <w:lang w:bidi="ar-SA"/>
        </w:rPr>
        <w:t xml:space="preserve"> art. 288 ust. 1 </w:t>
      </w:r>
      <w:r w:rsidR="007639DD" w:rsidRPr="003D75D4">
        <w:rPr>
          <w:rFonts w:ascii="Tahoma" w:hAnsi="Tahoma" w:cs="Tahoma"/>
          <w:color w:val="auto"/>
          <w:sz w:val="22"/>
          <w:szCs w:val="22"/>
          <w:lang w:bidi="ar-SA"/>
        </w:rPr>
        <w:t xml:space="preserve">ustawy </w:t>
      </w:r>
      <w:proofErr w:type="spellStart"/>
      <w:r w:rsidR="007639DD" w:rsidRPr="003D75D4">
        <w:rPr>
          <w:rFonts w:ascii="Tahoma" w:hAnsi="Tahoma" w:cs="Tahoma"/>
          <w:color w:val="auto"/>
          <w:sz w:val="22"/>
          <w:szCs w:val="22"/>
          <w:lang w:bidi="ar-SA"/>
        </w:rPr>
        <w:t>Pzp</w:t>
      </w:r>
      <w:proofErr w:type="spellEnd"/>
      <w:r w:rsidR="007639DD" w:rsidRPr="003D75D4">
        <w:rPr>
          <w:rFonts w:ascii="Tahoma" w:hAnsi="Tahoma" w:cs="Tahoma"/>
          <w:color w:val="auto"/>
          <w:sz w:val="22"/>
          <w:szCs w:val="22"/>
          <w:lang w:bidi="ar-SA"/>
        </w:rPr>
        <w:t xml:space="preserve"> tj. nie przewiduje ograniczenia liczby Wykonawców, których zaprosi do negocjacji</w:t>
      </w:r>
      <w:r w:rsidRPr="003D75D4">
        <w:rPr>
          <w:rFonts w:ascii="Tahoma" w:hAnsi="Tahoma" w:cs="Tahoma"/>
          <w:color w:val="auto"/>
          <w:sz w:val="22"/>
          <w:szCs w:val="22"/>
          <w:lang w:bidi="ar-SA"/>
        </w:rPr>
        <w:t>.</w:t>
      </w:r>
    </w:p>
    <w:p w:rsidR="00F16024" w:rsidRPr="003D75D4" w:rsidRDefault="00F16024" w:rsidP="0023672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4.</w:t>
      </w:r>
      <w:r w:rsidR="0023672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W przypadku podjęcia decyzji o prowadzeniu negocjacji w pierwszym kroku zamawiający poinformuje równocześnie wszystkich wykonawców, którzy złożyli oferty, o wykonawcach:</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których oferty nie zostały odrzucone, oraz punktacji przyznanej ofertom w każdym kryterium oceny ofert i łącznej punktacji,</w:t>
      </w:r>
    </w:p>
    <w:p w:rsidR="00F1602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których oferty zostały odrzucone,</w:t>
      </w:r>
    </w:p>
    <w:p w:rsidR="003D75D4" w:rsidRDefault="003D75D4" w:rsidP="00F16024">
      <w:pPr>
        <w:widowControl/>
        <w:autoSpaceDE w:val="0"/>
        <w:autoSpaceDN w:val="0"/>
        <w:adjustRightInd w:val="0"/>
        <w:rPr>
          <w:rFonts w:ascii="Tahoma" w:hAnsi="Tahoma" w:cs="Tahoma"/>
          <w:color w:val="auto"/>
          <w:sz w:val="22"/>
          <w:szCs w:val="22"/>
          <w:lang w:bidi="ar-SA"/>
        </w:rPr>
      </w:pPr>
    </w:p>
    <w:p w:rsidR="003D75D4" w:rsidRPr="003D75D4" w:rsidRDefault="003D75D4" w:rsidP="003D75D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5</w:t>
      </w:r>
      <w:r w:rsidRPr="00F16024">
        <w:rPr>
          <w:rFonts w:ascii="Tahoma" w:hAnsi="Tahoma" w:cs="Tahoma"/>
          <w:color w:val="auto"/>
          <w:lang w:bidi="ar-SA"/>
        </w:rPr>
        <w:t>. Zamawiający w zaproszeniu do negocjacji wskaże miejsce, termin i sposób prowadzenia negocjacji oraz kryteria oceny ofert, w ramach których będą prowadzone negocjacje w celu ulepszenia treści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lastRenderedPageBreak/>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3D75D4" w:rsidRDefault="0023672E"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nazwę oraz adres zamawiającego, numer telefonu, adres poczty elektronicznej oraz strony internetowej prowadzonego postępowania;</w:t>
      </w:r>
    </w:p>
    <w:p w:rsidR="00F16024" w:rsidRPr="003D75D4" w:rsidRDefault="00F16024"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otwarcia tych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Oferta przestaje wiązać wykonawcę w zakresie, w jakim złoży on ofertę dodatkową zawierającą korzystniejsze propozycje w ramach każdego z kryteriów oceny ofert wskazanych w zaproszeniu do negocjacji.</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A90431">
        <w:rPr>
          <w:rFonts w:ascii="Tahoma" w:hAnsi="Tahoma" w:cs="Tahoma"/>
          <w:color w:val="auto"/>
          <w:sz w:val="22"/>
          <w:szCs w:val="22"/>
          <w:lang w:bidi="ar-SA"/>
        </w:rPr>
        <w:t>Jeżeli Zamawiający</w:t>
      </w:r>
      <w:r w:rsidR="00F16024" w:rsidRPr="003D75D4">
        <w:rPr>
          <w:rFonts w:ascii="Tahoma" w:hAnsi="Tahoma" w:cs="Tahoma"/>
          <w:color w:val="auto"/>
          <w:sz w:val="22"/>
          <w:szCs w:val="22"/>
          <w:u w:val="single"/>
          <w:lang w:bidi="ar-SA"/>
        </w:rPr>
        <w:t xml:space="preserve">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3D75D4">
        <w:rPr>
          <w:rFonts w:ascii="Tahoma" w:hAnsi="Tahoma" w:cs="Tahoma"/>
          <w:color w:val="auto"/>
          <w:sz w:val="22"/>
          <w:szCs w:val="22"/>
          <w:lang w:bidi="ar-SA"/>
        </w:rPr>
        <w:t>t.j</w:t>
      </w:r>
      <w:proofErr w:type="spellEnd"/>
      <w:r w:rsidR="00F16024" w:rsidRPr="003D75D4">
        <w:rPr>
          <w:rFonts w:ascii="Tahoma" w:hAnsi="Tahoma" w:cs="Tahoma"/>
          <w:color w:val="auto"/>
          <w:sz w:val="22"/>
          <w:szCs w:val="22"/>
          <w:lang w:bidi="ar-SA"/>
        </w:rPr>
        <w:t xml:space="preserve">. Dz. U. z 2022r. poz. 1360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F21418" w:rsidRPr="00C54CD1" w:rsidRDefault="00390998" w:rsidP="00321520">
      <w:pPr>
        <w:spacing w:after="120"/>
        <w:rPr>
          <w:rFonts w:ascii="Tahoma" w:hAnsi="Tahoma" w:cs="Tahoma"/>
          <w:b/>
          <w:sz w:val="22"/>
          <w:szCs w:val="22"/>
        </w:rPr>
      </w:pPr>
      <w:r w:rsidRPr="00285D3C">
        <w:rPr>
          <w:rFonts w:ascii="Tahoma" w:hAnsi="Tahoma" w:cs="Tahoma"/>
          <w:sz w:val="22"/>
          <w:szCs w:val="22"/>
        </w:rPr>
        <w:t xml:space="preserve">1. </w:t>
      </w:r>
      <w:r w:rsidR="002A3ED7" w:rsidRPr="00285D3C">
        <w:rPr>
          <w:rFonts w:ascii="Tahoma" w:hAnsi="Tahoma" w:cs="Tahoma"/>
          <w:sz w:val="22"/>
          <w:szCs w:val="22"/>
        </w:rPr>
        <w:t>Przedmiotem zamówieni</w:t>
      </w:r>
      <w:r w:rsidR="0023672E" w:rsidRPr="00285D3C">
        <w:rPr>
          <w:rFonts w:ascii="Tahoma" w:hAnsi="Tahoma" w:cs="Tahoma"/>
          <w:sz w:val="22"/>
          <w:szCs w:val="22"/>
        </w:rPr>
        <w:t xml:space="preserve">a </w:t>
      </w:r>
      <w:r w:rsidR="00815F80">
        <w:rPr>
          <w:rFonts w:ascii="Tahoma" w:hAnsi="Tahoma" w:cs="Tahoma"/>
          <w:sz w:val="22"/>
          <w:szCs w:val="22"/>
        </w:rPr>
        <w:t xml:space="preserve">jest  </w:t>
      </w:r>
      <w:r w:rsidR="0023672E" w:rsidRPr="00285D3C">
        <w:rPr>
          <w:rFonts w:ascii="Tahoma" w:hAnsi="Tahoma" w:cs="Tahoma"/>
          <w:sz w:val="22"/>
          <w:szCs w:val="22"/>
        </w:rPr>
        <w:t xml:space="preserve">wykonanie </w:t>
      </w:r>
      <w:r w:rsidR="00815F80">
        <w:rPr>
          <w:rFonts w:ascii="Tahoma" w:hAnsi="Tahoma" w:cs="Tahoma"/>
          <w:sz w:val="22"/>
          <w:szCs w:val="22"/>
        </w:rPr>
        <w:t xml:space="preserve">budowy i </w:t>
      </w:r>
      <w:r w:rsidRPr="00285D3C">
        <w:rPr>
          <w:rFonts w:ascii="Tahoma" w:hAnsi="Tahoma" w:cs="Tahoma"/>
          <w:sz w:val="22"/>
          <w:szCs w:val="22"/>
        </w:rPr>
        <w:t xml:space="preserve"> </w:t>
      </w:r>
      <w:r w:rsidR="002A3ED7" w:rsidRPr="00285D3C">
        <w:rPr>
          <w:rFonts w:ascii="Tahoma" w:hAnsi="Tahoma" w:cs="Tahoma"/>
          <w:sz w:val="22"/>
          <w:szCs w:val="22"/>
        </w:rPr>
        <w:t>m</w:t>
      </w:r>
      <w:r w:rsidRPr="00285D3C">
        <w:rPr>
          <w:rFonts w:ascii="Tahoma" w:hAnsi="Tahoma" w:cs="Tahoma"/>
          <w:sz w:val="22"/>
          <w:szCs w:val="22"/>
        </w:rPr>
        <w:t>odernizacji</w:t>
      </w:r>
      <w:r w:rsidR="002A3ED7" w:rsidRPr="00285D3C">
        <w:rPr>
          <w:rFonts w:ascii="Tahoma" w:hAnsi="Tahoma" w:cs="Tahoma"/>
          <w:sz w:val="22"/>
          <w:szCs w:val="22"/>
        </w:rPr>
        <w:t xml:space="preserve"> </w:t>
      </w:r>
      <w:r w:rsidR="00815F80">
        <w:rPr>
          <w:rFonts w:ascii="Tahoma" w:hAnsi="Tahoma" w:cs="Tahoma"/>
          <w:sz w:val="22"/>
          <w:szCs w:val="22"/>
        </w:rPr>
        <w:t xml:space="preserve">dróg na terenie gminy Mszana Dolna w miejscowościach: Glisne, Olszówka, Kasina Wielka, Kasinka Mała, Mszana Górna, </w:t>
      </w:r>
      <w:proofErr w:type="spellStart"/>
      <w:r w:rsidR="00815F80">
        <w:rPr>
          <w:rFonts w:ascii="Tahoma" w:hAnsi="Tahoma" w:cs="Tahoma"/>
          <w:sz w:val="22"/>
          <w:szCs w:val="22"/>
        </w:rPr>
        <w:t>Łętowe</w:t>
      </w:r>
      <w:proofErr w:type="spellEnd"/>
      <w:r w:rsidR="004B7FBF">
        <w:rPr>
          <w:rFonts w:ascii="Tahoma" w:hAnsi="Tahoma" w:cs="Tahoma"/>
          <w:sz w:val="22"/>
          <w:szCs w:val="22"/>
        </w:rPr>
        <w:t xml:space="preserve">, </w:t>
      </w:r>
      <w:r w:rsidR="0009006B">
        <w:rPr>
          <w:rFonts w:ascii="Tahoma" w:hAnsi="Tahoma" w:cs="Tahoma"/>
          <w:sz w:val="22"/>
          <w:szCs w:val="22"/>
        </w:rPr>
        <w:t xml:space="preserve"> </w:t>
      </w:r>
      <w:r w:rsidR="00815F80">
        <w:rPr>
          <w:rFonts w:ascii="Tahoma" w:hAnsi="Tahoma" w:cs="Tahoma"/>
          <w:sz w:val="22"/>
          <w:szCs w:val="22"/>
        </w:rPr>
        <w:t xml:space="preserve"> pn: </w:t>
      </w:r>
      <w:r w:rsidR="00815F80" w:rsidRPr="00C54CD1">
        <w:rPr>
          <w:rFonts w:ascii="Tahoma" w:hAnsi="Tahoma" w:cs="Tahoma"/>
          <w:b/>
          <w:sz w:val="22"/>
          <w:szCs w:val="22"/>
        </w:rPr>
        <w:t xml:space="preserve">„ Budowa i modernizacja dróg gminnych </w:t>
      </w:r>
      <w:r w:rsidR="00F21418" w:rsidRPr="00C54CD1">
        <w:rPr>
          <w:rFonts w:ascii="Tahoma" w:hAnsi="Tahoma" w:cs="Tahoma"/>
          <w:b/>
          <w:sz w:val="22"/>
          <w:szCs w:val="22"/>
        </w:rPr>
        <w:t>na terenie Gminy Mszana Dolna”.</w:t>
      </w:r>
      <w:r w:rsidR="00815F80" w:rsidRPr="00C54CD1">
        <w:rPr>
          <w:rFonts w:ascii="Tahoma" w:hAnsi="Tahoma" w:cs="Tahoma"/>
          <w:b/>
          <w:sz w:val="22"/>
          <w:szCs w:val="22"/>
        </w:rPr>
        <w:t xml:space="preserve"> </w:t>
      </w:r>
    </w:p>
    <w:p w:rsidR="00390998" w:rsidRPr="00285D3C" w:rsidRDefault="00F21418" w:rsidP="00390998">
      <w:pPr>
        <w:spacing w:after="120" w:line="276" w:lineRule="auto"/>
        <w:rPr>
          <w:rFonts w:ascii="Tahoma" w:hAnsi="Tahoma" w:cs="Tahoma"/>
          <w:sz w:val="22"/>
          <w:szCs w:val="22"/>
        </w:rPr>
      </w:pPr>
      <w:r>
        <w:rPr>
          <w:rFonts w:ascii="Tahoma" w:hAnsi="Tahoma" w:cs="Tahoma"/>
          <w:sz w:val="22"/>
          <w:szCs w:val="22"/>
        </w:rPr>
        <w:t>2. Przedmiot zamówienia obejmuje 5 zadań:</w:t>
      </w:r>
      <w:r w:rsidR="00815F80">
        <w:rPr>
          <w:rFonts w:ascii="Tahoma" w:hAnsi="Tahoma" w:cs="Tahoma"/>
          <w:sz w:val="22"/>
          <w:szCs w:val="22"/>
        </w:rPr>
        <w:t xml:space="preserve"> </w:t>
      </w:r>
    </w:p>
    <w:p w:rsidR="0009006B" w:rsidRDefault="00815F80" w:rsidP="0009006B">
      <w:pPr>
        <w:rPr>
          <w:rFonts w:ascii="Tahoma" w:hAnsi="Tahoma" w:cs="Tahoma"/>
          <w:b/>
          <w:sz w:val="22"/>
          <w:szCs w:val="22"/>
          <w:u w:val="single"/>
        </w:rPr>
      </w:pPr>
      <w:r w:rsidRPr="00F754F1">
        <w:rPr>
          <w:rFonts w:ascii="Tahoma" w:hAnsi="Tahoma" w:cs="Tahoma"/>
          <w:b/>
          <w:sz w:val="22"/>
          <w:szCs w:val="22"/>
          <w:u w:val="single"/>
        </w:rPr>
        <w:t>Zadanie Nr 1</w:t>
      </w:r>
      <w:r w:rsidR="0009006B">
        <w:rPr>
          <w:rFonts w:ascii="Tahoma" w:hAnsi="Tahoma" w:cs="Tahoma"/>
          <w:b/>
          <w:sz w:val="22"/>
          <w:szCs w:val="22"/>
          <w:u w:val="single"/>
        </w:rPr>
        <w:t>:</w:t>
      </w:r>
    </w:p>
    <w:p w:rsidR="00815F80" w:rsidRPr="0009006B" w:rsidRDefault="0009006B" w:rsidP="0009006B">
      <w:pPr>
        <w:rPr>
          <w:rFonts w:ascii="Tahoma" w:eastAsia="Times New Roman" w:hAnsi="Tahoma" w:cs="Tahoma"/>
          <w:b/>
          <w:sz w:val="22"/>
          <w:szCs w:val="22"/>
          <w:u w:val="single"/>
        </w:rPr>
      </w:pPr>
      <w:r>
        <w:rPr>
          <w:rFonts w:ascii="Tahoma" w:hAnsi="Tahoma" w:cs="Tahoma"/>
          <w:b/>
          <w:iCs/>
          <w:sz w:val="22"/>
          <w:szCs w:val="22"/>
        </w:rPr>
        <w:t>„</w:t>
      </w:r>
      <w:r w:rsidRPr="0009006B">
        <w:rPr>
          <w:rFonts w:ascii="Tahoma" w:hAnsi="Tahoma" w:cs="Tahoma"/>
          <w:b/>
          <w:iCs/>
          <w:sz w:val="22"/>
          <w:szCs w:val="22"/>
        </w:rPr>
        <w:t xml:space="preserve">Budowa drogi gminnej Tatki - </w:t>
      </w:r>
      <w:proofErr w:type="spellStart"/>
      <w:r w:rsidRPr="0009006B">
        <w:rPr>
          <w:rFonts w:ascii="Tahoma" w:hAnsi="Tahoma" w:cs="Tahoma"/>
          <w:b/>
          <w:iCs/>
          <w:sz w:val="22"/>
          <w:szCs w:val="22"/>
        </w:rPr>
        <w:t>Kołbony</w:t>
      </w:r>
      <w:proofErr w:type="spellEnd"/>
      <w:r w:rsidRPr="0009006B">
        <w:rPr>
          <w:rFonts w:ascii="Tahoma" w:hAnsi="Tahoma" w:cs="Tahoma"/>
          <w:b/>
          <w:iCs/>
          <w:sz w:val="22"/>
          <w:szCs w:val="22"/>
        </w:rPr>
        <w:t xml:space="preserve"> w km 0+003,50 - 0+245,95 w miejscowości Glisne</w:t>
      </w:r>
      <w:r>
        <w:rPr>
          <w:rFonts w:ascii="Tahoma" w:hAnsi="Tahoma" w:cs="Tahoma"/>
          <w:b/>
          <w:iCs/>
          <w:sz w:val="22"/>
          <w:szCs w:val="22"/>
        </w:rPr>
        <w:t>”</w:t>
      </w:r>
      <w:r w:rsidRPr="0009006B">
        <w:rPr>
          <w:rFonts w:ascii="Tahoma" w:hAnsi="Tahoma" w:cs="Tahoma"/>
          <w:b/>
          <w:iCs/>
          <w:sz w:val="22"/>
          <w:szCs w:val="22"/>
        </w:rPr>
        <w:t xml:space="preserve"> </w:t>
      </w:r>
    </w:p>
    <w:p w:rsidR="00815F80" w:rsidRPr="004B7FBF" w:rsidRDefault="004407DF" w:rsidP="004B7FBF">
      <w:pPr>
        <w:spacing w:after="120"/>
        <w:rPr>
          <w:rFonts w:ascii="Tahoma" w:eastAsia="Times New Roman" w:hAnsi="Tahoma" w:cs="Tahoma"/>
          <w:sz w:val="22"/>
          <w:szCs w:val="22"/>
        </w:rPr>
      </w:pPr>
      <w:r>
        <w:rPr>
          <w:rFonts w:ascii="Tahoma" w:eastAsia="Times New Roman" w:hAnsi="Tahoma" w:cs="Tahoma"/>
          <w:sz w:val="22"/>
          <w:szCs w:val="22"/>
          <w:u w:val="single"/>
        </w:rPr>
        <w:t xml:space="preserve">Zakres rzeczowy </w:t>
      </w:r>
      <w:r w:rsidR="0009006B">
        <w:rPr>
          <w:rFonts w:ascii="Tahoma" w:eastAsia="Times New Roman" w:hAnsi="Tahoma" w:cs="Tahoma"/>
          <w:sz w:val="22"/>
          <w:szCs w:val="22"/>
          <w:u w:val="single"/>
        </w:rPr>
        <w:t xml:space="preserve">budowy drogi </w:t>
      </w:r>
      <w:r w:rsidRPr="00911594">
        <w:rPr>
          <w:rFonts w:ascii="Tahoma" w:eastAsia="Times New Roman" w:hAnsi="Tahoma" w:cs="Tahoma"/>
          <w:sz w:val="22"/>
          <w:szCs w:val="22"/>
          <w:u w:val="single"/>
        </w:rPr>
        <w:t>obejmuje:</w:t>
      </w:r>
      <w:r>
        <w:rPr>
          <w:rFonts w:ascii="Tahoma" w:eastAsia="Times New Roman" w:hAnsi="Tahoma" w:cs="Tahoma"/>
          <w:sz w:val="22"/>
          <w:szCs w:val="22"/>
        </w:rPr>
        <w:t xml:space="preserve"> </w:t>
      </w:r>
      <w:r w:rsidRPr="00911594">
        <w:rPr>
          <w:rFonts w:ascii="Tahoma" w:eastAsia="Times New Roman" w:hAnsi="Tahoma" w:cs="Tahoma"/>
          <w:sz w:val="22"/>
          <w:szCs w:val="22"/>
        </w:rPr>
        <w:t>wykonanie pełnej konstrukcji drogi i jezdni</w:t>
      </w:r>
      <w:r>
        <w:rPr>
          <w:rFonts w:ascii="Tahoma" w:eastAsia="Times New Roman" w:hAnsi="Tahoma" w:cs="Tahoma"/>
          <w:sz w:val="22"/>
          <w:szCs w:val="22"/>
        </w:rPr>
        <w:t xml:space="preserve">, </w:t>
      </w:r>
      <w:r w:rsidRPr="00911594">
        <w:rPr>
          <w:rFonts w:ascii="Tahoma" w:eastAsia="Times New Roman" w:hAnsi="Tahoma" w:cs="Tahoma"/>
          <w:sz w:val="22"/>
          <w:szCs w:val="22"/>
        </w:rPr>
        <w:t>wykonanie mijanek</w:t>
      </w:r>
      <w:r>
        <w:rPr>
          <w:rFonts w:ascii="Tahoma" w:eastAsia="Times New Roman" w:hAnsi="Tahoma" w:cs="Tahoma"/>
          <w:sz w:val="22"/>
          <w:szCs w:val="22"/>
        </w:rPr>
        <w:t xml:space="preserve">, </w:t>
      </w:r>
      <w:r w:rsidRPr="00911594">
        <w:rPr>
          <w:rFonts w:ascii="Tahoma" w:eastAsia="Times New Roman" w:hAnsi="Tahoma" w:cs="Tahoma"/>
          <w:sz w:val="22"/>
          <w:szCs w:val="22"/>
        </w:rPr>
        <w:t>budowa zjazdów,</w:t>
      </w:r>
      <w:r>
        <w:rPr>
          <w:rFonts w:ascii="Tahoma" w:eastAsia="Times New Roman" w:hAnsi="Tahoma" w:cs="Tahoma"/>
          <w:sz w:val="22"/>
          <w:szCs w:val="22"/>
        </w:rPr>
        <w:t xml:space="preserve"> </w:t>
      </w:r>
      <w:r w:rsidRPr="00911594">
        <w:rPr>
          <w:rFonts w:ascii="Tahoma" w:eastAsia="Times New Roman" w:hAnsi="Tahoma" w:cs="Tahoma"/>
          <w:sz w:val="22"/>
          <w:szCs w:val="22"/>
        </w:rPr>
        <w:t>budowa odwodnienia wzdłuż drogi</w:t>
      </w:r>
      <w:r>
        <w:rPr>
          <w:rFonts w:ascii="Tahoma" w:eastAsia="Times New Roman" w:hAnsi="Tahoma" w:cs="Tahoma"/>
          <w:sz w:val="22"/>
          <w:szCs w:val="22"/>
        </w:rPr>
        <w:t xml:space="preserve">, </w:t>
      </w:r>
      <w:r w:rsidRPr="00911594">
        <w:rPr>
          <w:rFonts w:ascii="Tahoma" w:eastAsia="Times New Roman" w:hAnsi="Tahoma" w:cs="Tahoma"/>
          <w:sz w:val="22"/>
          <w:szCs w:val="22"/>
        </w:rPr>
        <w:t>budowa kanału technologicznego</w:t>
      </w:r>
      <w:r>
        <w:rPr>
          <w:rFonts w:ascii="Tahoma" w:eastAsia="Times New Roman" w:hAnsi="Tahoma" w:cs="Tahoma"/>
          <w:sz w:val="22"/>
          <w:szCs w:val="22"/>
        </w:rPr>
        <w:t xml:space="preserve">, </w:t>
      </w:r>
      <w:r w:rsidRPr="00911594">
        <w:rPr>
          <w:rFonts w:ascii="Tahoma" w:eastAsia="Times New Roman" w:hAnsi="Tahoma" w:cs="Tahoma"/>
          <w:sz w:val="22"/>
          <w:szCs w:val="22"/>
        </w:rPr>
        <w:t>budowa studni betonowych monolitycznych</w:t>
      </w:r>
      <w:r>
        <w:rPr>
          <w:rFonts w:ascii="Tahoma" w:eastAsia="Times New Roman" w:hAnsi="Tahoma" w:cs="Tahoma"/>
          <w:sz w:val="22"/>
          <w:szCs w:val="22"/>
        </w:rPr>
        <w:t xml:space="preserve">, </w:t>
      </w:r>
      <w:r w:rsidRPr="00911594">
        <w:rPr>
          <w:rFonts w:ascii="Tahoma" w:eastAsia="Times New Roman" w:hAnsi="Tahoma" w:cs="Tahoma"/>
          <w:sz w:val="22"/>
          <w:szCs w:val="22"/>
        </w:rPr>
        <w:t>budowa przepustów pod</w:t>
      </w:r>
      <w:r>
        <w:rPr>
          <w:rFonts w:ascii="Tahoma" w:eastAsia="Times New Roman" w:hAnsi="Tahoma" w:cs="Tahoma"/>
          <w:sz w:val="22"/>
          <w:szCs w:val="22"/>
        </w:rPr>
        <w:t xml:space="preserve"> drogą gminną, </w:t>
      </w:r>
      <w:r w:rsidRPr="00911594">
        <w:rPr>
          <w:rFonts w:ascii="Tahoma" w:eastAsia="Times New Roman" w:hAnsi="Tahoma" w:cs="Tahoma"/>
          <w:sz w:val="22"/>
          <w:szCs w:val="22"/>
        </w:rPr>
        <w:t>budowa przepustu na cieku wraz z przebudową koszy siatkowo kamiennych</w:t>
      </w:r>
      <w:r>
        <w:rPr>
          <w:rFonts w:ascii="Tahoma" w:eastAsia="Times New Roman" w:hAnsi="Tahoma" w:cs="Tahoma"/>
          <w:sz w:val="22"/>
          <w:szCs w:val="22"/>
        </w:rPr>
        <w:t xml:space="preserve">, </w:t>
      </w:r>
      <w:r w:rsidRPr="00911594">
        <w:rPr>
          <w:rFonts w:ascii="Tahoma" w:eastAsia="Times New Roman" w:hAnsi="Tahoma" w:cs="Tahoma"/>
          <w:sz w:val="22"/>
          <w:szCs w:val="22"/>
        </w:rPr>
        <w:t>wykonanie zabezpieczenia z narzutu kamiennego od strony potoku</w:t>
      </w:r>
      <w:r>
        <w:rPr>
          <w:rFonts w:ascii="Tahoma" w:eastAsia="Times New Roman" w:hAnsi="Tahoma" w:cs="Tahoma"/>
          <w:sz w:val="22"/>
          <w:szCs w:val="22"/>
        </w:rPr>
        <w:t xml:space="preserve">, </w:t>
      </w:r>
      <w:r w:rsidRPr="00911594">
        <w:rPr>
          <w:rFonts w:ascii="Tahoma" w:eastAsia="Times New Roman" w:hAnsi="Tahoma" w:cs="Tahoma"/>
          <w:sz w:val="22"/>
          <w:szCs w:val="22"/>
        </w:rPr>
        <w:t>przebudowa sieci gazowej</w:t>
      </w:r>
      <w:r>
        <w:rPr>
          <w:rFonts w:ascii="Tahoma" w:eastAsia="Times New Roman" w:hAnsi="Tahoma" w:cs="Tahoma"/>
          <w:sz w:val="22"/>
          <w:szCs w:val="22"/>
        </w:rPr>
        <w:t>,</w:t>
      </w:r>
      <w:r w:rsidRPr="00911594">
        <w:rPr>
          <w:rFonts w:ascii="Tahoma" w:eastAsia="Times New Roman" w:hAnsi="Tahoma" w:cs="Tahoma"/>
          <w:sz w:val="22"/>
          <w:szCs w:val="22"/>
        </w:rPr>
        <w:t xml:space="preserve"> przebudowa sieci elektroenergetycznej</w:t>
      </w:r>
      <w:r>
        <w:rPr>
          <w:rFonts w:ascii="Tahoma" w:eastAsia="Times New Roman" w:hAnsi="Tahoma" w:cs="Tahoma"/>
          <w:sz w:val="22"/>
          <w:szCs w:val="22"/>
        </w:rPr>
        <w:t>,</w:t>
      </w:r>
      <w:r w:rsidRPr="00911594">
        <w:rPr>
          <w:rFonts w:ascii="Times New Roman" w:eastAsia="Times New Roman" w:hAnsi="Times New Roman" w:cs="Times New Roman"/>
          <w:sz w:val="14"/>
          <w:szCs w:val="14"/>
        </w:rPr>
        <w:t xml:space="preserve">  </w:t>
      </w:r>
      <w:r w:rsidRPr="00911594">
        <w:rPr>
          <w:rFonts w:ascii="Tahoma" w:eastAsia="Times New Roman" w:hAnsi="Tahoma" w:cs="Tahoma"/>
          <w:sz w:val="22"/>
          <w:szCs w:val="22"/>
        </w:rPr>
        <w:t>przebudowa sieci teletechnicznej</w:t>
      </w:r>
      <w:r w:rsidRPr="004407DF">
        <w:rPr>
          <w:rFonts w:ascii="Tahoma" w:eastAsia="Times New Roman" w:hAnsi="Tahoma" w:cs="Tahoma"/>
          <w:sz w:val="22"/>
          <w:szCs w:val="22"/>
        </w:rPr>
        <w:t xml:space="preserve">, </w:t>
      </w:r>
      <w:r w:rsidRPr="00911594">
        <w:rPr>
          <w:rFonts w:ascii="Tahoma" w:eastAsia="Times New Roman" w:hAnsi="Tahoma" w:cs="Tahoma"/>
          <w:sz w:val="22"/>
          <w:szCs w:val="22"/>
        </w:rPr>
        <w:t>montaż barier ochronnyc</w:t>
      </w:r>
      <w:r w:rsidRPr="004407DF">
        <w:rPr>
          <w:rFonts w:ascii="Tahoma" w:eastAsia="Times New Roman" w:hAnsi="Tahoma" w:cs="Tahoma"/>
          <w:sz w:val="22"/>
          <w:szCs w:val="22"/>
        </w:rPr>
        <w:t xml:space="preserve">h, </w:t>
      </w:r>
      <w:r w:rsidRPr="00911594">
        <w:rPr>
          <w:rFonts w:ascii="Tahoma" w:eastAsia="Times New Roman" w:hAnsi="Tahoma" w:cs="Tahoma"/>
          <w:sz w:val="22"/>
          <w:szCs w:val="22"/>
        </w:rPr>
        <w:t xml:space="preserve"> wycinka drzew</w:t>
      </w:r>
      <w:r w:rsidRPr="004407DF">
        <w:rPr>
          <w:rFonts w:ascii="Tahoma" w:eastAsia="Times New Roman" w:hAnsi="Tahoma" w:cs="Tahoma"/>
          <w:sz w:val="22"/>
          <w:szCs w:val="22"/>
        </w:rPr>
        <w:t xml:space="preserve">, </w:t>
      </w:r>
      <w:r w:rsidRPr="00911594">
        <w:rPr>
          <w:rFonts w:ascii="Tahoma" w:eastAsia="Times New Roman" w:hAnsi="Tahoma" w:cs="Tahoma"/>
          <w:sz w:val="22"/>
          <w:szCs w:val="22"/>
        </w:rPr>
        <w:t xml:space="preserve"> wykonanie oznakowania</w:t>
      </w:r>
      <w:r w:rsidR="004B7FBF">
        <w:rPr>
          <w:rFonts w:ascii="Tahoma" w:eastAsia="Times New Roman" w:hAnsi="Tahoma" w:cs="Tahoma"/>
          <w:sz w:val="22"/>
          <w:szCs w:val="22"/>
        </w:rPr>
        <w:t>.</w:t>
      </w:r>
    </w:p>
    <w:p w:rsidR="00A53E89" w:rsidRDefault="00A53E89" w:rsidP="004B7FBF">
      <w:pPr>
        <w:widowControl/>
        <w:autoSpaceDE w:val="0"/>
        <w:autoSpaceDN w:val="0"/>
        <w:adjustRightInd w:val="0"/>
        <w:spacing w:after="120"/>
        <w:rPr>
          <w:rFonts w:ascii="Tahoma" w:hAnsi="Tahoma" w:cs="Tahoma"/>
          <w:sz w:val="22"/>
          <w:szCs w:val="22"/>
          <w:lang w:bidi="ar-SA"/>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r w:rsidRPr="00B02F29">
        <w:rPr>
          <w:rFonts w:ascii="Tahoma" w:hAnsi="Tahoma" w:cs="Tahoma"/>
          <w:sz w:val="22"/>
          <w:szCs w:val="22"/>
          <w:lang w:bidi="ar-SA"/>
        </w:rPr>
        <w:t xml:space="preserve"> </w:t>
      </w:r>
    </w:p>
    <w:p w:rsidR="00A53E89" w:rsidRPr="00B02F2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EC3751" w:rsidRDefault="00EC3751" w:rsidP="00390998">
      <w:pPr>
        <w:autoSpaceDE w:val="0"/>
        <w:autoSpaceDN w:val="0"/>
        <w:adjustRightInd w:val="0"/>
        <w:rPr>
          <w:rFonts w:ascii="Times New Roman" w:hAnsi="Times New Roman"/>
          <w:i/>
          <w:iCs/>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2</w:t>
      </w:r>
    </w:p>
    <w:p w:rsidR="0009006B" w:rsidRPr="0009006B" w:rsidRDefault="0009006B" w:rsidP="00E7598E">
      <w:pPr>
        <w:rPr>
          <w:rFonts w:ascii="Tahoma" w:eastAsia="Times New Roman" w:hAnsi="Tahoma" w:cs="Tahoma"/>
          <w:b/>
          <w:sz w:val="22"/>
          <w:szCs w:val="22"/>
        </w:rPr>
      </w:pPr>
      <w:r>
        <w:rPr>
          <w:rFonts w:ascii="Tahoma" w:hAnsi="Tahoma" w:cs="Tahoma"/>
          <w:b/>
          <w:iCs/>
          <w:sz w:val="22"/>
          <w:szCs w:val="22"/>
        </w:rPr>
        <w:lastRenderedPageBreak/>
        <w:t>„</w:t>
      </w:r>
      <w:r w:rsidR="00EC3751" w:rsidRPr="0009006B">
        <w:rPr>
          <w:rFonts w:ascii="Tahoma" w:hAnsi="Tahoma" w:cs="Tahoma"/>
          <w:b/>
          <w:iCs/>
          <w:sz w:val="22"/>
          <w:szCs w:val="22"/>
        </w:rPr>
        <w:t>Budowa drogi Olszówka - Zarębki w miejscowości Olszówka w km 0+003,00 – 0+600,00</w:t>
      </w:r>
      <w:r>
        <w:rPr>
          <w:rFonts w:ascii="Tahoma" w:hAnsi="Tahoma" w:cs="Tahoma"/>
          <w:b/>
          <w:iCs/>
          <w:sz w:val="22"/>
          <w:szCs w:val="22"/>
        </w:rPr>
        <w:t>”</w:t>
      </w:r>
      <w:r w:rsidR="00E7598E" w:rsidRPr="0009006B">
        <w:rPr>
          <w:rFonts w:ascii="Tahoma" w:hAnsi="Tahoma" w:cs="Tahoma"/>
          <w:b/>
          <w:iCs/>
          <w:sz w:val="22"/>
          <w:szCs w:val="22"/>
        </w:rPr>
        <w:t xml:space="preserve"> </w:t>
      </w:r>
    </w:p>
    <w:p w:rsidR="00E7598E" w:rsidRPr="00E7598E" w:rsidRDefault="00E7598E" w:rsidP="00E7598E">
      <w:pPr>
        <w:rPr>
          <w:rFonts w:ascii="Tahoma" w:eastAsia="Times New Roman" w:hAnsi="Tahoma" w:cs="Tahoma"/>
          <w:sz w:val="22"/>
          <w:szCs w:val="22"/>
        </w:rPr>
      </w:pPr>
      <w:r w:rsidRPr="00E7598E">
        <w:rPr>
          <w:rFonts w:ascii="Tahoma" w:eastAsia="Times New Roman" w:hAnsi="Tahoma" w:cs="Tahoma"/>
          <w:sz w:val="22"/>
          <w:szCs w:val="22"/>
          <w:u w:val="single"/>
        </w:rPr>
        <w:t>Zakres rzeczowy inwestycji obejmuje:</w:t>
      </w:r>
      <w:r w:rsidRPr="00E7598E">
        <w:rPr>
          <w:rFonts w:ascii="Tahoma" w:eastAsia="Times New Roman" w:hAnsi="Tahoma" w:cs="Tahoma"/>
          <w:sz w:val="22"/>
          <w:szCs w:val="22"/>
        </w:rPr>
        <w:t xml:space="preserve"> wykonanie pełnej konstrukcji jezdni, wykonanie poszerzeń jezdni, budowę chodnika, wykonanie  przebudowy zatoki postojowej, przebudowę istniejących zjazdów, przebudowę i budowa rowu odwadniającego wzdłuż drogi,  wykonanie studni betonowych monolitycznych,  przepustów pod drogą gminną,  wykonanie przepustu na cieku wraz z przebudową koszy siatkowo kamiennych, montaż barier,  rozbiórka budynku na działce 2608/3(2608), przebudowa sieci gazowej, przebudowa kanalizacji deszczowej, wykonanie wycinki drzew, nasadzenia drzew wzdłuż </w:t>
      </w:r>
      <w:proofErr w:type="spellStart"/>
      <w:r w:rsidRPr="00E7598E">
        <w:rPr>
          <w:rFonts w:ascii="Tahoma" w:eastAsia="Times New Roman" w:hAnsi="Tahoma" w:cs="Tahoma"/>
          <w:sz w:val="22"/>
          <w:szCs w:val="22"/>
        </w:rPr>
        <w:t>starodroża</w:t>
      </w:r>
      <w:proofErr w:type="spellEnd"/>
      <w:r w:rsidRPr="00E7598E">
        <w:rPr>
          <w:rFonts w:ascii="Tahoma" w:eastAsia="Times New Roman" w:hAnsi="Tahoma" w:cs="Tahoma"/>
          <w:sz w:val="22"/>
          <w:szCs w:val="22"/>
        </w:rPr>
        <w:t xml:space="preserve"> na działce </w:t>
      </w:r>
      <w:r w:rsidR="0009006B">
        <w:rPr>
          <w:rFonts w:ascii="Tahoma" w:eastAsia="Times New Roman" w:hAnsi="Tahoma" w:cs="Tahoma"/>
          <w:sz w:val="22"/>
          <w:szCs w:val="22"/>
        </w:rPr>
        <w:t xml:space="preserve">nr </w:t>
      </w:r>
      <w:r w:rsidRPr="00E7598E">
        <w:rPr>
          <w:rFonts w:ascii="Tahoma" w:eastAsia="Times New Roman" w:hAnsi="Tahoma" w:cs="Tahoma"/>
          <w:sz w:val="22"/>
          <w:szCs w:val="22"/>
        </w:rPr>
        <w:t xml:space="preserve">2330. </w:t>
      </w:r>
    </w:p>
    <w:p w:rsidR="00EC3751" w:rsidRPr="00EC3751" w:rsidRDefault="00CB2452" w:rsidP="00F754F1">
      <w:pPr>
        <w:autoSpaceDE w:val="0"/>
        <w:autoSpaceDN w:val="0"/>
        <w:adjustRightInd w:val="0"/>
        <w:spacing w:after="120"/>
        <w:rPr>
          <w:rFonts w:ascii="Tahoma" w:hAnsi="Tahoma" w:cs="Tahoma"/>
          <w:sz w:val="22"/>
          <w:szCs w:val="22"/>
        </w:rPr>
      </w:pPr>
      <w:r>
        <w:rPr>
          <w:rFonts w:ascii="Tahoma" w:hAnsi="Tahoma" w:cs="Tahoma"/>
          <w:iCs/>
          <w:sz w:val="22"/>
          <w:szCs w:val="22"/>
        </w:rPr>
        <w:t>Wykonawca będzie zobowiązany w ramach inwestycji uzyskać pozwolenie na użytkowanie dla całej wykonanej drogi/</w:t>
      </w:r>
      <w:proofErr w:type="spellStart"/>
      <w:r>
        <w:rPr>
          <w:rFonts w:ascii="Tahoma" w:hAnsi="Tahoma" w:cs="Tahoma"/>
          <w:iCs/>
          <w:sz w:val="22"/>
          <w:szCs w:val="22"/>
        </w:rPr>
        <w:t>odc.I</w:t>
      </w:r>
      <w:proofErr w:type="spellEnd"/>
      <w:r>
        <w:rPr>
          <w:rFonts w:ascii="Tahoma" w:hAnsi="Tahoma" w:cs="Tahoma"/>
          <w:iCs/>
          <w:sz w:val="22"/>
          <w:szCs w:val="22"/>
        </w:rPr>
        <w:t xml:space="preserve"> i </w:t>
      </w:r>
      <w:proofErr w:type="spellStart"/>
      <w:r>
        <w:rPr>
          <w:rFonts w:ascii="Tahoma" w:hAnsi="Tahoma" w:cs="Tahoma"/>
          <w:iCs/>
          <w:sz w:val="22"/>
          <w:szCs w:val="22"/>
        </w:rPr>
        <w:t>odc.II</w:t>
      </w:r>
      <w:proofErr w:type="spellEnd"/>
      <w:r>
        <w:rPr>
          <w:rFonts w:ascii="Tahoma" w:hAnsi="Tahoma" w:cs="Tahoma"/>
          <w:iCs/>
          <w:sz w:val="22"/>
          <w:szCs w:val="22"/>
        </w:rPr>
        <w:t>/.</w:t>
      </w:r>
      <w:r w:rsidR="00E7598E">
        <w:rPr>
          <w:rFonts w:ascii="Tahoma" w:hAnsi="Tahoma" w:cs="Tahoma"/>
          <w:iCs/>
          <w:sz w:val="22"/>
          <w:szCs w:val="22"/>
        </w:rPr>
        <w:t xml:space="preserve"> </w:t>
      </w:r>
      <w:r>
        <w:rPr>
          <w:rFonts w:ascii="Tahoma" w:hAnsi="Tahoma" w:cs="Tahoma"/>
          <w:iCs/>
          <w:sz w:val="22"/>
          <w:szCs w:val="22"/>
        </w:rPr>
        <w:t xml:space="preserve">Zamawiający przekaże Wykonawcy  dokumentację  powykonawczą </w:t>
      </w:r>
      <w:r w:rsidR="0009006B">
        <w:rPr>
          <w:rFonts w:ascii="Tahoma" w:hAnsi="Tahoma" w:cs="Tahoma"/>
          <w:iCs/>
          <w:sz w:val="22"/>
          <w:szCs w:val="22"/>
        </w:rPr>
        <w:t xml:space="preserve">wykonanego </w:t>
      </w:r>
      <w:r>
        <w:rPr>
          <w:rFonts w:ascii="Tahoma" w:hAnsi="Tahoma" w:cs="Tahoma"/>
          <w:iCs/>
          <w:sz w:val="22"/>
          <w:szCs w:val="22"/>
        </w:rPr>
        <w:t xml:space="preserve">odcinka drogi od km 0+003 – 0+600. </w:t>
      </w:r>
    </w:p>
    <w:p w:rsidR="00A53E89" w:rsidRDefault="00A53E89" w:rsidP="00F754F1">
      <w:pPr>
        <w:widowControl/>
        <w:autoSpaceDE w:val="0"/>
        <w:autoSpaceDN w:val="0"/>
        <w:adjustRightInd w:val="0"/>
        <w:spacing w:after="120"/>
        <w:rPr>
          <w:rFonts w:ascii="Tahoma" w:hAnsi="Tahoma" w:cs="Tahoma"/>
          <w:sz w:val="22"/>
          <w:szCs w:val="22"/>
          <w:lang w:bidi="ar-SA"/>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45000000-7  Roboty budowlane</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45100000-8  Przygotowanie terenu pod budowę</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45233140-2  Roboty drogowe</w:t>
      </w:r>
    </w:p>
    <w:p w:rsidR="00A53E89" w:rsidRDefault="00A53E89" w:rsidP="00A53E89">
      <w:pPr>
        <w:widowControl/>
        <w:autoSpaceDE w:val="0"/>
        <w:autoSpaceDN w:val="0"/>
        <w:adjustRightInd w:val="0"/>
        <w:ind w:left="1276" w:hanging="1276"/>
        <w:rPr>
          <w:rFonts w:ascii="Tahoma" w:hAnsi="Tahoma" w:cs="Tahoma"/>
          <w:sz w:val="22"/>
          <w:szCs w:val="22"/>
          <w:lang w:bidi="ar-SA"/>
        </w:rPr>
      </w:pPr>
      <w:r>
        <w:rPr>
          <w:rFonts w:ascii="Tahoma" w:hAnsi="Tahoma" w:cs="Tahoma"/>
          <w:sz w:val="22"/>
          <w:szCs w:val="22"/>
          <w:lang w:bidi="ar-SA"/>
        </w:rPr>
        <w:t>45200000-9  Roboty budowlane w zakresie wznoszenia kompletnych obiektów budowlanych lub ich części oraz roboty w zakresie inżynierii lądowej i wodnej</w:t>
      </w:r>
      <w:r w:rsidRPr="00B02F29">
        <w:rPr>
          <w:rFonts w:ascii="Tahoma" w:hAnsi="Tahoma" w:cs="Tahoma"/>
          <w:sz w:val="22"/>
          <w:szCs w:val="22"/>
          <w:lang w:bidi="ar-SA"/>
        </w:rPr>
        <w:t xml:space="preserve"> </w:t>
      </w:r>
    </w:p>
    <w:p w:rsidR="00A53E89" w:rsidRPr="00B02F29" w:rsidRDefault="000E3EAA"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45231220-3  Roboty budowlane w zakresie gazociągów</w:t>
      </w:r>
    </w:p>
    <w:p w:rsidR="00EC3751" w:rsidRDefault="00EC3751"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3</w:t>
      </w:r>
    </w:p>
    <w:p w:rsidR="0009006B" w:rsidRPr="0009006B" w:rsidRDefault="0009006B" w:rsidP="00F754F1">
      <w:pPr>
        <w:autoSpaceDE w:val="0"/>
        <w:autoSpaceDN w:val="0"/>
        <w:adjustRightInd w:val="0"/>
        <w:spacing w:after="120"/>
        <w:rPr>
          <w:rFonts w:ascii="Tahoma" w:hAnsi="Tahoma" w:cs="Tahoma"/>
          <w:b/>
          <w:iCs/>
          <w:sz w:val="22"/>
          <w:szCs w:val="22"/>
        </w:rPr>
      </w:pPr>
      <w:r w:rsidRPr="0009006B">
        <w:rPr>
          <w:rFonts w:ascii="Tahoma" w:hAnsi="Tahoma" w:cs="Tahoma"/>
          <w:b/>
          <w:sz w:val="22"/>
          <w:szCs w:val="22"/>
        </w:rPr>
        <w:t>„</w:t>
      </w:r>
      <w:r w:rsidR="00EC3751" w:rsidRPr="0009006B">
        <w:rPr>
          <w:rFonts w:ascii="Tahoma" w:hAnsi="Tahoma" w:cs="Tahoma"/>
          <w:b/>
          <w:iCs/>
          <w:sz w:val="22"/>
          <w:szCs w:val="22"/>
        </w:rPr>
        <w:t>Modernizacja drogi gminnej nr 604320K „Kasina Wielka - Kalety-Pańskie” w km 0+000 - 0+645 w miejscowości Kasina Wielka</w:t>
      </w:r>
      <w:r>
        <w:rPr>
          <w:rFonts w:ascii="Tahoma" w:hAnsi="Tahoma" w:cs="Tahoma"/>
          <w:b/>
          <w:iCs/>
          <w:sz w:val="22"/>
          <w:szCs w:val="22"/>
        </w:rPr>
        <w:t>”</w:t>
      </w:r>
      <w:r w:rsidR="00F754F1" w:rsidRPr="0009006B">
        <w:rPr>
          <w:rFonts w:ascii="Tahoma" w:hAnsi="Tahoma" w:cs="Tahoma"/>
          <w:b/>
          <w:iCs/>
          <w:sz w:val="22"/>
          <w:szCs w:val="22"/>
        </w:rPr>
        <w:t xml:space="preserve"> </w:t>
      </w:r>
    </w:p>
    <w:p w:rsidR="00EC3751" w:rsidRPr="00EC3751" w:rsidRDefault="007B75DD" w:rsidP="00F754F1">
      <w:pPr>
        <w:autoSpaceDE w:val="0"/>
        <w:autoSpaceDN w:val="0"/>
        <w:adjustRightInd w:val="0"/>
        <w:spacing w:after="120"/>
        <w:rPr>
          <w:rFonts w:ascii="Tahoma" w:hAnsi="Tahoma" w:cs="Tahoma"/>
          <w:sz w:val="22"/>
          <w:szCs w:val="22"/>
        </w:rPr>
      </w:pPr>
      <w:r w:rsidRPr="00A90431">
        <w:rPr>
          <w:rFonts w:ascii="Tahoma" w:hAnsi="Tahoma" w:cs="Tahoma"/>
          <w:sz w:val="22"/>
          <w:szCs w:val="22"/>
        </w:rPr>
        <w:t>Modernizacja drogi gminnej ma na celu poprawienie bezpieczeństwa oraz warunków ruchu poprzez wykonanie nawierzchni asfaltowej, przebudowę pobocza gruntowego, budowę systemu odwodnienia drogi</w:t>
      </w:r>
      <w:r w:rsidR="00A90431" w:rsidRPr="00A90431">
        <w:rPr>
          <w:rFonts w:ascii="Tahoma" w:hAnsi="Tahoma" w:cs="Tahoma"/>
          <w:iCs/>
          <w:sz w:val="22"/>
          <w:szCs w:val="22"/>
        </w:rPr>
        <w:t xml:space="preserve"> </w:t>
      </w:r>
      <w:r w:rsidR="00A90431">
        <w:rPr>
          <w:rFonts w:ascii="Tahoma" w:hAnsi="Tahoma" w:cs="Tahoma"/>
          <w:iCs/>
          <w:sz w:val="22"/>
          <w:szCs w:val="22"/>
        </w:rPr>
        <w:t>obejmuje zakresem przebudowę zjazdu z drogi wojewódzkiej klasy G nr 964 Kasina Wielka – Biskupice Radłowskie (</w:t>
      </w:r>
      <w:proofErr w:type="spellStart"/>
      <w:r w:rsidR="00A90431">
        <w:rPr>
          <w:rFonts w:ascii="Tahoma" w:hAnsi="Tahoma" w:cs="Tahoma"/>
          <w:iCs/>
          <w:sz w:val="22"/>
          <w:szCs w:val="22"/>
        </w:rPr>
        <w:t>dz.ew.nr</w:t>
      </w:r>
      <w:proofErr w:type="spellEnd"/>
      <w:r w:rsidR="00A90431">
        <w:rPr>
          <w:rFonts w:ascii="Tahoma" w:hAnsi="Tahoma" w:cs="Tahoma"/>
          <w:iCs/>
          <w:sz w:val="22"/>
          <w:szCs w:val="22"/>
        </w:rPr>
        <w:t xml:space="preserve"> 3975/1 odc. 010 km2+244). </w:t>
      </w:r>
      <w:r w:rsidR="005C5AED">
        <w:rPr>
          <w:rFonts w:ascii="Tahoma" w:hAnsi="Tahoma" w:cs="Tahoma"/>
          <w:iCs/>
          <w:sz w:val="22"/>
          <w:szCs w:val="22"/>
        </w:rPr>
        <w:t xml:space="preserve">Dla tego zadania </w:t>
      </w:r>
      <w:r w:rsidR="00F754F1">
        <w:rPr>
          <w:rFonts w:ascii="Tahoma" w:hAnsi="Tahoma" w:cs="Tahoma"/>
          <w:iCs/>
          <w:sz w:val="22"/>
          <w:szCs w:val="22"/>
        </w:rPr>
        <w:t>nie wymaga</w:t>
      </w:r>
      <w:r w:rsidR="005C5AED">
        <w:rPr>
          <w:rFonts w:ascii="Tahoma" w:hAnsi="Tahoma" w:cs="Tahoma"/>
          <w:iCs/>
          <w:sz w:val="22"/>
          <w:szCs w:val="22"/>
        </w:rPr>
        <w:t>ne jest</w:t>
      </w:r>
      <w:r w:rsidR="00A90431">
        <w:rPr>
          <w:rFonts w:ascii="Tahoma" w:hAnsi="Tahoma" w:cs="Tahoma"/>
          <w:iCs/>
          <w:sz w:val="22"/>
          <w:szCs w:val="22"/>
        </w:rPr>
        <w:t xml:space="preserve"> uzyskanie</w:t>
      </w:r>
      <w:r w:rsidR="00F754F1">
        <w:rPr>
          <w:rFonts w:ascii="Tahoma" w:hAnsi="Tahoma" w:cs="Tahoma"/>
          <w:iCs/>
          <w:sz w:val="22"/>
          <w:szCs w:val="22"/>
        </w:rPr>
        <w:t xml:space="preserve"> pozwolenia na użytkowanie. </w:t>
      </w:r>
    </w:p>
    <w:p w:rsidR="00EC3751" w:rsidRDefault="00332006" w:rsidP="00F754F1">
      <w:pPr>
        <w:autoSpaceDE w:val="0"/>
        <w:autoSpaceDN w:val="0"/>
        <w:adjustRightInd w:val="0"/>
        <w:spacing w:after="12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45233222-1  Roboty budowlane w zakresie układania chodników i asfaltowania</w:t>
      </w:r>
      <w:r w:rsidRPr="00B02F29">
        <w:rPr>
          <w:rFonts w:ascii="Tahoma" w:hAnsi="Tahoma" w:cs="Tahoma"/>
          <w:sz w:val="22"/>
          <w:szCs w:val="22"/>
          <w:lang w:bidi="ar-SA"/>
        </w:rPr>
        <w:t xml:space="preserve"> </w:t>
      </w:r>
    </w:p>
    <w:p w:rsidR="00332006" w:rsidRPr="00B02F29"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332006" w:rsidRDefault="00332006"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4</w:t>
      </w:r>
    </w:p>
    <w:p w:rsidR="0009006B" w:rsidRPr="0009006B" w:rsidRDefault="0009006B" w:rsidP="00F754F1">
      <w:pPr>
        <w:autoSpaceDE w:val="0"/>
        <w:autoSpaceDN w:val="0"/>
        <w:adjustRightInd w:val="0"/>
        <w:spacing w:after="120"/>
        <w:rPr>
          <w:rFonts w:ascii="Tahoma" w:hAnsi="Tahoma" w:cs="Tahoma"/>
          <w:b/>
          <w:iCs/>
          <w:sz w:val="22"/>
          <w:szCs w:val="22"/>
        </w:rPr>
      </w:pPr>
      <w:r w:rsidRPr="0009006B">
        <w:rPr>
          <w:rFonts w:ascii="Tahoma" w:hAnsi="Tahoma" w:cs="Tahoma"/>
          <w:b/>
          <w:sz w:val="22"/>
          <w:szCs w:val="22"/>
        </w:rPr>
        <w:t>„</w:t>
      </w:r>
      <w:r w:rsidR="00EC3751" w:rsidRPr="0009006B">
        <w:rPr>
          <w:rFonts w:ascii="Tahoma" w:hAnsi="Tahoma" w:cs="Tahoma"/>
          <w:b/>
          <w:iCs/>
          <w:sz w:val="22"/>
          <w:szCs w:val="22"/>
        </w:rPr>
        <w:t xml:space="preserve">Modernizacja drogi gminnej nr 604321K „Kasinka Mała - </w:t>
      </w:r>
      <w:proofErr w:type="spellStart"/>
      <w:r w:rsidR="00EC3751" w:rsidRPr="0009006B">
        <w:rPr>
          <w:rFonts w:ascii="Tahoma" w:hAnsi="Tahoma" w:cs="Tahoma"/>
          <w:b/>
          <w:iCs/>
          <w:sz w:val="22"/>
          <w:szCs w:val="22"/>
        </w:rPr>
        <w:t>Jędrzkowce-Daniele</w:t>
      </w:r>
      <w:proofErr w:type="spellEnd"/>
      <w:r w:rsidR="00EC3751" w:rsidRPr="0009006B">
        <w:rPr>
          <w:rFonts w:ascii="Tahoma" w:hAnsi="Tahoma" w:cs="Tahoma"/>
          <w:b/>
          <w:iCs/>
          <w:sz w:val="22"/>
          <w:szCs w:val="22"/>
        </w:rPr>
        <w:t>” w km 0+002,75 - 0+275,95 w miejscowości Kasinka Mała</w:t>
      </w:r>
      <w:r w:rsidRPr="0009006B">
        <w:rPr>
          <w:rFonts w:ascii="Tahoma" w:hAnsi="Tahoma" w:cs="Tahoma"/>
          <w:b/>
          <w:iCs/>
          <w:sz w:val="22"/>
          <w:szCs w:val="22"/>
        </w:rPr>
        <w:t>”</w:t>
      </w:r>
    </w:p>
    <w:p w:rsidR="00EC3751" w:rsidRPr="00A90431" w:rsidRDefault="00A90431" w:rsidP="00F754F1">
      <w:pPr>
        <w:autoSpaceDE w:val="0"/>
        <w:autoSpaceDN w:val="0"/>
        <w:adjustRightInd w:val="0"/>
        <w:spacing w:after="120"/>
        <w:rPr>
          <w:rFonts w:ascii="Tahoma" w:hAnsi="Tahoma" w:cs="Tahoma"/>
          <w:sz w:val="22"/>
          <w:szCs w:val="22"/>
        </w:rPr>
      </w:pPr>
      <w:r w:rsidRPr="00A90431">
        <w:rPr>
          <w:rFonts w:ascii="Tahoma" w:hAnsi="Tahoma" w:cs="Tahoma"/>
          <w:sz w:val="22"/>
          <w:szCs w:val="22"/>
        </w:rPr>
        <w:t xml:space="preserve">Modernizacja drogi </w:t>
      </w:r>
      <w:r w:rsidR="007B75DD" w:rsidRPr="00A90431">
        <w:rPr>
          <w:rFonts w:ascii="Tahoma" w:hAnsi="Tahoma" w:cs="Tahoma"/>
          <w:sz w:val="22"/>
          <w:szCs w:val="22"/>
        </w:rPr>
        <w:t xml:space="preserve">ma na celu poprawienie bezpieczeństwa oraz warunków ruchu poprzez wykonanie nawierzchni asfaltowej, przebudowę pobocza gruntowego, budowę systemu odwodnienia drogi. </w:t>
      </w:r>
      <w:r w:rsidR="00F754F1" w:rsidRPr="00A90431">
        <w:rPr>
          <w:rFonts w:ascii="Tahoma" w:hAnsi="Tahoma" w:cs="Tahoma"/>
          <w:iCs/>
          <w:sz w:val="22"/>
          <w:szCs w:val="22"/>
        </w:rPr>
        <w:t xml:space="preserve">Zamawiający nie wymaga uzyskania pozwolenia na użytkowanie. </w:t>
      </w:r>
    </w:p>
    <w:p w:rsidR="00EC3751" w:rsidRPr="00EC3751" w:rsidRDefault="00332006" w:rsidP="00F754F1">
      <w:pPr>
        <w:autoSpaceDE w:val="0"/>
        <w:autoSpaceDN w:val="0"/>
        <w:adjustRightInd w:val="0"/>
        <w:spacing w:after="12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45233222-1  Roboty budowlane w zakresie układania chodników i asfaltowania</w:t>
      </w:r>
      <w:r w:rsidRPr="00B02F29">
        <w:rPr>
          <w:rFonts w:ascii="Tahoma" w:hAnsi="Tahoma" w:cs="Tahoma"/>
          <w:sz w:val="22"/>
          <w:szCs w:val="22"/>
          <w:lang w:bidi="ar-SA"/>
        </w:rPr>
        <w:t xml:space="preserve"> </w:t>
      </w:r>
    </w:p>
    <w:p w:rsidR="00332006" w:rsidRPr="00B02F29"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332006" w:rsidRDefault="00332006"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5</w:t>
      </w:r>
    </w:p>
    <w:p w:rsidR="00A90431" w:rsidRDefault="0009006B" w:rsidP="00EC3751">
      <w:pPr>
        <w:autoSpaceDE w:val="0"/>
        <w:autoSpaceDN w:val="0"/>
        <w:adjustRightInd w:val="0"/>
      </w:pPr>
      <w:r w:rsidRPr="0009006B">
        <w:rPr>
          <w:rFonts w:ascii="Tahoma" w:hAnsi="Tahoma" w:cs="Tahoma"/>
          <w:b/>
          <w:sz w:val="22"/>
          <w:szCs w:val="22"/>
        </w:rPr>
        <w:t>„</w:t>
      </w:r>
      <w:r w:rsidR="00EC3751" w:rsidRPr="0009006B">
        <w:rPr>
          <w:rFonts w:ascii="Tahoma" w:hAnsi="Tahoma" w:cs="Tahoma"/>
          <w:b/>
          <w:iCs/>
          <w:sz w:val="22"/>
          <w:szCs w:val="22"/>
        </w:rPr>
        <w:t xml:space="preserve">Modernizacja drogi gminnej nr 604309 K Mszana Górna - Nowa Wieś – </w:t>
      </w:r>
      <w:proofErr w:type="spellStart"/>
      <w:r w:rsidR="00EC3751" w:rsidRPr="0009006B">
        <w:rPr>
          <w:rFonts w:ascii="Tahoma" w:hAnsi="Tahoma" w:cs="Tahoma"/>
          <w:b/>
          <w:iCs/>
          <w:sz w:val="22"/>
          <w:szCs w:val="22"/>
        </w:rPr>
        <w:t>Łętowe</w:t>
      </w:r>
      <w:proofErr w:type="spellEnd"/>
      <w:r w:rsidR="00EC3751" w:rsidRPr="0009006B">
        <w:rPr>
          <w:rFonts w:ascii="Tahoma" w:hAnsi="Tahoma" w:cs="Tahoma"/>
          <w:b/>
          <w:iCs/>
          <w:sz w:val="22"/>
          <w:szCs w:val="22"/>
        </w:rPr>
        <w:t xml:space="preserve"> w miejscowości Mszana Górna i </w:t>
      </w:r>
      <w:proofErr w:type="spellStart"/>
      <w:r w:rsidR="00EC3751" w:rsidRPr="0009006B">
        <w:rPr>
          <w:rFonts w:ascii="Tahoma" w:hAnsi="Tahoma" w:cs="Tahoma"/>
          <w:b/>
          <w:iCs/>
          <w:sz w:val="22"/>
          <w:szCs w:val="22"/>
        </w:rPr>
        <w:t>Łętowe</w:t>
      </w:r>
      <w:proofErr w:type="spellEnd"/>
      <w:r w:rsidR="00EC3751" w:rsidRPr="0009006B">
        <w:rPr>
          <w:rFonts w:ascii="Tahoma" w:hAnsi="Tahoma" w:cs="Tahoma"/>
          <w:b/>
          <w:iCs/>
          <w:sz w:val="22"/>
          <w:szCs w:val="22"/>
        </w:rPr>
        <w:t xml:space="preserve"> na odcinku I w km 0+790 - 1+125 oraz na </w:t>
      </w:r>
      <w:r w:rsidR="00EC3751" w:rsidRPr="0009006B">
        <w:rPr>
          <w:rFonts w:ascii="Tahoma" w:hAnsi="Tahoma" w:cs="Tahoma"/>
          <w:b/>
          <w:iCs/>
          <w:sz w:val="22"/>
          <w:szCs w:val="22"/>
        </w:rPr>
        <w:lastRenderedPageBreak/>
        <w:t>odcinku II w km 1+125 - 3+775</w:t>
      </w:r>
      <w:r w:rsidRPr="0009006B">
        <w:rPr>
          <w:rFonts w:ascii="Tahoma" w:hAnsi="Tahoma" w:cs="Tahoma"/>
          <w:b/>
          <w:iCs/>
          <w:sz w:val="22"/>
          <w:szCs w:val="22"/>
        </w:rPr>
        <w:t>”</w:t>
      </w:r>
      <w:r w:rsidR="007B75DD" w:rsidRPr="007B75DD">
        <w:t xml:space="preserve"> </w:t>
      </w:r>
    </w:p>
    <w:p w:rsidR="00EC3751" w:rsidRPr="00A90431" w:rsidRDefault="007B75DD" w:rsidP="00EC3751">
      <w:pPr>
        <w:autoSpaceDE w:val="0"/>
        <w:autoSpaceDN w:val="0"/>
        <w:adjustRightInd w:val="0"/>
        <w:rPr>
          <w:rFonts w:ascii="Tahoma" w:hAnsi="Tahoma" w:cs="Tahoma"/>
          <w:b/>
          <w:sz w:val="22"/>
          <w:szCs w:val="22"/>
        </w:rPr>
      </w:pPr>
      <w:r w:rsidRPr="00A90431">
        <w:rPr>
          <w:rFonts w:ascii="Tahoma" w:hAnsi="Tahoma" w:cs="Tahoma"/>
          <w:sz w:val="22"/>
          <w:szCs w:val="22"/>
        </w:rPr>
        <w:t xml:space="preserve">Modernizacja drogi gminnej ma na celu poprawienie bezpieczeństwa oraz warunków ruchu poprzez </w:t>
      </w:r>
      <w:r w:rsidRPr="00A90431">
        <w:rPr>
          <w:rFonts w:ascii="Tahoma" w:hAnsi="Tahoma" w:cs="Tahoma"/>
          <w:color w:val="1F497D"/>
          <w:sz w:val="22"/>
          <w:szCs w:val="22"/>
        </w:rPr>
        <w:t>modernizację</w:t>
      </w:r>
      <w:r w:rsidRPr="00A90431">
        <w:rPr>
          <w:rFonts w:ascii="Tahoma" w:hAnsi="Tahoma" w:cs="Tahoma"/>
          <w:sz w:val="22"/>
          <w:szCs w:val="22"/>
        </w:rPr>
        <w:t xml:space="preserve"> nawierzchni asfaltowej, przebudowę pobocza gruntowego, budowę systemu odwodnienia drogi.</w:t>
      </w:r>
    </w:p>
    <w:p w:rsidR="00EC3751" w:rsidRDefault="00332006" w:rsidP="00EC3751">
      <w:pPr>
        <w:autoSpaceDE w:val="0"/>
        <w:autoSpaceDN w:val="0"/>
        <w:adjustRightInd w:val="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EC3751" w:rsidRDefault="00332006" w:rsidP="00EC3751">
      <w:pPr>
        <w:autoSpaceDE w:val="0"/>
        <w:autoSpaceDN w:val="0"/>
        <w:adjustRightInd w:val="0"/>
        <w:rPr>
          <w:rFonts w:ascii="Tahoma" w:hAnsi="Tahoma" w:cs="Tahoma"/>
          <w:sz w:val="22"/>
          <w:szCs w:val="22"/>
        </w:rPr>
      </w:pPr>
      <w:r>
        <w:rPr>
          <w:rFonts w:ascii="Tahoma" w:hAnsi="Tahoma" w:cs="Tahoma"/>
          <w:sz w:val="22"/>
          <w:szCs w:val="22"/>
        </w:rPr>
        <w:t>45232451-8   Roboty odwadniające i nawierzchniowe.</w:t>
      </w:r>
    </w:p>
    <w:p w:rsidR="00332006" w:rsidRDefault="00332006" w:rsidP="00EC3751">
      <w:pPr>
        <w:autoSpaceDE w:val="0"/>
        <w:autoSpaceDN w:val="0"/>
        <w:adjustRightInd w:val="0"/>
        <w:rPr>
          <w:rFonts w:ascii="Tahoma" w:hAnsi="Tahoma" w:cs="Tahoma"/>
          <w:sz w:val="22"/>
          <w:szCs w:val="22"/>
        </w:rPr>
      </w:pPr>
    </w:p>
    <w:p w:rsidR="003D75D4" w:rsidRPr="003D75D4" w:rsidRDefault="00F21418" w:rsidP="003D75D4">
      <w:pPr>
        <w:pStyle w:val="NormalnyWeb"/>
        <w:spacing w:before="0" w:beforeAutospacing="0" w:after="120" w:afterAutospacing="0"/>
        <w:rPr>
          <w:rFonts w:ascii="Tahoma" w:hAnsi="Tahoma" w:cs="Tahoma"/>
          <w:b/>
          <w:sz w:val="22"/>
          <w:szCs w:val="22"/>
        </w:rPr>
      </w:pPr>
      <w:r>
        <w:rPr>
          <w:rFonts w:ascii="Tahoma" w:hAnsi="Tahoma" w:cs="Tahoma"/>
          <w:sz w:val="22"/>
          <w:szCs w:val="22"/>
        </w:rPr>
        <w:t>3</w:t>
      </w:r>
      <w:r w:rsidR="00123E36" w:rsidRPr="00285D3C">
        <w:rPr>
          <w:rFonts w:ascii="Tahoma" w:hAnsi="Tahoma" w:cs="Tahoma"/>
          <w:sz w:val="22"/>
          <w:szCs w:val="22"/>
        </w:rPr>
        <w:t>.</w:t>
      </w:r>
      <w:r w:rsidR="00AD2208" w:rsidRPr="00285D3C">
        <w:rPr>
          <w:rFonts w:ascii="Tahoma" w:hAnsi="Tahoma" w:cs="Tahoma"/>
          <w:sz w:val="22"/>
          <w:szCs w:val="22"/>
        </w:rPr>
        <w:t xml:space="preserve"> Wykonawca w ramach wynagrodzenia wynikającego z zawarte</w:t>
      </w:r>
      <w:r>
        <w:rPr>
          <w:rFonts w:ascii="Tahoma" w:hAnsi="Tahoma" w:cs="Tahoma"/>
          <w:sz w:val="22"/>
          <w:szCs w:val="22"/>
        </w:rPr>
        <w:t xml:space="preserve">j umowy zobowiązany będzie </w:t>
      </w:r>
      <w:r w:rsidR="00AD2208" w:rsidRPr="00285D3C">
        <w:rPr>
          <w:rFonts w:ascii="Tahoma" w:hAnsi="Tahoma" w:cs="Tahoma"/>
          <w:sz w:val="22"/>
          <w:szCs w:val="22"/>
        </w:rPr>
        <w:t xml:space="preserve"> do:</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2). utrzymania zaplecza budowy przez cały okres wykonywania robót;</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 bhp, ochrony zdrowia i środowiska;</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zakresie umożliwiającym użytkowanie przedmiotu zamówienia zgodnie z jego  przeznaczeniem.</w:t>
      </w:r>
    </w:p>
    <w:p w:rsidR="00101976" w:rsidRPr="00285D3C" w:rsidRDefault="00101976" w:rsidP="00101976">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5).  Wszystkie zastosowane materiały i urządzenia muszą odpowiadać przepisom ustawy z</w:t>
      </w:r>
    </w:p>
    <w:p w:rsidR="005431AC" w:rsidRPr="00285D3C" w:rsidRDefault="00101976" w:rsidP="005431AC">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dnia 16 kwietnia 2004 o wyrobach budowlanych (</w:t>
      </w:r>
      <w:proofErr w:type="spellStart"/>
      <w:r w:rsidRPr="00285D3C">
        <w:rPr>
          <w:rFonts w:ascii="Tahoma" w:hAnsi="Tahoma" w:cs="Tahoma"/>
        </w:rPr>
        <w:t>Dz.U</w:t>
      </w:r>
      <w:proofErr w:type="spellEnd"/>
      <w:r w:rsidRPr="00285D3C">
        <w:rPr>
          <w:rFonts w:ascii="Tahoma" w:hAnsi="Tahoma" w:cs="Tahoma"/>
        </w:rPr>
        <w:t>. z 2020 r. poz. 215 i 471),</w:t>
      </w:r>
    </w:p>
    <w:p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rsidR="00285D3C" w:rsidRPr="00285D3C" w:rsidRDefault="00285D3C" w:rsidP="00285D3C">
      <w:pPr>
        <w:widowControl/>
        <w:autoSpaceDE w:val="0"/>
        <w:autoSpaceDN w:val="0"/>
        <w:adjustRightInd w:val="0"/>
        <w:rPr>
          <w:rFonts w:ascii="Arial" w:hAnsi="Arial" w:cs="Arial"/>
          <w:lang w:bidi="ar-SA"/>
        </w:rPr>
      </w:pPr>
    </w:p>
    <w:p w:rsidR="00CC4DFA" w:rsidRDefault="00F21418"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285D3C" w:rsidRPr="00285D3C">
        <w:rPr>
          <w:rFonts w:ascii="Tahoma" w:hAnsi="Tahoma" w:cs="Tahoma"/>
          <w:sz w:val="22"/>
          <w:szCs w:val="22"/>
          <w:lang w:bidi="ar-SA"/>
        </w:rPr>
        <w:t>.</w:t>
      </w:r>
      <w:r w:rsidR="00D54BDE">
        <w:rPr>
          <w:rFonts w:ascii="Tahoma" w:hAnsi="Tahoma" w:cs="Tahoma"/>
          <w:sz w:val="22"/>
          <w:szCs w:val="22"/>
          <w:lang w:bidi="ar-SA"/>
        </w:rPr>
        <w:t xml:space="preserve"> </w:t>
      </w:r>
      <w:r w:rsidR="00CC4DFA">
        <w:rPr>
          <w:rFonts w:ascii="Tahoma" w:hAnsi="Tahoma" w:cs="Tahoma"/>
          <w:sz w:val="22"/>
          <w:szCs w:val="22"/>
          <w:lang w:bidi="ar-SA"/>
        </w:rPr>
        <w:t>Szczegółowy O</w:t>
      </w:r>
      <w:r w:rsidR="00843340">
        <w:rPr>
          <w:rFonts w:ascii="Tahoma" w:hAnsi="Tahoma" w:cs="Tahoma"/>
          <w:sz w:val="22"/>
          <w:szCs w:val="22"/>
          <w:lang w:bidi="ar-SA"/>
        </w:rPr>
        <w:t>pi</w:t>
      </w:r>
      <w:r w:rsidR="00CC4DFA">
        <w:rPr>
          <w:rFonts w:ascii="Tahoma" w:hAnsi="Tahoma" w:cs="Tahoma"/>
          <w:sz w:val="22"/>
          <w:szCs w:val="22"/>
          <w:lang w:bidi="ar-SA"/>
        </w:rPr>
        <w:t xml:space="preserve">s przedmiotu zamówienia, zawiera dokumentacja stanowiąca załącznik </w:t>
      </w:r>
      <w:r w:rsidR="00843340">
        <w:rPr>
          <w:rFonts w:ascii="Tahoma" w:hAnsi="Tahoma" w:cs="Tahoma"/>
          <w:sz w:val="22"/>
          <w:szCs w:val="22"/>
          <w:lang w:bidi="ar-SA"/>
        </w:rPr>
        <w:t xml:space="preserve">do niniejszej SWZ. </w:t>
      </w:r>
    </w:p>
    <w:p w:rsidR="00843340" w:rsidRPr="00CC4DFA" w:rsidRDefault="00EA5C7E" w:rsidP="00CC4DFA">
      <w:pPr>
        <w:widowControl/>
        <w:tabs>
          <w:tab w:val="left" w:pos="350"/>
        </w:tabs>
        <w:spacing w:after="120" w:line="300" w:lineRule="exact"/>
        <w:jc w:val="both"/>
        <w:rPr>
          <w:rFonts w:ascii="Tahoma" w:hAnsi="Tahoma" w:cs="Tahoma"/>
          <w:bCs/>
          <w:sz w:val="22"/>
          <w:szCs w:val="22"/>
        </w:rPr>
      </w:pPr>
      <w:r>
        <w:rPr>
          <w:rFonts w:ascii="Tahoma" w:hAnsi="Tahoma" w:cs="Tahoma"/>
          <w:bCs/>
          <w:sz w:val="22"/>
          <w:szCs w:val="22"/>
        </w:rPr>
        <w:t xml:space="preserve">5. </w:t>
      </w:r>
      <w:r w:rsidR="00CC4DFA" w:rsidRPr="00CC4DFA">
        <w:rPr>
          <w:rFonts w:ascii="Tahoma" w:hAnsi="Tahoma" w:cs="Tahoma"/>
          <w:bCs/>
          <w:sz w:val="22"/>
          <w:szCs w:val="22"/>
        </w:rPr>
        <w:t>Warunki finansowania i inne wymagania zawarte w umowie o d</w:t>
      </w:r>
      <w:r w:rsidR="00CC4DFA">
        <w:rPr>
          <w:rFonts w:ascii="Tahoma" w:hAnsi="Tahoma" w:cs="Tahoma"/>
          <w:bCs/>
          <w:sz w:val="22"/>
          <w:szCs w:val="22"/>
        </w:rPr>
        <w:t>ofinansowanie zostały opisane w Regulaminie Naboru Wniosków o dofinansowaniu, Wstępnej Promesie oraz Projekcie umowy.</w:t>
      </w:r>
      <w:r w:rsidR="00285D3C" w:rsidRPr="00285D3C">
        <w:rPr>
          <w:rFonts w:ascii="Tahoma" w:hAnsi="Tahoma" w:cs="Tahoma"/>
          <w:sz w:val="22"/>
          <w:szCs w:val="22"/>
          <w:lang w:bidi="ar-SA"/>
        </w:rPr>
        <w:t xml:space="preserve"> </w:t>
      </w:r>
    </w:p>
    <w:p w:rsidR="00843340" w:rsidRDefault="00EA5C7E" w:rsidP="00CC4DF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843340">
        <w:rPr>
          <w:rFonts w:ascii="Tahoma" w:hAnsi="Tahoma" w:cs="Tahoma"/>
          <w:sz w:val="22"/>
          <w:szCs w:val="22"/>
          <w:lang w:bidi="ar-SA"/>
        </w:rPr>
        <w:t xml:space="preserve">. </w:t>
      </w:r>
      <w:r w:rsidR="00285D3C" w:rsidRPr="00285D3C">
        <w:rPr>
          <w:rFonts w:ascii="Tahoma" w:hAnsi="Tahoma" w:cs="Tahoma"/>
          <w:sz w:val="22"/>
          <w:szCs w:val="22"/>
          <w:lang w:bidi="ar-SA"/>
        </w:rPr>
        <w:t>Przedmiot zamówienia należy wykonać zgodnie</w:t>
      </w:r>
      <w:r w:rsidR="00843340">
        <w:rPr>
          <w:rFonts w:ascii="Tahoma" w:hAnsi="Tahoma" w:cs="Tahoma"/>
          <w:sz w:val="22"/>
          <w:szCs w:val="22"/>
          <w:lang w:bidi="ar-SA"/>
        </w:rPr>
        <w:t xml:space="preserve"> z Opisem przedmiotu zamówienia, dokumentacją Projektową oraz Projektowanymi Pos</w:t>
      </w:r>
      <w:r w:rsidR="00B70937">
        <w:rPr>
          <w:rFonts w:ascii="Tahoma" w:hAnsi="Tahoma" w:cs="Tahoma"/>
          <w:sz w:val="22"/>
          <w:szCs w:val="22"/>
          <w:lang w:bidi="ar-SA"/>
        </w:rPr>
        <w:t>tanowieniami Umowy, będącymi Załącznikami niniejszej</w:t>
      </w:r>
      <w:r w:rsidR="00843340">
        <w:rPr>
          <w:rFonts w:ascii="Tahoma" w:hAnsi="Tahoma" w:cs="Tahoma"/>
          <w:sz w:val="22"/>
          <w:szCs w:val="22"/>
          <w:lang w:bidi="ar-SA"/>
        </w:rPr>
        <w:t xml:space="preserve"> SWZ. </w:t>
      </w:r>
    </w:p>
    <w:p w:rsidR="00285D3C" w:rsidRPr="00285D3C" w:rsidRDefault="00EA5C7E"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354DA4">
        <w:rPr>
          <w:rFonts w:ascii="Tahoma" w:hAnsi="Tahoma" w:cs="Tahoma"/>
          <w:sz w:val="22"/>
          <w:szCs w:val="22"/>
          <w:lang w:bidi="ar-SA"/>
        </w:rPr>
        <w:t xml:space="preserve">. </w:t>
      </w:r>
      <w:r w:rsidR="00354DA4" w:rsidRPr="00285D3C">
        <w:rPr>
          <w:rFonts w:ascii="Tahoma" w:hAnsi="Tahoma" w:cs="Tahoma"/>
          <w:sz w:val="22"/>
          <w:szCs w:val="22"/>
          <w:lang w:bidi="ar-SA"/>
        </w:rPr>
        <w:t>Przedmiot zamówienia należy wykonać zgodnie</w:t>
      </w:r>
      <w:r w:rsidR="00285D3C" w:rsidRPr="00285D3C">
        <w:rPr>
          <w:rFonts w:ascii="Tahoma" w:hAnsi="Tahoma" w:cs="Tahoma"/>
          <w:sz w:val="22"/>
          <w:szCs w:val="22"/>
          <w:lang w:bidi="ar-SA"/>
        </w:rPr>
        <w:t xml:space="preserve"> </w:t>
      </w:r>
      <w:r w:rsidR="00285D3C" w:rsidRPr="00354DA4">
        <w:rPr>
          <w:rFonts w:ascii="Tahoma" w:hAnsi="Tahoma" w:cs="Tahoma"/>
          <w:sz w:val="22"/>
          <w:szCs w:val="22"/>
          <w:lang w:bidi="ar-SA"/>
        </w:rPr>
        <w:t>z Polskimi Normami, z aktualnie obowiązującymi w danym zakresie przepisami prawa, w tym przepisami ustawy Prawo Budowlane, przepisami BHP i Ppoż., wiedzą i sztuką budowlaną. Przedmiot</w:t>
      </w:r>
      <w:r w:rsidR="00285D3C" w:rsidRPr="00285D3C">
        <w:rPr>
          <w:rFonts w:ascii="Tahoma" w:hAnsi="Tahoma" w:cs="Tahoma"/>
          <w:sz w:val="22"/>
          <w:szCs w:val="22"/>
          <w:lang w:bidi="ar-SA"/>
        </w:rPr>
        <w:t xml:space="preserve"> zamówienia należy wykonać wyłącznie z materiałów nowych dopuszczonych do obrotu i stosowania w budownictwie na terenie Polski i Unii Europejskiej. Materiały muszą posiadać aprobaty techniczne i niezbędne certyfikaty, atesty, itp. </w:t>
      </w:r>
    </w:p>
    <w:p w:rsidR="00354DA4" w:rsidRPr="00F21418" w:rsidRDefault="00EA5C7E" w:rsidP="0032269B">
      <w:pPr>
        <w:pStyle w:val="Teksttreci2"/>
        <w:shd w:val="clear" w:color="auto" w:fill="auto"/>
        <w:spacing w:before="0" w:after="120" w:line="240" w:lineRule="auto"/>
        <w:ind w:right="23" w:firstLine="0"/>
        <w:jc w:val="left"/>
        <w:rPr>
          <w:rFonts w:ascii="Tahoma" w:hAnsi="Tahoma" w:cs="Tahoma"/>
        </w:rPr>
      </w:pPr>
      <w:r>
        <w:rPr>
          <w:rFonts w:ascii="Tahoma" w:hAnsi="Tahoma" w:cs="Tahoma"/>
        </w:rPr>
        <w:t>8</w:t>
      </w:r>
      <w:r w:rsidR="005431AC" w:rsidRPr="00F21418">
        <w:rPr>
          <w:rFonts w:ascii="Tahoma" w:hAnsi="Tahoma" w:cs="Tahoma"/>
        </w:rPr>
        <w:t xml:space="preserve">. </w:t>
      </w:r>
      <w:r w:rsidR="00354DA4" w:rsidRPr="00F21418">
        <w:rPr>
          <w:rFonts w:ascii="Tahoma" w:hAnsi="Tahoma" w:cs="Tahoma"/>
          <w:lang w:bidi="ar-SA"/>
        </w:rPr>
        <w:t>Jeśli w dokumentach składających się na opis przedmiotu zamówienia , wskazana jest nazwa handlowa firmy, towaru lub produktu, Zamawiający – w odniesieniu do wskazanych wprost w dokumentacji przetargowej parametrów czy danych</w:t>
      </w:r>
      <w:r w:rsidR="00B27BA4" w:rsidRPr="00F21418">
        <w:rPr>
          <w:rFonts w:ascii="Tahoma" w:hAnsi="Tahoma" w:cs="Tahoma"/>
          <w:lang w:bidi="ar-SA"/>
        </w:rPr>
        <w:t xml:space="preserve"> identyfikujących pośrednio  lub bezpośrednio towar bądź produkt – dopuszcza rozwiązania równoważne zgodnie z danymi technicznymi i parametrami zawartymi w w/w dokumentacji. </w:t>
      </w:r>
      <w:r w:rsidR="00354DA4" w:rsidRPr="00F21418">
        <w:rPr>
          <w:rFonts w:ascii="Tahoma" w:hAnsi="Tahoma" w:cs="Tahoma"/>
          <w:lang w:bidi="ar-SA"/>
        </w:rPr>
        <w:t xml:space="preserve"> </w:t>
      </w:r>
    </w:p>
    <w:p w:rsidR="00F21418" w:rsidRDefault="00EA5C7E" w:rsidP="0032269B">
      <w:pPr>
        <w:pStyle w:val="Teksttreci2"/>
        <w:shd w:val="clear" w:color="auto" w:fill="auto"/>
        <w:spacing w:before="0" w:after="120" w:line="240" w:lineRule="auto"/>
        <w:ind w:right="23" w:firstLine="0"/>
        <w:jc w:val="left"/>
        <w:rPr>
          <w:rFonts w:ascii="Tahoma" w:hAnsi="Tahoma" w:cs="Tahoma"/>
          <w:highlight w:val="yellow"/>
        </w:rPr>
      </w:pPr>
      <w:r>
        <w:rPr>
          <w:rFonts w:ascii="Tahoma" w:hAnsi="Tahoma" w:cs="Tahoma"/>
          <w:lang w:bidi="ar-SA"/>
        </w:rPr>
        <w:t>9</w:t>
      </w:r>
      <w:r w:rsidR="00F21418">
        <w:rPr>
          <w:rFonts w:ascii="Tahoma" w:hAnsi="Tahoma" w:cs="Tahoma"/>
          <w:lang w:bidi="ar-SA"/>
        </w:rPr>
        <w:t>. Wskazane w dokumentacji projektowej</w:t>
      </w:r>
      <w:r w:rsidR="00F21418" w:rsidRPr="00DA764C">
        <w:rPr>
          <w:rFonts w:ascii="Tahoma" w:hAnsi="Tahoma" w:cs="Tahoma"/>
          <w:lang w:bidi="ar-SA"/>
        </w:rPr>
        <w:t>, specyfikacjach technicznych lu</w:t>
      </w:r>
      <w:r w:rsidR="00F21418">
        <w:rPr>
          <w:rFonts w:ascii="Tahoma" w:hAnsi="Tahoma" w:cs="Tahoma"/>
          <w:lang w:bidi="ar-SA"/>
        </w:rPr>
        <w:t>b innych dokumentach</w:t>
      </w:r>
      <w:r w:rsidR="00F21418" w:rsidRPr="00DA764C">
        <w:rPr>
          <w:rFonts w:ascii="Tahoma" w:hAnsi="Tahoma" w:cs="Tahoma"/>
          <w:lang w:bidi="ar-SA"/>
        </w:rPr>
        <w:t xml:space="preserv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w:t>
      </w:r>
      <w:r w:rsidR="00F21418" w:rsidRPr="00DA764C">
        <w:rPr>
          <w:rFonts w:ascii="Tahoma" w:hAnsi="Tahoma" w:cs="Tahoma"/>
          <w:i/>
          <w:iCs/>
          <w:lang w:bidi="ar-SA"/>
        </w:rPr>
        <w:t>„lub równoważne”</w:t>
      </w:r>
      <w:r w:rsidR="00F21418" w:rsidRPr="00DA764C">
        <w:rPr>
          <w:rFonts w:ascii="Tahoma" w:hAnsi="Tahoma" w:cs="Tahoma"/>
          <w:lang w:bidi="ar-SA"/>
        </w:rPr>
        <w:t xml:space="preserve">. Przez pojęcie </w:t>
      </w:r>
      <w:r w:rsidR="00F21418" w:rsidRPr="00DA764C">
        <w:rPr>
          <w:rFonts w:ascii="Tahoma" w:hAnsi="Tahoma" w:cs="Tahoma"/>
          <w:i/>
          <w:iCs/>
          <w:lang w:bidi="ar-SA"/>
        </w:rPr>
        <w:t xml:space="preserve">„lub równoważne” </w:t>
      </w:r>
      <w:r w:rsidR="00F21418" w:rsidRPr="00DA764C">
        <w:rPr>
          <w:rFonts w:ascii="Tahoma" w:hAnsi="Tahoma" w:cs="Tahoma"/>
          <w:lang w:bidi="ar-SA"/>
        </w:rPr>
        <w:t>Zamawiający rozumie oferowanie materiałów gwarantujących re</w:t>
      </w:r>
      <w:r w:rsidR="00162701">
        <w:rPr>
          <w:rFonts w:ascii="Tahoma" w:hAnsi="Tahoma" w:cs="Tahoma"/>
          <w:lang w:bidi="ar-SA"/>
        </w:rPr>
        <w:t xml:space="preserve">alizację zadania zapewniającego </w:t>
      </w:r>
      <w:r w:rsidR="00F21418" w:rsidRPr="00DA764C">
        <w:rPr>
          <w:rFonts w:ascii="Tahoma" w:hAnsi="Tahoma" w:cs="Tahoma"/>
          <w:lang w:bidi="ar-SA"/>
        </w:rPr>
        <w:t>uzyskanie parametrów technicznych nie gorszych od założonych w wyżej wymienionych dokumentach.</w:t>
      </w:r>
    </w:p>
    <w:p w:rsidR="00285D3C" w:rsidRPr="00285D3C" w:rsidRDefault="00EA5C7E" w:rsidP="00800EE3">
      <w:pPr>
        <w:pStyle w:val="Teksttreci2"/>
        <w:shd w:val="clear" w:color="auto" w:fill="auto"/>
        <w:spacing w:before="0" w:after="120" w:line="240" w:lineRule="auto"/>
        <w:ind w:right="23" w:firstLine="0"/>
        <w:jc w:val="left"/>
        <w:rPr>
          <w:rFonts w:ascii="Tahoma" w:hAnsi="Tahoma" w:cs="Tahoma"/>
        </w:rPr>
      </w:pPr>
      <w:r>
        <w:rPr>
          <w:rFonts w:ascii="Tahoma" w:hAnsi="Tahoma" w:cs="Tahoma"/>
        </w:rPr>
        <w:t>10</w:t>
      </w:r>
      <w:r w:rsidR="0032269B" w:rsidRPr="00162701">
        <w:rPr>
          <w:rFonts w:ascii="Tahoma" w:hAnsi="Tahoma" w:cs="Tahoma"/>
        </w:rPr>
        <w:t xml:space="preserve">. Wykonawca  odpowiedzialny będzie za jakość zastosowanych materiałów i wykonywanych robót. </w:t>
      </w:r>
    </w:p>
    <w:p w:rsidR="00503138" w:rsidRPr="00503138" w:rsidRDefault="00EA5C7E" w:rsidP="00F21418">
      <w:pPr>
        <w:pStyle w:val="Default"/>
        <w:spacing w:after="240"/>
        <w:rPr>
          <w:rFonts w:ascii="Tahoma" w:hAnsi="Tahoma" w:cs="Tahoma"/>
          <w:sz w:val="22"/>
          <w:szCs w:val="22"/>
        </w:rPr>
      </w:pPr>
      <w:r>
        <w:rPr>
          <w:rFonts w:ascii="Tahoma" w:hAnsi="Tahoma" w:cs="Tahoma"/>
          <w:sz w:val="22"/>
          <w:szCs w:val="22"/>
        </w:rPr>
        <w:t>11</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rsidR="00EA5C7E" w:rsidRDefault="00EA5C7E" w:rsidP="00F21418">
      <w:pPr>
        <w:widowControl/>
        <w:autoSpaceDE w:val="0"/>
        <w:autoSpaceDN w:val="0"/>
        <w:adjustRightInd w:val="0"/>
        <w:spacing w:after="240"/>
        <w:rPr>
          <w:rFonts w:ascii="Tahoma" w:hAnsi="Tahoma" w:cs="Tahoma"/>
          <w:b/>
          <w:sz w:val="22"/>
          <w:szCs w:val="22"/>
          <w:u w:val="single"/>
          <w:lang w:bidi="ar-SA"/>
        </w:rPr>
      </w:pPr>
      <w:r>
        <w:rPr>
          <w:rFonts w:ascii="Tahoma" w:hAnsi="Tahoma" w:cs="Tahoma"/>
          <w:sz w:val="22"/>
          <w:szCs w:val="22"/>
          <w:lang w:bidi="ar-SA"/>
        </w:rPr>
        <w:t>12</w:t>
      </w:r>
      <w:r w:rsidR="00503138" w:rsidRPr="00503138">
        <w:rPr>
          <w:rFonts w:ascii="Tahoma" w:hAnsi="Tahoma" w:cs="Tahoma"/>
          <w:sz w:val="22"/>
          <w:szCs w:val="22"/>
          <w:lang w:bidi="ar-SA"/>
        </w:rPr>
        <w:t xml:space="preserve">. Zamawiający </w:t>
      </w:r>
      <w:r w:rsidR="00503138" w:rsidRPr="00F21418">
        <w:rPr>
          <w:rFonts w:ascii="Tahoma" w:hAnsi="Tahoma" w:cs="Tahoma"/>
          <w:b/>
          <w:bCs/>
          <w:sz w:val="22"/>
          <w:szCs w:val="22"/>
          <w:u w:val="single"/>
          <w:lang w:bidi="ar-SA"/>
        </w:rPr>
        <w:t xml:space="preserve">nie dopuszcza </w:t>
      </w:r>
      <w:r w:rsidR="00503138" w:rsidRPr="00F21418">
        <w:rPr>
          <w:rFonts w:ascii="Tahoma" w:hAnsi="Tahoma" w:cs="Tahoma"/>
          <w:b/>
          <w:sz w:val="22"/>
          <w:szCs w:val="22"/>
          <w:u w:val="single"/>
          <w:lang w:bidi="ar-SA"/>
        </w:rPr>
        <w:t>możliwości składania ofert częściowych.</w:t>
      </w:r>
    </w:p>
    <w:p w:rsidR="00503138" w:rsidRPr="00503138" w:rsidRDefault="00503138" w:rsidP="00FD38B1">
      <w:pPr>
        <w:pStyle w:val="Teksttreci2"/>
        <w:shd w:val="clear" w:color="auto" w:fill="auto"/>
        <w:spacing w:before="0" w:after="12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lastRenderedPageBreak/>
        <w:t xml:space="preserve">Powody </w:t>
      </w:r>
      <w:r w:rsidRPr="00503138">
        <w:rPr>
          <w:rFonts w:ascii="Tahoma" w:hAnsi="Tahoma" w:cs="Tahoma"/>
          <w:b/>
          <w:color w:val="4F81BD" w:themeColor="accent1"/>
        </w:rPr>
        <w:t>nie dokonania  podziału zamówienia na części:</w:t>
      </w:r>
    </w:p>
    <w:p w:rsidR="00162701" w:rsidRDefault="00843340" w:rsidP="00FD38B1">
      <w:pPr>
        <w:pStyle w:val="Teksttreci2"/>
        <w:shd w:val="clear" w:color="auto" w:fill="auto"/>
        <w:spacing w:before="0" w:after="120" w:line="240" w:lineRule="auto"/>
        <w:ind w:right="23" w:firstLine="0"/>
        <w:jc w:val="left"/>
        <w:rPr>
          <w:rFonts w:ascii="Tahoma" w:hAnsi="Tahoma" w:cs="Tahoma"/>
        </w:rPr>
      </w:pPr>
      <w:r w:rsidRPr="00B70937">
        <w:rPr>
          <w:rFonts w:ascii="Tahoma" w:hAnsi="Tahoma" w:cs="Tahoma"/>
        </w:rPr>
        <w:t xml:space="preserve">Zamówienie </w:t>
      </w:r>
      <w:r w:rsidR="006F4156" w:rsidRPr="00B70937">
        <w:rPr>
          <w:rFonts w:ascii="Tahoma" w:hAnsi="Tahoma" w:cs="Tahoma"/>
        </w:rPr>
        <w:t>jest realizowane przy udziale środków zewnętrznych</w:t>
      </w:r>
      <w:r w:rsidR="00162701">
        <w:rPr>
          <w:rFonts w:ascii="Tahoma" w:hAnsi="Tahoma" w:cs="Tahoma"/>
        </w:rPr>
        <w:t xml:space="preserve"> w ramach rządowego funduszu Polski Ład.</w:t>
      </w:r>
      <w:r w:rsidR="006F4156" w:rsidRPr="006F4156">
        <w:rPr>
          <w:rFonts w:ascii="Tahoma" w:hAnsi="Tahoma" w:cs="Tahoma"/>
        </w:rPr>
        <w:t xml:space="preserve"> </w:t>
      </w:r>
    </w:p>
    <w:p w:rsidR="006F4156" w:rsidRPr="00162701" w:rsidRDefault="00162701" w:rsidP="00162701">
      <w:pPr>
        <w:pStyle w:val="Teksttreci2"/>
        <w:shd w:val="clear" w:color="auto" w:fill="auto"/>
        <w:spacing w:before="0" w:after="120" w:line="240" w:lineRule="auto"/>
        <w:ind w:right="23" w:firstLine="0"/>
        <w:jc w:val="left"/>
        <w:rPr>
          <w:rFonts w:ascii="Tahoma" w:hAnsi="Tahoma" w:cs="Tahoma"/>
        </w:rPr>
      </w:pPr>
      <w:r w:rsidRPr="00162701">
        <w:rPr>
          <w:rFonts w:ascii="Tahoma" w:hAnsi="Tahoma" w:cs="Tahoma"/>
        </w:rPr>
        <w:t>Podział</w:t>
      </w:r>
      <w:r w:rsidR="000745B4">
        <w:rPr>
          <w:rFonts w:ascii="Tahoma" w:hAnsi="Tahoma" w:cs="Tahoma"/>
        </w:rPr>
        <w:t xml:space="preserve"> zamówienia na części  stwarzał</w:t>
      </w:r>
      <w:r w:rsidRPr="00162701">
        <w:rPr>
          <w:rFonts w:ascii="Tahoma" w:hAnsi="Tahoma" w:cs="Tahoma"/>
        </w:rPr>
        <w:t xml:space="preserve">by  ryzyko niewyłonienia Wykonawcy </w:t>
      </w:r>
      <w:r w:rsidR="00C946F0">
        <w:rPr>
          <w:rFonts w:ascii="Tahoma" w:hAnsi="Tahoma" w:cs="Tahoma"/>
        </w:rPr>
        <w:t>dla wszystkich</w:t>
      </w:r>
      <w:r w:rsidRPr="00162701">
        <w:rPr>
          <w:rFonts w:ascii="Tahoma" w:hAnsi="Tahoma" w:cs="Tahoma"/>
        </w:rPr>
        <w:t xml:space="preserve"> części</w:t>
      </w:r>
      <w:r w:rsidR="00C946F0">
        <w:rPr>
          <w:rFonts w:ascii="Tahoma" w:hAnsi="Tahoma" w:cs="Tahoma"/>
        </w:rPr>
        <w:t xml:space="preserve"> zamówienia</w:t>
      </w:r>
      <w:r w:rsidRPr="00162701">
        <w:rPr>
          <w:rFonts w:ascii="Tahoma" w:hAnsi="Tahoma" w:cs="Tahoma"/>
        </w:rPr>
        <w:t>, przez co zagroziłoby to  terminowej realizacji projekt</w:t>
      </w:r>
      <w:r w:rsidR="008A364A">
        <w:rPr>
          <w:rFonts w:ascii="Tahoma" w:hAnsi="Tahoma" w:cs="Tahoma"/>
        </w:rPr>
        <w:t>u oraz uzyskania dofinansowania</w:t>
      </w:r>
      <w:r>
        <w:rPr>
          <w:rFonts w:ascii="Tahoma" w:hAnsi="Tahoma" w:cs="Tahoma"/>
        </w:rPr>
        <w:t>.</w:t>
      </w:r>
      <w:r w:rsidR="006F4156" w:rsidRPr="00162701">
        <w:rPr>
          <w:rFonts w:ascii="Tahoma" w:hAnsi="Tahoma" w:cs="Tahoma"/>
        </w:rPr>
        <w:t xml:space="preserve"> </w:t>
      </w:r>
    </w:p>
    <w:p w:rsidR="00162701" w:rsidRDefault="00C946F0" w:rsidP="00162701">
      <w:pPr>
        <w:pStyle w:val="Teksttreci2"/>
        <w:shd w:val="clear" w:color="auto" w:fill="auto"/>
        <w:spacing w:before="0" w:after="120" w:line="240" w:lineRule="auto"/>
        <w:ind w:right="23" w:firstLine="0"/>
        <w:jc w:val="left"/>
        <w:rPr>
          <w:rFonts w:ascii="Tahoma" w:hAnsi="Tahoma" w:cs="Tahoma"/>
          <w:b/>
          <w:bCs/>
          <w:u w:val="single"/>
        </w:rPr>
      </w:pPr>
      <w:r>
        <w:rPr>
          <w:rFonts w:ascii="Tahoma" w:hAnsi="Tahoma" w:cs="Tahoma"/>
          <w:bCs/>
          <w:lang w:bidi="ar-SA"/>
        </w:rPr>
        <w:t xml:space="preserve">Wykonawca </w:t>
      </w:r>
      <w:r w:rsidR="00162701" w:rsidRPr="00B70937">
        <w:rPr>
          <w:rFonts w:ascii="Tahoma" w:hAnsi="Tahoma" w:cs="Tahoma"/>
          <w:bCs/>
          <w:lang w:bidi="ar-SA"/>
        </w:rPr>
        <w:t xml:space="preserve"> zobowiązany </w:t>
      </w:r>
      <w:r>
        <w:rPr>
          <w:rFonts w:ascii="Tahoma" w:hAnsi="Tahoma" w:cs="Tahoma"/>
          <w:bCs/>
          <w:lang w:bidi="ar-SA"/>
        </w:rPr>
        <w:t xml:space="preserve">jest </w:t>
      </w:r>
      <w:r w:rsidR="00162701" w:rsidRPr="00B70937">
        <w:rPr>
          <w:rFonts w:ascii="Tahoma" w:hAnsi="Tahoma" w:cs="Tahoma"/>
          <w:bCs/>
          <w:lang w:bidi="ar-SA"/>
        </w:rPr>
        <w:t>zapewnić finansowanie inwestycji do czasu otrzymania wypłaty wynagrodzenia za zrealizowany przedmiot</w:t>
      </w:r>
      <w:r w:rsidR="00162701">
        <w:rPr>
          <w:rFonts w:ascii="Tahoma" w:hAnsi="Tahoma" w:cs="Tahoma"/>
          <w:bCs/>
          <w:lang w:bidi="ar-SA"/>
        </w:rPr>
        <w:t xml:space="preserve"> umowy</w:t>
      </w:r>
      <w:r>
        <w:rPr>
          <w:rFonts w:ascii="Tahoma" w:hAnsi="Tahoma" w:cs="Tahoma"/>
          <w:bCs/>
          <w:lang w:bidi="ar-SA"/>
        </w:rPr>
        <w:t xml:space="preserve"> na zasadach i warunkach określonych w Programie. </w:t>
      </w:r>
    </w:p>
    <w:p w:rsidR="005B7050" w:rsidRDefault="006F4156" w:rsidP="006F4156">
      <w:pPr>
        <w:pStyle w:val="Teksttreci2"/>
        <w:shd w:val="clear" w:color="auto" w:fill="auto"/>
        <w:spacing w:before="0" w:after="120" w:line="240" w:lineRule="auto"/>
        <w:ind w:right="23" w:firstLine="0"/>
        <w:jc w:val="left"/>
        <w:rPr>
          <w:rFonts w:ascii="Tahoma" w:hAnsi="Tahoma" w:cs="Tahoma"/>
        </w:rPr>
      </w:pPr>
      <w:r w:rsidRPr="00C946F0">
        <w:rPr>
          <w:rFonts w:ascii="Tahoma" w:hAnsi="Tahoma" w:cs="Tahoma"/>
          <w:b/>
          <w:bCs/>
        </w:rPr>
        <w:t xml:space="preserve">Sposób rozliczenia finansowania </w:t>
      </w:r>
      <w:r w:rsidR="00CF6E68">
        <w:rPr>
          <w:rFonts w:ascii="Tahoma" w:hAnsi="Tahoma" w:cs="Tahoma"/>
          <w:b/>
          <w:bCs/>
        </w:rPr>
        <w:t xml:space="preserve">z Funduszu Polski Ład </w:t>
      </w:r>
      <w:r w:rsidR="005B7050">
        <w:rPr>
          <w:rFonts w:ascii="Tahoma" w:hAnsi="Tahoma" w:cs="Tahoma"/>
        </w:rPr>
        <w:t xml:space="preserve">definiuje Wstępna Promesa </w:t>
      </w:r>
      <w:r w:rsidR="008A364A">
        <w:rPr>
          <w:rFonts w:ascii="Tahoma" w:hAnsi="Tahoma" w:cs="Tahoma"/>
        </w:rPr>
        <w:t xml:space="preserve">udzielona przez Bank Gospodarstwa Krajowego </w:t>
      </w:r>
      <w:r w:rsidR="005B7050">
        <w:rPr>
          <w:rFonts w:ascii="Tahoma" w:hAnsi="Tahoma" w:cs="Tahoma"/>
        </w:rPr>
        <w:t>stanowiąca załącznik do niniejszej SWZ.</w:t>
      </w:r>
    </w:p>
    <w:p w:rsidR="00CF6E68" w:rsidRPr="00CF6E68" w:rsidRDefault="00DD40A3" w:rsidP="00CF6E68">
      <w:pPr>
        <w:spacing w:after="200" w:line="252" w:lineRule="auto"/>
        <w:contextualSpacing/>
        <w:jc w:val="both"/>
        <w:rPr>
          <w:rFonts w:ascii="Tahoma" w:eastAsiaTheme="majorEastAsia" w:hAnsi="Tahoma" w:cs="Tahoma"/>
          <w:sz w:val="22"/>
          <w:szCs w:val="22"/>
          <w:lang w:eastAsia="en-US"/>
        </w:rPr>
      </w:pPr>
      <w:r>
        <w:rPr>
          <w:rFonts w:ascii="Tahoma" w:eastAsiaTheme="majorEastAsia" w:hAnsi="Tahoma" w:cs="Tahoma"/>
          <w:sz w:val="22"/>
          <w:szCs w:val="22"/>
          <w:lang w:eastAsia="en-US"/>
        </w:rPr>
        <w:t>Dofinansowanie</w:t>
      </w:r>
      <w:r w:rsidR="00CF6E68" w:rsidRPr="00321520">
        <w:rPr>
          <w:rFonts w:ascii="Tahoma" w:eastAsiaTheme="majorEastAsia" w:hAnsi="Tahoma" w:cs="Tahoma"/>
          <w:sz w:val="22"/>
          <w:szCs w:val="22"/>
          <w:lang w:eastAsia="en-US"/>
        </w:rPr>
        <w:t xml:space="preserve"> z </w:t>
      </w:r>
      <w:r w:rsidR="00CF6E68">
        <w:rPr>
          <w:rFonts w:ascii="Tahoma" w:eastAsiaTheme="majorEastAsia" w:hAnsi="Tahoma" w:cs="Tahoma"/>
          <w:sz w:val="22"/>
          <w:szCs w:val="22"/>
          <w:lang w:eastAsia="en-US"/>
        </w:rPr>
        <w:t xml:space="preserve">Programu Rządowy Fundusz </w:t>
      </w:r>
      <w:r w:rsidR="00CF6E68" w:rsidRPr="00321520">
        <w:rPr>
          <w:rFonts w:ascii="Tahoma" w:eastAsiaTheme="majorEastAsia" w:hAnsi="Tahoma" w:cs="Tahoma"/>
          <w:sz w:val="22"/>
          <w:szCs w:val="22"/>
          <w:lang w:eastAsia="en-US"/>
        </w:rPr>
        <w:t>Polski Ład</w:t>
      </w:r>
      <w:r w:rsidR="00CF6E68">
        <w:rPr>
          <w:rFonts w:ascii="Tahoma" w:eastAsiaTheme="majorEastAsia" w:hAnsi="Tahoma" w:cs="Tahoma"/>
          <w:sz w:val="22"/>
          <w:szCs w:val="22"/>
          <w:lang w:eastAsia="en-US"/>
        </w:rPr>
        <w:t xml:space="preserve"> - Program Inwestycji Strategicznych  stanowi</w:t>
      </w:r>
      <w:r>
        <w:rPr>
          <w:rFonts w:ascii="Tahoma" w:eastAsiaTheme="majorEastAsia" w:hAnsi="Tahoma" w:cs="Tahoma"/>
          <w:sz w:val="22"/>
          <w:szCs w:val="22"/>
          <w:lang w:eastAsia="en-US"/>
        </w:rPr>
        <w:t xml:space="preserve"> kwotę</w:t>
      </w:r>
      <w:r w:rsidR="00CF6E68">
        <w:rPr>
          <w:rFonts w:ascii="Tahoma" w:eastAsiaTheme="majorEastAsia" w:hAnsi="Tahoma" w:cs="Tahoma"/>
          <w:sz w:val="22"/>
          <w:szCs w:val="22"/>
          <w:lang w:eastAsia="en-US"/>
        </w:rPr>
        <w:t xml:space="preserve">: </w:t>
      </w:r>
      <w:r w:rsidR="00CF6E68" w:rsidRPr="00321520">
        <w:rPr>
          <w:rFonts w:ascii="Tahoma" w:eastAsiaTheme="majorEastAsia" w:hAnsi="Tahoma" w:cs="Tahoma"/>
          <w:sz w:val="22"/>
          <w:szCs w:val="22"/>
          <w:lang w:eastAsia="en-US"/>
        </w:rPr>
        <w:t>10.000.000,00 zł.</w:t>
      </w:r>
      <w:r>
        <w:rPr>
          <w:rFonts w:ascii="Tahoma" w:eastAsiaTheme="majorEastAsia" w:hAnsi="Tahoma" w:cs="Tahoma"/>
          <w:sz w:val="22"/>
          <w:szCs w:val="22"/>
          <w:lang w:eastAsia="en-US"/>
        </w:rPr>
        <w:t xml:space="preserve"> Dopuszcza się</w:t>
      </w:r>
      <w:r w:rsidR="00CF6E68">
        <w:rPr>
          <w:rFonts w:ascii="Tahoma" w:eastAsiaTheme="majorEastAsia" w:hAnsi="Tahoma" w:cs="Tahoma"/>
          <w:sz w:val="22"/>
          <w:szCs w:val="22"/>
          <w:lang w:eastAsia="en-US"/>
        </w:rPr>
        <w:t xml:space="preserve"> dwie (2) płatności</w:t>
      </w:r>
      <w:r>
        <w:rPr>
          <w:rFonts w:ascii="Tahoma" w:eastAsiaTheme="majorEastAsia" w:hAnsi="Tahoma" w:cs="Tahoma"/>
          <w:sz w:val="22"/>
          <w:szCs w:val="22"/>
          <w:lang w:eastAsia="en-US"/>
        </w:rPr>
        <w:t>.</w:t>
      </w:r>
    </w:p>
    <w:p w:rsidR="005B7050" w:rsidRDefault="005B705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Zamaw</w:t>
      </w:r>
      <w:r w:rsidR="00DD40A3">
        <w:rPr>
          <w:rFonts w:ascii="Tahoma" w:hAnsi="Tahoma" w:cs="Tahoma"/>
        </w:rPr>
        <w:t>iający na realizację zamówienia zabezpieczył</w:t>
      </w:r>
      <w:r>
        <w:rPr>
          <w:rFonts w:ascii="Tahoma" w:hAnsi="Tahoma" w:cs="Tahoma"/>
        </w:rPr>
        <w:t xml:space="preserve"> w budże</w:t>
      </w:r>
      <w:r w:rsidR="00DD40A3">
        <w:rPr>
          <w:rFonts w:ascii="Tahoma" w:hAnsi="Tahoma" w:cs="Tahoma"/>
        </w:rPr>
        <w:t xml:space="preserve">cie środki finansowe w </w:t>
      </w:r>
      <w:r w:rsidR="00CF6E68">
        <w:rPr>
          <w:rFonts w:ascii="Tahoma" w:hAnsi="Tahoma" w:cs="Tahoma"/>
        </w:rPr>
        <w:t>kwocie</w:t>
      </w:r>
      <w:r>
        <w:rPr>
          <w:rFonts w:ascii="Tahoma" w:hAnsi="Tahoma" w:cs="Tahoma"/>
        </w:rPr>
        <w:t>:</w:t>
      </w:r>
    </w:p>
    <w:p w:rsidR="005B7050" w:rsidRDefault="005B705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w 2023 roku – 3.100.000,00 zł.</w:t>
      </w:r>
    </w:p>
    <w:p w:rsidR="00696956" w:rsidRDefault="0032152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 xml:space="preserve">w 2024 roku -    </w:t>
      </w:r>
      <w:r w:rsidR="005B7050">
        <w:rPr>
          <w:rFonts w:ascii="Tahoma" w:hAnsi="Tahoma" w:cs="Tahoma"/>
        </w:rPr>
        <w:t xml:space="preserve">400.000,00 zł. </w:t>
      </w:r>
    </w:p>
    <w:p w:rsidR="00503138" w:rsidRDefault="00696956"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Zamawiający dopuszcza płatności częściowe.</w:t>
      </w:r>
      <w:r w:rsidR="006F4156">
        <w:rPr>
          <w:rFonts w:ascii="Tahoma" w:hAnsi="Tahoma" w:cs="Tahoma"/>
        </w:rPr>
        <w:t xml:space="preserve"> </w:t>
      </w:r>
      <w:r w:rsidR="00B70937">
        <w:rPr>
          <w:rFonts w:ascii="Tahoma" w:hAnsi="Tahoma" w:cs="Tahoma"/>
        </w:rPr>
        <w:t xml:space="preserve"> </w:t>
      </w:r>
    </w:p>
    <w:p w:rsidR="005B7050" w:rsidRPr="005B7050" w:rsidRDefault="005B7050" w:rsidP="00C50506">
      <w:pPr>
        <w:spacing w:after="200" w:line="252" w:lineRule="auto"/>
        <w:contextualSpacing/>
        <w:jc w:val="both"/>
        <w:rPr>
          <w:rFonts w:ascii="Tahoma" w:eastAsiaTheme="majorEastAsia" w:hAnsi="Tahoma" w:cs="Tahoma"/>
          <w:sz w:val="22"/>
          <w:szCs w:val="22"/>
          <w:u w:val="single"/>
          <w:lang w:eastAsia="en-US"/>
        </w:rPr>
      </w:pPr>
    </w:p>
    <w:p w:rsidR="00755BCC" w:rsidRPr="00A04658" w:rsidRDefault="00B1003A" w:rsidP="00C50506">
      <w:pPr>
        <w:spacing w:after="200" w:line="252" w:lineRule="auto"/>
        <w:contextualSpacing/>
        <w:jc w:val="both"/>
        <w:rPr>
          <w:rFonts w:ascii="Tahoma" w:eastAsiaTheme="majorEastAsia" w:hAnsi="Tahoma" w:cs="Tahoma"/>
          <w:b/>
          <w:sz w:val="28"/>
          <w:szCs w:val="28"/>
          <w:lang w:eastAsia="en-US"/>
        </w:rPr>
      </w:pPr>
      <w:r w:rsidRPr="00A04658">
        <w:rPr>
          <w:rFonts w:ascii="Tahoma" w:eastAsiaTheme="majorEastAsia" w:hAnsi="Tahoma" w:cs="Tahoma"/>
          <w:b/>
          <w:sz w:val="28"/>
          <w:szCs w:val="28"/>
          <w:lang w:eastAsia="en-US"/>
        </w:rPr>
        <w:t>III.  WYMAGANIA STAWIANE WYKONAWCY</w:t>
      </w:r>
    </w:p>
    <w:p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 I RĘKOJMIA</w:t>
      </w:r>
    </w:p>
    <w:p w:rsidR="00EA32CF" w:rsidRPr="00A04658" w:rsidRDefault="00F17F95" w:rsidP="00A04658">
      <w:pPr>
        <w:pStyle w:val="Nagwek100"/>
        <w:numPr>
          <w:ilvl w:val="0"/>
          <w:numId w:val="0"/>
        </w:numPr>
        <w:spacing w:before="0"/>
        <w:jc w:val="both"/>
        <w:rPr>
          <w:rFonts w:ascii="Tahoma" w:hAnsi="Tahoma" w:cs="Tahoma"/>
          <w:b w:val="0"/>
          <w:szCs w:val="22"/>
        </w:rPr>
      </w:pPr>
      <w:r w:rsidRPr="00A04658">
        <w:rPr>
          <w:rFonts w:ascii="Tahoma" w:hAnsi="Tahoma" w:cs="Tahoma"/>
          <w:b w:val="0"/>
          <w:szCs w:val="22"/>
        </w:rPr>
        <w:t>1.</w:t>
      </w:r>
      <w:r w:rsidR="008F4C7E" w:rsidRPr="00A04658">
        <w:rPr>
          <w:rFonts w:ascii="Tahoma" w:hAnsi="Tahoma" w:cs="Tahoma"/>
          <w:b w:val="0"/>
          <w:szCs w:val="22"/>
        </w:rPr>
        <w:t xml:space="preserve"> </w:t>
      </w:r>
      <w:r w:rsidR="00EA32CF" w:rsidRPr="00A04658">
        <w:rPr>
          <w:rFonts w:ascii="Tahoma" w:hAnsi="Tahoma" w:cs="Tahoma"/>
          <w:b w:val="0"/>
          <w:szCs w:val="22"/>
        </w:rPr>
        <w:t>Zam</w:t>
      </w:r>
      <w:r w:rsidR="00B1003A" w:rsidRPr="00A04658">
        <w:rPr>
          <w:rFonts w:ascii="Tahoma" w:hAnsi="Tahoma" w:cs="Tahoma"/>
          <w:b w:val="0"/>
          <w:szCs w:val="22"/>
        </w:rPr>
        <w:t>awiający wymaga udzielenia min</w:t>
      </w:r>
      <w:r w:rsidR="008F4C7E" w:rsidRPr="00A04658">
        <w:rPr>
          <w:rFonts w:ascii="Tahoma" w:hAnsi="Tahoma" w:cs="Tahoma"/>
          <w:b w:val="0"/>
          <w:szCs w:val="22"/>
        </w:rPr>
        <w:t>imum</w:t>
      </w:r>
      <w:r w:rsidR="00D37E1E">
        <w:rPr>
          <w:rFonts w:ascii="Tahoma" w:hAnsi="Tahoma" w:cs="Tahoma"/>
          <w:b w:val="0"/>
          <w:szCs w:val="22"/>
        </w:rPr>
        <w:t xml:space="preserve"> 48 miesięcznej</w:t>
      </w:r>
      <w:r w:rsidR="00EA32CF" w:rsidRPr="00A04658">
        <w:rPr>
          <w:rFonts w:ascii="Tahoma" w:hAnsi="Tahoma" w:cs="Tahoma"/>
          <w:b w:val="0"/>
          <w:szCs w:val="22"/>
        </w:rPr>
        <w:t xml:space="preserve"> gwarancji </w:t>
      </w:r>
      <w:r w:rsidR="00B1003A" w:rsidRPr="00A04658">
        <w:rPr>
          <w:rFonts w:ascii="Tahoma" w:hAnsi="Tahoma" w:cs="Tahoma"/>
          <w:b w:val="0"/>
          <w:szCs w:val="22"/>
        </w:rPr>
        <w:t xml:space="preserve"> </w:t>
      </w:r>
      <w:r w:rsidR="00EA32CF" w:rsidRPr="00A04658">
        <w:rPr>
          <w:rFonts w:ascii="Tahoma" w:hAnsi="Tahoma" w:cs="Tahoma"/>
          <w:b w:val="0"/>
          <w:szCs w:val="22"/>
        </w:rPr>
        <w:t>na wykonane roboty</w:t>
      </w:r>
      <w:r w:rsidR="008F4C7E" w:rsidRPr="00A04658">
        <w:rPr>
          <w:rFonts w:ascii="Tahoma" w:hAnsi="Tahoma" w:cs="Tahoma"/>
          <w:b w:val="0"/>
          <w:szCs w:val="22"/>
        </w:rPr>
        <w:t>.</w:t>
      </w:r>
      <w:r w:rsidR="00EA32CF" w:rsidRPr="00A04658">
        <w:rPr>
          <w:rFonts w:ascii="Tahoma" w:hAnsi="Tahoma" w:cs="Tahoma"/>
          <w:b w:val="0"/>
          <w:szCs w:val="22"/>
        </w:rPr>
        <w:t xml:space="preserve"> </w:t>
      </w:r>
    </w:p>
    <w:p w:rsidR="00A04658" w:rsidRDefault="00F17F95" w:rsidP="00A04658">
      <w:pPr>
        <w:pStyle w:val="Teksttreci2"/>
        <w:shd w:val="clear" w:color="auto" w:fill="auto"/>
        <w:tabs>
          <w:tab w:val="left" w:pos="355"/>
        </w:tabs>
        <w:spacing w:before="0" w:after="120" w:line="240" w:lineRule="auto"/>
        <w:ind w:firstLine="0"/>
        <w:jc w:val="left"/>
        <w:rPr>
          <w:rFonts w:ascii="Tahoma" w:hAnsi="Tahoma" w:cs="Tahoma"/>
        </w:rPr>
      </w:pPr>
      <w:r w:rsidRPr="00A04658">
        <w:rPr>
          <w:rFonts w:ascii="Tahoma" w:hAnsi="Tahoma" w:cs="Tahoma"/>
        </w:rPr>
        <w:t>2.</w:t>
      </w:r>
      <w:r w:rsidR="00D37E1E">
        <w:rPr>
          <w:rFonts w:ascii="Tahoma" w:hAnsi="Tahoma" w:cs="Tahoma"/>
        </w:rPr>
        <w:t xml:space="preserve"> Gwarancją</w:t>
      </w:r>
      <w:r w:rsidR="00E124F2" w:rsidRPr="00A04658">
        <w:rPr>
          <w:rFonts w:ascii="Tahoma" w:hAnsi="Tahoma" w:cs="Tahoma"/>
        </w:rPr>
        <w:t xml:space="preserve"> są objęte wszystkie roboty budowlane oraz zamontowane urządzenia związane z przedmiotem zamówienia, zgodnie z warunkami określonymi w projekcie umowy stanowiącym </w:t>
      </w:r>
      <w:r w:rsidR="00E124F2" w:rsidRPr="00800EE3">
        <w:rPr>
          <w:rFonts w:ascii="Tahoma" w:hAnsi="Tahoma" w:cs="Tahoma"/>
        </w:rPr>
        <w:t xml:space="preserve">załącznik </w:t>
      </w:r>
      <w:r w:rsidR="00C108EE">
        <w:rPr>
          <w:rFonts w:ascii="Tahoma" w:hAnsi="Tahoma" w:cs="Tahoma"/>
        </w:rPr>
        <w:t>Nr 3</w:t>
      </w:r>
      <w:r w:rsidR="006E3F02" w:rsidRPr="00800EE3">
        <w:rPr>
          <w:rFonts w:ascii="Tahoma" w:hAnsi="Tahoma" w:cs="Tahoma"/>
        </w:rPr>
        <w:t xml:space="preserve"> </w:t>
      </w:r>
      <w:r w:rsidR="00A04658" w:rsidRPr="00800EE3">
        <w:rPr>
          <w:rFonts w:ascii="Tahoma" w:hAnsi="Tahoma" w:cs="Tahoma"/>
        </w:rPr>
        <w:t xml:space="preserve">do </w:t>
      </w:r>
      <w:r w:rsidR="00E124F2" w:rsidRPr="00800EE3">
        <w:rPr>
          <w:rFonts w:ascii="Tahoma" w:hAnsi="Tahoma" w:cs="Tahoma"/>
        </w:rPr>
        <w:t>niniejszej SWZ.</w:t>
      </w:r>
    </w:p>
    <w:p w:rsidR="0030749A" w:rsidRPr="00A04658" w:rsidRDefault="00A04658"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r w:rsidR="00E115D5" w:rsidRPr="00A04658">
        <w:rPr>
          <w:rFonts w:ascii="Tahoma" w:hAnsi="Tahoma" w:cs="Tahoma"/>
        </w:rPr>
        <w:t xml:space="preserve"> </w:t>
      </w:r>
    </w:p>
    <w:p w:rsidR="001A3D7E" w:rsidRPr="00A04658" w:rsidRDefault="006E0738" w:rsidP="00A04658">
      <w:pPr>
        <w:pStyle w:val="Teksttreci2"/>
        <w:shd w:val="clear" w:color="auto" w:fill="auto"/>
        <w:tabs>
          <w:tab w:val="left" w:pos="355"/>
        </w:tabs>
        <w:spacing w:before="0" w:after="120" w:line="240" w:lineRule="auto"/>
        <w:ind w:right="20" w:firstLine="0"/>
        <w:jc w:val="left"/>
        <w:rPr>
          <w:rFonts w:ascii="Tahoma" w:hAnsi="Tahoma" w:cs="Tahoma"/>
          <w:u w:val="single"/>
        </w:rPr>
      </w:pPr>
      <w:r w:rsidRPr="00A04658">
        <w:rPr>
          <w:rFonts w:ascii="Tahoma" w:hAnsi="Tahoma" w:cs="Tahoma"/>
          <w:u w:val="single"/>
        </w:rPr>
        <w:t>UWAGA</w:t>
      </w:r>
      <w:r w:rsidR="0017398E" w:rsidRPr="00A04658">
        <w:rPr>
          <w:rFonts w:ascii="Tahoma" w:hAnsi="Tahoma" w:cs="Tahoma"/>
          <w:u w:val="single"/>
        </w:rPr>
        <w:t>:</w:t>
      </w:r>
    </w:p>
    <w:p w:rsidR="00E77FD2" w:rsidRPr="00A04658" w:rsidRDefault="006E0738" w:rsidP="00A04658">
      <w:pPr>
        <w:pStyle w:val="Teksttreci2"/>
        <w:shd w:val="clear" w:color="auto" w:fill="auto"/>
        <w:tabs>
          <w:tab w:val="left" w:pos="355"/>
        </w:tabs>
        <w:spacing w:before="0" w:after="120" w:line="240" w:lineRule="auto"/>
        <w:ind w:right="23" w:firstLine="0"/>
        <w:jc w:val="left"/>
        <w:rPr>
          <w:rFonts w:ascii="Tahoma" w:hAnsi="Tahoma" w:cs="Tahoma"/>
        </w:rPr>
      </w:pPr>
      <w:r w:rsidRPr="00C108EE">
        <w:rPr>
          <w:rFonts w:ascii="Tahoma" w:hAnsi="Tahoma" w:cs="Tahoma"/>
          <w:b/>
        </w:rPr>
        <w:t>Wykonawca w ofercie może zadeklarować  d</w:t>
      </w:r>
      <w:r w:rsidR="00E115D5" w:rsidRPr="00C108EE">
        <w:rPr>
          <w:rFonts w:ascii="Tahoma" w:hAnsi="Tahoma" w:cs="Tahoma"/>
          <w:b/>
        </w:rPr>
        <w:t>łuższy okres gwarancji</w:t>
      </w:r>
      <w:r w:rsidR="00E115D5" w:rsidRPr="00A04658">
        <w:rPr>
          <w:rFonts w:ascii="Tahoma" w:hAnsi="Tahoma" w:cs="Tahoma"/>
        </w:rPr>
        <w:t xml:space="preserve"> </w:t>
      </w:r>
      <w:r w:rsidRPr="00A04658">
        <w:rPr>
          <w:rFonts w:ascii="Tahoma" w:hAnsi="Tahoma" w:cs="Tahoma"/>
        </w:rPr>
        <w:t xml:space="preserve">. Wydłużenie okresu gwarancji </w:t>
      </w:r>
      <w:r w:rsidR="0017398E" w:rsidRPr="00A04658">
        <w:rPr>
          <w:rFonts w:ascii="Tahoma" w:hAnsi="Tahoma" w:cs="Tahoma"/>
        </w:rPr>
        <w:t xml:space="preserve">stanowi </w:t>
      </w:r>
      <w:r w:rsidR="0017398E" w:rsidRPr="00C108EE">
        <w:rPr>
          <w:rFonts w:ascii="Tahoma" w:hAnsi="Tahoma" w:cs="Tahoma"/>
          <w:b/>
        </w:rPr>
        <w:t>kryterium oceny ofert</w:t>
      </w:r>
      <w:r w:rsidR="0017398E" w:rsidRPr="00A04658">
        <w:rPr>
          <w:rFonts w:ascii="Tahoma" w:hAnsi="Tahoma" w:cs="Tahoma"/>
        </w:rPr>
        <w:t>.</w:t>
      </w:r>
      <w:r w:rsidRPr="00A04658">
        <w:rPr>
          <w:rFonts w:ascii="Tahoma" w:hAnsi="Tahoma" w:cs="Tahoma"/>
        </w:rPr>
        <w:t xml:space="preserve"> </w:t>
      </w:r>
      <w:r w:rsidR="0017398E" w:rsidRPr="00A04658">
        <w:rPr>
          <w:rFonts w:ascii="Tahoma" w:hAnsi="Tahoma" w:cs="Tahoma"/>
        </w:rPr>
        <w:t xml:space="preserve">Okres gwarancji należy zadeklarować w </w:t>
      </w:r>
      <w:r w:rsidR="00EA1FED" w:rsidRPr="00A04658">
        <w:rPr>
          <w:rFonts w:ascii="Tahoma" w:hAnsi="Tahoma" w:cs="Tahoma"/>
          <w:u w:val="single"/>
        </w:rPr>
        <w:t xml:space="preserve"> </w:t>
      </w:r>
      <w:r w:rsidR="003F1079" w:rsidRPr="00A04658">
        <w:rPr>
          <w:rFonts w:ascii="Tahoma" w:hAnsi="Tahoma" w:cs="Tahoma"/>
          <w:u w:val="single"/>
        </w:rPr>
        <w:t>miesią</w:t>
      </w:r>
      <w:r w:rsidR="0017398E" w:rsidRPr="00A04658">
        <w:rPr>
          <w:rFonts w:ascii="Tahoma" w:hAnsi="Tahoma" w:cs="Tahoma"/>
          <w:u w:val="single"/>
        </w:rPr>
        <w:t>c</w:t>
      </w:r>
      <w:r w:rsidR="003F1079" w:rsidRPr="00A04658">
        <w:rPr>
          <w:rFonts w:ascii="Tahoma" w:hAnsi="Tahoma" w:cs="Tahoma"/>
          <w:u w:val="single"/>
        </w:rPr>
        <w:t>ach</w:t>
      </w:r>
      <w:r w:rsidR="0017398E" w:rsidRPr="00A04658">
        <w:rPr>
          <w:rFonts w:ascii="Tahoma" w:hAnsi="Tahoma" w:cs="Tahoma"/>
        </w:rPr>
        <w:t>.</w:t>
      </w:r>
      <w:r w:rsidR="00047180" w:rsidRPr="00A04658">
        <w:rPr>
          <w:rFonts w:ascii="Tahoma" w:hAnsi="Tahoma" w:cs="Tahoma"/>
        </w:rPr>
        <w:t xml:space="preserve"> </w:t>
      </w:r>
      <w:r w:rsidR="003671D9" w:rsidRPr="00A04658">
        <w:rPr>
          <w:rFonts w:ascii="Tahoma" w:hAnsi="Tahoma" w:cs="Tahoma"/>
        </w:rPr>
        <w:t>Maksymalny o</w:t>
      </w:r>
      <w:r w:rsidR="009944BE" w:rsidRPr="00A04658">
        <w:rPr>
          <w:rFonts w:ascii="Tahoma" w:hAnsi="Tahoma" w:cs="Tahoma"/>
        </w:rPr>
        <w:t>kres gwarancji</w:t>
      </w:r>
      <w:r w:rsidR="003671D9" w:rsidRPr="00A04658">
        <w:rPr>
          <w:rFonts w:ascii="Tahoma" w:hAnsi="Tahoma" w:cs="Tahoma"/>
        </w:rPr>
        <w:t xml:space="preserve"> brany pod uwagę przy ocenie ofert wynosi 72 miesiące.</w:t>
      </w:r>
      <w:r w:rsidR="0017398E" w:rsidRPr="00A04658">
        <w:rPr>
          <w:rFonts w:ascii="Tahoma" w:hAnsi="Tahoma" w:cs="Tahoma"/>
        </w:rPr>
        <w:t xml:space="preserve"> </w:t>
      </w:r>
    </w:p>
    <w:p w:rsidR="00950BF9"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A04658">
        <w:rPr>
          <w:rFonts w:ascii="Tahoma" w:hAnsi="Tahoma" w:cs="Tahoma"/>
        </w:rPr>
        <w:t>eżeli Wykonawca nie usunie wad lub usterek w okresie gwarancji lub rękojmi w terminie zadeklaro</w:t>
      </w:r>
      <w:r w:rsidR="00C108EE">
        <w:rPr>
          <w:rFonts w:ascii="Tahoma" w:hAnsi="Tahoma" w:cs="Tahoma"/>
        </w:rPr>
        <w:t>wanym przez Wykonawcę w ofercie</w:t>
      </w:r>
      <w:r w:rsidR="00950BF9" w:rsidRPr="00A04658">
        <w:rPr>
          <w:rFonts w:ascii="Tahoma" w:hAnsi="Tahoma" w:cs="Tahoma"/>
        </w:rPr>
        <w:t xml:space="preserve"> Zamawiający, po uprzednim zawiadomieniu Wykonawcy, może zlecić ich usunięcie osobie trzeciej na koszt i ryzyko Wykonawcy, bez konieczności uzyskania uprzedniej zgody Sądu – tzw. wykonanie zastępcze.</w:t>
      </w:r>
    </w:p>
    <w:p w:rsidR="008C18C4"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w:t>
      </w:r>
      <w:r w:rsidR="00D37E1E">
        <w:rPr>
          <w:rFonts w:ascii="Tahoma" w:hAnsi="Tahoma" w:cs="Tahoma"/>
        </w:rPr>
        <w:t xml:space="preserve">zgłaszanych </w:t>
      </w:r>
      <w:r w:rsidR="00257E19" w:rsidRPr="00A04658">
        <w:rPr>
          <w:rFonts w:ascii="Tahoma" w:hAnsi="Tahoma" w:cs="Tahoma"/>
        </w:rPr>
        <w:t xml:space="preserve">usterek i wad. </w:t>
      </w:r>
    </w:p>
    <w:p w:rsidR="00F21418" w:rsidRDefault="00F2141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p>
    <w:p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rsidR="00800EE3" w:rsidRPr="00FD2B19" w:rsidRDefault="00FC7C8C"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rPr>
        <w:lastRenderedPageBreak/>
        <w:t>Zamawiający stosownie do treści art. 95 ust. 1 Ustawy Prawo zamówień publicznych, wymaga zatrudnienia przez wykonawcę lub podwykonawcę na podstawie umowy o pracę osób</w:t>
      </w:r>
      <w:r w:rsidR="00800EE3" w:rsidRPr="00FD2B19">
        <w:rPr>
          <w:rFonts w:ascii="Tahoma" w:hAnsi="Tahoma" w:cs="Tahoma"/>
          <w:sz w:val="22"/>
          <w:szCs w:val="22"/>
        </w:rPr>
        <w:t>, których czynności  polegają</w:t>
      </w:r>
      <w:r w:rsidRPr="00FD2B19">
        <w:rPr>
          <w:rFonts w:ascii="Tahoma" w:hAnsi="Tahoma" w:cs="Tahoma"/>
          <w:sz w:val="22"/>
          <w:szCs w:val="22"/>
        </w:rPr>
        <w:t xml:space="preserve"> na wykonywaniu pracy w sposób określony w art. 22 § 1* ustawy z dnia 26 czerwca 1974 r. –</w:t>
      </w:r>
      <w:r w:rsidR="00A04658" w:rsidRPr="00FD2B19">
        <w:rPr>
          <w:rFonts w:ascii="Tahoma" w:hAnsi="Tahoma" w:cs="Tahoma"/>
          <w:sz w:val="22"/>
          <w:szCs w:val="22"/>
        </w:rPr>
        <w:t xml:space="preserve"> Kodeks pracy,</w:t>
      </w:r>
      <w:r w:rsidRPr="00FD2B19">
        <w:rPr>
          <w:rFonts w:ascii="Tahoma" w:hAnsi="Tahoma" w:cs="Tahoma"/>
          <w:sz w:val="22"/>
          <w:szCs w:val="22"/>
        </w:rPr>
        <w:t xml:space="preserve"> </w:t>
      </w:r>
      <w:r w:rsidR="00A04658" w:rsidRPr="00FD2B19">
        <w:rPr>
          <w:rFonts w:ascii="Tahoma" w:hAnsi="Tahoma" w:cs="Tahoma"/>
          <w:sz w:val="22"/>
          <w:szCs w:val="22"/>
        </w:rPr>
        <w:t xml:space="preserve">w tym w szczególności robotników budowlanych wykonujących roboty budowlane pod kierownictwem </w:t>
      </w:r>
      <w:r w:rsidR="006E3F02" w:rsidRPr="00FD2B19">
        <w:rPr>
          <w:rFonts w:ascii="Tahoma" w:hAnsi="Tahoma" w:cs="Tahoma"/>
          <w:sz w:val="22"/>
          <w:szCs w:val="22"/>
        </w:rPr>
        <w:t xml:space="preserve">Kierownika budowy </w:t>
      </w:r>
      <w:r w:rsidR="00800EE3" w:rsidRPr="00FD2B19">
        <w:rPr>
          <w:rFonts w:ascii="Tahoma" w:hAnsi="Tahoma" w:cs="Tahoma"/>
          <w:sz w:val="22"/>
          <w:szCs w:val="22"/>
          <w:lang w:bidi="ar-SA"/>
        </w:rPr>
        <w:t>w szczególności dotyczy to pracowników fizycznych, wykonujących czynności bezpośrednio związane z realizacją robót budowlanych za pomo</w:t>
      </w:r>
      <w:r w:rsidR="00EA5C7E">
        <w:rPr>
          <w:rFonts w:ascii="Tahoma" w:hAnsi="Tahoma" w:cs="Tahoma"/>
          <w:sz w:val="22"/>
          <w:szCs w:val="22"/>
          <w:lang w:bidi="ar-SA"/>
        </w:rPr>
        <w:t>cą dowolnych narzędzi i sprzętu – z wyłączeniem kadry kierowniczej.</w:t>
      </w:r>
      <w:r w:rsidR="00800EE3" w:rsidRPr="00FD2B19">
        <w:rPr>
          <w:rFonts w:ascii="Tahoma" w:hAnsi="Tahoma" w:cs="Tahoma"/>
          <w:sz w:val="22"/>
          <w:szCs w:val="22"/>
          <w:lang w:bidi="ar-SA"/>
        </w:rPr>
        <w:t xml:space="preserve">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Zamawiający zwraca uwagę, iż do tej grupy kwalifikować się będą wszystkie osoby wykonujące pracę robotniczą, tj. taką, która wymaga wy</w:t>
      </w:r>
      <w:r w:rsidR="00C108EE">
        <w:rPr>
          <w:rFonts w:ascii="Tahoma" w:hAnsi="Tahoma" w:cs="Tahoma"/>
          <w:sz w:val="22"/>
          <w:szCs w:val="22"/>
          <w:lang w:bidi="ar-SA"/>
        </w:rPr>
        <w:t>siłku fizycznego oraz ruchu a jest</w:t>
      </w:r>
      <w:r w:rsidRPr="00FD2B19">
        <w:rPr>
          <w:rFonts w:ascii="Tahoma" w:hAnsi="Tahoma" w:cs="Tahoma"/>
          <w:sz w:val="22"/>
          <w:szCs w:val="22"/>
          <w:lang w:bidi="ar-SA"/>
        </w:rPr>
        <w:t xml:space="preserve"> to m.in.: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a) wykonanie sposobem mechanic</w:t>
      </w:r>
      <w:r w:rsidR="00FD2B19">
        <w:rPr>
          <w:rFonts w:ascii="Tahoma" w:hAnsi="Tahoma" w:cs="Tahoma"/>
          <w:sz w:val="22"/>
          <w:szCs w:val="22"/>
          <w:lang w:bidi="ar-SA"/>
        </w:rPr>
        <w:t xml:space="preserve">znym i ręcznym wszystkich </w:t>
      </w:r>
      <w:r w:rsidR="00FD2B19" w:rsidRPr="00772FFC">
        <w:rPr>
          <w:rFonts w:ascii="Tahoma" w:hAnsi="Tahoma" w:cs="Tahoma"/>
          <w:sz w:val="22"/>
          <w:szCs w:val="22"/>
        </w:rPr>
        <w:t>robót p</w:t>
      </w:r>
      <w:r w:rsidR="00EA5C7E">
        <w:rPr>
          <w:rFonts w:ascii="Tahoma" w:hAnsi="Tahoma" w:cs="Tahoma"/>
          <w:sz w:val="22"/>
          <w:szCs w:val="22"/>
        </w:rPr>
        <w:t xml:space="preserve">rzygotowawczych i rozbiórkowych oraz </w:t>
      </w:r>
      <w:r w:rsidR="00FD2B19">
        <w:rPr>
          <w:rFonts w:ascii="Tahoma" w:hAnsi="Tahoma" w:cs="Tahoma"/>
          <w:sz w:val="22"/>
          <w:szCs w:val="22"/>
        </w:rPr>
        <w:t xml:space="preserve"> </w:t>
      </w:r>
      <w:r w:rsidR="00FD2B19" w:rsidRPr="00772FFC">
        <w:rPr>
          <w:rFonts w:ascii="Tahoma" w:hAnsi="Tahoma" w:cs="Tahoma"/>
          <w:sz w:val="22"/>
          <w:szCs w:val="22"/>
        </w:rPr>
        <w:t>robót ziemnych</w:t>
      </w:r>
      <w:r w:rsidRPr="00FD2B19">
        <w:rPr>
          <w:rFonts w:ascii="Tahoma" w:hAnsi="Tahoma" w:cs="Tahoma"/>
          <w:sz w:val="22"/>
          <w:szCs w:val="22"/>
          <w:lang w:bidi="ar-SA"/>
        </w:rPr>
        <w:t xml:space="preserve">;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b) wykonanie sposobem mechanicznym i ręcznym wszystkich robót budowlanych; </w:t>
      </w:r>
    </w:p>
    <w:p w:rsidR="00FD2B19"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c)</w:t>
      </w:r>
      <w:r w:rsidR="00FD2B19" w:rsidRPr="00FD2B19">
        <w:rPr>
          <w:rFonts w:ascii="Tahoma" w:hAnsi="Tahoma" w:cs="Tahoma"/>
          <w:sz w:val="22"/>
          <w:szCs w:val="22"/>
          <w:lang w:bidi="ar-SA"/>
        </w:rPr>
        <w:t xml:space="preserve"> wykonanie sposobem mechanicznym i ręcznym wszystkich</w:t>
      </w:r>
      <w:r w:rsidRPr="00FD2B19">
        <w:rPr>
          <w:rFonts w:ascii="Tahoma" w:hAnsi="Tahoma" w:cs="Tahoma"/>
          <w:sz w:val="22"/>
          <w:szCs w:val="22"/>
          <w:lang w:bidi="ar-SA"/>
        </w:rPr>
        <w:t xml:space="preserve"> </w:t>
      </w:r>
      <w:r w:rsidR="00FD2B19" w:rsidRPr="00772FFC">
        <w:rPr>
          <w:rFonts w:ascii="Tahoma" w:hAnsi="Tahoma" w:cs="Tahoma"/>
          <w:sz w:val="22"/>
          <w:szCs w:val="22"/>
        </w:rPr>
        <w:t>robót związanych z odtworzeniem lub</w:t>
      </w:r>
      <w:r w:rsidR="00FD2B19">
        <w:rPr>
          <w:rFonts w:ascii="Tahoma" w:hAnsi="Tahoma" w:cs="Tahoma"/>
          <w:sz w:val="22"/>
          <w:szCs w:val="22"/>
        </w:rPr>
        <w:t xml:space="preserve"> </w:t>
      </w:r>
    </w:p>
    <w:p w:rsidR="00FD2B19" w:rsidRDefault="00EA5C7E" w:rsidP="00800EE3">
      <w:pPr>
        <w:widowControl/>
        <w:autoSpaceDE w:val="0"/>
        <w:autoSpaceDN w:val="0"/>
        <w:adjustRightInd w:val="0"/>
        <w:rPr>
          <w:rFonts w:ascii="Tahoma" w:hAnsi="Tahoma" w:cs="Tahoma"/>
          <w:sz w:val="22"/>
          <w:szCs w:val="22"/>
          <w:lang w:bidi="ar-SA"/>
        </w:rPr>
      </w:pPr>
      <w:r>
        <w:rPr>
          <w:rFonts w:ascii="Tahoma" w:hAnsi="Tahoma" w:cs="Tahoma"/>
          <w:sz w:val="22"/>
          <w:szCs w:val="22"/>
        </w:rPr>
        <w:t xml:space="preserve">wykonaniem różnych nawierzchni oraz </w:t>
      </w:r>
      <w:r w:rsidR="00FD2B19">
        <w:rPr>
          <w:rFonts w:ascii="Tahoma" w:hAnsi="Tahoma" w:cs="Tahoma"/>
          <w:sz w:val="22"/>
          <w:szCs w:val="22"/>
        </w:rPr>
        <w:t xml:space="preserve"> </w:t>
      </w:r>
      <w:r w:rsidR="00FD2B19" w:rsidRPr="00772FFC">
        <w:rPr>
          <w:rFonts w:ascii="Tahoma" w:hAnsi="Tahoma" w:cs="Tahoma"/>
          <w:sz w:val="22"/>
          <w:szCs w:val="22"/>
        </w:rPr>
        <w:t>robót montażowych</w:t>
      </w:r>
      <w:r w:rsidR="00FD2B19">
        <w:rPr>
          <w:rFonts w:ascii="Tahoma" w:hAnsi="Tahoma" w:cs="Tahoma"/>
          <w:sz w:val="22"/>
          <w:szCs w:val="22"/>
        </w:rPr>
        <w:t>;</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d) operatorów sprzętu budowlanego, wykonujących pracę fizyczną na dowolnym sprzęcie obsługującym budowę, w tym kierowców pojazdów budowlanych świadczących usługi transportowe; </w:t>
      </w:r>
    </w:p>
    <w:p w:rsidR="00800EE3" w:rsidRDefault="00800EE3" w:rsidP="00E4466E">
      <w:pPr>
        <w:pStyle w:val="Default"/>
        <w:rPr>
          <w:rFonts w:ascii="Tahoma" w:hAnsi="Tahoma" w:cs="Tahoma"/>
          <w:sz w:val="22"/>
          <w:szCs w:val="22"/>
        </w:rPr>
      </w:pPr>
    </w:p>
    <w:p w:rsidR="00772FFC" w:rsidRPr="00772FFC" w:rsidRDefault="00772FFC" w:rsidP="00772FFC">
      <w:pPr>
        <w:pStyle w:val="Default"/>
        <w:spacing w:after="120"/>
        <w:rPr>
          <w:rFonts w:ascii="Tahoma" w:hAnsi="Tahoma" w:cs="Tahoma"/>
          <w:sz w:val="22"/>
          <w:szCs w:val="22"/>
        </w:rPr>
      </w:pPr>
      <w:r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rsidR="00C50506" w:rsidRPr="00772FFC" w:rsidRDefault="00FC7C8C" w:rsidP="00772FFC">
      <w:pPr>
        <w:pStyle w:val="Default"/>
        <w:spacing w:after="120"/>
        <w:rPr>
          <w:rFonts w:ascii="Tahoma" w:hAnsi="Tahoma" w:cs="Tahoma"/>
          <w:sz w:val="22"/>
          <w:szCs w:val="22"/>
        </w:rPr>
      </w:pPr>
      <w:r w:rsidRPr="00772FFC">
        <w:rPr>
          <w:rFonts w:ascii="Tahoma" w:hAnsi="Tahoma" w:cs="Tahoma"/>
          <w:b/>
          <w:bCs/>
          <w:sz w:val="22"/>
          <w:szCs w:val="22"/>
        </w:rPr>
        <w:t xml:space="preserve">Uprawnienia Zamawiającego </w:t>
      </w:r>
      <w:r w:rsidRPr="00772FFC">
        <w:rPr>
          <w:rFonts w:ascii="Tahoma" w:hAnsi="Tahoma" w:cs="Tahoma"/>
          <w:bCs/>
          <w:sz w:val="22"/>
          <w:szCs w:val="22"/>
        </w:rPr>
        <w:t>w zakresie kontroli spełniania przez wykonawcę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t>
      </w:r>
      <w:r w:rsidR="00772FFC" w:rsidRPr="000745B4">
        <w:rPr>
          <w:rFonts w:ascii="Tahoma" w:hAnsi="Tahoma" w:cs="Tahoma"/>
          <w:bCs/>
          <w:sz w:val="22"/>
          <w:szCs w:val="22"/>
        </w:rPr>
        <w:t xml:space="preserve">w </w:t>
      </w:r>
      <w:r w:rsidR="00772FFC">
        <w:rPr>
          <w:rFonts w:ascii="Tahoma" w:hAnsi="Tahoma" w:cs="Tahoma"/>
          <w:b/>
          <w:bCs/>
          <w:sz w:val="22"/>
          <w:szCs w:val="22"/>
        </w:rPr>
        <w:t>Projekcie</w:t>
      </w:r>
      <w:r w:rsidRPr="00772FFC">
        <w:rPr>
          <w:rFonts w:ascii="Tahoma" w:hAnsi="Tahoma" w:cs="Tahoma"/>
          <w:b/>
          <w:bCs/>
          <w:sz w:val="22"/>
          <w:szCs w:val="22"/>
        </w:rPr>
        <w:t xml:space="preserve"> Umowy. </w:t>
      </w:r>
    </w:p>
    <w:p w:rsidR="00FF3E52" w:rsidRDefault="00F47A3C" w:rsidP="00FF3E52">
      <w:pPr>
        <w:pStyle w:val="Teksttreci2"/>
        <w:shd w:val="clear" w:color="auto" w:fill="auto"/>
        <w:spacing w:before="0" w:after="120" w:line="240" w:lineRule="auto"/>
        <w:ind w:right="23" w:firstLine="0"/>
        <w:jc w:val="both"/>
        <w:rPr>
          <w:rFonts w:ascii="Tahoma" w:hAnsi="Tahoma" w:cs="Tahoma"/>
        </w:rPr>
      </w:pPr>
      <w:r w:rsidRPr="00772FFC">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F21418" w:rsidRDefault="00F21418" w:rsidP="00FF3E52">
      <w:pPr>
        <w:pStyle w:val="Teksttreci2"/>
        <w:shd w:val="clear" w:color="auto" w:fill="auto"/>
        <w:spacing w:before="0" w:after="120" w:line="240" w:lineRule="auto"/>
        <w:ind w:right="23" w:firstLine="0"/>
        <w:jc w:val="both"/>
        <w:rPr>
          <w:rFonts w:ascii="Tahoma" w:hAnsi="Tahoma" w:cs="Tahoma"/>
        </w:rPr>
      </w:pPr>
    </w:p>
    <w:p w:rsidR="001B0B7A" w:rsidRPr="00FF3E52" w:rsidRDefault="00C54CD1" w:rsidP="00FF3E52">
      <w:pPr>
        <w:pStyle w:val="Teksttreci2"/>
        <w:shd w:val="clear" w:color="auto" w:fill="auto"/>
        <w:spacing w:before="0" w:after="120" w:line="240" w:lineRule="auto"/>
        <w:ind w:right="23" w:firstLine="0"/>
        <w:jc w:val="both"/>
        <w:rPr>
          <w:rFonts w:ascii="Tahoma" w:hAnsi="Tahoma" w:cs="Tahoma"/>
        </w:rPr>
      </w:pPr>
      <w:r>
        <w:rPr>
          <w:rStyle w:val="Nagwek20"/>
          <w:rFonts w:ascii="Tahoma" w:hAnsi="Tahoma" w:cs="Tahoma"/>
          <w:bCs w:val="0"/>
          <w:color w:val="0070C0"/>
          <w:sz w:val="22"/>
          <w:szCs w:val="22"/>
        </w:rPr>
        <w:t xml:space="preserve">5. </w:t>
      </w:r>
      <w:r w:rsidR="009E1117" w:rsidRPr="00FF3E52">
        <w:rPr>
          <w:rStyle w:val="Nagwek20"/>
          <w:rFonts w:ascii="Tahoma" w:hAnsi="Tahoma" w:cs="Tahoma"/>
          <w:bCs w:val="0"/>
          <w:color w:val="0070C0"/>
          <w:sz w:val="22"/>
          <w:szCs w:val="22"/>
        </w:rPr>
        <w:t>TERMIN WYKONANIA ZAMÓWIENIA</w:t>
      </w:r>
      <w:bookmarkEnd w:id="2"/>
    </w:p>
    <w:p w:rsidR="006B36F7" w:rsidRPr="00772FFC" w:rsidRDefault="00CC22C4" w:rsidP="00772FFC">
      <w:pPr>
        <w:jc w:val="both"/>
        <w:rPr>
          <w:rFonts w:ascii="Tahoma" w:hAnsi="Tahoma" w:cs="Tahoma"/>
          <w:b/>
          <w:sz w:val="22"/>
          <w:szCs w:val="22"/>
        </w:rPr>
      </w:pPr>
      <w:r w:rsidRPr="00772FFC">
        <w:rPr>
          <w:rFonts w:ascii="Tahoma" w:hAnsi="Tahoma" w:cs="Tahoma"/>
          <w:sz w:val="22"/>
          <w:szCs w:val="22"/>
        </w:rPr>
        <w:t xml:space="preserve">Okres realizacji: </w:t>
      </w:r>
      <w:r w:rsidR="00FF3E52">
        <w:rPr>
          <w:rFonts w:ascii="Tahoma" w:hAnsi="Tahoma" w:cs="Tahoma"/>
          <w:b/>
          <w:sz w:val="22"/>
          <w:szCs w:val="22"/>
        </w:rPr>
        <w:t>17 miesięcy</w:t>
      </w:r>
      <w:r w:rsidR="000D10FA" w:rsidRPr="00772FFC">
        <w:rPr>
          <w:rFonts w:ascii="Tahoma" w:hAnsi="Tahoma" w:cs="Tahoma"/>
          <w:b/>
          <w:sz w:val="22"/>
          <w:szCs w:val="22"/>
        </w:rPr>
        <w:t>.</w:t>
      </w:r>
      <w:r w:rsidR="006B36F7" w:rsidRPr="00772FFC">
        <w:rPr>
          <w:rFonts w:ascii="Tahoma" w:hAnsi="Tahoma" w:cs="Tahoma"/>
          <w:b/>
          <w:sz w:val="22"/>
          <w:szCs w:val="22"/>
        </w:rPr>
        <w:t xml:space="preserve"> </w:t>
      </w:r>
    </w:p>
    <w:p w:rsidR="00DD0098" w:rsidRPr="00772FFC" w:rsidRDefault="0066075A" w:rsidP="00772FFC">
      <w:pPr>
        <w:pStyle w:val="Teksttreci2"/>
        <w:shd w:val="clear" w:color="auto" w:fill="auto"/>
        <w:spacing w:before="0" w:after="0" w:line="240" w:lineRule="auto"/>
        <w:ind w:firstLine="0"/>
        <w:jc w:val="both"/>
        <w:rPr>
          <w:rFonts w:ascii="Tahoma" w:hAnsi="Tahoma" w:cs="Tahoma"/>
        </w:rPr>
      </w:pPr>
      <w:r w:rsidRPr="00772FFC">
        <w:rPr>
          <w:rFonts w:ascii="Tahoma" w:hAnsi="Tahoma" w:cs="Tahoma"/>
        </w:rPr>
        <w:t xml:space="preserve">Termin rozpoczęcia robót </w:t>
      </w:r>
      <w:r w:rsidR="00EA788B" w:rsidRPr="00772FFC">
        <w:rPr>
          <w:rFonts w:ascii="Tahoma" w:hAnsi="Tahoma" w:cs="Tahoma"/>
        </w:rPr>
        <w:t xml:space="preserve">liczony </w:t>
      </w:r>
      <w:r w:rsidRPr="00772FFC">
        <w:rPr>
          <w:rFonts w:ascii="Tahoma" w:hAnsi="Tahoma" w:cs="Tahoma"/>
        </w:rPr>
        <w:t>od daty podpisania umowy</w:t>
      </w:r>
      <w:r w:rsidR="006B36F7" w:rsidRPr="00772FFC">
        <w:rPr>
          <w:rFonts w:ascii="Tahoma" w:hAnsi="Tahoma" w:cs="Tahoma"/>
        </w:rPr>
        <w:t>.</w:t>
      </w:r>
    </w:p>
    <w:p w:rsidR="00D13040" w:rsidRDefault="002A41A5" w:rsidP="00FD38B1">
      <w:pPr>
        <w:widowControl/>
        <w:autoSpaceDE w:val="0"/>
        <w:autoSpaceDN w:val="0"/>
        <w:adjustRightInd w:val="0"/>
        <w:rPr>
          <w:rFonts w:ascii="Tahoma" w:hAnsi="Tahoma" w:cs="Tahoma"/>
          <w:color w:val="auto"/>
          <w:sz w:val="22"/>
          <w:szCs w:val="22"/>
          <w:lang w:bidi="ar-SA"/>
        </w:rPr>
      </w:pPr>
      <w:r w:rsidRPr="00772FFC">
        <w:rPr>
          <w:rFonts w:ascii="Tahoma" w:hAnsi="Tahoma" w:cs="Tahoma"/>
          <w:color w:val="auto"/>
          <w:sz w:val="22"/>
          <w:szCs w:val="22"/>
          <w:lang w:bidi="ar-SA"/>
        </w:rPr>
        <w:t>Za wykonanie</w:t>
      </w:r>
      <w:r w:rsidR="003A4275" w:rsidRPr="00772FFC">
        <w:rPr>
          <w:rFonts w:ascii="Tahoma" w:hAnsi="Tahoma" w:cs="Tahoma"/>
          <w:color w:val="auto"/>
          <w:sz w:val="22"/>
          <w:szCs w:val="22"/>
          <w:lang w:bidi="ar-SA"/>
        </w:rPr>
        <w:t xml:space="preserve"> </w:t>
      </w:r>
      <w:r w:rsidR="00DD0098" w:rsidRPr="00772FFC">
        <w:rPr>
          <w:rFonts w:ascii="Tahoma" w:hAnsi="Tahoma" w:cs="Tahoma"/>
          <w:color w:val="auto"/>
          <w:sz w:val="22"/>
          <w:szCs w:val="22"/>
          <w:lang w:bidi="ar-SA"/>
        </w:rPr>
        <w:t xml:space="preserve">przedmiotu zamówienia </w:t>
      </w:r>
      <w:r w:rsidR="003A4275" w:rsidRPr="00772FFC">
        <w:rPr>
          <w:rFonts w:ascii="Tahoma" w:hAnsi="Tahoma" w:cs="Tahoma"/>
          <w:color w:val="auto"/>
          <w:sz w:val="22"/>
          <w:szCs w:val="22"/>
          <w:lang w:bidi="ar-SA"/>
        </w:rPr>
        <w:t xml:space="preserve">uważa się </w:t>
      </w:r>
      <w:r w:rsidR="00D40C76" w:rsidRPr="00772FFC">
        <w:rPr>
          <w:rFonts w:ascii="Tahoma" w:hAnsi="Tahoma" w:cs="Tahoma"/>
          <w:color w:val="auto"/>
          <w:sz w:val="22"/>
          <w:szCs w:val="22"/>
          <w:lang w:bidi="ar-SA"/>
        </w:rPr>
        <w:t xml:space="preserve">podpisanie przez obie strony Protokołu bezusterkowego odbioru końcowego robót. </w:t>
      </w:r>
    </w:p>
    <w:p w:rsidR="00FD38B1" w:rsidRDefault="00FD38B1" w:rsidP="00FD38B1">
      <w:pPr>
        <w:widowControl/>
        <w:autoSpaceDE w:val="0"/>
        <w:autoSpaceDN w:val="0"/>
        <w:adjustRightInd w:val="0"/>
        <w:rPr>
          <w:rFonts w:ascii="Tahoma" w:hAnsi="Tahoma" w:cs="Tahoma"/>
          <w:sz w:val="22"/>
          <w:szCs w:val="22"/>
        </w:rPr>
      </w:pPr>
      <w:r>
        <w:rPr>
          <w:rFonts w:ascii="Tahoma" w:hAnsi="Tahoma" w:cs="Tahoma"/>
          <w:sz w:val="22"/>
          <w:szCs w:val="22"/>
        </w:rPr>
        <w:t xml:space="preserve">Terminy odbiorów i płatności z tytułu wykonanych części robót, zostaną ustalone na podstawie  harmonogramu rzeczowo – finansowego sporządzonego przez wykonawcę do umowy i zatwierdzonego przez zamawiającego.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C54CD1" w:rsidP="005409C7">
      <w:pPr>
        <w:widowControl/>
        <w:autoSpaceDE w:val="0"/>
        <w:autoSpaceDN w:val="0"/>
        <w:adjustRightInd w:val="0"/>
        <w:spacing w:line="276" w:lineRule="auto"/>
        <w:rPr>
          <w:rFonts w:ascii="Tahoma" w:hAnsi="Tahoma" w:cs="Tahoma"/>
          <w:b/>
          <w:color w:val="0070C0"/>
          <w:lang w:bidi="ar-SA"/>
        </w:rPr>
      </w:pPr>
      <w:r>
        <w:rPr>
          <w:rFonts w:ascii="Tahoma" w:hAnsi="Tahoma" w:cs="Tahoma"/>
          <w:b/>
          <w:color w:val="0070C0"/>
          <w:lang w:bidi="ar-SA"/>
        </w:rPr>
        <w:t xml:space="preserve">6. </w:t>
      </w:r>
      <w:r w:rsidR="00BD711B"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00BD711B"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FE10FB" w:rsidRDefault="0056307F"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 xml:space="preserve">Postanowienia do Umowy </w:t>
      </w:r>
      <w:r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w:t>
      </w:r>
      <w:r w:rsidR="00BC3D1F" w:rsidRPr="00A73066">
        <w:rPr>
          <w:rFonts w:ascii="Tahoma" w:hAnsi="Tahoma" w:cs="Tahoma"/>
          <w:color w:val="auto"/>
          <w:sz w:val="22"/>
          <w:szCs w:val="22"/>
          <w:lang w:bidi="ar-SA"/>
        </w:rPr>
        <w:t>Z</w:t>
      </w:r>
      <w:r w:rsidR="0055285B" w:rsidRPr="00A73066">
        <w:rPr>
          <w:rFonts w:ascii="Tahoma" w:hAnsi="Tahoma" w:cs="Tahoma"/>
          <w:color w:val="auto"/>
          <w:sz w:val="22"/>
          <w:szCs w:val="22"/>
          <w:lang w:bidi="ar-SA"/>
        </w:rPr>
        <w:t>ałącznik</w:t>
      </w:r>
      <w:r w:rsidR="005A62BD" w:rsidRPr="00A73066">
        <w:rPr>
          <w:rFonts w:ascii="Tahoma" w:hAnsi="Tahoma" w:cs="Tahoma"/>
          <w:color w:val="auto"/>
          <w:sz w:val="22"/>
          <w:szCs w:val="22"/>
          <w:lang w:bidi="ar-SA"/>
        </w:rPr>
        <w:t xml:space="preserve"> </w:t>
      </w:r>
      <w:r w:rsidR="006E3F02" w:rsidRPr="00A73066">
        <w:rPr>
          <w:rFonts w:ascii="Tahoma" w:hAnsi="Tahoma" w:cs="Tahoma"/>
          <w:color w:val="auto"/>
          <w:sz w:val="22"/>
          <w:szCs w:val="22"/>
          <w:lang w:bidi="ar-SA"/>
        </w:rPr>
        <w:t xml:space="preserve">Nr 3 </w:t>
      </w:r>
      <w:r w:rsidR="005A62BD" w:rsidRPr="00A73066">
        <w:rPr>
          <w:rFonts w:ascii="Tahoma" w:hAnsi="Tahoma" w:cs="Tahoma"/>
          <w:color w:val="auto"/>
          <w:sz w:val="22"/>
          <w:szCs w:val="22"/>
          <w:lang w:bidi="ar-SA"/>
        </w:rPr>
        <w:t>d</w:t>
      </w:r>
      <w:r w:rsidR="005A62BD" w:rsidRPr="00BC3D1F">
        <w:rPr>
          <w:rFonts w:ascii="Tahoma" w:hAnsi="Tahoma" w:cs="Tahoma"/>
          <w:color w:val="auto"/>
          <w:sz w:val="22"/>
          <w:szCs w:val="22"/>
          <w:lang w:bidi="ar-SA"/>
        </w:rPr>
        <w:t>o</w:t>
      </w:r>
      <w:r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Pr="00FE10FB">
        <w:rPr>
          <w:rFonts w:ascii="Tahoma" w:hAnsi="Tahoma" w:cs="Tahoma"/>
          <w:color w:val="auto"/>
          <w:sz w:val="22"/>
          <w:szCs w:val="22"/>
          <w:lang w:bidi="ar-SA"/>
        </w:rPr>
        <w:t>SWZ.</w:t>
      </w:r>
    </w:p>
    <w:p w:rsidR="000745B4" w:rsidRDefault="000745B4" w:rsidP="00BD5FF6">
      <w:pPr>
        <w:ind w:right="20"/>
        <w:jc w:val="both"/>
        <w:rPr>
          <w:rFonts w:ascii="Tahoma" w:hAnsi="Tahoma" w:cs="Tahoma"/>
          <w:color w:val="auto"/>
          <w:sz w:val="22"/>
          <w:szCs w:val="22"/>
          <w:lang w:bidi="ar-SA"/>
        </w:rPr>
      </w:pPr>
      <w:r>
        <w:rPr>
          <w:rFonts w:ascii="Tahoma" w:hAnsi="Tahoma" w:cs="Tahoma"/>
          <w:color w:val="auto"/>
          <w:sz w:val="22"/>
          <w:szCs w:val="22"/>
          <w:lang w:bidi="ar-SA"/>
        </w:rPr>
        <w:t>Zakres świadczenia Wykonawcy wynikający z umowy jest tożsamy z jego zobowiązaniem zawartym w ofercie.</w:t>
      </w:r>
    </w:p>
    <w:p w:rsidR="0090395D" w:rsidRPr="00FE10FB" w:rsidRDefault="00BD711B" w:rsidP="00BD5FF6">
      <w:pPr>
        <w:ind w:right="20"/>
        <w:jc w:val="both"/>
        <w:rPr>
          <w:rFonts w:ascii="Tahoma" w:hAnsi="Tahoma" w:cs="Tahoma"/>
          <w:sz w:val="22"/>
          <w:szCs w:val="22"/>
        </w:rPr>
      </w:pPr>
      <w:r w:rsidRPr="00FE10FB">
        <w:rPr>
          <w:rFonts w:ascii="Tahoma" w:hAnsi="Tahoma" w:cs="Tahoma"/>
          <w:color w:val="auto"/>
          <w:sz w:val="22"/>
          <w:szCs w:val="22"/>
          <w:lang w:bidi="ar-SA"/>
        </w:rPr>
        <w:t>W treści umowy znajd</w:t>
      </w:r>
      <w:r w:rsidR="0056307F" w:rsidRPr="00FE10FB">
        <w:rPr>
          <w:rFonts w:ascii="Tahoma" w:hAnsi="Tahoma" w:cs="Tahoma"/>
          <w:color w:val="auto"/>
          <w:sz w:val="22"/>
          <w:szCs w:val="22"/>
          <w:lang w:bidi="ar-SA"/>
        </w:rPr>
        <w:t>ują</w:t>
      </w:r>
      <w:r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rsidR="00BD711B" w:rsidRPr="00FE10FB" w:rsidRDefault="00BD711B" w:rsidP="00BD5FF6">
      <w:pPr>
        <w:widowControl/>
        <w:autoSpaceDE w:val="0"/>
        <w:autoSpaceDN w:val="0"/>
        <w:adjustRightInd w:val="0"/>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rsidR="008B3CD3" w:rsidRPr="00FE10FB" w:rsidRDefault="0056307F"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2</w:t>
      </w:r>
      <w:r w:rsidR="00BD5FF6">
        <w:rPr>
          <w:rFonts w:ascii="Tahoma" w:hAnsi="Tahoma" w:cs="Tahoma"/>
          <w:color w:val="auto"/>
          <w:sz w:val="22"/>
          <w:szCs w:val="22"/>
          <w:lang w:bidi="ar-SA"/>
        </w:rPr>
        <w:t xml:space="preserve">). </w:t>
      </w:r>
      <w:r w:rsidR="00FF3E52">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rsidR="0056307F" w:rsidRPr="00FE10FB" w:rsidRDefault="00BD5FF6" w:rsidP="00BD5FF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56307F" w:rsidRPr="00FE10FB">
        <w:rPr>
          <w:rFonts w:ascii="Tahoma" w:hAnsi="Tahoma" w:cs="Tahoma"/>
          <w:color w:val="auto"/>
          <w:sz w:val="22"/>
          <w:szCs w:val="22"/>
          <w:lang w:bidi="ar-SA"/>
        </w:rPr>
        <w:t>)</w:t>
      </w:r>
      <w:r w:rsidR="008B3CD3" w:rsidRPr="00FE10FB">
        <w:rPr>
          <w:rFonts w:ascii="Tahoma" w:hAnsi="Tahoma" w:cs="Tahoma"/>
          <w:color w:val="auto"/>
          <w:sz w:val="22"/>
          <w:szCs w:val="22"/>
          <w:lang w:bidi="ar-SA"/>
        </w:rPr>
        <w:t xml:space="preserve">. Na wykonane roboty wykonawca zobowiązuje się udzielić pisemnej gwarancji jakości i </w:t>
      </w:r>
      <w:r w:rsidR="00FF3E52">
        <w:rPr>
          <w:rFonts w:ascii="Tahoma" w:hAnsi="Tahoma" w:cs="Tahoma"/>
          <w:color w:val="auto"/>
          <w:sz w:val="22"/>
          <w:szCs w:val="22"/>
          <w:lang w:bidi="ar-SA"/>
        </w:rPr>
        <w:t>rękojmi.</w:t>
      </w:r>
      <w:r w:rsidR="0056307F" w:rsidRPr="00FE10FB">
        <w:rPr>
          <w:rFonts w:ascii="Tahoma" w:hAnsi="Tahoma" w:cs="Tahoma"/>
          <w:color w:val="auto"/>
          <w:sz w:val="22"/>
          <w:szCs w:val="22"/>
          <w:lang w:bidi="ar-SA"/>
        </w:rPr>
        <w:t xml:space="preserve"> </w:t>
      </w:r>
    </w:p>
    <w:p w:rsidR="00BD5FF6" w:rsidRPr="00BD5FF6" w:rsidRDefault="00BD5FF6"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 xml:space="preserve">4).  </w:t>
      </w:r>
      <w:r w:rsidRPr="00BD5FF6">
        <w:rPr>
          <w:rFonts w:ascii="Tahoma" w:hAnsi="Tahoma" w:cs="Tahoma"/>
          <w:sz w:val="22"/>
          <w:szCs w:val="22"/>
        </w:rPr>
        <w:t>Zamawiający przewiduje możliwość zmian</w:t>
      </w:r>
      <w:r w:rsidR="000745B4">
        <w:rPr>
          <w:rFonts w:ascii="Tahoma" w:hAnsi="Tahoma" w:cs="Tahoma"/>
          <w:sz w:val="22"/>
          <w:szCs w:val="22"/>
        </w:rPr>
        <w:t>y zawartej</w:t>
      </w:r>
      <w:r w:rsidRPr="00BD5FF6">
        <w:rPr>
          <w:rFonts w:ascii="Tahoma" w:hAnsi="Tahoma" w:cs="Tahoma"/>
          <w:sz w:val="22"/>
          <w:szCs w:val="22"/>
        </w:rPr>
        <w:t xml:space="preserve"> umowy</w:t>
      </w:r>
      <w:r w:rsidR="000745B4">
        <w:rPr>
          <w:rFonts w:ascii="Tahoma" w:hAnsi="Tahoma" w:cs="Tahoma"/>
          <w:sz w:val="22"/>
          <w:szCs w:val="22"/>
        </w:rPr>
        <w:t xml:space="preserve"> w stosunku do treści wybranej oferty w zakresie uregulowanym w art. 454-455 ustawy </w:t>
      </w:r>
      <w:proofErr w:type="spellStart"/>
      <w:r w:rsidR="000745B4">
        <w:rPr>
          <w:rFonts w:ascii="Tahoma" w:hAnsi="Tahoma" w:cs="Tahoma"/>
          <w:sz w:val="22"/>
          <w:szCs w:val="22"/>
        </w:rPr>
        <w:t>Pzp</w:t>
      </w:r>
      <w:proofErr w:type="spellEnd"/>
      <w:r w:rsidR="000745B4">
        <w:rPr>
          <w:rFonts w:ascii="Tahoma" w:hAnsi="Tahoma" w:cs="Tahoma"/>
          <w:sz w:val="22"/>
          <w:szCs w:val="22"/>
        </w:rPr>
        <w:t xml:space="preserve"> oraz wskazanych w projekcie umowy</w:t>
      </w:r>
      <w:r w:rsidRPr="00BD5FF6">
        <w:rPr>
          <w:rFonts w:ascii="Tahoma" w:hAnsi="Tahoma" w:cs="Tahoma"/>
          <w:sz w:val="22"/>
          <w:szCs w:val="22"/>
        </w:rPr>
        <w:t xml:space="preserve"> dotyczących m.in. : </w:t>
      </w:r>
    </w:p>
    <w:p w:rsidR="00BD5FF6" w:rsidRPr="00BD5FF6" w:rsidRDefault="00BD5FF6" w:rsidP="00BD5FF6">
      <w:pPr>
        <w:widowControl/>
        <w:suppressAutoHyphens/>
        <w:overflowPunct w:val="0"/>
        <w:autoSpaceDE w:val="0"/>
        <w:jc w:val="both"/>
        <w:textAlignment w:val="baseline"/>
        <w:rPr>
          <w:rFonts w:ascii="Tahoma" w:hAnsi="Tahoma" w:cs="Tahoma"/>
          <w:sz w:val="22"/>
          <w:szCs w:val="22"/>
        </w:rPr>
      </w:pPr>
      <w:r w:rsidRPr="00BD5FF6">
        <w:rPr>
          <w:rFonts w:ascii="Tahoma" w:hAnsi="Tahoma" w:cs="Tahoma"/>
          <w:sz w:val="22"/>
          <w:szCs w:val="22"/>
        </w:rPr>
        <w:t>-  waloryzacji  wynagrodzenia;</w:t>
      </w:r>
    </w:p>
    <w:p w:rsidR="00BD5FF6" w:rsidRDefault="000745B4"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zmiany terminu wykonania.</w:t>
      </w:r>
    </w:p>
    <w:p w:rsidR="000745B4" w:rsidRPr="00BD5FF6" w:rsidRDefault="000745B4" w:rsidP="00BD5FF6">
      <w:pPr>
        <w:widowControl/>
        <w:suppressAutoHyphens/>
        <w:overflowPunct w:val="0"/>
        <w:autoSpaceDE w:val="0"/>
        <w:jc w:val="both"/>
        <w:textAlignment w:val="baseline"/>
        <w:rPr>
          <w:rFonts w:ascii="Tahoma" w:hAnsi="Tahoma" w:cs="Tahoma"/>
          <w:sz w:val="22"/>
          <w:szCs w:val="22"/>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5A56A0"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WYSYŁANIA I ODBIERANIA KORESPONDENCJI </w:t>
      </w:r>
    </w:p>
    <w:p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P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r w:rsidR="00FE10FB" w:rsidRPr="00FE10FB">
        <w:rPr>
          <w:rFonts w:ascii="Tahoma" w:hAnsi="Tahoma" w:cs="Tahoma"/>
          <w:color w:val="auto"/>
          <w:sz w:val="22"/>
          <w:szCs w:val="22"/>
          <w:lang w:bidi="ar-SA"/>
        </w:rPr>
        <w:t>https://platformazakupowa.pl/pn/mszana</w:t>
      </w:r>
      <w:r w:rsidR="00FE10FB">
        <w:rPr>
          <w:rFonts w:ascii="Tahoma" w:hAnsi="Tahoma" w:cs="Tahoma"/>
          <w:color w:val="auto"/>
          <w:sz w:val="22"/>
          <w:szCs w:val="22"/>
          <w:lang w:bidi="ar-SA"/>
        </w:rPr>
        <w:t>.</w:t>
      </w:r>
    </w:p>
    <w:p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rsidR="00DA5AC4" w:rsidRPr="00DA5AC4" w:rsidRDefault="00DA5AC4" w:rsidP="00DA5AC4">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rsidR="00DA5AC4" w:rsidRDefault="00DA5AC4" w:rsidP="00DA5AC4">
      <w:pPr>
        <w:widowControl/>
        <w:autoSpaceDE w:val="0"/>
        <w:autoSpaceDN w:val="0"/>
        <w:adjustRightInd w:val="0"/>
        <w:spacing w:after="19"/>
        <w:rPr>
          <w:rFonts w:ascii="Tahoma" w:hAnsi="Tahoma" w:cs="Tahoma"/>
          <w:sz w:val="22"/>
          <w:szCs w:val="22"/>
          <w:lang w:bidi="ar-SA"/>
        </w:rPr>
      </w:pPr>
    </w:p>
    <w:p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5"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6. 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 xml:space="preserve">opisane </w:t>
      </w:r>
      <w:r w:rsidR="00D54BDE">
        <w:rPr>
          <w:rFonts w:ascii="Tahoma" w:hAnsi="Tahoma" w:cs="Tahoma"/>
          <w:sz w:val="22"/>
          <w:szCs w:val="22"/>
        </w:rPr>
        <w:t xml:space="preserve">powyżej </w:t>
      </w:r>
      <w:r w:rsidRPr="00D54BDE">
        <w:rPr>
          <w:rFonts w:ascii="Tahoma" w:hAnsi="Tahoma" w:cs="Tahoma"/>
          <w:sz w:val="22"/>
          <w:szCs w:val="22"/>
        </w:rPr>
        <w:t>w  Specyfikacji.</w:t>
      </w:r>
    </w:p>
    <w:p w:rsidR="007C2CF4" w:rsidRPr="007146C9" w:rsidRDefault="007146C9" w:rsidP="0055285B">
      <w:pPr>
        <w:widowControl/>
        <w:autoSpaceDE w:val="0"/>
        <w:autoSpaceDN w:val="0"/>
        <w:adjustRightInd w:val="0"/>
        <w:spacing w:after="120"/>
        <w:rPr>
          <w:rFonts w:ascii="Tahoma" w:hAnsi="Tahoma" w:cs="Tahoma"/>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 xml:space="preserve">dotyczące w szczególności logowania, pobrania dokumentacji, składania wniosków o wyjaśnienie treści SWZ, składania ofert oraz innych czynności podejmowanych w niniejszym postępowaniu przy użyciu </w:t>
      </w:r>
      <w:r w:rsidR="007C2CF4" w:rsidRPr="007146C9">
        <w:rPr>
          <w:rFonts w:ascii="Tahoma" w:hAnsi="Tahoma" w:cs="Tahoma"/>
          <w:color w:val="auto"/>
          <w:sz w:val="22"/>
          <w:szCs w:val="22"/>
          <w:lang w:bidi="ar-SA"/>
        </w:rPr>
        <w:lastRenderedPageBreak/>
        <w:t>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rsidR="00D54BDE" w:rsidRDefault="00D54BDE"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Style w:val="Nagwek20"/>
          <w:rFonts w:ascii="Tahoma" w:hAnsi="Tahoma" w:cs="Tahoma"/>
          <w:b/>
          <w:bCs/>
          <w:color w:val="0070C0"/>
          <w:sz w:val="24"/>
          <w:szCs w:val="24"/>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6"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A92456" w:rsidRPr="00F21418" w:rsidRDefault="00947569" w:rsidP="007146C9">
      <w:pPr>
        <w:pStyle w:val="Teksttreci2"/>
        <w:shd w:val="clear" w:color="auto" w:fill="auto"/>
        <w:spacing w:before="0" w:after="0" w:line="240" w:lineRule="auto"/>
        <w:ind w:firstLine="0"/>
        <w:jc w:val="both"/>
        <w:rPr>
          <w:rFonts w:ascii="Tahoma" w:hAnsi="Tahoma" w:cs="Tahoma"/>
        </w:rPr>
      </w:pPr>
      <w:r w:rsidRPr="00F21418">
        <w:rPr>
          <w:rFonts w:ascii="Tahoma" w:hAnsi="Tahoma" w:cs="Tahoma"/>
          <w:b/>
        </w:rPr>
        <w:t>Jarosław Jurczak</w:t>
      </w:r>
      <w:r w:rsidR="000D10FA" w:rsidRPr="00F21418">
        <w:rPr>
          <w:rFonts w:ascii="Tahoma" w:hAnsi="Tahoma" w:cs="Tahoma"/>
          <w:b/>
        </w:rPr>
        <w:t xml:space="preserve"> </w:t>
      </w:r>
      <w:r w:rsidR="00A92456" w:rsidRPr="00F21418">
        <w:rPr>
          <w:rFonts w:ascii="Tahoma" w:hAnsi="Tahoma" w:cs="Tahoma"/>
        </w:rPr>
        <w:t xml:space="preserve"> e-mail: </w:t>
      </w:r>
      <w:hyperlink r:id="rId17" w:history="1">
        <w:r w:rsidRPr="00F21418">
          <w:rPr>
            <w:rStyle w:val="Hipercze"/>
            <w:rFonts w:ascii="Tahoma" w:hAnsi="Tahoma" w:cs="Tahoma"/>
          </w:rPr>
          <w:t>j.jurczak@mszana.pl</w:t>
        </w:r>
      </w:hyperlink>
      <w:r w:rsidRPr="00F21418">
        <w:rPr>
          <w:rFonts w:ascii="Tahoma" w:hAnsi="Tahoma" w:cs="Tahoma"/>
        </w:rPr>
        <w:t xml:space="preserve">, tel. </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b/>
          <w:sz w:val="28"/>
          <w:szCs w:val="28"/>
        </w:rPr>
        <w:t xml:space="preserve"> </w:t>
      </w: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3" w:name="bookmark44"/>
      <w:r w:rsidRPr="00681D33">
        <w:rPr>
          <w:rFonts w:ascii="Tahoma" w:hAnsi="Tahoma" w:cs="Tahoma"/>
        </w:rPr>
        <w:t>2. Ofertę stanowią</w:t>
      </w:r>
      <w:r w:rsidR="000C5257" w:rsidRPr="00681D33">
        <w:rPr>
          <w:rFonts w:ascii="Tahoma" w:hAnsi="Tahoma" w:cs="Tahoma"/>
        </w:rPr>
        <w:t>:</w:t>
      </w:r>
      <w:bookmarkEnd w:id="3"/>
    </w:p>
    <w:p w:rsidR="00681D33" w:rsidRPr="00681D33" w:rsidRDefault="00681D33" w:rsidP="009C79E0">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rsidR="004C2248"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2). </w:t>
      </w:r>
      <w:r w:rsidRPr="004C2248">
        <w:rPr>
          <w:rFonts w:ascii="Tahoma" w:hAnsi="Tahoma" w:cs="Tahoma"/>
          <w:sz w:val="22"/>
          <w:szCs w:val="22"/>
          <w:lang w:bidi="ar-SA"/>
        </w:rPr>
        <w:t>specyfikacja techniczna materiałów, urządzeń i rozwiązań równoważnych</w:t>
      </w:r>
      <w:r w:rsidRPr="00681D33">
        <w:rPr>
          <w:rFonts w:ascii="Tahoma" w:hAnsi="Tahoma" w:cs="Tahoma"/>
          <w:sz w:val="22"/>
          <w:szCs w:val="22"/>
          <w:lang w:bidi="ar-SA"/>
        </w:rPr>
        <w:t xml:space="preserve"> </w:t>
      </w:r>
      <w:r w:rsidR="004C2248">
        <w:rPr>
          <w:rFonts w:ascii="Tahoma" w:hAnsi="Tahoma" w:cs="Tahoma"/>
          <w:sz w:val="22"/>
          <w:szCs w:val="22"/>
          <w:lang w:bidi="ar-SA"/>
        </w:rPr>
        <w:t>(</w:t>
      </w:r>
      <w:r w:rsidR="004C2248" w:rsidRPr="00E57600">
        <w:rPr>
          <w:rFonts w:ascii="Tahoma" w:hAnsi="Tahoma" w:cs="Tahoma"/>
          <w:sz w:val="22"/>
          <w:szCs w:val="22"/>
          <w:u w:val="single"/>
          <w:lang w:bidi="ar-SA"/>
        </w:rPr>
        <w:t>jeśli dotyczy</w:t>
      </w:r>
      <w:r w:rsidR="004C2248">
        <w:rPr>
          <w:rFonts w:ascii="Tahoma" w:hAnsi="Tahoma" w:cs="Tahoma"/>
          <w:sz w:val="22"/>
          <w:szCs w:val="22"/>
          <w:lang w:bidi="ar-SA"/>
        </w:rPr>
        <w:t>)</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3). oświadczenie, o niepodleganiu wykluczeniu oraz spełnianiu warunków udziału w postępowaniu, o którym mowa w art. 125 ust. 1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a do SWZ</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4). oświadczenie podmiotu udostępniającego zasoby o niepodleganiu wykluczeniu oraz spełnianiu warunków udziału w postępowaniu, o którym mowa w art. 125 ust. 5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 xml:space="preserve">b do SWZ </w:t>
      </w:r>
      <w:r w:rsidR="00E12A37">
        <w:rPr>
          <w:rFonts w:ascii="Tahoma" w:hAnsi="Tahoma" w:cs="Tahoma"/>
          <w:b/>
          <w:bCs/>
          <w:sz w:val="22"/>
          <w:szCs w:val="22"/>
          <w:lang w:bidi="ar-SA"/>
        </w:rPr>
        <w:t xml:space="preserve"> </w:t>
      </w:r>
      <w:r w:rsidRPr="00681D33">
        <w:rPr>
          <w:rFonts w:ascii="Tahoma" w:hAnsi="Tahoma" w:cs="Tahoma"/>
          <w:b/>
          <w:bCs/>
          <w:sz w:val="22"/>
          <w:szCs w:val="22"/>
          <w:lang w:bidi="ar-SA"/>
        </w:rPr>
        <w:t>(</w:t>
      </w:r>
      <w:r w:rsidRPr="00E12A37">
        <w:rPr>
          <w:rFonts w:ascii="Tahoma" w:hAnsi="Tahoma" w:cs="Tahoma"/>
          <w:b/>
          <w:bCs/>
          <w:sz w:val="22"/>
          <w:szCs w:val="22"/>
          <w:u w:val="single"/>
          <w:lang w:bidi="ar-SA"/>
        </w:rPr>
        <w:t>jeżeli dotyczy</w:t>
      </w:r>
      <w:r w:rsidRPr="00681D33">
        <w:rPr>
          <w:rFonts w:ascii="Tahoma" w:hAnsi="Tahoma" w:cs="Tahoma"/>
          <w:b/>
          <w:bCs/>
          <w:sz w:val="22"/>
          <w:szCs w:val="22"/>
          <w:lang w:bidi="ar-SA"/>
        </w:rPr>
        <w:t>)</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5). w celu potwierdzenia, że osoba działająca w imieniu Wykonawcy </w:t>
      </w:r>
      <w:r w:rsidRPr="00E12A37">
        <w:rPr>
          <w:rFonts w:ascii="Tahoma" w:hAnsi="Tahoma" w:cs="Tahoma"/>
          <w:sz w:val="22"/>
          <w:szCs w:val="22"/>
          <w:u w:val="single"/>
          <w:lang w:bidi="ar-SA"/>
        </w:rPr>
        <w:t>jest umocowana do jego reprezentowania</w:t>
      </w:r>
      <w:r w:rsidRPr="00681D33">
        <w:rPr>
          <w:rFonts w:ascii="Tahoma" w:hAnsi="Tahoma" w:cs="Tahoma"/>
          <w:sz w:val="22"/>
          <w:szCs w:val="22"/>
          <w:lang w:bidi="ar-SA"/>
        </w:rPr>
        <w:t xml:space="preserve">, zamawiający żąda od wykonawcy odpisu lub informacji z Krajowego Rejestru Sądowego, Centralnej Ewidencji i Informacji o Działalności Gospodarczej lub innego właściwego rejestru; </w:t>
      </w:r>
    </w:p>
    <w:p w:rsidR="00E4466E" w:rsidRPr="00D54BDE" w:rsidRDefault="00681D33" w:rsidP="00E12A37">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Zamawiający może je uzyskać za pomocą bezpłatnych i ogólnodostępnych baz danych, o ile Wykonawca </w:t>
      </w:r>
      <w:r w:rsidRPr="00E12A37">
        <w:rPr>
          <w:rFonts w:ascii="Tahoma" w:hAnsi="Tahoma" w:cs="Tahoma"/>
          <w:sz w:val="22"/>
          <w:szCs w:val="22"/>
          <w:u w:val="single"/>
          <w:lang w:bidi="ar-SA"/>
        </w:rPr>
        <w:t>wskazał dane umożliwiające dostęp do tych dokumentów</w:t>
      </w:r>
      <w:r w:rsidRPr="00681D33">
        <w:rPr>
          <w:rFonts w:ascii="Tahoma" w:hAnsi="Tahoma" w:cs="Tahoma"/>
          <w:sz w:val="22"/>
          <w:szCs w:val="22"/>
          <w:lang w:bidi="ar-SA"/>
        </w:rPr>
        <w:t xml:space="preserve">; </w:t>
      </w:r>
    </w:p>
    <w:p w:rsidR="00681D33" w:rsidRPr="00681D33" w:rsidRDefault="00681D33" w:rsidP="00E12A37">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7). jeżeli w imieniu wykonawcy działa osoba, której umocowanie do jego reprezentowania nie wynika z dokumentów, o których mowa w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5), Zamawiający żąda od Wykonawcy pełnomocnictwa lub innego dokumentu potwierdzającego umocowanie do reprezentowania wykonawcy;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wykonawców wspólnie ubiegających się o udzielenie zamówienia publicznego; </w:t>
      </w:r>
    </w:p>
    <w:p w:rsidR="00681D33" w:rsidRPr="00681D33" w:rsidRDefault="00B45455"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 zasoby na zasadach określonych w art.</w:t>
      </w:r>
      <w:r w:rsidR="00E12A37">
        <w:rPr>
          <w:rFonts w:ascii="Tahoma" w:hAnsi="Tahoma" w:cs="Tahoma"/>
          <w:sz w:val="22"/>
          <w:szCs w:val="22"/>
          <w:lang w:bidi="ar-SA"/>
        </w:rPr>
        <w:t xml:space="preserve"> 118 ustawy lub Podwykonawcy </w:t>
      </w:r>
      <w:r w:rsidR="00681D33" w:rsidRPr="00681D33">
        <w:rPr>
          <w:rFonts w:ascii="Tahoma" w:hAnsi="Tahoma" w:cs="Tahoma"/>
          <w:sz w:val="22"/>
          <w:szCs w:val="22"/>
          <w:lang w:bidi="ar-SA"/>
        </w:rPr>
        <w:t xml:space="preserve">będącego podmiotem udostępniającym zasoby na takich zasadach. </w:t>
      </w:r>
    </w:p>
    <w:p w:rsidR="00681D33" w:rsidRPr="00681D33" w:rsidRDefault="00681D33" w:rsidP="00E12A37">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10). zobowiązanie podmiotu udostępniającego zasoby</w:t>
      </w:r>
      <w:r w:rsidR="00F00DEF">
        <w:rPr>
          <w:rFonts w:ascii="Tahoma" w:hAnsi="Tahoma" w:cs="Tahoma"/>
          <w:sz w:val="22"/>
          <w:szCs w:val="22"/>
          <w:lang w:bidi="ar-SA"/>
        </w:rPr>
        <w:t xml:space="preserve"> – zał. nr 5</w:t>
      </w:r>
      <w:r w:rsidRPr="00681D33">
        <w:rPr>
          <w:rFonts w:ascii="Tahoma" w:hAnsi="Tahoma" w:cs="Tahoma"/>
          <w:sz w:val="22"/>
          <w:szCs w:val="22"/>
          <w:lang w:bidi="ar-SA"/>
        </w:rPr>
        <w:t xml:space="preserve"> </w:t>
      </w:r>
      <w:r w:rsidRPr="00681D33">
        <w:rPr>
          <w:rFonts w:ascii="Tahoma" w:hAnsi="Tahoma" w:cs="Tahoma"/>
          <w:b/>
          <w:bCs/>
          <w:sz w:val="22"/>
          <w:szCs w:val="22"/>
          <w:lang w:bidi="ar-SA"/>
        </w:rPr>
        <w:t xml:space="preserve">(jeżeli dotyczy); </w:t>
      </w:r>
    </w:p>
    <w:p w:rsidR="00681D33" w:rsidRPr="00E12A37" w:rsidRDefault="00681D33" w:rsidP="00E12A37">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11). oświadczenie, z którego wynika, które roboty budowlane, dostawy lub usługi wykonają poszczególni Wykonawcy – </w:t>
      </w:r>
      <w:r w:rsidRPr="00681D33">
        <w:rPr>
          <w:rFonts w:ascii="Tahoma" w:hAnsi="Tahoma" w:cs="Tahoma"/>
          <w:b/>
          <w:bCs/>
          <w:sz w:val="22"/>
          <w:szCs w:val="22"/>
          <w:lang w:bidi="ar-SA"/>
        </w:rPr>
        <w:t xml:space="preserve">Załącznik </w:t>
      </w:r>
      <w:r w:rsidR="00F00DEF">
        <w:rPr>
          <w:rFonts w:ascii="Tahoma" w:hAnsi="Tahoma" w:cs="Tahoma"/>
          <w:b/>
          <w:bCs/>
          <w:sz w:val="22"/>
          <w:szCs w:val="22"/>
          <w:lang w:bidi="ar-SA"/>
        </w:rPr>
        <w:t xml:space="preserve">nr 4 </w:t>
      </w:r>
      <w:r w:rsidRPr="00681D33">
        <w:rPr>
          <w:rFonts w:ascii="Tahoma" w:hAnsi="Tahoma" w:cs="Tahoma"/>
          <w:b/>
          <w:bCs/>
          <w:sz w:val="22"/>
          <w:szCs w:val="22"/>
          <w:lang w:bidi="ar-SA"/>
        </w:rPr>
        <w:t>do SWZ (dotyczy Wykonawców wspólnie ubiegających się o zamówienie publiczne)</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t>
      </w:r>
      <w:r w:rsidRPr="00681D33">
        <w:rPr>
          <w:rFonts w:ascii="Tahoma" w:hAnsi="Tahoma" w:cs="Tahoma"/>
          <w:sz w:val="22"/>
          <w:szCs w:val="22"/>
          <w:lang w:bidi="ar-SA"/>
        </w:rPr>
        <w:lastRenderedPageBreak/>
        <w:t xml:space="preserve">w formie elektronicznej (opatrzonej kwalifikowanym podpisem elektronicznym) lub w postaci elektronicznej opatrzonej podpisem zaufanym lub podpisem osobistym.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reprezentowania Wykonawcy kwalifikowanego podpisu elektronicznego lub podpisu zaufanego lub podpisu osobistego.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00681D33" w:rsidRPr="00681D33">
        <w:rPr>
          <w:rFonts w:ascii="Tahoma" w:hAnsi="Tahoma" w:cs="Tahoma"/>
          <w:sz w:val="22"/>
          <w:szCs w:val="22"/>
          <w:lang w:bidi="ar-SA"/>
        </w:rPr>
        <w:lastRenderedPageBreak/>
        <w:t xml:space="preserve">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lub w postaci elektronicznej opatrzonej podpisem zaufanym lub podpisem osobistym).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4" w:name="bookmark39"/>
      <w:bookmarkStart w:id="5" w:name="bookmark40"/>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6" w:name="bookmark47"/>
      <w:bookmarkEnd w:id="4"/>
      <w:bookmarkEnd w:id="5"/>
      <w:r>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6"/>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rsidR="009C79E0" w:rsidRPr="009C79E0" w:rsidRDefault="009C79E0" w:rsidP="009C79E0">
      <w:pPr>
        <w:widowControl/>
        <w:autoSpaceDE w:val="0"/>
        <w:autoSpaceDN w:val="0"/>
        <w:adjustRightInd w:val="0"/>
        <w:rPr>
          <w:rFonts w:ascii="Tahoma" w:hAnsi="Tahoma" w:cs="Tahoma"/>
          <w:lang w:bidi="ar-SA"/>
        </w:rPr>
      </w:pPr>
    </w:p>
    <w:p w:rsidR="009C79E0" w:rsidRPr="009C79E0"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CA3F10">
        <w:rPr>
          <w:rFonts w:ascii="Tahoma" w:hAnsi="Tahoma" w:cs="Tahoma"/>
          <w:b/>
          <w:bCs/>
          <w:sz w:val="22"/>
          <w:szCs w:val="22"/>
          <w:lang w:bidi="ar-SA"/>
        </w:rPr>
        <w:t>30</w:t>
      </w:r>
      <w:r>
        <w:rPr>
          <w:rFonts w:ascii="Tahoma" w:hAnsi="Tahoma" w:cs="Tahoma"/>
          <w:b/>
          <w:bCs/>
          <w:sz w:val="22"/>
          <w:szCs w:val="22"/>
          <w:lang w:bidi="ar-SA"/>
        </w:rPr>
        <w:t xml:space="preserve"> czerwca 2023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lastRenderedPageBreak/>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CA3F10">
        <w:rPr>
          <w:rFonts w:ascii="Tahoma" w:hAnsi="Tahoma" w:cs="Tahoma"/>
          <w:b/>
          <w:bCs/>
          <w:sz w:val="22"/>
          <w:szCs w:val="22"/>
          <w:lang w:bidi="ar-SA"/>
        </w:rPr>
        <w:t>30</w:t>
      </w:r>
      <w:r w:rsidR="00561B2A">
        <w:rPr>
          <w:rFonts w:ascii="Tahoma" w:hAnsi="Tahoma" w:cs="Tahoma"/>
          <w:b/>
          <w:bCs/>
          <w:sz w:val="22"/>
          <w:szCs w:val="22"/>
          <w:lang w:bidi="ar-SA"/>
        </w:rPr>
        <w:t xml:space="preserve"> czerwca 2023 roku o godz. 12:0</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r w:rsidR="00D74799">
        <w:rPr>
          <w:rFonts w:ascii="Tahoma" w:hAnsi="Tahoma" w:cs="Tahoma"/>
          <w:sz w:val="22"/>
          <w:szCs w:val="22"/>
          <w:lang w:bidi="ar-SA"/>
        </w:rPr>
        <w:t>w Urzędzie Gminy Mszana Dolna ul. Spadochroniarzy 6.</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VIII</w:t>
      </w:r>
      <w:r w:rsidR="006E5619" w:rsidRPr="006E5619">
        <w:rPr>
          <w:rFonts w:ascii="Tahoma" w:hAnsi="Tahoma" w:cs="Tahoma"/>
          <w:b/>
          <w:bCs/>
          <w:sz w:val="28"/>
          <w:szCs w:val="28"/>
          <w:lang w:bidi="ar-SA"/>
        </w:rPr>
        <w:t xml:space="preserve">. Termin związania ofertą </w:t>
      </w:r>
    </w:p>
    <w:p w:rsidR="00763684" w:rsidRPr="006E5619" w:rsidRDefault="006E5619" w:rsidP="006E5619">
      <w:pPr>
        <w:widowControl/>
        <w:autoSpaceDE w:val="0"/>
        <w:autoSpaceDN w:val="0"/>
        <w:adjustRightInd w:val="0"/>
        <w:spacing w:after="120"/>
        <w:rPr>
          <w:rFonts w:ascii="Tahoma" w:hAnsi="Tahoma" w:cs="Tahoma"/>
          <w:color w:val="auto"/>
          <w:sz w:val="22"/>
          <w:szCs w:val="22"/>
          <w:lang w:bidi="ar-SA"/>
        </w:rPr>
      </w:pPr>
      <w:r w:rsidRPr="006E5619">
        <w:rPr>
          <w:rFonts w:ascii="Tahoma" w:hAnsi="Tahoma" w:cs="Tahoma"/>
          <w:sz w:val="22"/>
          <w:szCs w:val="22"/>
          <w:lang w:bidi="ar-SA"/>
        </w:rPr>
        <w:t xml:space="preserve">1. Wykonawca jest związany ofertą do dnia </w:t>
      </w:r>
      <w:r w:rsidR="00CA3F10">
        <w:rPr>
          <w:rFonts w:ascii="Tahoma" w:hAnsi="Tahoma" w:cs="Tahoma"/>
          <w:b/>
          <w:bCs/>
          <w:sz w:val="22"/>
          <w:szCs w:val="22"/>
          <w:lang w:bidi="ar-SA"/>
        </w:rPr>
        <w:t>29</w:t>
      </w:r>
      <w:r w:rsidRPr="006E5619">
        <w:rPr>
          <w:rFonts w:ascii="Tahoma" w:hAnsi="Tahoma" w:cs="Tahoma"/>
          <w:b/>
          <w:bCs/>
          <w:sz w:val="22"/>
          <w:szCs w:val="22"/>
          <w:lang w:bidi="ar-SA"/>
        </w:rPr>
        <w:t xml:space="preserve"> lipca 2023 roku.</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7"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sidR="00D74799">
        <w:rPr>
          <w:rFonts w:ascii="Tahoma" w:hAnsi="Tahoma" w:cs="Tahoma"/>
        </w:rPr>
        <w:t>a ofertą</w:t>
      </w:r>
      <w:r>
        <w:rPr>
          <w:rFonts w:ascii="Tahoma" w:hAnsi="Tahoma" w:cs="Tahoma"/>
        </w:rPr>
        <w:t>, o którym mowa w ust. 3</w:t>
      </w:r>
      <w:r w:rsidRPr="006E5619">
        <w:rPr>
          <w:rFonts w:ascii="Tahoma" w:hAnsi="Tahoma" w:cs="Tahoma"/>
        </w:rPr>
        <w:t>, wymaga złożenia przez Wykonawcę pisemnego oświadczenia o wyrażeniu zgody na przedłużenie terminu związania ofertą.</w:t>
      </w:r>
    </w:p>
    <w:p w:rsidR="00570361" w:rsidRPr="000027FB" w:rsidRDefault="006E5619" w:rsidP="000027FB">
      <w:pPr>
        <w:pStyle w:val="Teksttreci2"/>
        <w:shd w:val="clear" w:color="auto" w:fill="auto"/>
        <w:spacing w:before="0" w:after="541" w:line="240" w:lineRule="auto"/>
        <w:ind w:right="20" w:firstLine="0"/>
        <w:jc w:val="both"/>
        <w:rPr>
          <w:rFonts w:ascii="Tahoma" w:hAnsi="Tahoma" w:cs="Tahoma"/>
        </w:rPr>
      </w:pPr>
      <w:bookmarkStart w:id="8" w:name="bookmark42"/>
      <w:r w:rsidRPr="006E5619">
        <w:rPr>
          <w:rFonts w:ascii="Tahoma" w:hAnsi="Tahoma" w:cs="Tahoma"/>
        </w:rPr>
        <w:t>5. Przedłużenie terminu związania ofertą jest dopuszczalne tylko z jednoczesnym przedłużeniem okresu ważności wadium jeśli jest wymagane albo, jeżeli nie jest to możliwe, z wniesieniem  nowego wadium na przedłużony okres związania ofertą</w:t>
      </w:r>
      <w:r w:rsidR="00D74799">
        <w:rPr>
          <w:rFonts w:ascii="Tahoma" w:hAnsi="Tahoma" w:cs="Tahoma"/>
        </w:rPr>
        <w:t>.</w:t>
      </w:r>
      <w:r w:rsidRPr="006E5619">
        <w:rPr>
          <w:rFonts w:ascii="Tahoma" w:hAnsi="Tahoma" w:cs="Tahoma"/>
        </w:rPr>
        <w:t xml:space="preserve"> </w:t>
      </w:r>
      <w:bookmarkEnd w:id="8"/>
    </w:p>
    <w:p w:rsidR="00E4466E" w:rsidRPr="00076088" w:rsidRDefault="00EE5CD8" w:rsidP="00E4466E">
      <w:pPr>
        <w:pStyle w:val="Default"/>
        <w:spacing w:after="120"/>
        <w:rPr>
          <w:rFonts w:ascii="Tahoma" w:hAnsi="Tahoma" w:cs="Tahoma"/>
        </w:rPr>
      </w:pPr>
      <w:r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9" w:name="bookmark50"/>
      <w:bookmarkStart w:id="10" w:name="bookmark51"/>
      <w:r w:rsidR="00E4466E" w:rsidRPr="009C08CB">
        <w:rPr>
          <w:rFonts w:ascii="Tahoma" w:hAnsi="Tahoma" w:cs="Tahoma"/>
          <w:b/>
          <w:bCs/>
          <w:sz w:val="28"/>
          <w:szCs w:val="28"/>
        </w:rPr>
        <w:t xml:space="preserve">PODSTAWY WYKLUCZENIA </w:t>
      </w:r>
    </w:p>
    <w:p w:rsidR="00E4466E" w:rsidRPr="009C08CB" w:rsidRDefault="00E4466E" w:rsidP="000249B9">
      <w:pPr>
        <w:pStyle w:val="Default"/>
        <w:rPr>
          <w:rFonts w:ascii="Tahoma" w:hAnsi="Tahoma" w:cs="Tahoma"/>
          <w:sz w:val="22"/>
          <w:szCs w:val="22"/>
        </w:rPr>
      </w:pPr>
      <w:r w:rsidRPr="009C08CB">
        <w:rPr>
          <w:rFonts w:ascii="Tahoma" w:hAnsi="Tahoma" w:cs="Tahoma"/>
          <w:sz w:val="22"/>
          <w:szCs w:val="22"/>
        </w:rPr>
        <w:t>1</w:t>
      </w:r>
      <w:r w:rsidR="000249B9">
        <w:rPr>
          <w:rFonts w:ascii="Tahoma" w:hAnsi="Tahoma" w:cs="Tahoma"/>
          <w:sz w:val="22"/>
          <w:szCs w:val="22"/>
        </w:rPr>
        <w:t xml:space="preserve">. Z postępowania o udzielenie zamówienia wyklucza się ( z zastrzeżeniem art.110 ust.2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Wykonawców, w stosunku do których zachodzi którakolwiek z okoliczności wskazanych w art. 108 ust.1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t>
      </w:r>
      <w:r w:rsidRPr="009C08CB">
        <w:rPr>
          <w:rFonts w:ascii="Tahoma" w:hAnsi="Tahoma" w:cs="Tahoma"/>
          <w:sz w:val="22"/>
          <w:szCs w:val="22"/>
        </w:rPr>
        <w:t xml:space="preserve"> </w:t>
      </w:r>
    </w:p>
    <w:p w:rsidR="00E4466E" w:rsidRDefault="00E4466E" w:rsidP="00E4466E">
      <w:pPr>
        <w:pStyle w:val="Default"/>
        <w:rPr>
          <w:rFonts w:ascii="Tahoma" w:hAnsi="Tahoma" w:cs="Tahoma"/>
          <w:sz w:val="22"/>
          <w:szCs w:val="22"/>
        </w:rPr>
      </w:pPr>
    </w:p>
    <w:p w:rsidR="00E4466E" w:rsidRPr="000249B9"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prawomocnie skazano za przestępstwo: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B645F">
        <w:rPr>
          <w:rFonts w:ascii="Tahoma" w:hAnsi="Tahoma" w:cs="Tahoma"/>
          <w:sz w:val="22"/>
          <w:szCs w:val="22"/>
        </w:rPr>
        <w:t>późn</w:t>
      </w:r>
      <w:proofErr w:type="spellEnd"/>
      <w:r w:rsidRPr="00BB645F">
        <w:rPr>
          <w:rFonts w:ascii="Tahoma" w:hAnsi="Tahoma" w:cs="Tahoma"/>
          <w:sz w:val="22"/>
          <w:szCs w:val="22"/>
        </w:rPr>
        <w:t>. zm.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b) handlu ludźmi, o którym mowa w art. 189a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c) o którym mowa w art. 228-230a, art. 250a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w art. 46 lub art. 48 Ustawy z dnia 25 czerwca 2010 r. o sporcie (tekst jedn. Dz. U. z 2020 r. poz. 1133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e) o charakterze terrorystycznym, o którym mowa w art. 115 § 20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mające na celu popełnienie tego przestępstwa,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oszustwa, o którym mowa w art. 286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przeciwko wiarygodności dokumentów, o których mowa w art. 270-277d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skarbowe,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lastRenderedPageBreak/>
        <w:t xml:space="preserve">-lub za odpowiedni czyn zabroniony określony w przepisach prawa obcego;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 jeżeli urzędującego członka jego organu zarządzającego lub nadzorczego, wspólnika spółki w spółce jawnej lub partnerskiej albo </w:t>
      </w:r>
      <w:proofErr w:type="spellStart"/>
      <w:r w:rsidRPr="00BB645F">
        <w:rPr>
          <w:rFonts w:ascii="Tahoma" w:hAnsi="Tahoma" w:cs="Tahoma"/>
          <w:sz w:val="22"/>
          <w:szCs w:val="22"/>
        </w:rPr>
        <w:t>komplementariusza</w:t>
      </w:r>
      <w:proofErr w:type="spellEnd"/>
      <w:r w:rsidRPr="00BB645F">
        <w:rPr>
          <w:rFonts w:ascii="Tahoma" w:hAnsi="Tahoma" w:cs="Tahoma"/>
          <w:sz w:val="22"/>
          <w:szCs w:val="22"/>
        </w:rPr>
        <w:t xml:space="preserve"> w spółce komandytowej lub komandytowo-akcyjnej lub prokurenta prawomocnie skazano za przestępstwo, o którym mowa w art. 108 ust. 1 pkt 1) Ustawy;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4) art. </w:t>
      </w:r>
      <w:r w:rsidRPr="00BB645F">
        <w:rPr>
          <w:rFonts w:ascii="Tahoma" w:hAnsi="Tahoma" w:cs="Tahoma"/>
          <w:b/>
          <w:bCs/>
          <w:sz w:val="22"/>
          <w:szCs w:val="22"/>
        </w:rPr>
        <w:t>108 ust. 1 pkt 4)</w:t>
      </w:r>
      <w:r w:rsidRPr="00BB645F">
        <w:rPr>
          <w:rFonts w:ascii="Tahoma" w:hAnsi="Tahoma" w:cs="Tahoma"/>
          <w:sz w:val="22"/>
          <w:szCs w:val="22"/>
        </w:rPr>
        <w:t xml:space="preserve"> wobec którego prawomocnie orzeczono zakaz ubiegania się o zamówienia publiczne;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108 ust. 1 pkt 5)</w:t>
      </w:r>
      <w:r w:rsidRPr="00BB645F">
        <w:rPr>
          <w:rFonts w:ascii="Tahoma" w:hAnsi="Tahoma" w:cs="Taho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4466E" w:rsidRPr="00BB645F" w:rsidRDefault="00E4466E" w:rsidP="00F00DEF">
      <w:pPr>
        <w:pStyle w:val="Default"/>
        <w:spacing w:after="120"/>
        <w:rPr>
          <w:rFonts w:ascii="Tahoma" w:hAnsi="Tahoma" w:cs="Tahoma"/>
          <w:sz w:val="22"/>
          <w:szCs w:val="22"/>
        </w:rPr>
      </w:pPr>
      <w:r w:rsidRPr="00BB645F">
        <w:rPr>
          <w:rFonts w:ascii="Tahoma" w:hAnsi="Tahoma" w:cs="Tahoma"/>
          <w:sz w:val="22"/>
          <w:szCs w:val="22"/>
        </w:rPr>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F00DEF" w:rsidRDefault="00F00DEF" w:rsidP="00F00DEF">
      <w:pPr>
        <w:pStyle w:val="Default"/>
        <w:spacing w:after="120"/>
        <w:rPr>
          <w:rFonts w:ascii="Tahoma" w:hAnsi="Tahoma" w:cs="Tahoma"/>
          <w:sz w:val="22"/>
          <w:szCs w:val="22"/>
        </w:rPr>
      </w:pPr>
      <w:r>
        <w:rPr>
          <w:rFonts w:ascii="Tahoma" w:hAnsi="Tahoma" w:cs="Tahoma"/>
          <w:sz w:val="22"/>
          <w:szCs w:val="22"/>
        </w:rPr>
        <w:t>2</w:t>
      </w:r>
      <w:r w:rsidR="00E4466E" w:rsidRPr="00BB645F">
        <w:rPr>
          <w:rFonts w:ascii="Tahoma" w:hAnsi="Tahoma" w:cs="Tahoma"/>
          <w:sz w:val="22"/>
          <w:szCs w:val="22"/>
        </w:rPr>
        <w:t>. Zamawiający nie przewiduje fakultatywnych podstaw wykluczenia</w:t>
      </w:r>
    </w:p>
    <w:p w:rsidR="00E4466E" w:rsidRPr="00F00DEF" w:rsidRDefault="00F00DEF" w:rsidP="00D74799">
      <w:pPr>
        <w:pStyle w:val="Default"/>
        <w:spacing w:after="120"/>
        <w:rPr>
          <w:rFonts w:ascii="Tahoma" w:hAnsi="Tahoma" w:cs="Tahoma"/>
          <w:b/>
          <w:sz w:val="22"/>
          <w:szCs w:val="22"/>
          <w:u w:val="single"/>
        </w:rPr>
      </w:pPr>
      <w:r w:rsidRPr="00F00DEF">
        <w:rPr>
          <w:rFonts w:ascii="Tahoma" w:hAnsi="Tahoma" w:cs="Tahoma"/>
          <w:b/>
          <w:sz w:val="22"/>
          <w:szCs w:val="22"/>
          <w:u w:val="single"/>
        </w:rPr>
        <w:t>Inne podstawy wykluczenia</w:t>
      </w:r>
      <w:r w:rsidR="00E4466E" w:rsidRPr="00F00DEF">
        <w:rPr>
          <w:rFonts w:ascii="Tahoma" w:hAnsi="Tahoma" w:cs="Tahoma"/>
          <w:b/>
          <w:sz w:val="22"/>
          <w:szCs w:val="22"/>
          <w:u w:val="single"/>
        </w:rPr>
        <w:t xml:space="preserve"> </w:t>
      </w:r>
    </w:p>
    <w:p w:rsidR="00E4466E" w:rsidRPr="00BB645F" w:rsidRDefault="00F00DEF" w:rsidP="00D74799">
      <w:pPr>
        <w:pStyle w:val="Default"/>
        <w:spacing w:after="120"/>
        <w:rPr>
          <w:rFonts w:ascii="Tahoma" w:hAnsi="Tahoma" w:cs="Tahoma"/>
          <w:sz w:val="22"/>
          <w:szCs w:val="22"/>
        </w:rPr>
      </w:pPr>
      <w:r>
        <w:rPr>
          <w:rFonts w:ascii="Tahoma" w:hAnsi="Tahoma" w:cs="Tahoma"/>
          <w:b/>
          <w:sz w:val="22"/>
          <w:szCs w:val="22"/>
        </w:rPr>
        <w:t>3</w:t>
      </w:r>
      <w:r w:rsidR="00E4466E" w:rsidRPr="00BB645F">
        <w:rPr>
          <w:rFonts w:ascii="Tahoma" w:hAnsi="Tahoma" w:cs="Tahoma"/>
          <w:b/>
          <w:sz w:val="22"/>
          <w:szCs w:val="22"/>
        </w:rPr>
        <w:t>. W związku z wejściem w życie w dniu 16.04.2022 r. Ustawy z dnia 13.04.2022 r. o szczególnych rozwiązaniach</w:t>
      </w:r>
      <w:r w:rsidR="00E4466E" w:rsidRPr="00BB645F">
        <w:rPr>
          <w:rFonts w:ascii="Tahoma" w:hAnsi="Tahoma" w:cs="Tahoma"/>
          <w:sz w:val="22"/>
          <w:szCs w:val="22"/>
        </w:rPr>
        <w:t xml:space="preserve"> w zakresie przeciwdziałania wspieraniu agresji na Ukrainę oraz służących ochronie bezpieczeństwa narodowego (</w:t>
      </w:r>
      <w:r w:rsidR="00E4466E" w:rsidRPr="00BB645F">
        <w:rPr>
          <w:rFonts w:ascii="Tahoma" w:hAnsi="Tahoma" w:cs="Tahoma"/>
          <w:i/>
          <w:iCs/>
          <w:sz w:val="22"/>
          <w:szCs w:val="22"/>
        </w:rPr>
        <w:t>dalej: Ustawa UA</w:t>
      </w:r>
      <w:r w:rsidR="00E4466E"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00E4466E" w:rsidRPr="00BB645F">
        <w:rPr>
          <w:rFonts w:ascii="Tahoma" w:hAnsi="Tahoma" w:cs="Tahoma"/>
          <w:sz w:val="22"/>
          <w:szCs w:val="22"/>
        </w:rPr>
        <w:t>Pzp</w:t>
      </w:r>
      <w:proofErr w:type="spellEnd"/>
      <w:r w:rsidR="00E4466E" w:rsidRPr="00BB645F">
        <w:rPr>
          <w:rFonts w:ascii="Tahoma" w:hAnsi="Tahoma" w:cs="Tahoma"/>
          <w:sz w:val="22"/>
          <w:szCs w:val="22"/>
        </w:rPr>
        <w:t xml:space="preserve"> wyklucza się: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6088" w:rsidRDefault="00E4466E" w:rsidP="000249B9">
      <w:pPr>
        <w:pStyle w:val="Default"/>
        <w:rPr>
          <w:rFonts w:ascii="Tahoma" w:hAnsi="Tahoma" w:cs="Tahoma"/>
          <w:sz w:val="22"/>
          <w:szCs w:val="22"/>
        </w:rPr>
      </w:pPr>
      <w:r w:rsidRPr="00BB645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249B9" w:rsidRDefault="00332AF4" w:rsidP="00E4466E">
      <w:pPr>
        <w:pStyle w:val="Default"/>
        <w:spacing w:after="120"/>
        <w:rPr>
          <w:rFonts w:ascii="Tahoma" w:hAnsi="Tahoma" w:cs="Tahoma"/>
          <w:sz w:val="22"/>
          <w:szCs w:val="22"/>
        </w:rPr>
      </w:pPr>
      <w:r>
        <w:rPr>
          <w:rFonts w:ascii="Tahoma" w:hAnsi="Tahoma" w:cs="Tahoma"/>
          <w:sz w:val="22"/>
          <w:szCs w:val="22"/>
        </w:rPr>
        <w:t>4</w:t>
      </w:r>
      <w:r w:rsidR="00E4466E" w:rsidRPr="00BB645F">
        <w:rPr>
          <w:rFonts w:ascii="Tahoma" w:hAnsi="Tahoma" w:cs="Tahoma"/>
          <w:sz w:val="22"/>
          <w:szCs w:val="22"/>
        </w:rPr>
        <w:t xml:space="preserve">. </w:t>
      </w:r>
      <w:r w:rsidR="000249B9">
        <w:rPr>
          <w:rFonts w:ascii="Tahoma" w:hAnsi="Tahoma" w:cs="Tahoma"/>
          <w:sz w:val="22"/>
          <w:szCs w:val="22"/>
        </w:rPr>
        <w:t xml:space="preserve">Zamawiający </w:t>
      </w:r>
      <w:r w:rsidR="000249B9" w:rsidRPr="000249B9">
        <w:rPr>
          <w:rFonts w:ascii="Tahoma" w:hAnsi="Tahoma" w:cs="Tahoma"/>
          <w:sz w:val="22"/>
          <w:szCs w:val="22"/>
          <w:u w:val="single"/>
        </w:rPr>
        <w:t>nie przewiduje</w:t>
      </w:r>
      <w:r w:rsidR="000249B9">
        <w:rPr>
          <w:rFonts w:ascii="Tahoma" w:hAnsi="Tahoma" w:cs="Tahoma"/>
          <w:sz w:val="22"/>
          <w:szCs w:val="22"/>
          <w:u w:val="single"/>
        </w:rPr>
        <w:t xml:space="preserve"> podstaw wykluczenia, o których mowa w art. 109 ust.1 </w:t>
      </w:r>
      <w:proofErr w:type="spellStart"/>
      <w:r w:rsidR="000249B9">
        <w:rPr>
          <w:rFonts w:ascii="Tahoma" w:hAnsi="Tahoma" w:cs="Tahoma"/>
          <w:sz w:val="22"/>
          <w:szCs w:val="22"/>
          <w:u w:val="single"/>
        </w:rPr>
        <w:t>Pzp</w:t>
      </w:r>
      <w:proofErr w:type="spellEnd"/>
      <w:r w:rsidR="000249B9">
        <w:rPr>
          <w:rFonts w:ascii="Tahoma" w:hAnsi="Tahoma" w:cs="Tahoma"/>
          <w:sz w:val="22"/>
          <w:szCs w:val="22"/>
          <w:u w:val="single"/>
        </w:rPr>
        <w:t xml:space="preserve">. </w:t>
      </w:r>
    </w:p>
    <w:p w:rsidR="00E4466E" w:rsidRPr="000249B9" w:rsidRDefault="00332AF4" w:rsidP="00E4466E">
      <w:pPr>
        <w:pStyle w:val="Default"/>
        <w:spacing w:after="120"/>
        <w:rPr>
          <w:rFonts w:ascii="Tahoma" w:hAnsi="Tahoma" w:cs="Tahoma"/>
          <w:sz w:val="22"/>
          <w:szCs w:val="22"/>
        </w:rPr>
      </w:pPr>
      <w:r>
        <w:rPr>
          <w:rFonts w:ascii="Tahoma" w:hAnsi="Tahoma" w:cs="Tahoma"/>
          <w:sz w:val="22"/>
          <w:szCs w:val="22"/>
        </w:rPr>
        <w:lastRenderedPageBreak/>
        <w:t>5</w:t>
      </w:r>
      <w:r w:rsidR="00E4466E" w:rsidRPr="000249B9">
        <w:rPr>
          <w:rFonts w:ascii="Tahoma" w:hAnsi="Tahoma" w:cs="Tahoma"/>
          <w:sz w:val="22"/>
          <w:szCs w:val="22"/>
        </w:rPr>
        <w:t xml:space="preserve">. </w:t>
      </w:r>
      <w:r w:rsidR="00E4466E" w:rsidRPr="000249B9">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E4466E" w:rsidRDefault="00332AF4" w:rsidP="00E4466E">
      <w:pPr>
        <w:pStyle w:val="Default"/>
        <w:spacing w:after="120"/>
        <w:rPr>
          <w:rFonts w:ascii="Tahoma" w:hAnsi="Tahoma" w:cs="Tahoma"/>
          <w:bCs/>
          <w:sz w:val="22"/>
          <w:szCs w:val="22"/>
        </w:rPr>
      </w:pPr>
      <w:r>
        <w:rPr>
          <w:rFonts w:ascii="Tahoma" w:hAnsi="Tahoma" w:cs="Tahoma"/>
          <w:sz w:val="22"/>
          <w:szCs w:val="22"/>
        </w:rPr>
        <w:t>6</w:t>
      </w:r>
      <w:r w:rsidR="00E4466E" w:rsidRPr="00BB645F">
        <w:rPr>
          <w:rFonts w:ascii="Tahoma" w:hAnsi="Tahoma" w:cs="Tahoma"/>
          <w:sz w:val="22"/>
          <w:szCs w:val="22"/>
        </w:rPr>
        <w:t xml:space="preserve">. </w:t>
      </w:r>
      <w:r w:rsidR="00E4466E" w:rsidRPr="000249B9">
        <w:rPr>
          <w:rFonts w:ascii="Tahoma" w:hAnsi="Tahoma" w:cs="Tahoma"/>
          <w:bCs/>
          <w:sz w:val="22"/>
          <w:szCs w:val="22"/>
        </w:rPr>
        <w:t xml:space="preserve">Zamawiający </w:t>
      </w:r>
      <w:r w:rsidR="00E4466E" w:rsidRPr="00BB645F">
        <w:rPr>
          <w:rFonts w:ascii="Tahoma" w:hAnsi="Tahoma" w:cs="Tahoma"/>
          <w:b/>
          <w:bCs/>
          <w:sz w:val="22"/>
          <w:szCs w:val="22"/>
        </w:rPr>
        <w:t xml:space="preserve">może wykluczyć Wykonawcę </w:t>
      </w:r>
      <w:r w:rsidR="00E4466E" w:rsidRPr="000249B9">
        <w:rPr>
          <w:rFonts w:ascii="Tahoma" w:hAnsi="Tahoma" w:cs="Tahoma"/>
          <w:bCs/>
          <w:sz w:val="22"/>
          <w:szCs w:val="22"/>
        </w:rPr>
        <w:t xml:space="preserve">na każdym etapie postępowania o udzielenie zamówienia. </w:t>
      </w:r>
    </w:p>
    <w:p w:rsidR="000249B9" w:rsidRPr="000249B9" w:rsidRDefault="00332AF4" w:rsidP="00E4466E">
      <w:pPr>
        <w:pStyle w:val="Default"/>
        <w:spacing w:after="120"/>
        <w:rPr>
          <w:rFonts w:ascii="Tahoma" w:hAnsi="Tahoma" w:cs="Tahoma"/>
          <w:bCs/>
          <w:sz w:val="22"/>
          <w:szCs w:val="22"/>
        </w:rPr>
      </w:pPr>
      <w:r>
        <w:rPr>
          <w:rFonts w:ascii="Tahoma" w:hAnsi="Tahoma" w:cs="Tahoma"/>
          <w:bCs/>
          <w:sz w:val="22"/>
          <w:szCs w:val="22"/>
        </w:rPr>
        <w:t>7</w:t>
      </w:r>
      <w:r w:rsidR="000249B9">
        <w:rPr>
          <w:rFonts w:ascii="Tahoma" w:hAnsi="Tahoma" w:cs="Tahoma"/>
          <w:bCs/>
          <w:sz w:val="22"/>
          <w:szCs w:val="22"/>
        </w:rPr>
        <w:t xml:space="preserve">. Wykluczenie Wykonawcy z postępowania następuje w przypadkach </w:t>
      </w:r>
      <w:r w:rsidR="00603C4B">
        <w:rPr>
          <w:rFonts w:ascii="Tahoma" w:hAnsi="Tahoma" w:cs="Tahoma"/>
          <w:bCs/>
          <w:sz w:val="22"/>
          <w:szCs w:val="22"/>
        </w:rPr>
        <w:t xml:space="preserve">i na zasadach określonych szczegółowo w art.111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z zastrzeżeniem art.110 ust.2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Pr="009C08CB" w:rsidRDefault="00076088" w:rsidP="00076088">
      <w:pPr>
        <w:pStyle w:val="Default"/>
        <w:spacing w:after="120"/>
        <w:rPr>
          <w:rFonts w:ascii="Tahoma" w:hAnsi="Tahoma" w:cs="Tahoma"/>
          <w:sz w:val="28"/>
          <w:szCs w:val="28"/>
        </w:rPr>
      </w:pPr>
      <w:r w:rsidRPr="00E4466E">
        <w:rPr>
          <w:rStyle w:val="Nagwek20"/>
          <w:rFonts w:ascii="Tahoma" w:hAnsi="Tahoma" w:cs="Tahoma"/>
          <w:bCs w:val="0"/>
          <w:sz w:val="28"/>
          <w:szCs w:val="28"/>
        </w:rPr>
        <w:t>X</w:t>
      </w:r>
      <w:r w:rsidRPr="00E4466E">
        <w:rPr>
          <w:rFonts w:ascii="Tahoma" w:hAnsi="Tahoma" w:cs="Tahoma"/>
          <w:bCs/>
          <w:sz w:val="28"/>
          <w:szCs w:val="28"/>
        </w:rPr>
        <w:t>.</w:t>
      </w:r>
      <w:r>
        <w:rPr>
          <w:bCs/>
        </w:rPr>
        <w:t xml:space="preserve"> </w:t>
      </w:r>
      <w:r w:rsidRPr="00E4466E">
        <w:rPr>
          <w:bCs/>
        </w:rPr>
        <w:t xml:space="preserve"> </w:t>
      </w:r>
      <w:r w:rsidRPr="009C08CB">
        <w:rPr>
          <w:rFonts w:ascii="Tahoma" w:hAnsi="Tahoma" w:cs="Tahoma"/>
          <w:b/>
          <w:bCs/>
          <w:sz w:val="28"/>
          <w:szCs w:val="28"/>
        </w:rPr>
        <w:t>WARUNKI UDZIAŁU W POSTĘPOWANIU</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0D10FA" w:rsidRDefault="00076088" w:rsidP="00076088">
      <w:pPr>
        <w:widowControl/>
        <w:autoSpaceDE w:val="0"/>
        <w:autoSpaceDN w:val="0"/>
        <w:adjustRightInd w:val="0"/>
        <w:rPr>
          <w:rFonts w:ascii="Tahoma" w:hAnsi="Tahoma" w:cs="Tahoma"/>
          <w:lang w:bidi="ar-SA"/>
        </w:rPr>
      </w:pP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Warunek zostanie uznany za spełn</w:t>
      </w:r>
      <w:r w:rsidR="00FE750F">
        <w:rPr>
          <w:rFonts w:ascii="Tahoma" w:hAnsi="Tahoma" w:cs="Tahoma"/>
          <w:sz w:val="22"/>
          <w:szCs w:val="22"/>
          <w:lang w:bidi="ar-SA"/>
        </w:rPr>
        <w:t>iony, jeśli Wykonawca</w:t>
      </w:r>
      <w:r w:rsidRPr="009C08CB">
        <w:rPr>
          <w:rFonts w:ascii="Tahoma" w:hAnsi="Tahoma" w:cs="Tahoma"/>
          <w:sz w:val="22"/>
          <w:szCs w:val="22"/>
          <w:lang w:bidi="ar-SA"/>
        </w:rPr>
        <w:t xml:space="preserve">: </w:t>
      </w:r>
    </w:p>
    <w:p w:rsidR="00076088" w:rsidRPr="009C08CB" w:rsidRDefault="00076088" w:rsidP="00076088">
      <w:pPr>
        <w:pStyle w:val="Default"/>
        <w:spacing w:after="120"/>
        <w:rPr>
          <w:rFonts w:ascii="Tahoma" w:hAnsi="Tahoma" w:cs="Tahoma"/>
          <w:sz w:val="22"/>
          <w:szCs w:val="22"/>
        </w:rPr>
      </w:pPr>
      <w:r w:rsidRPr="009F32F4">
        <w:rPr>
          <w:rFonts w:ascii="Tahoma" w:hAnsi="Tahoma" w:cs="Tahoma"/>
          <w:b/>
          <w:bCs/>
          <w:sz w:val="22"/>
          <w:szCs w:val="22"/>
        </w:rPr>
        <w:t xml:space="preserve">1)  w zakresie </w:t>
      </w:r>
      <w:r w:rsidRPr="009F32F4">
        <w:rPr>
          <w:rFonts w:asciiTheme="minorHAnsi" w:hAnsiTheme="minorHAnsi"/>
          <w:sz w:val="22"/>
          <w:szCs w:val="22"/>
        </w:rPr>
        <w:t xml:space="preserve"> </w:t>
      </w:r>
      <w:r w:rsidRPr="009F32F4">
        <w:rPr>
          <w:rFonts w:ascii="Tahoma" w:hAnsi="Tahoma" w:cs="Tahoma"/>
          <w:b/>
          <w:sz w:val="22"/>
          <w:szCs w:val="22"/>
        </w:rPr>
        <w:t xml:space="preserve">doświadczenia </w:t>
      </w:r>
      <w:r w:rsidRPr="009F32F4">
        <w:rPr>
          <w:rFonts w:ascii="Tahoma" w:hAnsi="Tahoma" w:cs="Tahoma"/>
          <w:sz w:val="22"/>
          <w:szCs w:val="22"/>
        </w:rPr>
        <w:t xml:space="preserve">- wykaże, że w okresie ostatnich pięciu lat przed upływem terminu składania ofert, a jeżeli okres prowadzenia działalności jest krótszy – w tym okresie, wykonał zgodnie z zasadami sztuki budowlanej i prawidłowo ukończył </w:t>
      </w:r>
      <w:r w:rsidR="00561B2A" w:rsidRPr="009F32F4">
        <w:rPr>
          <w:rFonts w:ascii="Tahoma" w:hAnsi="Tahoma" w:cs="Tahoma"/>
          <w:b/>
          <w:sz w:val="22"/>
          <w:szCs w:val="22"/>
        </w:rPr>
        <w:t>roboty budowlane</w:t>
      </w:r>
      <w:r w:rsidRPr="009F32F4">
        <w:rPr>
          <w:rFonts w:ascii="Tahoma" w:hAnsi="Tahoma" w:cs="Tahoma"/>
          <w:b/>
          <w:sz w:val="22"/>
          <w:szCs w:val="22"/>
        </w:rPr>
        <w:t xml:space="preserve"> </w:t>
      </w:r>
      <w:r w:rsidR="004C2248" w:rsidRPr="009F32F4">
        <w:rPr>
          <w:rFonts w:ascii="Tahoma" w:hAnsi="Tahoma" w:cs="Tahoma"/>
          <w:sz w:val="22"/>
          <w:szCs w:val="22"/>
        </w:rPr>
        <w:t>obejmujące zakresem budowę , przebudowę, ro</w:t>
      </w:r>
      <w:r w:rsidR="00474EF1">
        <w:rPr>
          <w:rFonts w:ascii="Tahoma" w:hAnsi="Tahoma" w:cs="Tahoma"/>
          <w:sz w:val="22"/>
          <w:szCs w:val="22"/>
        </w:rPr>
        <w:t>zbudowę lub modernizację drogi</w:t>
      </w:r>
      <w:r w:rsidR="009F32F4" w:rsidRPr="009F32F4">
        <w:rPr>
          <w:rFonts w:ascii="Tahoma" w:hAnsi="Tahoma" w:cs="Tahoma"/>
          <w:sz w:val="22"/>
          <w:szCs w:val="22"/>
        </w:rPr>
        <w:t xml:space="preserve"> </w:t>
      </w:r>
      <w:r w:rsidR="004C2248" w:rsidRPr="009F32F4">
        <w:rPr>
          <w:rFonts w:ascii="Tahoma" w:hAnsi="Tahoma" w:cs="Tahoma"/>
          <w:sz w:val="22"/>
          <w:szCs w:val="22"/>
        </w:rPr>
        <w:t xml:space="preserve"> </w:t>
      </w:r>
      <w:r w:rsidR="00561B2A" w:rsidRPr="009F32F4">
        <w:rPr>
          <w:rFonts w:ascii="Tahoma" w:hAnsi="Tahoma" w:cs="Tahoma"/>
          <w:sz w:val="22"/>
          <w:szCs w:val="22"/>
        </w:rPr>
        <w:t xml:space="preserve">z </w:t>
      </w:r>
      <w:r w:rsidRPr="009F32F4">
        <w:rPr>
          <w:rFonts w:ascii="Tahoma" w:hAnsi="Tahoma" w:cs="Tahoma"/>
          <w:sz w:val="22"/>
          <w:szCs w:val="22"/>
        </w:rPr>
        <w:t>nawierzchni</w:t>
      </w:r>
      <w:r w:rsidR="00561B2A" w:rsidRPr="009F32F4">
        <w:rPr>
          <w:rFonts w:ascii="Tahoma" w:hAnsi="Tahoma" w:cs="Tahoma"/>
          <w:sz w:val="22"/>
          <w:szCs w:val="22"/>
        </w:rPr>
        <w:t xml:space="preserve">ą  bitumiczną </w:t>
      </w:r>
      <w:r w:rsidRPr="009F32F4">
        <w:rPr>
          <w:rFonts w:ascii="Tahoma" w:hAnsi="Tahoma" w:cs="Tahoma"/>
          <w:sz w:val="22"/>
          <w:szCs w:val="22"/>
        </w:rPr>
        <w:t>( w rozumieniu ustawy Prawo budowlane z dnia 07 lipca 1994 r. (</w:t>
      </w:r>
      <w:proofErr w:type="spellStart"/>
      <w:r w:rsidRPr="009F32F4">
        <w:rPr>
          <w:rFonts w:ascii="Tahoma" w:hAnsi="Tahoma" w:cs="Tahoma"/>
          <w:sz w:val="22"/>
          <w:szCs w:val="22"/>
        </w:rPr>
        <w:t>Dz.U</w:t>
      </w:r>
      <w:proofErr w:type="spellEnd"/>
      <w:r w:rsidRPr="009F32F4">
        <w:rPr>
          <w:rFonts w:ascii="Tahoma" w:hAnsi="Tahoma" w:cs="Tahoma"/>
          <w:sz w:val="22"/>
          <w:szCs w:val="22"/>
        </w:rPr>
        <w:t>. z 2020 r. poz.1333 ze zm.)</w:t>
      </w:r>
      <w:r w:rsidR="00561B2A" w:rsidRPr="009F32F4">
        <w:rPr>
          <w:rFonts w:ascii="Tahoma" w:hAnsi="Tahoma" w:cs="Tahoma"/>
          <w:sz w:val="22"/>
          <w:szCs w:val="22"/>
        </w:rPr>
        <w:t xml:space="preserve">  </w:t>
      </w:r>
      <w:r w:rsidR="00474EF1">
        <w:rPr>
          <w:rFonts w:ascii="Tahoma" w:hAnsi="Tahoma" w:cs="Tahoma"/>
          <w:sz w:val="22"/>
          <w:szCs w:val="22"/>
        </w:rPr>
        <w:t>o wartości  nie mniejszej niż</w:t>
      </w:r>
      <w:r w:rsidR="004C2248" w:rsidRPr="009F32F4">
        <w:rPr>
          <w:rFonts w:ascii="Tahoma" w:hAnsi="Tahoma" w:cs="Tahoma"/>
          <w:sz w:val="22"/>
          <w:szCs w:val="22"/>
        </w:rPr>
        <w:t xml:space="preserve"> </w:t>
      </w:r>
      <w:r w:rsidRPr="009F32F4">
        <w:rPr>
          <w:rFonts w:ascii="Tahoma" w:hAnsi="Tahoma" w:cs="Tahoma"/>
          <w:sz w:val="22"/>
          <w:szCs w:val="22"/>
        </w:rPr>
        <w:t xml:space="preserve"> </w:t>
      </w:r>
      <w:r w:rsidR="004C2248" w:rsidRPr="009F32F4">
        <w:rPr>
          <w:rFonts w:ascii="Tahoma" w:hAnsi="Tahoma" w:cs="Tahoma"/>
          <w:sz w:val="22"/>
          <w:szCs w:val="22"/>
        </w:rPr>
        <w:t>3</w:t>
      </w:r>
      <w:r w:rsidR="00561B2A" w:rsidRPr="009F32F4">
        <w:rPr>
          <w:rFonts w:ascii="Tahoma" w:hAnsi="Tahoma" w:cs="Tahoma"/>
          <w:sz w:val="22"/>
          <w:szCs w:val="22"/>
        </w:rPr>
        <w:t>.0</w:t>
      </w:r>
      <w:r w:rsidRPr="009F32F4">
        <w:rPr>
          <w:rFonts w:ascii="Tahoma" w:hAnsi="Tahoma" w:cs="Tahoma"/>
          <w:sz w:val="22"/>
          <w:szCs w:val="22"/>
        </w:rPr>
        <w:t>00.000,00 złotych brutto</w:t>
      </w:r>
      <w:r w:rsidR="004C2248" w:rsidRPr="009F32F4">
        <w:rPr>
          <w:rFonts w:ascii="Tahoma" w:hAnsi="Tahoma" w:cs="Tahoma"/>
          <w:sz w:val="22"/>
          <w:szCs w:val="22"/>
        </w:rPr>
        <w:t>,</w:t>
      </w:r>
      <w:r w:rsidR="004C2248">
        <w:rPr>
          <w:rFonts w:ascii="Tahoma" w:hAnsi="Tahoma" w:cs="Tahoma"/>
          <w:sz w:val="22"/>
          <w:szCs w:val="22"/>
        </w:rPr>
        <w:t xml:space="preserve"> </w:t>
      </w:r>
      <w:r w:rsidR="009F32F4">
        <w:rPr>
          <w:rFonts w:ascii="Tahoma" w:hAnsi="Tahoma" w:cs="Tahoma"/>
          <w:sz w:val="22"/>
          <w:szCs w:val="22"/>
        </w:rPr>
        <w:t>lub wykaże, że w okresie ostatnich dwóch lat przed upływem terminu składania ofert, wykonał należycie (tj. zakończył) roboty budowlane obejmujące zakresem budowę nowych dróg, przebudowę dróg, rozbudowę dróg lub modernizację</w:t>
      </w:r>
      <w:r w:rsidR="00474EF1">
        <w:rPr>
          <w:rFonts w:ascii="Tahoma" w:hAnsi="Tahoma" w:cs="Tahoma"/>
          <w:sz w:val="22"/>
          <w:szCs w:val="22"/>
        </w:rPr>
        <w:t xml:space="preserve"> dróg o nawierzchni bitumicznej  </w:t>
      </w:r>
      <w:r w:rsidR="00474EF1" w:rsidRPr="00FE750F">
        <w:rPr>
          <w:rFonts w:ascii="Tahoma" w:hAnsi="Tahoma" w:cs="Tahoma"/>
          <w:b/>
          <w:sz w:val="22"/>
          <w:szCs w:val="22"/>
        </w:rPr>
        <w:t>o łącznej</w:t>
      </w:r>
      <w:r w:rsidR="00474EF1">
        <w:rPr>
          <w:rFonts w:ascii="Tahoma" w:hAnsi="Tahoma" w:cs="Tahoma"/>
          <w:sz w:val="22"/>
          <w:szCs w:val="22"/>
        </w:rPr>
        <w:t xml:space="preserve"> </w:t>
      </w:r>
      <w:r w:rsidR="00474EF1" w:rsidRPr="00FE750F">
        <w:rPr>
          <w:rFonts w:ascii="Tahoma" w:hAnsi="Tahoma" w:cs="Tahoma"/>
          <w:b/>
          <w:sz w:val="22"/>
          <w:szCs w:val="22"/>
        </w:rPr>
        <w:t>wartości</w:t>
      </w:r>
      <w:r w:rsidR="00474EF1">
        <w:rPr>
          <w:rFonts w:ascii="Tahoma" w:hAnsi="Tahoma" w:cs="Tahoma"/>
          <w:sz w:val="22"/>
          <w:szCs w:val="22"/>
        </w:rPr>
        <w:t xml:space="preserve"> nie mniejszej niż 3.000.000,00 zł./ w ramach kilku umów/. </w:t>
      </w:r>
      <w:r w:rsidR="009F32F4">
        <w:rPr>
          <w:rFonts w:ascii="Tahoma" w:hAnsi="Tahoma" w:cs="Tahoma"/>
          <w:sz w:val="22"/>
          <w:szCs w:val="22"/>
        </w:rPr>
        <w:t xml:space="preserve">  </w:t>
      </w:r>
    </w:p>
    <w:p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xml:space="preserve">– wykaże, że dysponuje lub będzie dysponować osobami zdolnymi do wykonania zamówienia, które będą bezpośrednio uczestniczyć w wykonywaniu zamówienia,  posiadające prawo do wykonywania samodzielnych funkcji technicznych w budownictwie </w:t>
      </w:r>
      <w:proofErr w:type="spellStart"/>
      <w:r w:rsidRPr="009C08CB">
        <w:rPr>
          <w:rFonts w:ascii="Tahoma" w:hAnsi="Tahoma" w:cs="Tahoma"/>
          <w:bCs/>
          <w:sz w:val="22"/>
          <w:szCs w:val="22"/>
        </w:rPr>
        <w:t>tj</w:t>
      </w:r>
      <w:proofErr w:type="spellEnd"/>
      <w:r w:rsidRPr="009C08CB">
        <w:rPr>
          <w:rFonts w:ascii="Tahoma" w:hAnsi="Tahoma" w:cs="Tahoma"/>
          <w:bCs/>
          <w:sz w:val="22"/>
          <w:szCs w:val="22"/>
        </w:rPr>
        <w:t xml:space="preserve">: </w:t>
      </w:r>
    </w:p>
    <w:p w:rsidR="00821C63"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 </w:t>
      </w:r>
      <w:r w:rsidRPr="009C08CB">
        <w:rPr>
          <w:rFonts w:ascii="Tahoma" w:hAnsi="Tahoma" w:cs="Tahoma"/>
          <w:b/>
          <w:bCs/>
          <w:sz w:val="22"/>
          <w:szCs w:val="22"/>
        </w:rPr>
        <w:t>Kierownikiem budowy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 bez ograniczeń do</w:t>
      </w:r>
      <w:r w:rsidRPr="009C08CB">
        <w:rPr>
          <w:rFonts w:ascii="Tahoma" w:hAnsi="Tahoma" w:cs="Tahoma"/>
          <w:b/>
          <w:sz w:val="22"/>
          <w:szCs w:val="22"/>
        </w:rPr>
        <w:t xml:space="preserve"> </w:t>
      </w:r>
      <w:r w:rsidRPr="009C08CB">
        <w:rPr>
          <w:rFonts w:ascii="Tahoma" w:hAnsi="Tahoma" w:cs="Tahoma"/>
          <w:sz w:val="22"/>
          <w:szCs w:val="22"/>
        </w:rPr>
        <w:t xml:space="preserve">kierowania robotami budowlanymi  </w:t>
      </w:r>
      <w:r w:rsidRPr="009C08CB">
        <w:rPr>
          <w:rFonts w:ascii="Tahoma" w:hAnsi="Tahoma" w:cs="Tahoma"/>
          <w:bCs/>
          <w:sz w:val="22"/>
          <w:szCs w:val="22"/>
        </w:rPr>
        <w:t>w specjalności</w:t>
      </w:r>
      <w:r w:rsidR="00561B2A">
        <w:rPr>
          <w:rFonts w:ascii="Tahoma" w:hAnsi="Tahoma" w:cs="Tahoma"/>
          <w:bCs/>
          <w:sz w:val="22"/>
          <w:szCs w:val="22"/>
        </w:rPr>
        <w:t xml:space="preserve"> drogowej </w:t>
      </w:r>
      <w:r w:rsidRPr="009C08CB">
        <w:rPr>
          <w:rFonts w:ascii="Tahoma" w:hAnsi="Tahoma" w:cs="Tahoma"/>
          <w:bCs/>
          <w:sz w:val="22"/>
          <w:szCs w:val="22"/>
        </w:rPr>
        <w:t xml:space="preserve"> </w:t>
      </w:r>
      <w:r w:rsidR="00821C63">
        <w:rPr>
          <w:rFonts w:ascii="Tahoma" w:hAnsi="Tahoma" w:cs="Tahoma"/>
          <w:bCs/>
          <w:sz w:val="22"/>
          <w:szCs w:val="22"/>
        </w:rPr>
        <w:t>l</w:t>
      </w:r>
      <w:r w:rsidRPr="009C08CB">
        <w:rPr>
          <w:rFonts w:ascii="Tahoma" w:hAnsi="Tahoma" w:cs="Tahoma"/>
          <w:bCs/>
          <w:sz w:val="22"/>
          <w:szCs w:val="22"/>
        </w:rPr>
        <w:t xml:space="preserve">ub równoważnych </w:t>
      </w:r>
      <w:r w:rsidRPr="009C08CB">
        <w:rPr>
          <w:rFonts w:ascii="Tahoma" w:hAnsi="Tahoma" w:cs="Tahoma"/>
          <w:sz w:val="22"/>
          <w:szCs w:val="22"/>
        </w:rPr>
        <w:t xml:space="preserve"> określone przepisami ustawy Prawo budowlane z dnia 07 lipca 1994 r. (</w:t>
      </w:r>
      <w:proofErr w:type="spellStart"/>
      <w:r w:rsidRPr="009C08CB">
        <w:rPr>
          <w:rFonts w:ascii="Tahoma" w:hAnsi="Tahoma" w:cs="Tahoma"/>
          <w:sz w:val="22"/>
          <w:szCs w:val="22"/>
        </w:rPr>
        <w:t>Dz.U</w:t>
      </w:r>
      <w:proofErr w:type="spellEnd"/>
      <w:r w:rsidRPr="009C08CB">
        <w:rPr>
          <w:rFonts w:ascii="Tahoma" w:hAnsi="Tahoma" w:cs="Tahoma"/>
          <w:sz w:val="22"/>
          <w:szCs w:val="22"/>
        </w:rPr>
        <w:t>. z 2020 r. poz.1333 ze zm.) lub odpowiadające im ważne uprawnienia budowlane, które zostały wydane na podstawie wcz</w:t>
      </w:r>
      <w:r w:rsidR="00821C63">
        <w:rPr>
          <w:rFonts w:ascii="Tahoma" w:hAnsi="Tahoma" w:cs="Tahoma"/>
          <w:sz w:val="22"/>
          <w:szCs w:val="22"/>
        </w:rPr>
        <w:t>eśniej obowiązujących przepisów.</w:t>
      </w:r>
    </w:p>
    <w:p w:rsidR="00821C63" w:rsidRDefault="00B473E7" w:rsidP="00821C63">
      <w:pPr>
        <w:pStyle w:val="Default"/>
        <w:spacing w:after="120"/>
        <w:rPr>
          <w:rFonts w:ascii="Tahoma" w:hAnsi="Tahoma" w:cs="Tahoma"/>
          <w:sz w:val="22"/>
          <w:szCs w:val="22"/>
        </w:rPr>
      </w:pPr>
      <w:r>
        <w:rPr>
          <w:rFonts w:ascii="Tahoma" w:hAnsi="Tahoma" w:cs="Tahoma"/>
          <w:sz w:val="22"/>
          <w:szCs w:val="22"/>
        </w:rPr>
        <w:t xml:space="preserve">Osoba wskazana do pełnienia </w:t>
      </w:r>
      <w:r w:rsidRPr="00B473E7">
        <w:rPr>
          <w:rFonts w:ascii="Tahoma" w:hAnsi="Tahoma" w:cs="Tahoma"/>
          <w:b/>
          <w:sz w:val="22"/>
          <w:szCs w:val="22"/>
        </w:rPr>
        <w:t xml:space="preserve">funkcji </w:t>
      </w:r>
      <w:r w:rsidR="00821C63" w:rsidRPr="00B473E7">
        <w:rPr>
          <w:rFonts w:ascii="Tahoma" w:hAnsi="Tahoma" w:cs="Tahoma"/>
          <w:b/>
          <w:sz w:val="22"/>
          <w:szCs w:val="22"/>
        </w:rPr>
        <w:t xml:space="preserve"> Kierownik</w:t>
      </w:r>
      <w:r w:rsidRPr="00B473E7">
        <w:rPr>
          <w:rFonts w:ascii="Tahoma" w:hAnsi="Tahoma" w:cs="Tahoma"/>
          <w:b/>
          <w:sz w:val="22"/>
          <w:szCs w:val="22"/>
        </w:rPr>
        <w:t>a</w:t>
      </w:r>
      <w:r w:rsidR="00821C63" w:rsidRPr="00B473E7">
        <w:rPr>
          <w:rFonts w:ascii="Tahoma" w:hAnsi="Tahoma" w:cs="Tahoma"/>
          <w:b/>
          <w:sz w:val="22"/>
          <w:szCs w:val="22"/>
        </w:rPr>
        <w:t xml:space="preserve"> budowy</w:t>
      </w:r>
      <w:r>
        <w:rPr>
          <w:rFonts w:ascii="Tahoma" w:hAnsi="Tahoma" w:cs="Tahoma"/>
          <w:b/>
          <w:sz w:val="22"/>
          <w:szCs w:val="22"/>
        </w:rPr>
        <w:t xml:space="preserve">, </w:t>
      </w:r>
      <w:r w:rsidR="00821C63">
        <w:rPr>
          <w:rFonts w:ascii="Tahoma" w:hAnsi="Tahoma" w:cs="Tahoma"/>
          <w:sz w:val="22"/>
          <w:szCs w:val="22"/>
        </w:rPr>
        <w:t xml:space="preserve"> musi wykazać się co najmniej 5 letnim doświadczeniem</w:t>
      </w:r>
      <w:r w:rsidR="00076088" w:rsidRPr="009C08CB">
        <w:rPr>
          <w:rFonts w:ascii="Tahoma" w:hAnsi="Tahoma" w:cs="Tahoma"/>
          <w:sz w:val="22"/>
          <w:szCs w:val="22"/>
          <w:u w:val="single"/>
        </w:rPr>
        <w:t xml:space="preserve"> w pełnieniu funkcji kierownika robót</w:t>
      </w:r>
      <w:r w:rsidR="00821C63" w:rsidRPr="00821C63">
        <w:rPr>
          <w:rFonts w:ascii="Tahoma" w:hAnsi="Tahoma" w:cs="Tahoma"/>
          <w:sz w:val="22"/>
          <w:szCs w:val="22"/>
        </w:rPr>
        <w:t xml:space="preserve"> </w:t>
      </w:r>
      <w:r w:rsidR="00821C63">
        <w:rPr>
          <w:rFonts w:ascii="Tahoma" w:hAnsi="Tahoma" w:cs="Tahoma"/>
          <w:sz w:val="22"/>
          <w:szCs w:val="22"/>
        </w:rPr>
        <w:t>poprzez wykazanie kiedy</w:t>
      </w:r>
      <w:r>
        <w:rPr>
          <w:rFonts w:ascii="Tahoma" w:hAnsi="Tahoma" w:cs="Tahoma"/>
          <w:sz w:val="22"/>
          <w:szCs w:val="22"/>
        </w:rPr>
        <w:t>, gdzie</w:t>
      </w:r>
      <w:r w:rsidR="00821C63">
        <w:rPr>
          <w:rFonts w:ascii="Tahoma" w:hAnsi="Tahoma" w:cs="Tahoma"/>
          <w:sz w:val="22"/>
          <w:szCs w:val="22"/>
        </w:rPr>
        <w:t xml:space="preserve"> pełnił tę funkcję, wskazanie zakresu robót oraz kto był Inwestorem tych robót.</w:t>
      </w:r>
    </w:p>
    <w:p w:rsidR="00AB54E3" w:rsidRDefault="00AB54E3" w:rsidP="00821C63">
      <w:pPr>
        <w:pStyle w:val="Default"/>
        <w:spacing w:after="120"/>
        <w:rPr>
          <w:rFonts w:ascii="Tahoma" w:hAnsi="Tahoma" w:cs="Tahoma"/>
          <w:sz w:val="22"/>
          <w:szCs w:val="22"/>
        </w:rPr>
      </w:pPr>
      <w:r w:rsidRPr="009C08CB">
        <w:rPr>
          <w:rFonts w:ascii="Tahoma" w:hAnsi="Tahoma" w:cs="Tahoma"/>
          <w:sz w:val="22"/>
          <w:szCs w:val="22"/>
        </w:rPr>
        <w:t xml:space="preserve">- </w:t>
      </w:r>
      <w:r w:rsidR="00B473E7">
        <w:rPr>
          <w:rFonts w:ascii="Tahoma" w:hAnsi="Tahoma" w:cs="Tahoma"/>
          <w:b/>
          <w:bCs/>
          <w:sz w:val="22"/>
          <w:szCs w:val="22"/>
        </w:rPr>
        <w:t>Kierownikiem robót  mostowych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w:t>
      </w:r>
      <w:r w:rsidR="00B473E7">
        <w:rPr>
          <w:rFonts w:ascii="Tahoma" w:hAnsi="Tahoma" w:cs="Tahoma"/>
          <w:sz w:val="22"/>
          <w:szCs w:val="22"/>
        </w:rPr>
        <w:t xml:space="preserve"> do kierowania robotami w specjalności </w:t>
      </w:r>
      <w:r>
        <w:rPr>
          <w:rFonts w:ascii="Tahoma" w:hAnsi="Tahoma" w:cs="Tahoma"/>
          <w:sz w:val="22"/>
          <w:szCs w:val="22"/>
        </w:rPr>
        <w:t>mostowe</w:t>
      </w:r>
      <w:r w:rsidR="00B473E7">
        <w:rPr>
          <w:rFonts w:ascii="Tahoma" w:hAnsi="Tahoma" w:cs="Tahoma"/>
          <w:sz w:val="22"/>
          <w:szCs w:val="22"/>
        </w:rPr>
        <w:t>j</w:t>
      </w:r>
      <w:r>
        <w:rPr>
          <w:rFonts w:ascii="Tahoma" w:hAnsi="Tahoma" w:cs="Tahoma"/>
          <w:sz w:val="22"/>
          <w:szCs w:val="22"/>
        </w:rPr>
        <w:t>;</w:t>
      </w:r>
    </w:p>
    <w:p w:rsidR="00821C63" w:rsidRPr="008310DB" w:rsidRDefault="00821C63" w:rsidP="00821C63">
      <w:pPr>
        <w:pStyle w:val="Default"/>
        <w:spacing w:after="120"/>
        <w:rPr>
          <w:rFonts w:ascii="Arial" w:hAnsi="Arial" w:cs="Arial"/>
        </w:rPr>
      </w:pPr>
      <w:r w:rsidRPr="009C08CB">
        <w:rPr>
          <w:rFonts w:ascii="Tahoma" w:hAnsi="Tahoma" w:cs="Tahoma"/>
          <w:sz w:val="22"/>
          <w:szCs w:val="22"/>
        </w:rPr>
        <w:t xml:space="preserve">- </w:t>
      </w:r>
      <w:r>
        <w:rPr>
          <w:rFonts w:ascii="Tahoma" w:hAnsi="Tahoma" w:cs="Tahoma"/>
          <w:b/>
          <w:bCs/>
          <w:sz w:val="22"/>
          <w:szCs w:val="22"/>
        </w:rPr>
        <w:t xml:space="preserve">Kierownikiem robót </w:t>
      </w:r>
      <w:r w:rsidR="00AB1284">
        <w:rPr>
          <w:rFonts w:ascii="Tahoma" w:hAnsi="Tahoma" w:cs="Tahoma"/>
          <w:b/>
          <w:bCs/>
          <w:sz w:val="22"/>
          <w:szCs w:val="22"/>
        </w:rPr>
        <w:t xml:space="preserve"> instalacyjnych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w:t>
      </w:r>
      <w:r w:rsidR="00AB1284" w:rsidRPr="00AB1284">
        <w:rPr>
          <w:rFonts w:ascii="Arial" w:hAnsi="Arial" w:cs="Arial"/>
          <w:sz w:val="22"/>
          <w:szCs w:val="22"/>
        </w:rPr>
        <w:t xml:space="preserve"> uprawnienia budowlane do kierowania rob</w:t>
      </w:r>
      <w:r w:rsidR="00AB1284">
        <w:rPr>
          <w:rFonts w:ascii="Arial" w:hAnsi="Arial" w:cs="Arial"/>
          <w:sz w:val="22"/>
          <w:szCs w:val="22"/>
        </w:rPr>
        <w:t xml:space="preserve">otami budowlanymi </w:t>
      </w:r>
      <w:r w:rsidR="00AB1284" w:rsidRPr="00AB1284">
        <w:rPr>
          <w:rFonts w:ascii="Arial" w:hAnsi="Arial" w:cs="Arial"/>
          <w:sz w:val="22"/>
          <w:szCs w:val="22"/>
        </w:rPr>
        <w:t xml:space="preserve"> w specjalności instalacyjnej w zakresie sieci, instalacji i urządzeń cieplnych, wentylacyjnych, gazowych, wodociągowych i kanalizacyjnych, </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lastRenderedPageBreak/>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076088" w:rsidRPr="009C08CB" w:rsidRDefault="00076088" w:rsidP="00076088">
      <w:pPr>
        <w:ind w:right="20"/>
        <w:jc w:val="both"/>
        <w:rPr>
          <w:rFonts w:ascii="Tahoma" w:hAnsi="Tahoma" w:cs="Tahoma"/>
          <w:sz w:val="22"/>
          <w:szCs w:val="22"/>
        </w:rPr>
      </w:pPr>
      <w:r w:rsidRPr="009C08CB">
        <w:rPr>
          <w:rFonts w:ascii="Tahoma" w:hAnsi="Tahoma" w:cs="Tahoma"/>
          <w:sz w:val="22"/>
          <w:szCs w:val="22"/>
        </w:rPr>
        <w:t xml:space="preserve">3. Zamawiający, określając  wymogi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9C08CB">
        <w:rPr>
          <w:rFonts w:ascii="Tahoma" w:hAnsi="Tahoma" w:cs="Tahoma"/>
          <w:sz w:val="22"/>
          <w:szCs w:val="22"/>
        </w:rPr>
        <w:t>t.j</w:t>
      </w:r>
      <w:proofErr w:type="spellEnd"/>
      <w:r w:rsidRPr="009C08CB">
        <w:rPr>
          <w:rFonts w:ascii="Tahoma" w:hAnsi="Tahoma" w:cs="Tahoma"/>
          <w:sz w:val="22"/>
          <w:szCs w:val="22"/>
        </w:rPr>
        <w:t xml:space="preserve">.), które pozwalać będą na pełnienie określonej funkcji w zakresie objętym umową oraz innych przepisów Prawo Budowlane.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rsidR="00076088" w:rsidRPr="009C08CB" w:rsidRDefault="00076088" w:rsidP="00076088">
      <w:pPr>
        <w:ind w:right="23"/>
        <w:jc w:val="both"/>
        <w:rPr>
          <w:rFonts w:ascii="Tahoma" w:hAnsi="Tahoma" w:cs="Tahoma"/>
          <w:sz w:val="22"/>
          <w:szCs w:val="22"/>
        </w:rPr>
      </w:pPr>
      <w:r>
        <w:rPr>
          <w:rFonts w:ascii="Tahoma" w:hAnsi="Tahoma" w:cs="Tahoma"/>
          <w:sz w:val="22"/>
          <w:szCs w:val="22"/>
        </w:rPr>
        <w:t xml:space="preserve">4. </w:t>
      </w:r>
      <w:r w:rsidRPr="009C08CB">
        <w:rPr>
          <w:rFonts w:ascii="Tahoma" w:hAnsi="Tahoma" w:cs="Tahoma"/>
          <w:sz w:val="22"/>
          <w:szCs w:val="22"/>
        </w:rPr>
        <w:t>Wykonawcy wspólnie ubiegający się o udzielenie zamówienia,:</w:t>
      </w:r>
    </w:p>
    <w:p w:rsidR="00076088" w:rsidRPr="009C08CB" w:rsidRDefault="00076088" w:rsidP="00076088">
      <w:pPr>
        <w:ind w:right="23"/>
        <w:jc w:val="both"/>
        <w:rPr>
          <w:rFonts w:ascii="Tahoma" w:hAnsi="Tahoma" w:cs="Tahoma"/>
          <w:sz w:val="22"/>
          <w:szCs w:val="22"/>
        </w:rPr>
      </w:pPr>
      <w:r w:rsidRPr="009C08CB">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076088" w:rsidRPr="009C08CB" w:rsidRDefault="00076088" w:rsidP="00076088">
      <w:pPr>
        <w:spacing w:after="120"/>
        <w:ind w:right="23"/>
        <w:jc w:val="both"/>
        <w:rPr>
          <w:rFonts w:ascii="Tahoma" w:hAnsi="Tahoma" w:cs="Tahoma"/>
          <w:sz w:val="22"/>
          <w:szCs w:val="22"/>
        </w:rPr>
      </w:pPr>
      <w:r w:rsidRPr="009C08CB">
        <w:rPr>
          <w:rFonts w:ascii="Tahoma" w:hAnsi="Tahoma" w:cs="Tahoma"/>
          <w:sz w:val="22"/>
          <w:szCs w:val="22"/>
        </w:rPr>
        <w:t>b) warunek w zakresie kwalifikacji zawodowych- zostanie spełniony jeżeli co najmniej jeden z Wykonawców wspólnie ubiegających się o zamówienie potwierdzi, iż spełnia lub spełniają łącznie.</w:t>
      </w:r>
    </w:p>
    <w:p w:rsidR="00076088" w:rsidRPr="009C08CB" w:rsidRDefault="00076088" w:rsidP="00076088">
      <w:pPr>
        <w:spacing w:after="120"/>
        <w:ind w:right="23"/>
        <w:jc w:val="both"/>
        <w:rPr>
          <w:rFonts w:ascii="Tahoma" w:hAnsi="Tahoma" w:cs="Tahoma"/>
          <w:sz w:val="22"/>
          <w:szCs w:val="22"/>
        </w:rPr>
      </w:pPr>
      <w:r>
        <w:rPr>
          <w:rFonts w:ascii="Tahoma" w:hAnsi="Tahoma" w:cs="Tahoma"/>
          <w:sz w:val="22"/>
          <w:szCs w:val="22"/>
        </w:rPr>
        <w:t>5.</w:t>
      </w:r>
      <w:r w:rsidR="00FA497B">
        <w:rPr>
          <w:rFonts w:ascii="Tahoma" w:hAnsi="Tahoma" w:cs="Tahoma"/>
          <w:sz w:val="22"/>
          <w:szCs w:val="22"/>
        </w:rPr>
        <w:t xml:space="preserve"> </w:t>
      </w:r>
      <w:r w:rsidRPr="009C08CB">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076088" w:rsidRPr="009C6473" w:rsidRDefault="00076088" w:rsidP="00076088">
      <w:pPr>
        <w:spacing w:after="120"/>
        <w:ind w:right="20"/>
        <w:jc w:val="both"/>
        <w:rPr>
          <w:rFonts w:ascii="Tahoma" w:hAnsi="Tahoma" w:cs="Tahoma"/>
          <w:sz w:val="22"/>
          <w:szCs w:val="22"/>
        </w:rPr>
      </w:pPr>
      <w:r w:rsidRPr="009C08CB">
        <w:rPr>
          <w:rFonts w:ascii="Tahoma" w:hAnsi="Tahoma" w:cs="Tahoma"/>
          <w:sz w:val="22"/>
          <w:szCs w:val="22"/>
        </w:rPr>
        <w:t>6. W przypadku,  o którym mow</w:t>
      </w:r>
      <w:r w:rsidR="00FA497B">
        <w:rPr>
          <w:rFonts w:ascii="Tahoma" w:hAnsi="Tahoma" w:cs="Tahoma"/>
          <w:sz w:val="22"/>
          <w:szCs w:val="22"/>
        </w:rPr>
        <w:t xml:space="preserve">a </w:t>
      </w:r>
      <w:r w:rsidR="00FA497B" w:rsidRPr="00FA497B">
        <w:rPr>
          <w:rFonts w:ascii="Tahoma" w:hAnsi="Tahoma" w:cs="Tahoma"/>
          <w:sz w:val="22"/>
          <w:szCs w:val="22"/>
        </w:rPr>
        <w:t>w pkt. 5</w:t>
      </w:r>
      <w:r w:rsidRPr="00FA497B">
        <w:rPr>
          <w:rFonts w:ascii="Tahoma" w:hAnsi="Tahoma" w:cs="Tahoma"/>
          <w:sz w:val="22"/>
          <w:szCs w:val="22"/>
        </w:rPr>
        <w:t xml:space="preserve"> wykonawcy</w:t>
      </w:r>
      <w:r w:rsidRPr="009C08CB">
        <w:rPr>
          <w:rFonts w:ascii="Tahoma" w:hAnsi="Tahoma" w:cs="Tahoma"/>
          <w:b/>
          <w:sz w:val="22"/>
          <w:szCs w:val="22"/>
        </w:rPr>
        <w:t xml:space="preserve"> wspólnie ubiegający się </w:t>
      </w:r>
      <w:r w:rsidRPr="009C08CB">
        <w:rPr>
          <w:rFonts w:ascii="Tahoma" w:hAnsi="Tahoma" w:cs="Tahoma"/>
          <w:sz w:val="22"/>
          <w:szCs w:val="22"/>
        </w:rPr>
        <w:t xml:space="preserve">o udzielenie zamówienia dołączają do oferty oświadczenie, z którego ma wynikać, </w:t>
      </w:r>
      <w:r w:rsidRPr="009C08CB">
        <w:rPr>
          <w:rFonts w:ascii="Tahoma" w:hAnsi="Tahoma" w:cs="Tahoma"/>
          <w:sz w:val="22"/>
          <w:szCs w:val="22"/>
          <w:u w:val="single"/>
        </w:rPr>
        <w:t xml:space="preserve">które roboty budowlane </w:t>
      </w:r>
      <w:r w:rsidR="009C6473">
        <w:rPr>
          <w:rFonts w:ascii="Tahoma" w:hAnsi="Tahoma" w:cs="Tahoma"/>
          <w:sz w:val="22"/>
          <w:szCs w:val="22"/>
          <w:u w:val="single"/>
        </w:rPr>
        <w:t>wykonają poszczególni wykonawcy</w:t>
      </w:r>
      <w:r w:rsidRPr="009C6473">
        <w:rPr>
          <w:rFonts w:ascii="Tahoma" w:hAnsi="Tahoma" w:cs="Tahoma"/>
          <w:sz w:val="22"/>
          <w:szCs w:val="22"/>
        </w:rPr>
        <w:t>.</w:t>
      </w:r>
      <w:r w:rsidR="009C6473" w:rsidRPr="009C6473">
        <w:rPr>
          <w:rFonts w:ascii="Tahoma" w:hAnsi="Tahoma" w:cs="Tahoma"/>
          <w:sz w:val="22"/>
          <w:szCs w:val="22"/>
        </w:rPr>
        <w:t xml:space="preserve">/ar.117 ust.3 </w:t>
      </w:r>
      <w:proofErr w:type="spellStart"/>
      <w:r w:rsidR="009C6473" w:rsidRPr="009C6473">
        <w:rPr>
          <w:rFonts w:ascii="Tahoma" w:hAnsi="Tahoma" w:cs="Tahoma"/>
          <w:sz w:val="22"/>
          <w:szCs w:val="22"/>
        </w:rPr>
        <w:t>Pzp</w:t>
      </w:r>
      <w:proofErr w:type="spellEnd"/>
      <w:r w:rsidR="009C6473" w:rsidRPr="009C6473">
        <w:rPr>
          <w:rFonts w:ascii="Tahoma" w:hAnsi="Tahoma" w:cs="Tahoma"/>
          <w:sz w:val="22"/>
          <w:szCs w:val="22"/>
        </w:rPr>
        <w:t>./</w:t>
      </w:r>
    </w:p>
    <w:p w:rsidR="00076088" w:rsidRPr="009C08CB" w:rsidRDefault="00076088" w:rsidP="009C6473">
      <w:pPr>
        <w:pStyle w:val="Default"/>
        <w:spacing w:after="19"/>
        <w:rPr>
          <w:rFonts w:ascii="Tahoma" w:hAnsi="Tahoma" w:cs="Tahoma"/>
          <w:sz w:val="22"/>
          <w:szCs w:val="22"/>
        </w:rPr>
      </w:pPr>
      <w:r w:rsidRPr="009C08CB">
        <w:rPr>
          <w:rFonts w:ascii="Tahoma" w:hAnsi="Tahoma" w:cs="Tahoma"/>
          <w:sz w:val="22"/>
          <w:szCs w:val="22"/>
        </w:rPr>
        <w:t>7. Zamawiający  uzna za spełnienie warunku dotyczącego posiadania wiedzy,  jeżeli Wykona</w:t>
      </w:r>
      <w:r w:rsidR="009C6473">
        <w:rPr>
          <w:rFonts w:ascii="Tahoma" w:hAnsi="Tahoma" w:cs="Tahoma"/>
          <w:sz w:val="22"/>
          <w:szCs w:val="22"/>
        </w:rPr>
        <w:t xml:space="preserve">wca przedstawi realizację 2 inwestycji /robót/,w ramach oddzielnych umów.  </w:t>
      </w:r>
      <w:r w:rsidRPr="009C08CB">
        <w:rPr>
          <w:rFonts w:ascii="Tahoma" w:hAnsi="Tahoma" w:cs="Tahoma"/>
          <w:sz w:val="22"/>
          <w:szCs w:val="22"/>
        </w:rPr>
        <w:t xml:space="preserve">Wymaga się, aby ze złożonych dokumentów (wykazu wykonanych robót lub z referencji wynikały zakresy i wielkości wskazane wyżej. Zamawiający uwzględni tylko zadania zakończone.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7845CD" w:rsidRDefault="00076088" w:rsidP="009C6473">
      <w:pPr>
        <w:pStyle w:val="Default"/>
        <w:rPr>
          <w:rFonts w:ascii="Tahoma" w:hAnsi="Tahoma" w:cs="Tahoma"/>
          <w:sz w:val="22"/>
          <w:szCs w:val="22"/>
        </w:rPr>
      </w:pPr>
      <w:r w:rsidRPr="009C08CB">
        <w:rPr>
          <w:rFonts w:ascii="Tahoma" w:hAnsi="Tahoma" w:cs="Tahoma"/>
          <w:sz w:val="22"/>
          <w:szCs w:val="22"/>
        </w:rPr>
        <w:t xml:space="preserve">8.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w:t>
      </w:r>
    </w:p>
    <w:p w:rsidR="00076088" w:rsidRDefault="00076088" w:rsidP="009C6473">
      <w:pPr>
        <w:pStyle w:val="Default"/>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lastRenderedPageBreak/>
        <w:t xml:space="preserve">publikowany pierwszego dnia, po dniu publikacji ogłoszenia o zamówieniu w Biuletynie Zamówień Publicznych, w którym zostanie on opublikowany. </w:t>
      </w:r>
    </w:p>
    <w:p w:rsidR="00076088" w:rsidRPr="009C08CB" w:rsidRDefault="009C6473" w:rsidP="00076088">
      <w:pPr>
        <w:pStyle w:val="Default"/>
        <w:spacing w:after="19"/>
        <w:rPr>
          <w:rFonts w:ascii="Tahoma" w:hAnsi="Tahoma" w:cs="Tahoma"/>
          <w:sz w:val="22"/>
          <w:szCs w:val="22"/>
        </w:rPr>
      </w:pPr>
      <w:r>
        <w:rPr>
          <w:rFonts w:ascii="Tahoma" w:hAnsi="Tahoma" w:cs="Tahoma"/>
          <w:sz w:val="22"/>
          <w:szCs w:val="22"/>
        </w:rPr>
        <w:t xml:space="preserve">9. </w:t>
      </w:r>
      <w:r w:rsidR="00076088"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076088" w:rsidRPr="009C08CB">
        <w:rPr>
          <w:rFonts w:ascii="Tahoma" w:hAnsi="Tahoma" w:cs="Tahoma"/>
          <w:b/>
          <w:bCs/>
          <w:sz w:val="22"/>
          <w:szCs w:val="22"/>
        </w:rPr>
        <w:t xml:space="preserve">załącznik  „Wykaz robót budowlanych”. </w:t>
      </w:r>
    </w:p>
    <w:p w:rsidR="00076088" w:rsidRPr="008A15DE" w:rsidRDefault="00076088" w:rsidP="00076088">
      <w:pPr>
        <w:pStyle w:val="Default"/>
        <w:rPr>
          <w:rFonts w:ascii="Tahoma" w:hAnsi="Tahoma" w:cs="Tahoma"/>
        </w:rPr>
      </w:pPr>
    </w:p>
    <w:p w:rsidR="00076088" w:rsidRPr="000D10FA" w:rsidRDefault="00076088" w:rsidP="00076088">
      <w:pPr>
        <w:pStyle w:val="Default"/>
        <w:rPr>
          <w:rFonts w:ascii="Tahoma" w:hAnsi="Tahoma" w:cs="Tahoma"/>
          <w:i/>
          <w:sz w:val="22"/>
          <w:szCs w:val="22"/>
        </w:rPr>
      </w:pPr>
      <w:r w:rsidRPr="000D10FA">
        <w:rPr>
          <w:rFonts w:ascii="Tahoma" w:hAnsi="Tahoma" w:cs="Tahoma"/>
          <w:b/>
          <w:bCs/>
          <w:i/>
          <w:sz w:val="22"/>
          <w:szCs w:val="22"/>
        </w:rPr>
        <w:t xml:space="preserve">Uwagi: </w:t>
      </w:r>
    </w:p>
    <w:p w:rsidR="00076088" w:rsidRPr="000D10FA" w:rsidRDefault="00076088" w:rsidP="00076088">
      <w:pPr>
        <w:pStyle w:val="Default"/>
        <w:spacing w:after="19"/>
        <w:rPr>
          <w:rFonts w:ascii="Tahoma" w:hAnsi="Tahoma" w:cs="Tahoma"/>
          <w:i/>
          <w:sz w:val="22"/>
          <w:szCs w:val="22"/>
        </w:rPr>
      </w:pPr>
      <w:r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6088" w:rsidRPr="00076088" w:rsidRDefault="00076088" w:rsidP="00076088">
      <w:pPr>
        <w:pStyle w:val="Default"/>
        <w:spacing w:after="120"/>
        <w:rPr>
          <w:rStyle w:val="Nagwek20"/>
          <w:rFonts w:ascii="Tahoma" w:eastAsia="Courier New" w:hAnsi="Tahoma" w:cs="Tahoma"/>
          <w:b w:val="0"/>
          <w:bCs w:val="0"/>
          <w:i/>
          <w:sz w:val="22"/>
          <w:szCs w:val="22"/>
          <w:lang w:bidi="ar-SA"/>
        </w:rPr>
      </w:pPr>
      <w:r w:rsidRPr="000D10FA">
        <w:rPr>
          <w:rFonts w:ascii="Tahoma" w:hAnsi="Tahoma" w:cs="Tahoma"/>
          <w:i/>
          <w:sz w:val="22"/>
          <w:szCs w:val="22"/>
        </w:rPr>
        <w:t xml:space="preserve">Zamawiający dopuszcza łączenie funkcji, jeżeli jedna osoba posiada uprawnienia w dwóch lub więcej specjalnościach.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7845CD">
      <w:pPr>
        <w:pStyle w:val="Default"/>
        <w:spacing w:after="12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sz w:val="22"/>
          <w:szCs w:val="22"/>
          <w:lang w:bidi="ar-SA"/>
        </w:rPr>
        <w:t>1</w:t>
      </w:r>
      <w:r w:rsidR="007845CD">
        <w:rPr>
          <w:rFonts w:ascii="Tahoma" w:hAnsi="Tahoma" w:cs="Tahoma"/>
          <w:sz w:val="22"/>
          <w:szCs w:val="22"/>
          <w:lang w:bidi="ar-SA"/>
        </w:rPr>
        <w:t>)</w:t>
      </w:r>
      <w:r w:rsidRPr="00076088">
        <w:rPr>
          <w:rFonts w:ascii="Tahoma" w:hAnsi="Tahoma" w:cs="Tahoma"/>
          <w:sz w:val="22"/>
          <w:szCs w:val="22"/>
          <w:lang w:bidi="ar-SA"/>
        </w:rPr>
        <w:t xml:space="preserve">. </w:t>
      </w:r>
      <w:r w:rsidRPr="00076088">
        <w:rPr>
          <w:rFonts w:ascii="Tahoma" w:hAnsi="Tahoma" w:cs="Tahoma"/>
          <w:b/>
          <w:bCs/>
          <w:sz w:val="22"/>
          <w:szCs w:val="22"/>
          <w:lang w:bidi="ar-SA"/>
        </w:rPr>
        <w:t xml:space="preserve">wykazu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7845CD" w:rsidRPr="00076088" w:rsidRDefault="007845CD" w:rsidP="007845CD">
      <w:pPr>
        <w:widowControl/>
        <w:autoSpaceDE w:val="0"/>
        <w:autoSpaceDN w:val="0"/>
        <w:adjustRightInd w:val="0"/>
        <w:rPr>
          <w:rFonts w:ascii="Tahoma" w:hAnsi="Tahoma" w:cs="Tahoma"/>
          <w:sz w:val="22"/>
          <w:szCs w:val="22"/>
          <w:lang w:bidi="ar-SA"/>
        </w:rPr>
      </w:pPr>
      <w:r w:rsidRPr="00D83ACC">
        <w:rPr>
          <w:rFonts w:ascii="Arial" w:hAnsi="Arial" w:cs="Arial"/>
          <w:b/>
          <w:bCs/>
          <w:i/>
          <w:iCs/>
          <w:sz w:val="22"/>
          <w:szCs w:val="22"/>
          <w:lang w:bidi="ar-SA"/>
        </w:rPr>
        <w:t>Zamawiający zaleca wykorzystanie Załącznika nr 7 do SWZ.</w:t>
      </w:r>
    </w:p>
    <w:p w:rsidR="007845CD" w:rsidRPr="007845CD" w:rsidRDefault="007845CD" w:rsidP="007845CD">
      <w:pPr>
        <w:widowControl/>
        <w:autoSpaceDE w:val="0"/>
        <w:autoSpaceDN w:val="0"/>
        <w:adjustRightInd w:val="0"/>
        <w:rPr>
          <w:rFonts w:ascii="Arial" w:hAnsi="Arial" w:cs="Arial"/>
          <w:lang w:bidi="ar-SA"/>
        </w:rPr>
      </w:pPr>
    </w:p>
    <w:p w:rsidR="007845CD" w:rsidRPr="007845CD" w:rsidRDefault="007845CD" w:rsidP="007845CD">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2). wykazu osób</w:t>
      </w:r>
      <w:r w:rsidRPr="007845CD">
        <w:rPr>
          <w:rFonts w:ascii="Tahoma" w:hAnsi="Tahoma" w:cs="Tahoma"/>
          <w:sz w:val="22"/>
          <w:szCs w:val="22"/>
          <w:lang w:bidi="ar-S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76088"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6</w:t>
      </w:r>
      <w:r w:rsidRPr="007845CD">
        <w:rPr>
          <w:rFonts w:ascii="Arial" w:hAnsi="Arial" w:cs="Arial"/>
          <w:b/>
          <w:bCs/>
          <w:i/>
          <w:iCs/>
          <w:sz w:val="22"/>
          <w:szCs w:val="22"/>
          <w:lang w:bidi="ar-SA"/>
        </w:rPr>
        <w:t xml:space="preserve"> do SWZ.</w:t>
      </w:r>
    </w:p>
    <w:p w:rsidR="00076088" w:rsidRPr="00076088" w:rsidRDefault="00076088" w:rsidP="00076088">
      <w:pPr>
        <w:widowControl/>
        <w:autoSpaceDE w:val="0"/>
        <w:autoSpaceDN w:val="0"/>
        <w:adjustRightInd w:val="0"/>
        <w:rPr>
          <w:rFonts w:ascii="Tahoma" w:hAnsi="Tahoma" w:cs="Tahoma"/>
          <w:sz w:val="22"/>
          <w:szCs w:val="22"/>
          <w:lang w:bidi="ar-SA"/>
        </w:rPr>
      </w:pPr>
    </w:p>
    <w:p w:rsidR="00076088" w:rsidRPr="00076088" w:rsidRDefault="00076088" w:rsidP="00513501">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a nie wraz z ofertą. </w:t>
      </w:r>
    </w:p>
    <w:p w:rsidR="00076088" w:rsidRPr="00076088" w:rsidRDefault="00076088" w:rsidP="00513501">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lastRenderedPageBreak/>
        <w:t xml:space="preserve">UWAGA!!! </w:t>
      </w:r>
    </w:p>
    <w:p w:rsidR="00076088" w:rsidRPr="007845CD" w:rsidRDefault="00076088" w:rsidP="0051350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XII.  INFORMACJA O PODMIOTOWYCH ŚRODKACH DOWODOWYCH, </w:t>
      </w:r>
      <w:r>
        <w:rPr>
          <w:rFonts w:ascii="Tahoma" w:hAnsi="Tahoma" w:cs="Tahoma"/>
          <w:b/>
          <w:bCs/>
          <w:sz w:val="28"/>
          <w:szCs w:val="28"/>
          <w:lang w:bidi="ar-SA"/>
        </w:rPr>
        <w:t xml:space="preserve"> </w:t>
      </w:r>
    </w:p>
    <w:p w:rsidR="001E3441" w:rsidRDefault="001E3441"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 CELU POTWIERDZENIA BRAKU PODSTAW WYKLUCZENIA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WYKONAWCY Z UDZIAŁU W POSTĘPOWANIU </w:t>
      </w:r>
    </w:p>
    <w:p w:rsidR="001E3441" w:rsidRPr="001E3441" w:rsidRDefault="001E3441" w:rsidP="001A0C7A">
      <w:pPr>
        <w:pStyle w:val="Default"/>
        <w:spacing w:after="135"/>
        <w:rPr>
          <w:rFonts w:ascii="Tahoma" w:hAnsi="Tahoma" w:cs="Tahoma"/>
          <w:sz w:val="22"/>
          <w:szCs w:val="22"/>
        </w:rPr>
      </w:pPr>
      <w:r w:rsidRPr="001E3441">
        <w:rPr>
          <w:rFonts w:ascii="Tahoma" w:hAnsi="Tahoma" w:cs="Tahoma"/>
          <w:sz w:val="22"/>
          <w:szCs w:val="22"/>
        </w:rPr>
        <w:t xml:space="preserve">W celu potwierdzenia braku podstaw wykluczenia wykonawcy z udziału w postępowaniu o udzielenie zamówienia publicznego, Zamawiający żąda </w:t>
      </w:r>
      <w:r w:rsidR="00A40DCF">
        <w:rPr>
          <w:rFonts w:ascii="Tahoma" w:hAnsi="Tahoma" w:cs="Tahoma"/>
          <w:sz w:val="22"/>
          <w:szCs w:val="22"/>
        </w:rPr>
        <w:t>złożenia oświadczenia</w:t>
      </w:r>
      <w:r w:rsidR="005D7088">
        <w:rPr>
          <w:rFonts w:ascii="Tahoma" w:hAnsi="Tahoma" w:cs="Tahoma"/>
          <w:sz w:val="22"/>
          <w:szCs w:val="22"/>
        </w:rPr>
        <w:t xml:space="preserve"> w zakresie art. 108 ust.1 pkt 5 </w:t>
      </w:r>
      <w:r w:rsidR="001A0C7A">
        <w:rPr>
          <w:rFonts w:ascii="Tahoma" w:hAnsi="Tahoma" w:cs="Tahoma"/>
          <w:sz w:val="22"/>
          <w:szCs w:val="22"/>
        </w:rPr>
        <w:t>o braku przynależności do tej samej grupy kapitałowej z innym Wykonawcą, który złożył odrębną ofertę chyba że wykaże</w:t>
      </w:r>
      <w:r w:rsidR="001A0C7A" w:rsidRPr="00BB645F">
        <w:rPr>
          <w:rFonts w:ascii="Tahoma" w:hAnsi="Tahoma" w:cs="Tahoma"/>
          <w:sz w:val="22"/>
          <w:szCs w:val="22"/>
        </w:rPr>
        <w:t>, że przygotowali te oferty lu</w:t>
      </w:r>
      <w:r w:rsidR="00F014E3">
        <w:rPr>
          <w:rFonts w:ascii="Tahoma" w:hAnsi="Tahoma" w:cs="Tahoma"/>
          <w:sz w:val="22"/>
          <w:szCs w:val="22"/>
        </w:rPr>
        <w:t>b wnioski niezależnie od siebie.</w:t>
      </w:r>
      <w:r w:rsidR="001A0C7A" w:rsidRPr="00BB645F">
        <w:rPr>
          <w:rFonts w:ascii="Tahoma" w:hAnsi="Tahoma" w:cs="Tahoma"/>
          <w:sz w:val="22"/>
          <w:szCs w:val="22"/>
        </w:rPr>
        <w:t xml:space="preserve"> </w:t>
      </w:r>
      <w:r w:rsidR="00A40DCF">
        <w:rPr>
          <w:rFonts w:ascii="Tahoma" w:hAnsi="Tahoma" w:cs="Tahoma"/>
          <w:sz w:val="22"/>
          <w:szCs w:val="22"/>
        </w:rPr>
        <w:t xml:space="preserve"> </w:t>
      </w: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1E3441" w:rsidRDefault="001E3441" w:rsidP="003D3567">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XIII. Informacja o przedmiotowych środkach dowodowych </w:t>
      </w:r>
    </w:p>
    <w:p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Pr>
          <w:rFonts w:ascii="Tahoma" w:hAnsi="Tahoma" w:cs="Tahoma"/>
          <w:sz w:val="22"/>
          <w:szCs w:val="22"/>
          <w:lang w:bidi="ar-SA"/>
        </w:rPr>
        <w:t xml:space="preserve">            </w:t>
      </w:r>
      <w:r w:rsidR="001E3441" w:rsidRPr="003D3567">
        <w:rPr>
          <w:rFonts w:ascii="Tahoma" w:hAnsi="Tahoma" w:cs="Tahoma"/>
          <w:sz w:val="22"/>
          <w:szCs w:val="22"/>
          <w:u w:val="single"/>
          <w:lang w:bidi="ar-SA"/>
        </w:rPr>
        <w:t xml:space="preserve">Zamawiający </w:t>
      </w:r>
      <w:r w:rsidR="001E3441" w:rsidRPr="003D3567">
        <w:rPr>
          <w:rFonts w:ascii="Tahoma" w:hAnsi="Tahoma" w:cs="Tahoma"/>
          <w:b/>
          <w:bCs/>
          <w:sz w:val="22"/>
          <w:szCs w:val="22"/>
          <w:u w:val="single"/>
          <w:lang w:bidi="ar-SA"/>
        </w:rPr>
        <w:t xml:space="preserve">nie żąda </w:t>
      </w:r>
      <w:r w:rsidR="001E3441" w:rsidRPr="003D3567">
        <w:rPr>
          <w:rFonts w:ascii="Tahoma" w:hAnsi="Tahoma" w:cs="Tahoma"/>
          <w:sz w:val="22"/>
          <w:szCs w:val="22"/>
          <w:u w:val="single"/>
          <w:lang w:bidi="ar-SA"/>
        </w:rPr>
        <w:t xml:space="preserve">złożenia przedmiotowych środków dowodowych.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4C7140" w:rsidRDefault="001E3441" w:rsidP="004C7140">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XIV. Wymagania dotyczące wadium, w tym jego kwotę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1. Przystępujący do przetargu zobowiązany jest do złożenia wadium w wysokości: </w:t>
      </w:r>
      <w:r w:rsidR="00003440" w:rsidRPr="00003440">
        <w:rPr>
          <w:rFonts w:ascii="Tahoma" w:hAnsi="Tahoma" w:cs="Tahoma"/>
          <w:b/>
          <w:sz w:val="22"/>
          <w:szCs w:val="22"/>
          <w:lang w:bidi="ar-SA"/>
        </w:rPr>
        <w:t>120.000,00 zł.</w:t>
      </w:r>
      <w:r w:rsidR="00003440">
        <w:rPr>
          <w:rFonts w:ascii="Tahoma" w:hAnsi="Tahoma" w:cs="Tahoma"/>
          <w:sz w:val="22"/>
          <w:szCs w:val="22"/>
          <w:lang w:bidi="ar-SA"/>
        </w:rPr>
        <w:t xml:space="preserve">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2. Wadium musi obejmować pełen okres związania ofertą.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3. Wadium może być wniesione w jednej lub kilku formach wskazanych w art.97 ust. 7 ustawy PZP. </w:t>
      </w:r>
    </w:p>
    <w:p w:rsidR="00F23EBA" w:rsidRPr="003B653A" w:rsidRDefault="00F23EBA" w:rsidP="003B653A">
      <w:pPr>
        <w:pStyle w:val="Teksttreci2"/>
        <w:shd w:val="clear" w:color="auto" w:fill="auto"/>
        <w:spacing w:before="0" w:after="0" w:line="240" w:lineRule="auto"/>
        <w:ind w:firstLine="0"/>
        <w:jc w:val="both"/>
        <w:rPr>
          <w:rFonts w:ascii="Tahoma" w:hAnsi="Tahoma" w:cs="Tahoma"/>
        </w:rPr>
      </w:pPr>
      <w:r w:rsidRPr="003B653A">
        <w:rPr>
          <w:rFonts w:ascii="Tahoma" w:hAnsi="Tahoma" w:cs="Tahoma"/>
          <w:lang w:bidi="ar-SA"/>
        </w:rPr>
        <w:t xml:space="preserve">4. Wadium wnoszone w pieniądzu należy wpłacić przelewem na rachunek bankowy Zamawiającego w przelewem na rachunek bankowy Zamawiającego: </w:t>
      </w:r>
      <w:r w:rsidR="003B653A" w:rsidRPr="003B653A">
        <w:rPr>
          <w:rFonts w:ascii="Tahoma" w:hAnsi="Tahoma" w:cs="Tahoma"/>
          <w:lang w:bidi="ar-SA"/>
        </w:rPr>
        <w:t xml:space="preserve">Bank Spółdzielczy Mszana Dolna </w:t>
      </w:r>
      <w:proofErr w:type="spellStart"/>
      <w:r w:rsidR="003B653A" w:rsidRPr="003B653A">
        <w:rPr>
          <w:rFonts w:ascii="Tahoma" w:hAnsi="Tahoma" w:cs="Tahoma"/>
          <w:lang w:bidi="ar-SA"/>
        </w:rPr>
        <w:t>N</w:t>
      </w:r>
      <w:r w:rsidRPr="003B653A">
        <w:rPr>
          <w:rFonts w:ascii="Tahoma" w:hAnsi="Tahoma" w:cs="Tahoma"/>
          <w:lang w:bidi="ar-SA"/>
        </w:rPr>
        <w:t>r</w:t>
      </w:r>
      <w:proofErr w:type="spellEnd"/>
      <w:r w:rsidRPr="003B653A">
        <w:rPr>
          <w:rFonts w:ascii="Tahoma" w:hAnsi="Tahoma" w:cs="Tahoma"/>
          <w:lang w:bidi="ar-SA"/>
        </w:rPr>
        <w:t>.</w:t>
      </w:r>
      <w:r w:rsidR="003B653A" w:rsidRPr="003B653A">
        <w:rPr>
          <w:rFonts w:ascii="Tahoma" w:hAnsi="Tahoma" w:cs="Tahoma"/>
        </w:rPr>
        <w:t xml:space="preserve"> 64 8808 0006 0010 0000 1690 0036 </w:t>
      </w:r>
      <w:r w:rsidRPr="003B653A">
        <w:rPr>
          <w:rFonts w:ascii="Tahoma" w:hAnsi="Tahoma" w:cs="Tahoma"/>
          <w:lang w:bidi="ar-SA"/>
        </w:rPr>
        <w:t xml:space="preserve">z adnotacją: </w:t>
      </w:r>
      <w:r w:rsidR="003B653A" w:rsidRPr="003B653A">
        <w:rPr>
          <w:rFonts w:ascii="Tahoma" w:hAnsi="Tahoma" w:cs="Tahoma"/>
          <w:b/>
          <w:bCs/>
          <w:lang w:bidi="ar-SA"/>
        </w:rPr>
        <w:t>wadium „Budowa i modernizacja dróg gminnych na terenie gminy Mszana Dolna”</w:t>
      </w:r>
      <w:r w:rsidRPr="003B653A">
        <w:rPr>
          <w:rFonts w:ascii="Tahoma" w:hAnsi="Tahoma" w:cs="Tahoma"/>
          <w:b/>
          <w:bCs/>
          <w:lang w:bidi="ar-SA"/>
        </w:rPr>
        <w:t xml:space="preserve"> </w:t>
      </w:r>
      <w:r w:rsidRPr="003B653A">
        <w:rPr>
          <w:rFonts w:ascii="Tahoma" w:hAnsi="Tahoma" w:cs="Tahoma"/>
          <w:lang w:bidi="ar-SA"/>
        </w:rPr>
        <w:t>W tytule przelewu należy podać numer postępowania:</w:t>
      </w:r>
      <w:r w:rsidR="00D9352D">
        <w:rPr>
          <w:rFonts w:ascii="Tahoma" w:hAnsi="Tahoma" w:cs="Tahoma"/>
          <w:b/>
          <w:bCs/>
          <w:lang w:bidi="ar-SA"/>
        </w:rPr>
        <w:t xml:space="preserve">  IZP.271.11</w:t>
      </w:r>
      <w:r w:rsidR="003B653A" w:rsidRPr="003B653A">
        <w:rPr>
          <w:rFonts w:ascii="Tahoma" w:hAnsi="Tahoma" w:cs="Tahoma"/>
          <w:b/>
          <w:bCs/>
          <w:lang w:bidi="ar-SA"/>
        </w:rPr>
        <w:t xml:space="preserve">.2023.PK </w:t>
      </w:r>
      <w:r w:rsidRPr="003B653A">
        <w:rPr>
          <w:rFonts w:ascii="Tahoma" w:hAnsi="Tahoma" w:cs="Tahoma"/>
          <w:lang w:bidi="ar-SA"/>
        </w:rPr>
        <w:t xml:space="preserve">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5. Kopię polecenia przelewu lub wydruk z przelewu elektronicznego zaleca się złożyć wraz z ofertą.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6. Wadium musi wpłynąć na wskazany rachunek bankowy Zamawiającego najpóźniej przed upływem terminu składania ofert (decyduje data wpływu na rachunek bankowy Zamawiającego).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7. Wadium wnoszone w poręczeniach lub gwarancjach należy załączyć do oferty w oryginale </w:t>
      </w:r>
      <w:r w:rsidRPr="003B653A">
        <w:rPr>
          <w:rFonts w:ascii="Tahoma" w:hAnsi="Tahoma" w:cs="Tahoma"/>
          <w:b/>
          <w:bCs/>
          <w:sz w:val="22"/>
          <w:szCs w:val="22"/>
          <w:lang w:bidi="ar-SA"/>
        </w:rPr>
        <w:t xml:space="preserve">w postaci dokumentu elektronicznego podpisanego kwalifikowanym podpisem elektronicznym przez wystawcę dokumentu </w:t>
      </w:r>
      <w:r w:rsidRPr="003B653A">
        <w:rPr>
          <w:rFonts w:ascii="Tahoma" w:hAnsi="Tahoma" w:cs="Tahoma"/>
          <w:sz w:val="22"/>
          <w:szCs w:val="22"/>
          <w:lang w:bidi="ar-SA"/>
        </w:rPr>
        <w:t xml:space="preserve">i powinno zawierać następujące elementy: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nazwę dającego zlecenie (Wykonawcy), beneficjenta gwarancji (zamawiającego), gwaranta/poręczyciela oraz wskazanie ich siedzib. Beneficjentem wskazanym w gwarancji lub poręczeniu musi być nazwa i adres zamawiającego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określenie wierzytelności, która ma być zabezpieczona gwarancją/poręczeniem,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kwotę gwarancji/poręczenia,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termin ważności gwarancji/poręczenia,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 zobowiązanie gwaranta do zapłacenia kwoty gwarancji/poręczenia bezwarunkowo, na pierwsze pisemne żądanie zamawiającego, w sytuacjach określonych w art. 98 ust. 6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8.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zamawiający odrzuci ofertę na podstawie art. 226 ust. 1 pkt 14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9. Zamawiający dokona zwrotu wadium na zasadach określonych w art. 98 ust. 1–5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F23EBA">
      <w:pPr>
        <w:widowControl/>
        <w:autoSpaceDE w:val="0"/>
        <w:autoSpaceDN w:val="0"/>
        <w:adjustRightInd w:val="0"/>
        <w:rPr>
          <w:rFonts w:ascii="Tahoma" w:hAnsi="Tahoma" w:cs="Tahoma"/>
          <w:lang w:bidi="ar-SA"/>
        </w:rPr>
      </w:pPr>
      <w:r w:rsidRPr="003B653A">
        <w:rPr>
          <w:rFonts w:ascii="Tahoma" w:hAnsi="Tahoma" w:cs="Tahoma"/>
          <w:lang w:bidi="ar-SA"/>
        </w:rPr>
        <w:t xml:space="preserve">10. Zamawiający zatrzymuje wadium wraz z odsetkami na podstawie art. 98 ust. 6 ustawy </w:t>
      </w:r>
      <w:proofErr w:type="spellStart"/>
      <w:r w:rsidRPr="003B653A">
        <w:rPr>
          <w:rFonts w:ascii="Tahoma" w:hAnsi="Tahoma" w:cs="Tahoma"/>
          <w:lang w:bidi="ar-SA"/>
        </w:rPr>
        <w:t>Pzp</w:t>
      </w:r>
      <w:proofErr w:type="spellEnd"/>
      <w:r w:rsidRPr="003B653A">
        <w:rPr>
          <w:rFonts w:ascii="Tahoma" w:hAnsi="Tahoma" w:cs="Tahoma"/>
          <w:lang w:bidi="ar-SA"/>
        </w:rPr>
        <w:t xml:space="preserve"> </w:t>
      </w:r>
    </w:p>
    <w:p w:rsidR="00F23EBA" w:rsidRDefault="00F23EBA" w:rsidP="001E3441">
      <w:pPr>
        <w:widowControl/>
        <w:autoSpaceDE w:val="0"/>
        <w:autoSpaceDN w:val="0"/>
        <w:adjustRightInd w:val="0"/>
        <w:rPr>
          <w:rFonts w:ascii="Calibri" w:hAnsi="Calibri" w:cs="Calibri"/>
          <w:b/>
          <w:bCs/>
          <w:sz w:val="23"/>
          <w:szCs w:val="23"/>
          <w:lang w:bidi="ar-SA"/>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lastRenderedPageBreak/>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00296350">
        <w:rPr>
          <w:rFonts w:ascii="Tahoma" w:hAnsi="Tahoma" w:cs="Tahoma"/>
          <w:b/>
          <w:bCs/>
          <w:sz w:val="22"/>
          <w:szCs w:val="22"/>
          <w:lang w:bidi="ar-SA"/>
        </w:rPr>
        <w:t>2</w:t>
      </w:r>
      <w:r w:rsidRPr="001E3441">
        <w:rPr>
          <w:rFonts w:ascii="Tahoma" w:hAnsi="Tahoma" w:cs="Tahoma"/>
          <w:b/>
          <w:bCs/>
          <w:sz w:val="22"/>
          <w:szCs w:val="22"/>
          <w:lang w:bidi="ar-SA"/>
        </w:rPr>
        <w:t xml:space="preserve">%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SPOSÓB OBLICZENIA CENY</w:t>
      </w:r>
      <w:bookmarkEnd w:id="9"/>
      <w:bookmarkEnd w:id="10"/>
    </w:p>
    <w:p w:rsidR="000027FB" w:rsidRPr="000027FB" w:rsidRDefault="000027FB" w:rsidP="000027FB">
      <w:pPr>
        <w:widowControl/>
        <w:autoSpaceDE w:val="0"/>
        <w:autoSpaceDN w:val="0"/>
        <w:adjustRightInd w:val="0"/>
        <w:rPr>
          <w:rFonts w:ascii="Arial" w:hAnsi="Arial" w:cs="Arial"/>
          <w:lang w:bidi="ar-SA"/>
        </w:rPr>
      </w:pPr>
    </w:p>
    <w:p w:rsidR="00AD575C"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Wykonawca podaje cenę za wykonanie przedmiotu zamówienia zgodnie ze wzorem Formularza Oferty, stanowiącego załącznik do SWZ.</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2. Cena</w:t>
      </w:r>
      <w:r w:rsidR="00AD575C">
        <w:rPr>
          <w:rFonts w:ascii="Tahoma" w:hAnsi="Tahoma" w:cs="Tahoma"/>
          <w:sz w:val="22"/>
          <w:szCs w:val="22"/>
          <w:lang w:bidi="ar-SA"/>
        </w:rPr>
        <w:t xml:space="preserve"> ofertowa</w:t>
      </w:r>
      <w:r w:rsidRPr="000027FB">
        <w:rPr>
          <w:rFonts w:ascii="Tahoma" w:hAnsi="Tahoma" w:cs="Tahoma"/>
          <w:sz w:val="22"/>
          <w:szCs w:val="22"/>
          <w:lang w:bidi="ar-SA"/>
        </w:rPr>
        <w:t xml:space="preserve">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 oraz z realizacją przedmiotu Zamówienia opisane</w:t>
      </w:r>
      <w:r>
        <w:rPr>
          <w:rFonts w:ascii="Tahoma" w:hAnsi="Tahoma" w:cs="Tahoma"/>
          <w:sz w:val="22"/>
          <w:szCs w:val="22"/>
          <w:lang w:bidi="ar-SA"/>
        </w:rPr>
        <w:t xml:space="preserve">go w szczególności w </w:t>
      </w:r>
      <w:r w:rsidRPr="000027FB">
        <w:rPr>
          <w:rFonts w:ascii="Tahoma" w:hAnsi="Tahoma" w:cs="Tahoma"/>
          <w:sz w:val="22"/>
          <w:szCs w:val="22"/>
          <w:lang w:bidi="ar-SA"/>
        </w:rPr>
        <w:t xml:space="preserve"> SWZ, czy też w Specyfikacji Technicznej Wykona</w:t>
      </w:r>
      <w:r w:rsidR="00513501">
        <w:rPr>
          <w:rFonts w:ascii="Tahoma" w:hAnsi="Tahoma" w:cs="Tahoma"/>
          <w:sz w:val="22"/>
          <w:szCs w:val="22"/>
          <w:lang w:bidi="ar-SA"/>
        </w:rPr>
        <w:t>nia i Odbioru Robót Budowlanych oraz pozostałej dokumentacji stanowiącej załączniki do SWZ.</w:t>
      </w:r>
      <w:r w:rsidRPr="000027FB">
        <w:rPr>
          <w:rFonts w:ascii="Tahoma" w:hAnsi="Tahoma" w:cs="Tahoma"/>
          <w:sz w:val="22"/>
          <w:szCs w:val="22"/>
          <w:lang w:bidi="ar-SA"/>
        </w:rPr>
        <w:t xml:space="preserve"> </w:t>
      </w:r>
    </w:p>
    <w:p w:rsidR="00AD575C" w:rsidRDefault="00AD575C"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A40C6A" w:rsidRDefault="00F56AB0" w:rsidP="00A40C6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t>
      </w:r>
      <w:r w:rsidR="00A40C6A">
        <w:rPr>
          <w:rFonts w:ascii="Tahoma" w:hAnsi="Tahoma" w:cs="Tahoma"/>
          <w:sz w:val="22"/>
          <w:szCs w:val="22"/>
          <w:lang w:bidi="ar-SA"/>
        </w:rPr>
        <w:t xml:space="preserve">Cena może być tylko jedna za oferowany przedmiot zamówienia. Nie dopuszcza się wariantowości cen. </w:t>
      </w:r>
    </w:p>
    <w:p w:rsidR="00A40C6A" w:rsidRDefault="00A40C6A" w:rsidP="00A40C6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10. Wykonawca oblicza cenę oferty </w:t>
      </w:r>
      <w:r w:rsidRPr="00A40C6A">
        <w:rPr>
          <w:rFonts w:ascii="Tahoma" w:hAnsi="Tahoma" w:cs="Tahoma"/>
          <w:b/>
          <w:sz w:val="22"/>
          <w:szCs w:val="22"/>
          <w:lang w:bidi="ar-SA"/>
        </w:rPr>
        <w:t>przez sporządzenie kosztorysu ofertowego</w:t>
      </w:r>
      <w:r>
        <w:rPr>
          <w:rFonts w:ascii="Tahoma" w:hAnsi="Tahoma" w:cs="Tahoma"/>
          <w:sz w:val="22"/>
          <w:szCs w:val="22"/>
          <w:lang w:bidi="ar-SA"/>
        </w:rPr>
        <w:t xml:space="preserve">, który należy przedłożyć przed podpisaniem umowy. Kosztorys ofertowy jest dokumentem pomocniczym przygotowanym na potrzeby obliczenia ceny a Zamawiającemu służy do celów poglądowych i potrzeb rozliczenia inwestycji. Wykonawca opracuje odrębny kosztorys na każde z zadań objętych przedmiotem zamówienia. </w:t>
      </w:r>
    </w:p>
    <w:p w:rsidR="000027FB" w:rsidRPr="000027FB" w:rsidRDefault="00A40C6A"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11. </w:t>
      </w:r>
      <w:r w:rsidR="000027FB" w:rsidRPr="000027FB">
        <w:rPr>
          <w:rFonts w:ascii="Tahoma" w:hAnsi="Tahoma" w:cs="Tahoma"/>
          <w:sz w:val="22"/>
          <w:szCs w:val="22"/>
          <w:lang w:bidi="ar-SA"/>
        </w:rPr>
        <w:t xml:space="preserve">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FF7F9C" w:rsidRPr="00720965">
        <w:rPr>
          <w:rFonts w:ascii="Tahoma" w:eastAsia="Times New Roman" w:hAnsi="Tahoma" w:cs="Tahoma"/>
          <w:b/>
          <w:color w:val="auto"/>
        </w:rPr>
        <w:t>) - waga kryterium 60%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 ×  60,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w:t>
      </w:r>
      <w:r w:rsidRPr="000027FB">
        <w:rPr>
          <w:rFonts w:ascii="Tahoma" w:eastAsia="Times New Roman" w:hAnsi="Tahoma" w:cs="Tahoma"/>
          <w:color w:val="auto"/>
          <w:sz w:val="22"/>
          <w:szCs w:val="22"/>
        </w:rPr>
        <w:lastRenderedPageBreak/>
        <w:t xml:space="preserve">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0027FB"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0027FB">
        <w:rPr>
          <w:rFonts w:ascii="Tahoma" w:eastAsia="Calibri" w:hAnsi="Tahoma" w:cs="Tahoma"/>
          <w:sz w:val="22"/>
          <w:szCs w:val="22"/>
          <w:lang w:eastAsia="en-US"/>
        </w:rPr>
        <w:t>W przypadku gdy Wykonawca wskaże</w:t>
      </w:r>
      <w:r w:rsidR="00B06F11" w:rsidRPr="000027FB">
        <w:rPr>
          <w:rFonts w:ascii="Tahoma" w:eastAsia="Calibri" w:hAnsi="Tahoma" w:cs="Tahoma"/>
          <w:sz w:val="22"/>
          <w:szCs w:val="22"/>
          <w:lang w:eastAsia="en-US"/>
        </w:rPr>
        <w:t>:</w:t>
      </w:r>
      <w:r w:rsidRPr="000027FB">
        <w:rPr>
          <w:rFonts w:ascii="Tahoma" w:eastAsia="Calibri" w:hAnsi="Tahoma" w:cs="Tahoma"/>
          <w:sz w:val="22"/>
          <w:szCs w:val="22"/>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60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561B2A">
        <w:rPr>
          <w:rFonts w:ascii="Tahoma" w:eastAsia="Calibri" w:hAnsi="Tahoma" w:cs="Tahoma"/>
          <w:b/>
          <w:sz w:val="24"/>
          <w:szCs w:val="24"/>
          <w:lang w:eastAsia="en-US"/>
        </w:rPr>
        <w:t>2</w:t>
      </w:r>
      <w:r w:rsidR="00F9477B" w:rsidRPr="00720965">
        <w:rPr>
          <w:rFonts w:ascii="Tahoma" w:eastAsia="Calibri" w:hAnsi="Tahoma" w:cs="Tahoma"/>
          <w:b/>
          <w:sz w:val="24"/>
          <w:szCs w:val="24"/>
          <w:lang w:eastAsia="en-US"/>
        </w:rPr>
        <w:t>0 pkt. ;</w:t>
      </w:r>
    </w:p>
    <w:p w:rsidR="00FF7F9C" w:rsidRPr="00720965" w:rsidRDefault="001218CE" w:rsidP="00C53B35">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72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61587D">
        <w:rPr>
          <w:rFonts w:ascii="Tahoma" w:eastAsia="Calibri" w:hAnsi="Tahoma" w:cs="Tahoma"/>
          <w:b/>
          <w:sz w:val="24"/>
          <w:szCs w:val="24"/>
          <w:lang w:eastAsia="en-US"/>
        </w:rPr>
        <w:t xml:space="preserve"> 4</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9B630C" w:rsidRDefault="00C44250" w:rsidP="003F248A">
      <w:pPr>
        <w:widowControl/>
        <w:tabs>
          <w:tab w:val="left" w:pos="142"/>
          <w:tab w:val="left" w:pos="1418"/>
        </w:tabs>
        <w:spacing w:after="12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Kryterium gwarancji </w:t>
      </w:r>
      <w:r w:rsidR="00FF7F9C" w:rsidRPr="000027FB">
        <w:rPr>
          <w:rFonts w:ascii="Tahoma" w:eastAsia="Times New Roman" w:hAnsi="Tahoma" w:cs="Tahoma"/>
          <w:color w:val="auto"/>
          <w:sz w:val="22"/>
          <w:szCs w:val="22"/>
          <w:lang w:eastAsia="en-US" w:bidi="ar-SA"/>
        </w:rPr>
        <w:t>na całość zamówienia będzie rozpatrywa</w:t>
      </w:r>
      <w:r w:rsidR="003F248A">
        <w:rPr>
          <w:rFonts w:ascii="Tahoma" w:eastAsia="Times New Roman" w:hAnsi="Tahoma" w:cs="Tahoma"/>
          <w:color w:val="auto"/>
          <w:sz w:val="22"/>
          <w:szCs w:val="22"/>
          <w:lang w:eastAsia="en-US" w:bidi="ar-SA"/>
        </w:rPr>
        <w:t xml:space="preserve">ne na podstawie zadeklarowanego </w:t>
      </w:r>
      <w:r w:rsidR="00FF7F9C" w:rsidRPr="000027FB">
        <w:rPr>
          <w:rFonts w:ascii="Tahoma" w:eastAsia="Times New Roman" w:hAnsi="Tahoma" w:cs="Tahoma"/>
          <w:color w:val="auto"/>
          <w:sz w:val="22"/>
          <w:szCs w:val="22"/>
          <w:lang w:eastAsia="en-US" w:bidi="ar-SA"/>
        </w:rPr>
        <w:t>w formularzu ofer</w:t>
      </w:r>
      <w:r w:rsidRPr="000027FB">
        <w:rPr>
          <w:rFonts w:ascii="Tahoma" w:eastAsia="Times New Roman" w:hAnsi="Tahoma" w:cs="Tahoma"/>
          <w:color w:val="auto"/>
          <w:sz w:val="22"/>
          <w:szCs w:val="22"/>
          <w:lang w:eastAsia="en-US" w:bidi="ar-SA"/>
        </w:rPr>
        <w:t>towym okresu gwarancji</w:t>
      </w:r>
      <w:r w:rsidR="003F248A">
        <w:rPr>
          <w:rFonts w:ascii="Tahoma" w:eastAsia="Times New Roman" w:hAnsi="Tahoma" w:cs="Tahoma"/>
          <w:color w:val="auto"/>
          <w:sz w:val="22"/>
          <w:szCs w:val="22"/>
          <w:lang w:eastAsia="en-US" w:bidi="ar-SA"/>
        </w:rPr>
        <w:t xml:space="preserve"> Wykonawcy</w:t>
      </w:r>
      <w:r w:rsidR="00FF7F9C" w:rsidRPr="000027FB">
        <w:rPr>
          <w:rFonts w:ascii="Tahoma" w:eastAsia="Times New Roman" w:hAnsi="Tahoma" w:cs="Tahoma"/>
          <w:color w:val="auto"/>
          <w:sz w:val="22"/>
          <w:szCs w:val="22"/>
          <w:lang w:eastAsia="en-US" w:bidi="ar-SA"/>
        </w:rPr>
        <w:t>.</w:t>
      </w:r>
      <w:r w:rsidR="003F248A" w:rsidRPr="003F248A">
        <w:rPr>
          <w:rFonts w:ascii="Tahoma" w:eastAsia="Times New Roman" w:hAnsi="Tahoma" w:cs="Tahoma"/>
          <w:color w:val="auto"/>
          <w:sz w:val="22"/>
          <w:szCs w:val="22"/>
          <w:lang w:eastAsia="en-US" w:bidi="ar-SA"/>
        </w:rPr>
        <w:t xml:space="preserve"> </w:t>
      </w:r>
      <w:r w:rsidR="003F248A" w:rsidRPr="000027FB">
        <w:rPr>
          <w:rFonts w:ascii="Tahoma" w:eastAsia="Times New Roman" w:hAnsi="Tahoma" w:cs="Tahoma"/>
          <w:color w:val="auto"/>
          <w:sz w:val="22"/>
          <w:szCs w:val="22"/>
          <w:lang w:eastAsia="en-US" w:bidi="ar-SA"/>
        </w:rPr>
        <w:t xml:space="preserve">Maksymalną liczbę punktów jaką można uzyskać w tym kryterium to 40 punktów. </w:t>
      </w:r>
    </w:p>
    <w:p w:rsidR="00813150" w:rsidRPr="00813150" w:rsidRDefault="00C44250" w:rsidP="00813150">
      <w:pPr>
        <w:pStyle w:val="Teksttreci1"/>
        <w:shd w:val="clear" w:color="auto" w:fill="auto"/>
        <w:spacing w:before="0" w:line="240" w:lineRule="auto"/>
        <w:ind w:firstLine="0"/>
        <w:rPr>
          <w:rFonts w:ascii="Tahoma" w:eastAsia="Calibri" w:hAnsi="Tahoma" w:cs="Tahoma"/>
          <w:sz w:val="22"/>
          <w:szCs w:val="22"/>
          <w:lang w:eastAsia="en-US"/>
        </w:rPr>
      </w:pPr>
      <w:r w:rsidRPr="00813150">
        <w:rPr>
          <w:rFonts w:ascii="Tahoma" w:hAnsi="Tahoma" w:cs="Tahoma"/>
          <w:color w:val="auto"/>
          <w:sz w:val="22"/>
          <w:szCs w:val="22"/>
          <w:lang w:eastAsia="en-US" w:bidi="ar-SA"/>
        </w:rPr>
        <w:t xml:space="preserve">Minimalny okres gwarancji </w:t>
      </w:r>
      <w:r w:rsidR="00FF7F9C" w:rsidRPr="00813150">
        <w:rPr>
          <w:rFonts w:ascii="Tahoma" w:hAnsi="Tahoma" w:cs="Tahoma"/>
          <w:color w:val="auto"/>
          <w:sz w:val="22"/>
          <w:szCs w:val="22"/>
          <w:lang w:eastAsia="en-US" w:bidi="ar-SA"/>
        </w:rPr>
        <w:t xml:space="preserve"> w</w:t>
      </w:r>
      <w:r w:rsidR="003F248A" w:rsidRPr="00813150">
        <w:rPr>
          <w:rFonts w:ascii="Tahoma" w:hAnsi="Tahoma" w:cs="Tahoma"/>
          <w:color w:val="auto"/>
          <w:sz w:val="22"/>
          <w:szCs w:val="22"/>
          <w:lang w:eastAsia="en-US" w:bidi="ar-SA"/>
        </w:rPr>
        <w:t>ymagany przez Z</w:t>
      </w:r>
      <w:r w:rsidR="00D916FD" w:rsidRPr="00813150">
        <w:rPr>
          <w:rFonts w:ascii="Tahoma" w:hAnsi="Tahoma" w:cs="Tahoma"/>
          <w:color w:val="auto"/>
          <w:sz w:val="22"/>
          <w:szCs w:val="22"/>
          <w:lang w:eastAsia="en-US" w:bidi="ar-SA"/>
        </w:rPr>
        <w:t xml:space="preserve">amawiającego to </w:t>
      </w:r>
      <w:r w:rsidR="00561B2A" w:rsidRPr="00813150">
        <w:rPr>
          <w:rFonts w:ascii="Tahoma" w:hAnsi="Tahoma" w:cs="Tahoma"/>
          <w:b/>
          <w:color w:val="auto"/>
          <w:sz w:val="22"/>
          <w:szCs w:val="22"/>
          <w:u w:val="single"/>
          <w:lang w:eastAsia="en-US" w:bidi="ar-SA"/>
        </w:rPr>
        <w:t>48</w:t>
      </w:r>
      <w:r w:rsidR="00C405CD" w:rsidRPr="00813150">
        <w:rPr>
          <w:rFonts w:ascii="Tahoma" w:hAnsi="Tahoma" w:cs="Tahoma"/>
          <w:b/>
          <w:color w:val="auto"/>
          <w:sz w:val="22"/>
          <w:szCs w:val="22"/>
          <w:u w:val="single"/>
          <w:lang w:eastAsia="en-US" w:bidi="ar-SA"/>
        </w:rPr>
        <w:t xml:space="preserve"> miesięcy</w:t>
      </w:r>
      <w:r w:rsidR="003F248A" w:rsidRPr="00813150">
        <w:rPr>
          <w:rFonts w:ascii="Tahoma" w:hAnsi="Tahoma" w:cs="Tahoma"/>
          <w:b/>
          <w:color w:val="auto"/>
          <w:sz w:val="22"/>
          <w:szCs w:val="22"/>
          <w:u w:val="single"/>
          <w:lang w:eastAsia="en-US" w:bidi="ar-SA"/>
        </w:rPr>
        <w:t>.</w:t>
      </w:r>
      <w:r w:rsidR="00813150" w:rsidRPr="00813150">
        <w:rPr>
          <w:rFonts w:ascii="Tahoma" w:eastAsia="Calibri" w:hAnsi="Tahoma" w:cs="Tahoma"/>
          <w:sz w:val="22"/>
          <w:szCs w:val="22"/>
          <w:lang w:eastAsia="en-US"/>
        </w:rPr>
        <w:t xml:space="preserve"> W przypadku  gdy Wykonawca zadeklaruje </w:t>
      </w:r>
      <w:r w:rsidR="00813150" w:rsidRPr="00813150">
        <w:rPr>
          <w:rFonts w:ascii="Tahoma" w:eastAsia="Calibri" w:hAnsi="Tahoma" w:cs="Tahoma"/>
          <w:b/>
          <w:sz w:val="22"/>
          <w:szCs w:val="22"/>
          <w:lang w:eastAsia="en-US"/>
        </w:rPr>
        <w:t>okres gwarancji  48 miesięcy</w:t>
      </w:r>
      <w:r w:rsidR="00813150" w:rsidRPr="00813150">
        <w:rPr>
          <w:rFonts w:ascii="Tahoma" w:eastAsia="Calibri" w:hAnsi="Tahoma" w:cs="Tahoma"/>
          <w:sz w:val="22"/>
          <w:szCs w:val="22"/>
          <w:lang w:eastAsia="en-US"/>
        </w:rPr>
        <w:t xml:space="preserve">  – </w:t>
      </w:r>
      <w:r w:rsidR="00813150" w:rsidRPr="00813150">
        <w:rPr>
          <w:rFonts w:ascii="Tahoma" w:eastAsia="Calibri" w:hAnsi="Tahoma" w:cs="Tahoma"/>
          <w:b/>
          <w:sz w:val="22"/>
          <w:szCs w:val="22"/>
          <w:lang w:eastAsia="en-US"/>
        </w:rPr>
        <w:t>otrzyma 0 pkt</w:t>
      </w:r>
      <w:r w:rsidR="00813150" w:rsidRPr="00813150">
        <w:rPr>
          <w:rFonts w:ascii="Tahoma" w:eastAsia="Calibri" w:hAnsi="Tahoma" w:cs="Tahoma"/>
          <w:sz w:val="22"/>
          <w:szCs w:val="22"/>
          <w:lang w:eastAsia="en-US"/>
        </w:rPr>
        <w:t>. ;</w:t>
      </w:r>
    </w:p>
    <w:p w:rsidR="003F248A" w:rsidRDefault="003F248A" w:rsidP="00360677">
      <w:pPr>
        <w:widowControl/>
        <w:tabs>
          <w:tab w:val="left" w:pos="142"/>
          <w:tab w:val="left" w:pos="1418"/>
        </w:tabs>
        <w:jc w:val="both"/>
        <w:rPr>
          <w:rFonts w:ascii="Tahoma" w:eastAsia="Times New Roman" w:hAnsi="Tahoma" w:cs="Tahoma"/>
          <w:b/>
          <w:color w:val="auto"/>
          <w:sz w:val="22"/>
          <w:szCs w:val="22"/>
          <w:u w:val="single"/>
          <w:lang w:eastAsia="en-US" w:bidi="ar-SA"/>
        </w:rPr>
      </w:pPr>
    </w:p>
    <w:p w:rsidR="00FF7F9C" w:rsidRPr="000027FB" w:rsidRDefault="003F248A" w:rsidP="00360677">
      <w:pPr>
        <w:widowControl/>
        <w:tabs>
          <w:tab w:val="left" w:pos="142"/>
          <w:tab w:val="left" w:pos="1418"/>
        </w:tabs>
        <w:jc w:val="both"/>
        <w:rPr>
          <w:rFonts w:ascii="Tahoma" w:eastAsia="Times New Roman" w:hAnsi="Tahoma" w:cs="Tahoma"/>
          <w:color w:val="auto"/>
          <w:sz w:val="22"/>
          <w:szCs w:val="22"/>
          <w:lang w:eastAsia="en-US" w:bidi="ar-SA"/>
        </w:rPr>
      </w:pPr>
      <w:r w:rsidRPr="003F248A">
        <w:rPr>
          <w:rFonts w:ascii="Tahoma" w:eastAsia="Times New Roman" w:hAnsi="Tahoma" w:cs="Tahoma"/>
          <w:color w:val="auto"/>
          <w:sz w:val="22"/>
          <w:szCs w:val="22"/>
          <w:u w:val="single"/>
          <w:lang w:eastAsia="en-US" w:bidi="ar-SA"/>
        </w:rPr>
        <w:t>Okres gwarancji</w:t>
      </w:r>
      <w:r>
        <w:rPr>
          <w:rFonts w:ascii="Tahoma" w:eastAsia="Times New Roman" w:hAnsi="Tahoma" w:cs="Tahoma"/>
          <w:b/>
          <w:color w:val="auto"/>
          <w:sz w:val="22"/>
          <w:szCs w:val="22"/>
          <w:u w:val="single"/>
          <w:lang w:eastAsia="en-US" w:bidi="ar-SA"/>
        </w:rPr>
        <w:t xml:space="preserve"> </w:t>
      </w:r>
      <w:r w:rsidR="00C405CD" w:rsidRPr="003F248A">
        <w:rPr>
          <w:rFonts w:ascii="Tahoma" w:eastAsia="Times New Roman" w:hAnsi="Tahoma" w:cs="Tahoma"/>
          <w:color w:val="auto"/>
          <w:sz w:val="22"/>
          <w:szCs w:val="22"/>
          <w:lang w:eastAsia="en-US" w:bidi="ar-SA"/>
        </w:rPr>
        <w:t xml:space="preserve"> </w:t>
      </w:r>
      <w:r w:rsidR="00C405CD" w:rsidRPr="000027FB">
        <w:rPr>
          <w:rFonts w:ascii="Tahoma" w:eastAsia="Times New Roman" w:hAnsi="Tahoma" w:cs="Tahoma"/>
          <w:color w:val="auto"/>
          <w:sz w:val="22"/>
          <w:szCs w:val="22"/>
          <w:lang w:eastAsia="en-US" w:bidi="ar-SA"/>
        </w:rPr>
        <w:t>liczony</w:t>
      </w:r>
      <w:r>
        <w:rPr>
          <w:rFonts w:ascii="Tahoma" w:eastAsia="Times New Roman" w:hAnsi="Tahoma" w:cs="Tahoma"/>
          <w:color w:val="auto"/>
          <w:sz w:val="22"/>
          <w:szCs w:val="22"/>
          <w:lang w:eastAsia="en-US" w:bidi="ar-SA"/>
        </w:rPr>
        <w:t xml:space="preserve"> jest</w:t>
      </w:r>
      <w:r w:rsidR="00FF7F9C" w:rsidRPr="000027FB">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F248A" w:rsidRDefault="003F248A" w:rsidP="00E163FF">
      <w:pPr>
        <w:widowControl/>
        <w:autoSpaceDE w:val="0"/>
        <w:autoSpaceDN w:val="0"/>
        <w:adjustRightInd w:val="0"/>
        <w:spacing w:line="276" w:lineRule="auto"/>
        <w:rPr>
          <w:rFonts w:ascii="Tahoma" w:eastAsia="Times New Roman" w:hAnsi="Tahoma" w:cs="Tahoma"/>
          <w:color w:val="auto"/>
          <w:sz w:val="22"/>
          <w:szCs w:val="22"/>
          <w:lang w:eastAsia="en-US" w:bidi="ar-SA"/>
        </w:rPr>
      </w:pP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445DC4"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bookmarkStart w:id="11" w:name="bookmark59"/>
      <w:r w:rsidRPr="00B850B7">
        <w:rPr>
          <w:rFonts w:ascii="Tahoma" w:hAnsi="Tahoma" w:cs="Tahoma"/>
        </w:rPr>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zamawiający wezwie wykonawców, którzy złożyli te oferty, do złożenia w terminie określonym przez zamawiającego ofert dodatkowych zawierających nową cenę.</w:t>
      </w:r>
      <w:bookmarkEnd w:id="11"/>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xml:space="preserve">-  Wykonawcy występujący wspólnie są zobowiązani do ustanowienia pełnomocnika do reprezentowania ich w postępowaniu albo do reprezentowania ich w postępowaniu i zawarcia </w:t>
      </w:r>
      <w:r w:rsidRPr="009B630C">
        <w:rPr>
          <w:rFonts w:ascii="Tahoma" w:eastAsiaTheme="majorEastAsia" w:hAnsi="Tahoma" w:cs="Tahoma"/>
          <w:bCs/>
          <w:sz w:val="22"/>
          <w:szCs w:val="22"/>
          <w:lang w:eastAsia="en-US"/>
        </w:rPr>
        <w:lastRenderedPageBreak/>
        <w:t>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2" w:name="bookmark65"/>
      <w:bookmarkStart w:id="13" w:name="bookmark66"/>
      <w:bookmarkStart w:id="14"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2"/>
      <w:bookmarkEnd w:id="13"/>
      <w:bookmarkEnd w:id="14"/>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lastRenderedPageBreak/>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15" w:name="bookmark60"/>
      <w:bookmarkEnd w:id="7"/>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5"/>
    </w:p>
    <w:p w:rsidR="00C45C48" w:rsidRPr="00C45C48" w:rsidRDefault="00C45C48" w:rsidP="00C45C48">
      <w:pPr>
        <w:widowControl/>
        <w:autoSpaceDE w:val="0"/>
        <w:autoSpaceDN w:val="0"/>
        <w:adjustRightInd w:val="0"/>
        <w:rPr>
          <w:rFonts w:ascii="Arial" w:hAnsi="Arial" w:cs="Arial"/>
          <w:lang w:bidi="ar-SA"/>
        </w:rPr>
      </w:pPr>
      <w:bookmarkStart w:id="16"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45C48" w:rsidP="00C45C48">
      <w:pPr>
        <w:widowControl/>
        <w:autoSpaceDE w:val="0"/>
        <w:autoSpaceDN w:val="0"/>
        <w:adjustRightInd w:val="0"/>
        <w:spacing w:after="120"/>
        <w:rPr>
          <w:rFonts w:ascii="Tahoma" w:hAnsi="Tahoma" w:cs="Tahoma"/>
          <w:sz w:val="22"/>
          <w:szCs w:val="22"/>
          <w:lang w:bidi="ar-SA"/>
        </w:rPr>
      </w:pPr>
      <w:r w:rsidRPr="00C45C48">
        <w:rPr>
          <w:rFonts w:ascii="Tahoma" w:hAnsi="Tahoma" w:cs="Tahoma"/>
          <w:sz w:val="22"/>
          <w:szCs w:val="22"/>
          <w:lang w:bidi="ar-SA"/>
        </w:rPr>
        <w:t xml:space="preserve">2. Wykonawca, o którym mowa w ust. 1, ma obowiązek zawrzeć umowę w sprawie zamówienia na warunkach określonych w Projektowanych Postanowieniach Umowy. Umowa zostanie uzupełniona o zapisy wynikające ze złożonej oferty.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w:t>
      </w:r>
      <w:r w:rsidRPr="00F00DEF">
        <w:rPr>
          <w:rFonts w:ascii="Tahoma" w:hAnsi="Tahoma" w:cs="Tahoma"/>
          <w:b/>
          <w:color w:val="auto"/>
          <w:sz w:val="22"/>
          <w:szCs w:val="22"/>
          <w:lang w:bidi="ar-SA"/>
        </w:rPr>
        <w:t>kosztorys ofertowy</w:t>
      </w:r>
      <w:r w:rsidRPr="00C45C48">
        <w:rPr>
          <w:rFonts w:ascii="Tahoma" w:hAnsi="Tahoma" w:cs="Tahoma"/>
          <w:color w:val="auto"/>
          <w:sz w:val="22"/>
          <w:szCs w:val="22"/>
          <w:lang w:bidi="ar-SA"/>
        </w:rPr>
        <w:t>, w celu rozliczenia inwestycji;</w:t>
      </w:r>
      <w:r w:rsidR="00F00DEF">
        <w:rPr>
          <w:rFonts w:ascii="Tahoma" w:hAnsi="Tahoma" w:cs="Tahoma"/>
          <w:color w:val="auto"/>
          <w:sz w:val="22"/>
          <w:szCs w:val="22"/>
          <w:lang w:bidi="ar-SA"/>
        </w:rPr>
        <w:t xml:space="preserve"> - sporządzony </w:t>
      </w:r>
      <w:r w:rsidR="00F00DEF" w:rsidRPr="00F00DEF">
        <w:rPr>
          <w:rFonts w:ascii="Tahoma" w:hAnsi="Tahoma" w:cs="Tahoma"/>
          <w:color w:val="auto"/>
          <w:sz w:val="22"/>
          <w:szCs w:val="22"/>
          <w:u w:val="single"/>
          <w:lang w:bidi="ar-SA"/>
        </w:rPr>
        <w:t>oddzielnie do każdego zadania</w:t>
      </w:r>
      <w:r w:rsidR="00F00DEF">
        <w:rPr>
          <w:rFonts w:ascii="Tahoma" w:hAnsi="Tahoma" w:cs="Tahoma"/>
          <w:color w:val="auto"/>
          <w:sz w:val="22"/>
          <w:szCs w:val="22"/>
          <w:lang w:bidi="ar-SA"/>
        </w:rPr>
        <w:t xml:space="preserve"> (od 1-5)</w:t>
      </w:r>
      <w:r w:rsidR="00476C7D">
        <w:rPr>
          <w:rFonts w:ascii="Tahoma" w:hAnsi="Tahoma" w:cs="Tahoma"/>
          <w:color w:val="auto"/>
          <w:sz w:val="22"/>
          <w:szCs w:val="22"/>
          <w:lang w:bidi="ar-SA"/>
        </w:rPr>
        <w:t>;</w:t>
      </w:r>
      <w:r w:rsidRPr="00C45C48">
        <w:rPr>
          <w:rFonts w:ascii="Tahoma" w:hAnsi="Tahoma" w:cs="Tahoma"/>
          <w:color w:val="auto"/>
          <w:sz w:val="22"/>
          <w:szCs w:val="22"/>
          <w:lang w:bidi="ar-SA"/>
        </w:rPr>
        <w:t xml:space="preserve"> </w:t>
      </w:r>
    </w:p>
    <w:p w:rsidR="00476C7D" w:rsidRDefault="00C45C48"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w:t>
      </w:r>
      <w:r w:rsidR="00476C7D">
        <w:rPr>
          <w:rFonts w:ascii="Tahoma" w:hAnsi="Tahoma" w:cs="Tahoma"/>
          <w:color w:val="auto"/>
          <w:sz w:val="22"/>
          <w:szCs w:val="22"/>
          <w:lang w:bidi="ar-SA"/>
        </w:rPr>
        <w:t>enie należytego wykonania umowy;</w:t>
      </w:r>
    </w:p>
    <w:p w:rsidR="00C45C48" w:rsidRPr="00C45C48" w:rsidRDefault="00476C7D"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4). opracować i uzgodnić z Zamawiającym harmonogram rzeczowo – finansowy.</w:t>
      </w:r>
      <w:r w:rsidR="00C45C48" w:rsidRPr="00C45C48">
        <w:rPr>
          <w:rFonts w:ascii="Tahoma" w:hAnsi="Tahoma" w:cs="Tahoma"/>
          <w:color w:val="auto"/>
          <w:sz w:val="22"/>
          <w:szCs w:val="22"/>
          <w:lang w:bidi="ar-SA"/>
        </w:rPr>
        <w:t xml:space="preserve"> </w:t>
      </w:r>
    </w:p>
    <w:p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7" w:name="bookmark62"/>
      <w:bookmarkEnd w:id="16"/>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18" w:name="bookmark71"/>
      <w:bookmarkStart w:id="19" w:name="bookmark72"/>
      <w:bookmarkEnd w:id="17"/>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18"/>
      <w:bookmarkEnd w:id="19"/>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20" w:name="bookmark74"/>
      <w:r w:rsidRPr="00295AA7">
        <w:rPr>
          <w:rFonts w:ascii="Tahoma" w:hAnsi="Tahoma" w:cs="Tahoma"/>
          <w:sz w:val="22"/>
          <w:szCs w:val="22"/>
          <w:lang w:bidi="ar-SA"/>
        </w:rPr>
        <w:lastRenderedPageBreak/>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w:t>
      </w:r>
      <w:r w:rsidRPr="00B36DE9">
        <w:rPr>
          <w:rFonts w:ascii="Tahoma" w:eastAsiaTheme="majorEastAsia" w:hAnsi="Tahoma" w:cs="Tahoma"/>
          <w:sz w:val="22"/>
          <w:szCs w:val="22"/>
          <w:lang w:eastAsia="en-US"/>
        </w:rPr>
        <w:lastRenderedPageBreak/>
        <w:t>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0"/>
      <w:r w:rsidR="0089748B" w:rsidRPr="00B36DE9">
        <w:rPr>
          <w:rStyle w:val="Nagwek20"/>
          <w:rFonts w:ascii="Tahoma" w:hAnsi="Tahoma" w:cs="Tahoma"/>
          <w:b/>
          <w:bCs/>
          <w:sz w:val="22"/>
          <w:szCs w:val="22"/>
        </w:rPr>
        <w:t>:</w:t>
      </w:r>
    </w:p>
    <w:p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rsidR="001B0B7A" w:rsidRPr="00B36DE9" w:rsidRDefault="0089748B" w:rsidP="00B36DE9">
      <w:pPr>
        <w:pStyle w:val="Teksttreci2"/>
        <w:shd w:val="clear" w:color="auto" w:fill="auto"/>
        <w:spacing w:before="0" w:after="0" w:line="240" w:lineRule="auto"/>
        <w:ind w:right="20" w:firstLine="0"/>
        <w:jc w:val="left"/>
        <w:rPr>
          <w:rFonts w:ascii="Tahoma" w:hAnsi="Tahoma" w:cs="Tahoma"/>
        </w:rPr>
      </w:pPr>
      <w:r w:rsidRPr="00B36DE9">
        <w:rPr>
          <w:rFonts w:ascii="Tahoma" w:hAnsi="Tahoma" w:cs="Tahoma"/>
        </w:rPr>
        <w:t xml:space="preserve">Nr 2a - </w:t>
      </w:r>
      <w:r w:rsidR="006F18BE" w:rsidRPr="00B36DE9">
        <w:rPr>
          <w:rFonts w:ascii="Tahoma" w:hAnsi="Tahoma" w:cs="Tahoma"/>
        </w:rPr>
        <w:t>Oświadczenie o niepodleganiu wykluczeniu i spełnianiu warunków udziału</w:t>
      </w:r>
    </w:p>
    <w:p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4 - </w:t>
      </w:r>
      <w:r w:rsidR="009034EB" w:rsidRPr="00FD0931">
        <w:rPr>
          <w:rFonts w:ascii="Tahoma" w:hAnsi="Tahoma" w:cs="Tahoma"/>
        </w:rPr>
        <w:t xml:space="preserve">Oświadczenie  z art.117 ust.4. </w:t>
      </w:r>
    </w:p>
    <w:p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 xml:space="preserve">Przedmiar robót, </w:t>
      </w:r>
      <w:proofErr w:type="spellStart"/>
      <w:r w:rsidR="0061587D">
        <w:rPr>
          <w:rFonts w:ascii="Tahoma" w:hAnsi="Tahoma" w:cs="Tahoma"/>
        </w:rPr>
        <w:t>STWiORB</w:t>
      </w:r>
      <w:proofErr w:type="spellEnd"/>
      <w:r w:rsidR="00F00DEF">
        <w:rPr>
          <w:rFonts w:ascii="Tahoma" w:hAnsi="Tahoma" w:cs="Tahoma"/>
        </w:rPr>
        <w:t xml:space="preserve">, Projekt Wykonawczy, Wstępna Promesa. </w:t>
      </w:r>
      <w:r w:rsidR="0061587D">
        <w:rPr>
          <w:rFonts w:ascii="Tahoma" w:hAnsi="Tahoma" w:cs="Tahoma"/>
        </w:rPr>
        <w:t xml:space="preserve"> </w:t>
      </w:r>
    </w:p>
    <w:sectPr w:rsidR="001B0B7A" w:rsidRPr="0089748B" w:rsidSect="00D60BF1">
      <w:type w:val="continuous"/>
      <w:pgSz w:w="11909" w:h="16838"/>
      <w:pgMar w:top="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7DC" w:rsidRDefault="000417DC">
      <w:r>
        <w:separator/>
      </w:r>
    </w:p>
  </w:endnote>
  <w:endnote w:type="continuationSeparator" w:id="0">
    <w:p w:rsidR="000417DC" w:rsidRDefault="0004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37" w:rsidRDefault="00E12A3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7DC" w:rsidRDefault="000417DC"/>
  </w:footnote>
  <w:footnote w:type="continuationSeparator" w:id="0">
    <w:p w:rsidR="000417DC" w:rsidRDefault="000417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37" w:rsidRPr="0086200B" w:rsidRDefault="00E12A37"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IZP.271.11</w:t>
    </w:r>
    <w:r w:rsidRPr="0086200B">
      <w:rPr>
        <w:rFonts w:ascii="Tahoma" w:eastAsiaTheme="majorEastAsia" w:hAnsi="Tahoma" w:cs="Tahoma"/>
        <w:b/>
        <w:caps/>
        <w:color w:val="632423" w:themeColor="accent2" w:themeShade="80"/>
        <w:spacing w:val="20"/>
        <w:lang w:eastAsia="en-US"/>
      </w:rPr>
      <w:t>.2023.PK</w:t>
    </w:r>
  </w:p>
  <w:p w:rsidR="00E12A37" w:rsidRDefault="00E12A37">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E12A37" w:rsidRDefault="00E12A37">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37" w:rsidRDefault="00E12A37" w:rsidP="00480029">
    <w:pPr>
      <w:rPr>
        <w:rFonts w:asciiTheme="majorHAnsi" w:hAnsiTheme="majorHAnsi"/>
        <w:b/>
        <w:sz w:val="28"/>
        <w:szCs w:val="28"/>
      </w:rPr>
    </w:pPr>
  </w:p>
  <w:p w:rsidR="00E12A37" w:rsidRDefault="00E12A37" w:rsidP="00480029">
    <w:pPr>
      <w:rPr>
        <w:rFonts w:asciiTheme="majorHAnsi" w:hAnsiTheme="majorHAnsi"/>
        <w:b/>
        <w:sz w:val="28"/>
        <w:szCs w:val="28"/>
      </w:rPr>
    </w:pPr>
  </w:p>
  <w:p w:rsidR="00E12A37" w:rsidRDefault="00E12A37" w:rsidP="00480029">
    <w:pPr>
      <w:rPr>
        <w:rFonts w:asciiTheme="majorHAnsi" w:hAnsiTheme="majorHAnsi"/>
        <w:b/>
        <w:sz w:val="28"/>
        <w:szCs w:val="28"/>
      </w:rPr>
    </w:pPr>
  </w:p>
  <w:p w:rsidR="00E12A37" w:rsidRDefault="00E12A37" w:rsidP="00480029">
    <w:pPr>
      <w:rPr>
        <w:rFonts w:asciiTheme="majorHAnsi" w:hAnsiTheme="majorHAnsi"/>
        <w:b/>
        <w:sz w:val="28"/>
        <w:szCs w:val="28"/>
      </w:rPr>
    </w:pPr>
    <w:r>
      <w:rPr>
        <w:rFonts w:asciiTheme="majorHAnsi" w:hAnsiTheme="majorHAnsi"/>
        <w:b/>
        <w:noProof/>
        <w:sz w:val="28"/>
        <w:szCs w:val="28"/>
        <w:lang w:bidi="ar-SA"/>
      </w:rPr>
      <w:t xml:space="preserve"> </w:t>
    </w:r>
  </w:p>
  <w:p w:rsidR="00E12A37" w:rsidRDefault="00E12A37" w:rsidP="00480029">
    <w:pPr>
      <w:rPr>
        <w:rFonts w:asciiTheme="majorHAnsi" w:hAnsiTheme="majorHAnsi"/>
        <w:b/>
        <w:sz w:val="28"/>
        <w:szCs w:val="28"/>
      </w:rPr>
    </w:pPr>
  </w:p>
  <w:p w:rsidR="00E12A37" w:rsidRPr="00C16DA9" w:rsidRDefault="00E12A37"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E12A37" w:rsidRDefault="00E12A37"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E12A37" w:rsidRPr="00C16DA9" w:rsidRDefault="00E12A37" w:rsidP="00480029">
    <w:pPr>
      <w:rPr>
        <w:rFonts w:ascii="Tahoma" w:hAnsi="Tahoma" w:cs="Tahoma"/>
        <w:b/>
        <w:sz w:val="28"/>
        <w:szCs w:val="28"/>
      </w:rPr>
    </w:pPr>
    <w:r>
      <w:rPr>
        <w:rFonts w:ascii="Tahoma" w:hAnsi="Tahoma" w:cs="Tahoma"/>
        <w:b/>
        <w:sz w:val="28"/>
        <w:szCs w:val="28"/>
      </w:rPr>
      <w:t xml:space="preserve">                            NIP: 737-10-08-991, REGON: 490505683</w:t>
    </w:r>
  </w:p>
  <w:p w:rsidR="00E12A37" w:rsidRPr="0086200B" w:rsidRDefault="00E12A37" w:rsidP="0086200B">
    <w:pPr>
      <w:widowControl/>
      <w:autoSpaceDE w:val="0"/>
      <w:autoSpaceDN w:val="0"/>
      <w:adjustRightInd w:val="0"/>
      <w:rPr>
        <w:rFonts w:ascii="Arial" w:hAnsi="Arial" w:cs="Arial"/>
        <w:lang w:bidi="ar-SA"/>
      </w:rPr>
    </w:pPr>
  </w:p>
  <w:p w:rsidR="00E12A37" w:rsidRPr="0086200B" w:rsidRDefault="00E12A37"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IZP.271.11</w:t>
    </w:r>
    <w:r w:rsidRPr="0086200B">
      <w:rPr>
        <w:rFonts w:ascii="Tahoma" w:eastAsiaTheme="majorEastAsia" w:hAnsi="Tahoma" w:cs="Tahoma"/>
        <w:b/>
        <w:caps/>
        <w:color w:val="632423" w:themeColor="accent2" w:themeShade="80"/>
        <w:spacing w:val="20"/>
        <w:lang w:eastAsia="en-US"/>
      </w:rPr>
      <w:t>.2023.PK</w:t>
    </w:r>
  </w:p>
  <w:p w:rsidR="00E12A37" w:rsidRPr="00480029" w:rsidRDefault="00E12A37"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4">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32"/>
  </w:num>
  <w:num w:numId="4">
    <w:abstractNumId w:val="30"/>
  </w:num>
  <w:num w:numId="5">
    <w:abstractNumId w:val="18"/>
  </w:num>
  <w:num w:numId="6">
    <w:abstractNumId w:val="6"/>
  </w:num>
  <w:num w:numId="7">
    <w:abstractNumId w:val="20"/>
  </w:num>
  <w:num w:numId="8">
    <w:abstractNumId w:val="11"/>
  </w:num>
  <w:num w:numId="9">
    <w:abstractNumId w:val="7"/>
  </w:num>
  <w:num w:numId="10">
    <w:abstractNumId w:val="8"/>
  </w:num>
  <w:num w:numId="11">
    <w:abstractNumId w:val="10"/>
  </w:num>
  <w:num w:numId="12">
    <w:abstractNumId w:val="3"/>
  </w:num>
  <w:num w:numId="13">
    <w:abstractNumId w:val="22"/>
  </w:num>
  <w:num w:numId="14">
    <w:abstractNumId w:val="14"/>
  </w:num>
  <w:num w:numId="15">
    <w:abstractNumId w:val="34"/>
  </w:num>
  <w:num w:numId="16">
    <w:abstractNumId w:val="28"/>
  </w:num>
  <w:num w:numId="17">
    <w:abstractNumId w:val="27"/>
  </w:num>
  <w:num w:numId="18">
    <w:abstractNumId w:val="12"/>
  </w:num>
  <w:num w:numId="19">
    <w:abstractNumId w:val="4"/>
  </w:num>
  <w:num w:numId="20">
    <w:abstractNumId w:val="26"/>
  </w:num>
  <w:num w:numId="21">
    <w:abstractNumId w:val="24"/>
  </w:num>
  <w:num w:numId="22">
    <w:abstractNumId w:val="25"/>
  </w:num>
  <w:num w:numId="23">
    <w:abstractNumId w:val="31"/>
  </w:num>
  <w:num w:numId="24">
    <w:abstractNumId w:val="33"/>
  </w:num>
  <w:num w:numId="25">
    <w:abstractNumId w:val="1"/>
  </w:num>
  <w:num w:numId="26">
    <w:abstractNumId w:val="2"/>
  </w:num>
  <w:num w:numId="27">
    <w:abstractNumId w:val="13"/>
  </w:num>
  <w:num w:numId="28">
    <w:abstractNumId w:val="9"/>
  </w:num>
  <w:num w:numId="29">
    <w:abstractNumId w:val="15"/>
  </w:num>
  <w:num w:numId="30">
    <w:abstractNumId w:val="21"/>
  </w:num>
  <w:num w:numId="31">
    <w:abstractNumId w:val="19"/>
  </w:num>
  <w:num w:numId="32">
    <w:abstractNumId w:val="17"/>
  </w:num>
  <w:num w:numId="33">
    <w:abstractNumId w:val="29"/>
  </w:num>
  <w:num w:numId="34">
    <w:abstractNumId w:val="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62498"/>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A00"/>
    <w:rsid w:val="00023DFD"/>
    <w:rsid w:val="00023F7C"/>
    <w:rsid w:val="000249B9"/>
    <w:rsid w:val="00026789"/>
    <w:rsid w:val="00030E48"/>
    <w:rsid w:val="00035036"/>
    <w:rsid w:val="00036987"/>
    <w:rsid w:val="00036CB4"/>
    <w:rsid w:val="00040479"/>
    <w:rsid w:val="00041088"/>
    <w:rsid w:val="000417DC"/>
    <w:rsid w:val="00041E05"/>
    <w:rsid w:val="00042D81"/>
    <w:rsid w:val="00043562"/>
    <w:rsid w:val="00043720"/>
    <w:rsid w:val="000439D0"/>
    <w:rsid w:val="00045524"/>
    <w:rsid w:val="0004617B"/>
    <w:rsid w:val="000468F2"/>
    <w:rsid w:val="00047180"/>
    <w:rsid w:val="000511DC"/>
    <w:rsid w:val="000530BF"/>
    <w:rsid w:val="000534D7"/>
    <w:rsid w:val="000546B5"/>
    <w:rsid w:val="00057E3E"/>
    <w:rsid w:val="00061B82"/>
    <w:rsid w:val="00064FD4"/>
    <w:rsid w:val="00066563"/>
    <w:rsid w:val="000745B4"/>
    <w:rsid w:val="00076088"/>
    <w:rsid w:val="000765ED"/>
    <w:rsid w:val="00076A9B"/>
    <w:rsid w:val="00077C69"/>
    <w:rsid w:val="00077D21"/>
    <w:rsid w:val="00080255"/>
    <w:rsid w:val="0008192A"/>
    <w:rsid w:val="00082242"/>
    <w:rsid w:val="0008393A"/>
    <w:rsid w:val="00084B21"/>
    <w:rsid w:val="00085E30"/>
    <w:rsid w:val="00086177"/>
    <w:rsid w:val="00087C1E"/>
    <w:rsid w:val="0009006B"/>
    <w:rsid w:val="0009405D"/>
    <w:rsid w:val="0009412F"/>
    <w:rsid w:val="000941A4"/>
    <w:rsid w:val="000948F6"/>
    <w:rsid w:val="00095288"/>
    <w:rsid w:val="000A06CD"/>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3EAA"/>
    <w:rsid w:val="000E53D6"/>
    <w:rsid w:val="000E597B"/>
    <w:rsid w:val="000E6D3E"/>
    <w:rsid w:val="000E6EFA"/>
    <w:rsid w:val="000E6F70"/>
    <w:rsid w:val="000E7E85"/>
    <w:rsid w:val="000F4120"/>
    <w:rsid w:val="000F4561"/>
    <w:rsid w:val="000F6607"/>
    <w:rsid w:val="000F7A1C"/>
    <w:rsid w:val="00101976"/>
    <w:rsid w:val="00103E9C"/>
    <w:rsid w:val="001047E0"/>
    <w:rsid w:val="00104EFB"/>
    <w:rsid w:val="001061AB"/>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1B32"/>
    <w:rsid w:val="00162701"/>
    <w:rsid w:val="0016286A"/>
    <w:rsid w:val="0016382B"/>
    <w:rsid w:val="001649C2"/>
    <w:rsid w:val="00164E5B"/>
    <w:rsid w:val="00165FE0"/>
    <w:rsid w:val="00167BA7"/>
    <w:rsid w:val="0017000C"/>
    <w:rsid w:val="0017057C"/>
    <w:rsid w:val="00172352"/>
    <w:rsid w:val="0017398E"/>
    <w:rsid w:val="001757DD"/>
    <w:rsid w:val="00176395"/>
    <w:rsid w:val="00177765"/>
    <w:rsid w:val="00180FA2"/>
    <w:rsid w:val="00181661"/>
    <w:rsid w:val="0018572A"/>
    <w:rsid w:val="001857E2"/>
    <w:rsid w:val="00186BBE"/>
    <w:rsid w:val="0019111B"/>
    <w:rsid w:val="00191840"/>
    <w:rsid w:val="00194DEF"/>
    <w:rsid w:val="001A0839"/>
    <w:rsid w:val="001A0C7A"/>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362D"/>
    <w:rsid w:val="001D575F"/>
    <w:rsid w:val="001D60B2"/>
    <w:rsid w:val="001D7B65"/>
    <w:rsid w:val="001E209C"/>
    <w:rsid w:val="001E24BE"/>
    <w:rsid w:val="001E3441"/>
    <w:rsid w:val="001E49E7"/>
    <w:rsid w:val="001E60CD"/>
    <w:rsid w:val="001F1BD2"/>
    <w:rsid w:val="001F219A"/>
    <w:rsid w:val="001F60BD"/>
    <w:rsid w:val="001F7A38"/>
    <w:rsid w:val="00201A31"/>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2C7"/>
    <w:rsid w:val="0022149D"/>
    <w:rsid w:val="00221F7F"/>
    <w:rsid w:val="00222ADF"/>
    <w:rsid w:val="00224889"/>
    <w:rsid w:val="00225A08"/>
    <w:rsid w:val="00225A65"/>
    <w:rsid w:val="00226904"/>
    <w:rsid w:val="00226DD8"/>
    <w:rsid w:val="00227EC9"/>
    <w:rsid w:val="00231E89"/>
    <w:rsid w:val="00231EBF"/>
    <w:rsid w:val="00232470"/>
    <w:rsid w:val="00232A60"/>
    <w:rsid w:val="002333B6"/>
    <w:rsid w:val="0023672E"/>
    <w:rsid w:val="0024071D"/>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2D76"/>
    <w:rsid w:val="002C343A"/>
    <w:rsid w:val="002C496D"/>
    <w:rsid w:val="002C6AE6"/>
    <w:rsid w:val="002C790D"/>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14CD"/>
    <w:rsid w:val="00341D82"/>
    <w:rsid w:val="003460CD"/>
    <w:rsid w:val="00350365"/>
    <w:rsid w:val="00350842"/>
    <w:rsid w:val="003516D8"/>
    <w:rsid w:val="00351AA3"/>
    <w:rsid w:val="00351B99"/>
    <w:rsid w:val="003546C3"/>
    <w:rsid w:val="00354DA4"/>
    <w:rsid w:val="00356235"/>
    <w:rsid w:val="00360677"/>
    <w:rsid w:val="00363396"/>
    <w:rsid w:val="00363B51"/>
    <w:rsid w:val="00365120"/>
    <w:rsid w:val="003671D9"/>
    <w:rsid w:val="00367845"/>
    <w:rsid w:val="0037731C"/>
    <w:rsid w:val="00377462"/>
    <w:rsid w:val="00377A4F"/>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248A"/>
    <w:rsid w:val="003F27F8"/>
    <w:rsid w:val="003F28A0"/>
    <w:rsid w:val="003F50D9"/>
    <w:rsid w:val="003F62BE"/>
    <w:rsid w:val="003F7636"/>
    <w:rsid w:val="00400EE8"/>
    <w:rsid w:val="00401A15"/>
    <w:rsid w:val="00402A6E"/>
    <w:rsid w:val="0041015B"/>
    <w:rsid w:val="00411ABE"/>
    <w:rsid w:val="00413073"/>
    <w:rsid w:val="0041531C"/>
    <w:rsid w:val="0041697B"/>
    <w:rsid w:val="004178EA"/>
    <w:rsid w:val="00423A1C"/>
    <w:rsid w:val="00424855"/>
    <w:rsid w:val="00430970"/>
    <w:rsid w:val="00433456"/>
    <w:rsid w:val="00435244"/>
    <w:rsid w:val="0043579C"/>
    <w:rsid w:val="00437B8C"/>
    <w:rsid w:val="004407DF"/>
    <w:rsid w:val="0044510D"/>
    <w:rsid w:val="00445DC4"/>
    <w:rsid w:val="00446A60"/>
    <w:rsid w:val="004470EA"/>
    <w:rsid w:val="00447834"/>
    <w:rsid w:val="00447F73"/>
    <w:rsid w:val="00450057"/>
    <w:rsid w:val="004530D8"/>
    <w:rsid w:val="00454726"/>
    <w:rsid w:val="00455784"/>
    <w:rsid w:val="00456C0D"/>
    <w:rsid w:val="00456F83"/>
    <w:rsid w:val="004572E3"/>
    <w:rsid w:val="004603E5"/>
    <w:rsid w:val="0046271A"/>
    <w:rsid w:val="00463591"/>
    <w:rsid w:val="00463DF4"/>
    <w:rsid w:val="004643D4"/>
    <w:rsid w:val="00466E09"/>
    <w:rsid w:val="0046744F"/>
    <w:rsid w:val="00467E05"/>
    <w:rsid w:val="00472C48"/>
    <w:rsid w:val="0047460F"/>
    <w:rsid w:val="00474EF1"/>
    <w:rsid w:val="00475681"/>
    <w:rsid w:val="00476C7D"/>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B7FBF"/>
    <w:rsid w:val="004C0577"/>
    <w:rsid w:val="004C2248"/>
    <w:rsid w:val="004C37CF"/>
    <w:rsid w:val="004C5FBA"/>
    <w:rsid w:val="004C6D98"/>
    <w:rsid w:val="004C7140"/>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649C"/>
    <w:rsid w:val="00560C16"/>
    <w:rsid w:val="00561B2A"/>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56A0"/>
    <w:rsid w:val="005A62BD"/>
    <w:rsid w:val="005A6CAD"/>
    <w:rsid w:val="005B058F"/>
    <w:rsid w:val="005B46E0"/>
    <w:rsid w:val="005B66A6"/>
    <w:rsid w:val="005B7050"/>
    <w:rsid w:val="005B721F"/>
    <w:rsid w:val="005C0D36"/>
    <w:rsid w:val="005C1C80"/>
    <w:rsid w:val="005C2C95"/>
    <w:rsid w:val="005C2DBE"/>
    <w:rsid w:val="005C5ACD"/>
    <w:rsid w:val="005C5AED"/>
    <w:rsid w:val="005C64C5"/>
    <w:rsid w:val="005C743C"/>
    <w:rsid w:val="005C74B3"/>
    <w:rsid w:val="005C7C1B"/>
    <w:rsid w:val="005D03E1"/>
    <w:rsid w:val="005D06F6"/>
    <w:rsid w:val="005D23F7"/>
    <w:rsid w:val="005D2C41"/>
    <w:rsid w:val="005D36AC"/>
    <w:rsid w:val="005D67B0"/>
    <w:rsid w:val="005D7088"/>
    <w:rsid w:val="005E2B9C"/>
    <w:rsid w:val="005E3F14"/>
    <w:rsid w:val="005E580A"/>
    <w:rsid w:val="005E6DBB"/>
    <w:rsid w:val="005E7F6F"/>
    <w:rsid w:val="005F3A2C"/>
    <w:rsid w:val="005F46FD"/>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60FE"/>
    <w:rsid w:val="006201FE"/>
    <w:rsid w:val="006216B6"/>
    <w:rsid w:val="006218BF"/>
    <w:rsid w:val="00621DB6"/>
    <w:rsid w:val="0062675C"/>
    <w:rsid w:val="00626E3C"/>
    <w:rsid w:val="0062749C"/>
    <w:rsid w:val="00627622"/>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1D33"/>
    <w:rsid w:val="00682385"/>
    <w:rsid w:val="00682567"/>
    <w:rsid w:val="00683C56"/>
    <w:rsid w:val="00686D45"/>
    <w:rsid w:val="00687BD8"/>
    <w:rsid w:val="00690949"/>
    <w:rsid w:val="006919EC"/>
    <w:rsid w:val="00691E7A"/>
    <w:rsid w:val="00692220"/>
    <w:rsid w:val="00693415"/>
    <w:rsid w:val="00694C7A"/>
    <w:rsid w:val="006964D4"/>
    <w:rsid w:val="00696956"/>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3F02"/>
    <w:rsid w:val="006E5098"/>
    <w:rsid w:val="006E5258"/>
    <w:rsid w:val="006E5619"/>
    <w:rsid w:val="006E5C1E"/>
    <w:rsid w:val="006E5CCA"/>
    <w:rsid w:val="006E639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46C9"/>
    <w:rsid w:val="00715C40"/>
    <w:rsid w:val="00716D54"/>
    <w:rsid w:val="00717E6F"/>
    <w:rsid w:val="00720965"/>
    <w:rsid w:val="00720B12"/>
    <w:rsid w:val="007218B9"/>
    <w:rsid w:val="00722DFD"/>
    <w:rsid w:val="00723FAE"/>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7271"/>
    <w:rsid w:val="007A7603"/>
    <w:rsid w:val="007B167E"/>
    <w:rsid w:val="007B1F0C"/>
    <w:rsid w:val="007B24EF"/>
    <w:rsid w:val="007B6962"/>
    <w:rsid w:val="007B6CF4"/>
    <w:rsid w:val="007B6DA5"/>
    <w:rsid w:val="007B75DD"/>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0EE3"/>
    <w:rsid w:val="008035CB"/>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6E3"/>
    <w:rsid w:val="008356AB"/>
    <w:rsid w:val="00835CF6"/>
    <w:rsid w:val="00836F10"/>
    <w:rsid w:val="00837258"/>
    <w:rsid w:val="008376EC"/>
    <w:rsid w:val="00842A16"/>
    <w:rsid w:val="00843340"/>
    <w:rsid w:val="008438D6"/>
    <w:rsid w:val="00843B78"/>
    <w:rsid w:val="00843C66"/>
    <w:rsid w:val="00844561"/>
    <w:rsid w:val="0084461F"/>
    <w:rsid w:val="00844CCB"/>
    <w:rsid w:val="0084567E"/>
    <w:rsid w:val="00847197"/>
    <w:rsid w:val="0085016F"/>
    <w:rsid w:val="0085150F"/>
    <w:rsid w:val="0085277D"/>
    <w:rsid w:val="008528F2"/>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A364A"/>
    <w:rsid w:val="008B3745"/>
    <w:rsid w:val="008B3CD3"/>
    <w:rsid w:val="008B3F26"/>
    <w:rsid w:val="008B5278"/>
    <w:rsid w:val="008B561F"/>
    <w:rsid w:val="008B6AEC"/>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30DC"/>
    <w:rsid w:val="009546EB"/>
    <w:rsid w:val="009552BC"/>
    <w:rsid w:val="00957AAB"/>
    <w:rsid w:val="00960785"/>
    <w:rsid w:val="0096120E"/>
    <w:rsid w:val="0096194D"/>
    <w:rsid w:val="00961B08"/>
    <w:rsid w:val="00961B72"/>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1E5"/>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32F4"/>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0C6A"/>
    <w:rsid w:val="00A40DCF"/>
    <w:rsid w:val="00A420D4"/>
    <w:rsid w:val="00A465B0"/>
    <w:rsid w:val="00A532D1"/>
    <w:rsid w:val="00A53E89"/>
    <w:rsid w:val="00A55409"/>
    <w:rsid w:val="00A56E9D"/>
    <w:rsid w:val="00A56ED7"/>
    <w:rsid w:val="00A60168"/>
    <w:rsid w:val="00A6092D"/>
    <w:rsid w:val="00A6562F"/>
    <w:rsid w:val="00A6653F"/>
    <w:rsid w:val="00A73066"/>
    <w:rsid w:val="00A74A23"/>
    <w:rsid w:val="00A8098C"/>
    <w:rsid w:val="00A80D27"/>
    <w:rsid w:val="00A82EDF"/>
    <w:rsid w:val="00A85020"/>
    <w:rsid w:val="00A90431"/>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460"/>
    <w:rsid w:val="00AA654F"/>
    <w:rsid w:val="00AA6FF4"/>
    <w:rsid w:val="00AA71C0"/>
    <w:rsid w:val="00AA7680"/>
    <w:rsid w:val="00AB0104"/>
    <w:rsid w:val="00AB0776"/>
    <w:rsid w:val="00AB10A5"/>
    <w:rsid w:val="00AB1284"/>
    <w:rsid w:val="00AB2427"/>
    <w:rsid w:val="00AB54E3"/>
    <w:rsid w:val="00AB5FE2"/>
    <w:rsid w:val="00AC2FA9"/>
    <w:rsid w:val="00AD002C"/>
    <w:rsid w:val="00AD1945"/>
    <w:rsid w:val="00AD2208"/>
    <w:rsid w:val="00AD2FA0"/>
    <w:rsid w:val="00AD5321"/>
    <w:rsid w:val="00AD575C"/>
    <w:rsid w:val="00AD7935"/>
    <w:rsid w:val="00AE04D1"/>
    <w:rsid w:val="00AE0B33"/>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C7B"/>
    <w:rsid w:val="00B60320"/>
    <w:rsid w:val="00B635B1"/>
    <w:rsid w:val="00B6430E"/>
    <w:rsid w:val="00B64972"/>
    <w:rsid w:val="00B6554A"/>
    <w:rsid w:val="00B662A7"/>
    <w:rsid w:val="00B6674D"/>
    <w:rsid w:val="00B67315"/>
    <w:rsid w:val="00B70423"/>
    <w:rsid w:val="00B70937"/>
    <w:rsid w:val="00B70FC8"/>
    <w:rsid w:val="00B719C9"/>
    <w:rsid w:val="00B72A85"/>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C84"/>
    <w:rsid w:val="00C076BD"/>
    <w:rsid w:val="00C07A43"/>
    <w:rsid w:val="00C10352"/>
    <w:rsid w:val="00C108EE"/>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5C48"/>
    <w:rsid w:val="00C46754"/>
    <w:rsid w:val="00C47660"/>
    <w:rsid w:val="00C47782"/>
    <w:rsid w:val="00C503FC"/>
    <w:rsid w:val="00C50506"/>
    <w:rsid w:val="00C51CEA"/>
    <w:rsid w:val="00C51D12"/>
    <w:rsid w:val="00C52909"/>
    <w:rsid w:val="00C53B35"/>
    <w:rsid w:val="00C5477D"/>
    <w:rsid w:val="00C54CD1"/>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87503"/>
    <w:rsid w:val="00C93034"/>
    <w:rsid w:val="00C946F0"/>
    <w:rsid w:val="00C959F5"/>
    <w:rsid w:val="00CA1ADE"/>
    <w:rsid w:val="00CA20BE"/>
    <w:rsid w:val="00CA3F10"/>
    <w:rsid w:val="00CA6E3E"/>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0BF1"/>
    <w:rsid w:val="00D61EBE"/>
    <w:rsid w:val="00D62331"/>
    <w:rsid w:val="00D63986"/>
    <w:rsid w:val="00D63A7F"/>
    <w:rsid w:val="00D653BE"/>
    <w:rsid w:val="00D74799"/>
    <w:rsid w:val="00D74D7C"/>
    <w:rsid w:val="00D7649B"/>
    <w:rsid w:val="00D76B27"/>
    <w:rsid w:val="00D80F39"/>
    <w:rsid w:val="00D80F7B"/>
    <w:rsid w:val="00D8127E"/>
    <w:rsid w:val="00D81D92"/>
    <w:rsid w:val="00D83ACC"/>
    <w:rsid w:val="00D8551A"/>
    <w:rsid w:val="00D87228"/>
    <w:rsid w:val="00D90288"/>
    <w:rsid w:val="00D916FD"/>
    <w:rsid w:val="00D91A94"/>
    <w:rsid w:val="00D9352D"/>
    <w:rsid w:val="00D95FB7"/>
    <w:rsid w:val="00D97965"/>
    <w:rsid w:val="00DA2733"/>
    <w:rsid w:val="00DA4ADA"/>
    <w:rsid w:val="00DA5AC4"/>
    <w:rsid w:val="00DA764C"/>
    <w:rsid w:val="00DA79D0"/>
    <w:rsid w:val="00DA7A57"/>
    <w:rsid w:val="00DB1B39"/>
    <w:rsid w:val="00DB292F"/>
    <w:rsid w:val="00DB3889"/>
    <w:rsid w:val="00DB51D9"/>
    <w:rsid w:val="00DB6DAE"/>
    <w:rsid w:val="00DB7AC7"/>
    <w:rsid w:val="00DC2E95"/>
    <w:rsid w:val="00DC355F"/>
    <w:rsid w:val="00DC5C81"/>
    <w:rsid w:val="00DC7F8F"/>
    <w:rsid w:val="00DD009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C62"/>
    <w:rsid w:val="00E04648"/>
    <w:rsid w:val="00E06A6E"/>
    <w:rsid w:val="00E115D5"/>
    <w:rsid w:val="00E120A9"/>
    <w:rsid w:val="00E124F2"/>
    <w:rsid w:val="00E12A37"/>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466E"/>
    <w:rsid w:val="00E50DE8"/>
    <w:rsid w:val="00E52321"/>
    <w:rsid w:val="00E538E1"/>
    <w:rsid w:val="00E54711"/>
    <w:rsid w:val="00E57600"/>
    <w:rsid w:val="00E6073C"/>
    <w:rsid w:val="00E6385D"/>
    <w:rsid w:val="00E6532D"/>
    <w:rsid w:val="00E65A74"/>
    <w:rsid w:val="00E70900"/>
    <w:rsid w:val="00E711B9"/>
    <w:rsid w:val="00E71795"/>
    <w:rsid w:val="00E73170"/>
    <w:rsid w:val="00E73613"/>
    <w:rsid w:val="00E7578F"/>
    <w:rsid w:val="00E7598E"/>
    <w:rsid w:val="00E77FD2"/>
    <w:rsid w:val="00E80298"/>
    <w:rsid w:val="00E810C4"/>
    <w:rsid w:val="00E811FD"/>
    <w:rsid w:val="00E82755"/>
    <w:rsid w:val="00E82A9B"/>
    <w:rsid w:val="00E834A6"/>
    <w:rsid w:val="00E83F3C"/>
    <w:rsid w:val="00E86739"/>
    <w:rsid w:val="00E87750"/>
    <w:rsid w:val="00E87823"/>
    <w:rsid w:val="00E87AB8"/>
    <w:rsid w:val="00E90928"/>
    <w:rsid w:val="00E91364"/>
    <w:rsid w:val="00E939C4"/>
    <w:rsid w:val="00E93C10"/>
    <w:rsid w:val="00E95EA1"/>
    <w:rsid w:val="00E97032"/>
    <w:rsid w:val="00EA00FA"/>
    <w:rsid w:val="00EA06DF"/>
    <w:rsid w:val="00EA1FED"/>
    <w:rsid w:val="00EA32CF"/>
    <w:rsid w:val="00EA4752"/>
    <w:rsid w:val="00EA4B35"/>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32BF"/>
    <w:rsid w:val="00EF6588"/>
    <w:rsid w:val="00EF797A"/>
    <w:rsid w:val="00F00729"/>
    <w:rsid w:val="00F00CB3"/>
    <w:rsid w:val="00F00DEF"/>
    <w:rsid w:val="00F014E3"/>
    <w:rsid w:val="00F01684"/>
    <w:rsid w:val="00F01689"/>
    <w:rsid w:val="00F02163"/>
    <w:rsid w:val="00F02FF7"/>
    <w:rsid w:val="00F0322E"/>
    <w:rsid w:val="00F03590"/>
    <w:rsid w:val="00F03B30"/>
    <w:rsid w:val="00F100CD"/>
    <w:rsid w:val="00F1036E"/>
    <w:rsid w:val="00F109D7"/>
    <w:rsid w:val="00F10D63"/>
    <w:rsid w:val="00F122C7"/>
    <w:rsid w:val="00F15975"/>
    <w:rsid w:val="00F15C97"/>
    <w:rsid w:val="00F16024"/>
    <w:rsid w:val="00F17F95"/>
    <w:rsid w:val="00F20017"/>
    <w:rsid w:val="00F21418"/>
    <w:rsid w:val="00F23C56"/>
    <w:rsid w:val="00F23EBA"/>
    <w:rsid w:val="00F23EDF"/>
    <w:rsid w:val="00F27A8E"/>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0BD"/>
    <w:rsid w:val="00F532E0"/>
    <w:rsid w:val="00F5343A"/>
    <w:rsid w:val="00F5385C"/>
    <w:rsid w:val="00F53EC9"/>
    <w:rsid w:val="00F56AB0"/>
    <w:rsid w:val="00F56CE1"/>
    <w:rsid w:val="00F61DF4"/>
    <w:rsid w:val="00F624CF"/>
    <w:rsid w:val="00F626B2"/>
    <w:rsid w:val="00F63EBD"/>
    <w:rsid w:val="00F64B5A"/>
    <w:rsid w:val="00F65367"/>
    <w:rsid w:val="00F66027"/>
    <w:rsid w:val="00F6674D"/>
    <w:rsid w:val="00F67CC7"/>
    <w:rsid w:val="00F707F3"/>
    <w:rsid w:val="00F70D5B"/>
    <w:rsid w:val="00F74C02"/>
    <w:rsid w:val="00F754F1"/>
    <w:rsid w:val="00F77096"/>
    <w:rsid w:val="00F807E3"/>
    <w:rsid w:val="00F80845"/>
    <w:rsid w:val="00F81C1D"/>
    <w:rsid w:val="00F8269B"/>
    <w:rsid w:val="00F8303A"/>
    <w:rsid w:val="00F84E5D"/>
    <w:rsid w:val="00F85E7A"/>
    <w:rsid w:val="00F86C8B"/>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E10FB"/>
    <w:rsid w:val="00FE1A62"/>
    <w:rsid w:val="00FE1C27"/>
    <w:rsid w:val="00FE21D8"/>
    <w:rsid w:val="00FE6D4D"/>
    <w:rsid w:val="00FE750F"/>
    <w:rsid w:val="00FE7C9B"/>
    <w:rsid w:val="00FF1018"/>
    <w:rsid w:val="00FF1F2D"/>
    <w:rsid w:val="00FF31CB"/>
    <w:rsid w:val="00FF3E52"/>
    <w:rsid w:val="00FF45FE"/>
    <w:rsid w:val="00FF4BCD"/>
    <w:rsid w:val="00FF66AA"/>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940BC67-B640-4528-AE28-B89DD124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26</Pages>
  <Words>11639</Words>
  <Characters>69840</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19</cp:revision>
  <cp:lastPrinted>2023-04-25T07:30:00Z</cp:lastPrinted>
  <dcterms:created xsi:type="dcterms:W3CDTF">2023-06-22T09:08:00Z</dcterms:created>
  <dcterms:modified xsi:type="dcterms:W3CDTF">2023-06-23T08:56:00Z</dcterms:modified>
</cp:coreProperties>
</file>