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5843E85A" w:rsidR="00D67AE5" w:rsidRPr="002C21A4" w:rsidRDefault="004C5FA9" w:rsidP="002C21A4">
      <w:pPr>
        <w:pStyle w:val="tekstdokumentu"/>
      </w:pPr>
      <w:r w:rsidRPr="002C21A4">
        <w:t>RI.271</w:t>
      </w:r>
      <w:r w:rsidR="00286DFC">
        <w:t>.</w:t>
      </w:r>
      <w:r w:rsidR="00455C3F">
        <w:t>5</w:t>
      </w:r>
      <w:r w:rsidR="00D67AE5" w:rsidRPr="002C21A4">
        <w:t>.202</w:t>
      </w:r>
      <w:r w:rsidR="00286DFC">
        <w:t>4</w:t>
      </w:r>
      <w:r w:rsidR="003558C1" w:rsidRPr="002C21A4">
        <w:tab/>
      </w:r>
      <w:r w:rsidR="00374A69" w:rsidRPr="002C21A4">
        <w:t xml:space="preserve">załącznik nr </w:t>
      </w:r>
      <w:r w:rsidR="00F90418" w:rsidRPr="002C21A4">
        <w:t>1</w:t>
      </w:r>
      <w:r w:rsidR="00B65807" w:rsidRPr="002C21A4">
        <w:t xml:space="preserve"> do S</w:t>
      </w:r>
      <w:r w:rsidR="005551A5" w:rsidRPr="002C21A4">
        <w:t>W</w:t>
      </w:r>
      <w:r w:rsidR="00B65807" w:rsidRPr="002C21A4">
        <w:t>Z</w:t>
      </w:r>
    </w:p>
    <w:p w14:paraId="5651A7CE" w14:textId="34945578" w:rsidR="00B65807" w:rsidRPr="0000166F" w:rsidRDefault="00D67AE5" w:rsidP="002C21A4">
      <w:pPr>
        <w:pStyle w:val="tekstdokumentu"/>
      </w:pPr>
      <w:r w:rsidRPr="0000166F">
        <w:br/>
      </w:r>
      <w:r w:rsidR="00B65807"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36FBD4CE" w14:textId="48DE1E42" w:rsidR="00A61612" w:rsidRPr="00F23F11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bookmarkStart w:id="0" w:name="_Hlk66093606"/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00166F">
        <w:rPr>
          <w:rFonts w:cs="Arial"/>
          <w:color w:val="auto"/>
          <w:sz w:val="28"/>
          <w:szCs w:val="28"/>
        </w:rPr>
        <w:t xml:space="preserve">Oferujemy </w:t>
      </w:r>
      <w:r w:rsidR="00C665E6" w:rsidRPr="0000166F">
        <w:rPr>
          <w:rFonts w:cs="Arial"/>
          <w:color w:val="auto"/>
          <w:sz w:val="28"/>
          <w:szCs w:val="28"/>
          <w:lang w:eastAsia="pl-PL"/>
        </w:rPr>
        <w:t xml:space="preserve">wykonanie całości przedmiotu zamówienia </w:t>
      </w:r>
      <w:r w:rsidR="0012638E" w:rsidRPr="0000166F">
        <w:rPr>
          <w:rFonts w:cs="Arial"/>
          <w:color w:val="auto"/>
          <w:sz w:val="28"/>
          <w:szCs w:val="28"/>
          <w:lang w:eastAsia="pl-PL"/>
        </w:rPr>
        <w:t xml:space="preserve">pn.: </w:t>
      </w:r>
      <w:r w:rsidR="00A61612" w:rsidRPr="00F23F11">
        <w:rPr>
          <w:rFonts w:cs="Arial"/>
          <w:b/>
          <w:color w:val="auto"/>
          <w:sz w:val="28"/>
          <w:szCs w:val="28"/>
          <w:lang w:eastAsia="pl-PL"/>
        </w:rPr>
        <w:t>Świadczenie usług transportowych w zakresie przewoz</w:t>
      </w:r>
      <w:r w:rsidR="00DA65BB" w:rsidRPr="00F23F11">
        <w:rPr>
          <w:rFonts w:cs="Arial"/>
          <w:b/>
          <w:color w:val="auto"/>
          <w:sz w:val="28"/>
          <w:szCs w:val="28"/>
          <w:lang w:eastAsia="pl-PL"/>
        </w:rPr>
        <w:t>u</w:t>
      </w:r>
      <w:r w:rsidR="00A61612" w:rsidRPr="00F23F11">
        <w:rPr>
          <w:rFonts w:cs="Arial"/>
          <w:b/>
          <w:color w:val="auto"/>
          <w:sz w:val="28"/>
          <w:szCs w:val="28"/>
          <w:lang w:eastAsia="pl-PL"/>
        </w:rPr>
        <w:t xml:space="preserve"> uczniów </w:t>
      </w:r>
      <w:r w:rsidR="00DA65BB" w:rsidRPr="00F23F11">
        <w:rPr>
          <w:rFonts w:cs="Arial"/>
          <w:b/>
          <w:color w:val="auto"/>
          <w:sz w:val="28"/>
          <w:szCs w:val="28"/>
          <w:lang w:eastAsia="pl-PL"/>
        </w:rPr>
        <w:t>niepełnosprawnych w roku szkolnym 202</w:t>
      </w:r>
      <w:r w:rsidR="00286DFC">
        <w:rPr>
          <w:rFonts w:cs="Arial"/>
          <w:b/>
          <w:color w:val="auto"/>
          <w:sz w:val="28"/>
          <w:szCs w:val="28"/>
          <w:lang w:eastAsia="pl-PL"/>
        </w:rPr>
        <w:t>4</w:t>
      </w:r>
      <w:r w:rsidR="00DA65BB" w:rsidRPr="00F23F11">
        <w:rPr>
          <w:rFonts w:cs="Arial"/>
          <w:b/>
          <w:color w:val="auto"/>
          <w:sz w:val="28"/>
          <w:szCs w:val="28"/>
          <w:lang w:eastAsia="pl-PL"/>
        </w:rPr>
        <w:t>/202</w:t>
      </w:r>
      <w:r w:rsidR="00286DFC">
        <w:rPr>
          <w:rFonts w:cs="Arial"/>
          <w:b/>
          <w:color w:val="auto"/>
          <w:sz w:val="28"/>
          <w:szCs w:val="28"/>
          <w:lang w:eastAsia="pl-PL"/>
        </w:rPr>
        <w:t>5</w:t>
      </w:r>
      <w:r w:rsidR="00DA65BB" w:rsidRPr="00F23F11">
        <w:rPr>
          <w:rFonts w:cs="Arial"/>
          <w:b/>
          <w:color w:val="auto"/>
          <w:sz w:val="28"/>
          <w:szCs w:val="28"/>
          <w:lang w:eastAsia="pl-PL"/>
        </w:rPr>
        <w:t xml:space="preserve"> </w:t>
      </w:r>
      <w:r w:rsidR="0012638E" w:rsidRPr="00F23F11">
        <w:rPr>
          <w:color w:val="auto"/>
          <w:sz w:val="28"/>
          <w:szCs w:val="28"/>
        </w:rPr>
        <w:t>za cenę ofertową:</w:t>
      </w:r>
    </w:p>
    <w:p w14:paraId="396B17F8" w14:textId="77777777" w:rsidR="00A61612" w:rsidRPr="00F23F11" w:rsidRDefault="00A61612" w:rsidP="00A61612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7"/>
        <w:gridCol w:w="1927"/>
        <w:gridCol w:w="2025"/>
        <w:gridCol w:w="709"/>
        <w:gridCol w:w="2405"/>
      </w:tblGrid>
      <w:tr w:rsidR="00F23F11" w:rsidRPr="00F23F11" w14:paraId="6C323196" w14:textId="1F85DFAB" w:rsidTr="00B17E7C">
        <w:tc>
          <w:tcPr>
            <w:tcW w:w="1997" w:type="dxa"/>
          </w:tcPr>
          <w:p w14:paraId="14D58DEC" w14:textId="0EE69CB3" w:rsidR="00B17E7C" w:rsidRPr="00F23F11" w:rsidRDefault="00B17E7C" w:rsidP="00A61612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color w:val="auto"/>
                <w:sz w:val="24"/>
              </w:rPr>
            </w:pPr>
            <w:r w:rsidRPr="00F23F11">
              <w:rPr>
                <w:rFonts w:cs="Arial"/>
                <w:b/>
                <w:color w:val="auto"/>
                <w:sz w:val="24"/>
              </w:rPr>
              <w:t xml:space="preserve">Cena jednostkowa netto za 1 km przewozu uczniów </w:t>
            </w:r>
          </w:p>
        </w:tc>
        <w:tc>
          <w:tcPr>
            <w:tcW w:w="1927" w:type="dxa"/>
          </w:tcPr>
          <w:p w14:paraId="5FB24E1B" w14:textId="07533D26" w:rsidR="00B17E7C" w:rsidRPr="00F23F11" w:rsidRDefault="00B17E7C" w:rsidP="00B85AF9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color w:val="auto"/>
                <w:sz w:val="24"/>
              </w:rPr>
            </w:pPr>
            <w:r w:rsidRPr="00F23F11">
              <w:rPr>
                <w:rFonts w:cs="Arial"/>
                <w:b/>
                <w:color w:val="auto"/>
                <w:sz w:val="24"/>
              </w:rPr>
              <w:t>szacunkowa ilość kilometrów w roku szkolnym 202</w:t>
            </w:r>
            <w:r w:rsidR="00B85AF9" w:rsidRPr="00F23F11">
              <w:rPr>
                <w:rFonts w:cs="Arial"/>
                <w:b/>
                <w:color w:val="auto"/>
                <w:sz w:val="24"/>
              </w:rPr>
              <w:t>3</w:t>
            </w:r>
            <w:r w:rsidRPr="00F23F11">
              <w:rPr>
                <w:rFonts w:cs="Arial"/>
                <w:b/>
                <w:color w:val="auto"/>
                <w:sz w:val="24"/>
              </w:rPr>
              <w:t>/202</w:t>
            </w:r>
            <w:r w:rsidR="00B85AF9" w:rsidRPr="00F23F11">
              <w:rPr>
                <w:rFonts w:cs="Arial"/>
                <w:b/>
                <w:color w:val="auto"/>
                <w:sz w:val="24"/>
              </w:rPr>
              <w:t>4</w:t>
            </w:r>
          </w:p>
        </w:tc>
        <w:tc>
          <w:tcPr>
            <w:tcW w:w="2025" w:type="dxa"/>
          </w:tcPr>
          <w:p w14:paraId="145D5E2A" w14:textId="77777777" w:rsidR="00B17E7C" w:rsidRPr="00F23F11" w:rsidRDefault="00B17E7C" w:rsidP="00A61612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color w:val="auto"/>
                <w:sz w:val="24"/>
              </w:rPr>
            </w:pPr>
            <w:r w:rsidRPr="00F23F11">
              <w:rPr>
                <w:rFonts w:cs="Arial"/>
                <w:b/>
                <w:color w:val="auto"/>
                <w:sz w:val="24"/>
              </w:rPr>
              <w:t>Cena całkowita</w:t>
            </w:r>
          </w:p>
          <w:p w14:paraId="566B4490" w14:textId="5CF2384A" w:rsidR="00B17E7C" w:rsidRPr="00F23F11" w:rsidRDefault="00B17E7C" w:rsidP="00A61612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color w:val="auto"/>
                <w:sz w:val="24"/>
              </w:rPr>
            </w:pPr>
            <w:r w:rsidRPr="00F23F11">
              <w:rPr>
                <w:rFonts w:cs="Arial"/>
                <w:b/>
                <w:color w:val="auto"/>
                <w:sz w:val="24"/>
              </w:rPr>
              <w:t xml:space="preserve"> netto</w:t>
            </w:r>
          </w:p>
        </w:tc>
        <w:tc>
          <w:tcPr>
            <w:tcW w:w="709" w:type="dxa"/>
          </w:tcPr>
          <w:p w14:paraId="2FF7D599" w14:textId="3DC628CD" w:rsidR="00B17E7C" w:rsidRPr="00F23F11" w:rsidRDefault="00B17E7C" w:rsidP="00A61612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color w:val="auto"/>
                <w:sz w:val="24"/>
              </w:rPr>
            </w:pPr>
            <w:r w:rsidRPr="00F23F11">
              <w:rPr>
                <w:rFonts w:cs="Arial"/>
                <w:b/>
                <w:color w:val="auto"/>
                <w:sz w:val="24"/>
              </w:rPr>
              <w:t>VAT</w:t>
            </w:r>
          </w:p>
        </w:tc>
        <w:tc>
          <w:tcPr>
            <w:tcW w:w="2405" w:type="dxa"/>
          </w:tcPr>
          <w:p w14:paraId="62C1F960" w14:textId="77777777" w:rsidR="00B17E7C" w:rsidRPr="00F23F11" w:rsidRDefault="00B17E7C" w:rsidP="00A61612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color w:val="auto"/>
                <w:sz w:val="24"/>
              </w:rPr>
            </w:pPr>
            <w:r w:rsidRPr="00F23F11">
              <w:rPr>
                <w:rFonts w:cs="Arial"/>
                <w:b/>
                <w:color w:val="auto"/>
                <w:sz w:val="24"/>
              </w:rPr>
              <w:t>Cena całkowita brutto</w:t>
            </w:r>
          </w:p>
          <w:p w14:paraId="6DE270AB" w14:textId="62859790" w:rsidR="00B17E7C" w:rsidRPr="00F23F11" w:rsidRDefault="00B17E7C" w:rsidP="00A61612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color w:val="auto"/>
                <w:sz w:val="24"/>
              </w:rPr>
            </w:pPr>
            <w:r w:rsidRPr="00F23F11">
              <w:rPr>
                <w:rFonts w:cs="Arial"/>
                <w:b/>
                <w:color w:val="auto"/>
                <w:sz w:val="24"/>
              </w:rPr>
              <w:t>[kol.3 +kol.4]</w:t>
            </w:r>
          </w:p>
        </w:tc>
      </w:tr>
      <w:tr w:rsidR="00F23F11" w:rsidRPr="00F23F11" w14:paraId="1CD8DBC7" w14:textId="77777777" w:rsidTr="00B17E7C">
        <w:tc>
          <w:tcPr>
            <w:tcW w:w="1997" w:type="dxa"/>
          </w:tcPr>
          <w:p w14:paraId="11DAE0DE" w14:textId="467421E2" w:rsidR="00B17E7C" w:rsidRPr="00F23F11" w:rsidRDefault="00B17E7C" w:rsidP="00B17E7C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23F11">
              <w:rPr>
                <w:rFonts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927" w:type="dxa"/>
          </w:tcPr>
          <w:p w14:paraId="14F158BA" w14:textId="7044A49B" w:rsidR="00B17E7C" w:rsidRPr="00F23F11" w:rsidRDefault="00B17E7C" w:rsidP="00B17E7C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23F11">
              <w:rPr>
                <w:rFonts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025" w:type="dxa"/>
          </w:tcPr>
          <w:p w14:paraId="09E59444" w14:textId="146BAF6B" w:rsidR="00B17E7C" w:rsidRPr="00F23F11" w:rsidRDefault="00B17E7C" w:rsidP="00B17E7C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23F11">
              <w:rPr>
                <w:rFonts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775AD20" w14:textId="02355EF0" w:rsidR="00B17E7C" w:rsidRPr="00F23F11" w:rsidRDefault="00B17E7C" w:rsidP="00B17E7C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23F11">
              <w:rPr>
                <w:rFonts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2405" w:type="dxa"/>
          </w:tcPr>
          <w:p w14:paraId="087F75DA" w14:textId="5487C01A" w:rsidR="00B17E7C" w:rsidRPr="00F23F11" w:rsidRDefault="00B17E7C" w:rsidP="00B17E7C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23F11">
              <w:rPr>
                <w:rFonts w:cs="Arial"/>
                <w:color w:val="auto"/>
                <w:sz w:val="22"/>
                <w:szCs w:val="22"/>
              </w:rPr>
              <w:t>5</w:t>
            </w:r>
          </w:p>
        </w:tc>
      </w:tr>
      <w:tr w:rsidR="00F23F11" w:rsidRPr="00F23F11" w14:paraId="1550B13B" w14:textId="23095040" w:rsidTr="00B17E7C">
        <w:trPr>
          <w:trHeight w:val="1056"/>
        </w:trPr>
        <w:tc>
          <w:tcPr>
            <w:tcW w:w="1997" w:type="dxa"/>
          </w:tcPr>
          <w:p w14:paraId="7850C4C9" w14:textId="77777777" w:rsidR="00B17E7C" w:rsidRPr="00F23F11" w:rsidRDefault="00B17E7C" w:rsidP="00B17E7C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4D9A51F3" w14:textId="70C44623" w:rsidR="00B17E7C" w:rsidRPr="00F23F11" w:rsidRDefault="00F23F11" w:rsidP="00B17E7C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b/>
                <w:color w:val="auto"/>
                <w:sz w:val="28"/>
                <w:szCs w:val="28"/>
              </w:rPr>
            </w:pPr>
            <w:r w:rsidRPr="00F23F11">
              <w:rPr>
                <w:rFonts w:cs="Arial"/>
                <w:b/>
                <w:color w:val="auto"/>
                <w:sz w:val="28"/>
                <w:szCs w:val="28"/>
              </w:rPr>
              <w:t>43</w:t>
            </w:r>
            <w:r w:rsidR="00B17E7C" w:rsidRPr="00F23F11">
              <w:rPr>
                <w:rFonts w:cs="Arial"/>
                <w:b/>
                <w:color w:val="auto"/>
                <w:sz w:val="28"/>
                <w:szCs w:val="28"/>
              </w:rPr>
              <w:t> 000</w:t>
            </w:r>
          </w:p>
        </w:tc>
        <w:tc>
          <w:tcPr>
            <w:tcW w:w="2025" w:type="dxa"/>
          </w:tcPr>
          <w:p w14:paraId="3446A5BA" w14:textId="77777777" w:rsidR="00B17E7C" w:rsidRPr="00F23F11" w:rsidRDefault="00B17E7C" w:rsidP="00B17E7C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F9A5E0" w14:textId="143DB1AE" w:rsidR="00B17E7C" w:rsidRPr="00F23F11" w:rsidRDefault="00B17E7C" w:rsidP="00B17E7C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b/>
                <w:color w:val="auto"/>
                <w:sz w:val="28"/>
                <w:szCs w:val="28"/>
              </w:rPr>
            </w:pPr>
            <w:r w:rsidRPr="00F23F11">
              <w:rPr>
                <w:rFonts w:cs="Arial"/>
                <w:b/>
                <w:color w:val="auto"/>
                <w:sz w:val="28"/>
                <w:szCs w:val="28"/>
              </w:rPr>
              <w:t>8%</w:t>
            </w:r>
          </w:p>
        </w:tc>
        <w:tc>
          <w:tcPr>
            <w:tcW w:w="2405" w:type="dxa"/>
          </w:tcPr>
          <w:p w14:paraId="3758721B" w14:textId="77777777" w:rsidR="00B17E7C" w:rsidRPr="00F23F11" w:rsidRDefault="00B17E7C" w:rsidP="00B17E7C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b/>
                <w:color w:val="auto"/>
                <w:sz w:val="28"/>
                <w:szCs w:val="28"/>
              </w:rPr>
            </w:pPr>
          </w:p>
        </w:tc>
      </w:tr>
      <w:bookmarkEnd w:id="0"/>
    </w:tbl>
    <w:p w14:paraId="39C8B1C4" w14:textId="49712237" w:rsidR="004C5FA9" w:rsidRDefault="004C5FA9" w:rsidP="00B17E7C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0949FBAB" w14:textId="377F37C3" w:rsidR="0012638E" w:rsidRPr="005F6C5D" w:rsidRDefault="00456BF7" w:rsidP="004F4765">
      <w:pPr>
        <w:spacing w:line="276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/>
      </w:r>
      <w:r w:rsidR="00DA65BB">
        <w:rPr>
          <w:color w:val="auto"/>
          <w:sz w:val="24"/>
        </w:rPr>
        <w:t xml:space="preserve">zgodnie z warunkami zawartymi w Specyfikacji Warunków Zamówienia, w tym zgodnie z postanowieniami projektu umowy oraz zgodnie z obowiązującymi </w:t>
      </w:r>
      <w:r w:rsidR="00F23F11">
        <w:rPr>
          <w:color w:val="auto"/>
          <w:sz w:val="24"/>
        </w:rPr>
        <w:lastRenderedPageBreak/>
        <w:t>przepisami.</w:t>
      </w:r>
      <w:r w:rsidR="0012638E" w:rsidRPr="0005031B">
        <w:rPr>
          <w:b/>
          <w:color w:val="FF0000"/>
          <w:sz w:val="24"/>
        </w:rPr>
        <w:br/>
      </w:r>
    </w:p>
    <w:p w14:paraId="49A58E62" w14:textId="13128B30" w:rsidR="00074C56" w:rsidRDefault="00DA65BB" w:rsidP="008637C0">
      <w:pPr>
        <w:numPr>
          <w:ilvl w:val="0"/>
          <w:numId w:val="19"/>
        </w:numPr>
        <w:spacing w:line="276" w:lineRule="auto"/>
        <w:ind w:left="434"/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t>Oświadczamy, że czas podstawienia pojazdu zastępczego tj</w:t>
      </w:r>
      <w:r w:rsidR="00286DFC">
        <w:rPr>
          <w:b/>
          <w:color w:val="auto"/>
          <w:sz w:val="24"/>
        </w:rPr>
        <w:t>.</w:t>
      </w:r>
      <w:r>
        <w:rPr>
          <w:b/>
          <w:color w:val="auto"/>
          <w:sz w:val="24"/>
        </w:rPr>
        <w:t xml:space="preserve"> czas liczony od momentu wystąpienia zdarzenia losowego podczas wykonywania usługi przewozu np.: awarii pojazdu do momentu podstawienia pojazdu zastępczego wynosi:</w:t>
      </w:r>
    </w:p>
    <w:tbl>
      <w:tblPr>
        <w:tblStyle w:val="Tabela-Siatka"/>
        <w:tblW w:w="0" w:type="auto"/>
        <w:tblInd w:w="487" w:type="dxa"/>
        <w:tblLook w:val="04A0" w:firstRow="1" w:lastRow="0" w:firstColumn="1" w:lastColumn="0" w:noHBand="0" w:noVBand="1"/>
      </w:tblPr>
      <w:tblGrid>
        <w:gridCol w:w="4841"/>
        <w:gridCol w:w="3253"/>
      </w:tblGrid>
      <w:tr w:rsidR="00DA65BB" w14:paraId="1AEC30E7" w14:textId="77777777" w:rsidTr="00DA65BB">
        <w:tc>
          <w:tcPr>
            <w:tcW w:w="4841" w:type="dxa"/>
          </w:tcPr>
          <w:p w14:paraId="5FA7EC7A" w14:textId="61C93E7B" w:rsidR="00DA65BB" w:rsidRDefault="00DA65BB" w:rsidP="00B17E7C">
            <w:pPr>
              <w:spacing w:line="276" w:lineRule="auto"/>
              <w:jc w:val="left"/>
              <w:rPr>
                <w:b/>
                <w:color w:val="auto"/>
                <w:sz w:val="24"/>
              </w:rPr>
            </w:pPr>
          </w:p>
        </w:tc>
        <w:tc>
          <w:tcPr>
            <w:tcW w:w="3253" w:type="dxa"/>
          </w:tcPr>
          <w:p w14:paraId="14CBC677" w14:textId="77777777" w:rsidR="00DA65BB" w:rsidRDefault="00DA65BB" w:rsidP="00DA65BB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Zaznaczyć właściwe poprzez wstawienie znaku X </w:t>
            </w:r>
          </w:p>
          <w:p w14:paraId="4827E9EC" w14:textId="688991C1" w:rsidR="00DA65BB" w:rsidRDefault="00DA65BB" w:rsidP="00DA65BB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w odpowiednie pole</w:t>
            </w:r>
          </w:p>
        </w:tc>
      </w:tr>
      <w:tr w:rsidR="00DA65BB" w14:paraId="2F3FE280" w14:textId="77777777" w:rsidTr="00DA65BB">
        <w:tc>
          <w:tcPr>
            <w:tcW w:w="4841" w:type="dxa"/>
          </w:tcPr>
          <w:p w14:paraId="721CCA3C" w14:textId="52D16D8B" w:rsidR="00DA65BB" w:rsidRDefault="00DA65BB" w:rsidP="00DA65BB">
            <w:pPr>
              <w:spacing w:line="276" w:lineRule="auto"/>
              <w:jc w:val="righ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do 1 godziny włącznie</w:t>
            </w:r>
          </w:p>
        </w:tc>
        <w:tc>
          <w:tcPr>
            <w:tcW w:w="3253" w:type="dxa"/>
          </w:tcPr>
          <w:p w14:paraId="5587421A" w14:textId="77777777" w:rsidR="00DA65BB" w:rsidRDefault="00DA65BB" w:rsidP="00B17E7C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DA65BB" w14:paraId="0EB3EA9F" w14:textId="77777777" w:rsidTr="00DA65BB">
        <w:tc>
          <w:tcPr>
            <w:tcW w:w="4841" w:type="dxa"/>
          </w:tcPr>
          <w:p w14:paraId="40E11AB2" w14:textId="783C88A5" w:rsidR="00DA65BB" w:rsidRDefault="00DA65BB" w:rsidP="00DA65BB">
            <w:pPr>
              <w:spacing w:line="276" w:lineRule="auto"/>
              <w:jc w:val="righ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powyżej 1 godziny do 2 godzin włącznie</w:t>
            </w:r>
          </w:p>
        </w:tc>
        <w:tc>
          <w:tcPr>
            <w:tcW w:w="3253" w:type="dxa"/>
          </w:tcPr>
          <w:p w14:paraId="16CA0279" w14:textId="77777777" w:rsidR="00DA65BB" w:rsidRDefault="00DA65BB" w:rsidP="00B17E7C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</w:tr>
    </w:tbl>
    <w:p w14:paraId="14F3CE95" w14:textId="77777777" w:rsidR="00581981" w:rsidRPr="00581981" w:rsidRDefault="00581981" w:rsidP="00581981">
      <w:pPr>
        <w:spacing w:line="276" w:lineRule="auto"/>
        <w:ind w:left="426"/>
        <w:jc w:val="left"/>
        <w:rPr>
          <w:color w:val="auto"/>
          <w:sz w:val="24"/>
        </w:rPr>
      </w:pPr>
      <w:r w:rsidRPr="00581981">
        <w:rPr>
          <w:color w:val="auto"/>
          <w:sz w:val="24"/>
        </w:rPr>
        <w:t>Jeżeli wykonawca poda czas podstawienia pojazdu powyżej 2 godzin oferta wykonawcy zostanie odrzucona na podstawie art. 226 ust. 1 pkt 5 ustawy PZP.</w:t>
      </w:r>
    </w:p>
    <w:p w14:paraId="6A88BA8A" w14:textId="6848EC97" w:rsidR="00B17E7C" w:rsidRPr="00581981" w:rsidRDefault="00581981" w:rsidP="00581981">
      <w:pPr>
        <w:spacing w:line="276" w:lineRule="auto"/>
        <w:ind w:left="426"/>
        <w:jc w:val="left"/>
        <w:rPr>
          <w:color w:val="auto"/>
          <w:sz w:val="24"/>
        </w:rPr>
      </w:pPr>
      <w:r w:rsidRPr="00581981">
        <w:rPr>
          <w:color w:val="auto"/>
          <w:sz w:val="24"/>
        </w:rPr>
        <w:t>Jeżeli wykonawca nie poda czasu podstawienia pojazdu zamawiający uznaje, że wykonawca zobowiązał się do podstawienia pojazdu zastępczego w czasie do 2 godzin i do obliczeń przyjmie wartość 2 godzin.</w:t>
      </w:r>
    </w:p>
    <w:p w14:paraId="10CA2D15" w14:textId="1F738F8E" w:rsidR="00074C56" w:rsidRPr="001853DA" w:rsidRDefault="00E82E1F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Usługę objętą niniejszym zamówieniem </w:t>
      </w:r>
      <w:r w:rsidR="00074C56" w:rsidRPr="001853DA">
        <w:rPr>
          <w:b/>
          <w:bCs/>
          <w:color w:val="auto"/>
          <w:sz w:val="24"/>
        </w:rPr>
        <w:t xml:space="preserve">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31D50911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44893321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</w:t>
      </w:r>
      <w:r w:rsidRPr="00947339">
        <w:rPr>
          <w:rFonts w:cs="Arial"/>
          <w:sz w:val="24"/>
        </w:rPr>
        <w:lastRenderedPageBreak/>
        <w:t>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0DA25FB8" w14:textId="4B80CDB0" w:rsidR="0022428F" w:rsidRDefault="00F60D2F" w:rsidP="0058198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</w:p>
    <w:p w14:paraId="3E9D8CE5" w14:textId="77777777" w:rsidR="00581981" w:rsidRDefault="00581981" w:rsidP="00581981">
      <w:pPr>
        <w:spacing w:line="276" w:lineRule="auto"/>
        <w:ind w:left="434"/>
        <w:jc w:val="left"/>
        <w:rPr>
          <w:rFonts w:cs="Arial"/>
          <w:sz w:val="24"/>
        </w:rPr>
      </w:pPr>
    </w:p>
    <w:p w14:paraId="2C9DC31D" w14:textId="13CB1A03" w:rsidR="00581981" w:rsidRPr="00581981" w:rsidRDefault="00581981" w:rsidP="0058198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581981">
        <w:rPr>
          <w:rFonts w:cs="Arial"/>
          <w:color w:val="000000" w:themeColor="text1"/>
          <w:sz w:val="24"/>
        </w:rPr>
        <w:t>Rodzaj wykonawcy (zaznaczyć właściwe):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380"/>
      </w:tblGrid>
      <w:tr w:rsidR="00581981" w14:paraId="70363323" w14:textId="77777777" w:rsidTr="00581981">
        <w:tc>
          <w:tcPr>
            <w:tcW w:w="693" w:type="dxa"/>
          </w:tcPr>
          <w:p w14:paraId="0629FE57" w14:textId="77777777" w:rsidR="00581981" w:rsidRPr="00D67AE5" w:rsidRDefault="0058198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5380" w:type="dxa"/>
          </w:tcPr>
          <w:p w14:paraId="1C3A7100" w14:textId="71892230" w:rsidR="00581981" w:rsidRPr="00581981" w:rsidRDefault="0058198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Cs/>
                <w:lang w:eastAsia="pl-PL"/>
              </w:rPr>
            </w:pPr>
            <w:r w:rsidRPr="00581981">
              <w:rPr>
                <w:rFonts w:ascii="Arial" w:hAnsi="Arial" w:cs="Arial"/>
                <w:bCs/>
                <w:lang w:eastAsia="pl-PL"/>
              </w:rPr>
              <w:t>mikroprzedsiębiorstwo</w:t>
            </w:r>
          </w:p>
        </w:tc>
      </w:tr>
      <w:tr w:rsidR="00581981" w14:paraId="42D4CC6B" w14:textId="77777777" w:rsidTr="00581981">
        <w:tc>
          <w:tcPr>
            <w:tcW w:w="693" w:type="dxa"/>
          </w:tcPr>
          <w:p w14:paraId="1E2157E0" w14:textId="77777777" w:rsidR="00581981" w:rsidRPr="00D67AE5" w:rsidRDefault="00581981" w:rsidP="0058198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5380" w:type="dxa"/>
          </w:tcPr>
          <w:p w14:paraId="417A977F" w14:textId="2D429578" w:rsidR="00581981" w:rsidRPr="00581981" w:rsidRDefault="00581981" w:rsidP="0058198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Cs/>
                <w:lang w:eastAsia="pl-PL"/>
              </w:rPr>
            </w:pPr>
            <w:r w:rsidRPr="00581981">
              <w:rPr>
                <w:rFonts w:ascii="Arial" w:hAnsi="Arial" w:cs="Arial"/>
                <w:bCs/>
                <w:lang w:eastAsia="pl-PL"/>
              </w:rPr>
              <w:t>małe przedsiębiorstwo</w:t>
            </w:r>
          </w:p>
        </w:tc>
      </w:tr>
      <w:tr w:rsidR="00581981" w14:paraId="2891DE99" w14:textId="77777777" w:rsidTr="00581981">
        <w:tc>
          <w:tcPr>
            <w:tcW w:w="693" w:type="dxa"/>
          </w:tcPr>
          <w:p w14:paraId="07208402" w14:textId="77777777" w:rsidR="00581981" w:rsidRPr="00D67AE5" w:rsidRDefault="00581981" w:rsidP="0058198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0" w:type="dxa"/>
          </w:tcPr>
          <w:p w14:paraId="6A54AADE" w14:textId="5FD712A0" w:rsidR="00581981" w:rsidRPr="00581981" w:rsidRDefault="00581981" w:rsidP="0058198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581981">
              <w:rPr>
                <w:rFonts w:ascii="Arial" w:eastAsia="Times New Roman" w:hAnsi="Arial" w:cs="Arial"/>
                <w:bCs/>
                <w:lang w:eastAsia="pl-PL"/>
              </w:rPr>
              <w:t>średnie przedsiębiorstwa</w:t>
            </w:r>
          </w:p>
        </w:tc>
      </w:tr>
      <w:tr w:rsidR="00581981" w14:paraId="6F5AAB65" w14:textId="77777777" w:rsidTr="00581981">
        <w:tc>
          <w:tcPr>
            <w:tcW w:w="693" w:type="dxa"/>
          </w:tcPr>
          <w:p w14:paraId="17955FAF" w14:textId="77777777" w:rsidR="00581981" w:rsidRPr="00D67AE5" w:rsidRDefault="00581981" w:rsidP="0058198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0" w:type="dxa"/>
          </w:tcPr>
          <w:p w14:paraId="588487CD" w14:textId="601358E1" w:rsidR="00581981" w:rsidRPr="00581981" w:rsidRDefault="00581981" w:rsidP="0058198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581981">
              <w:rPr>
                <w:rFonts w:ascii="Arial" w:eastAsia="Times New Roman" w:hAnsi="Arial" w:cs="Arial"/>
                <w:bCs/>
                <w:lang w:eastAsia="pl-PL"/>
              </w:rPr>
              <w:t>jednoosobowa działalność gospodarcza</w:t>
            </w:r>
          </w:p>
        </w:tc>
      </w:tr>
      <w:tr w:rsidR="00581981" w14:paraId="10580ABA" w14:textId="77777777" w:rsidTr="00581981">
        <w:tc>
          <w:tcPr>
            <w:tcW w:w="693" w:type="dxa"/>
          </w:tcPr>
          <w:p w14:paraId="2FCFBF51" w14:textId="792BECD4" w:rsidR="00581981" w:rsidRPr="00D67AE5" w:rsidRDefault="00581981" w:rsidP="0058198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0" w:type="dxa"/>
          </w:tcPr>
          <w:p w14:paraId="4FEB48E3" w14:textId="3B3F818D" w:rsidR="00581981" w:rsidRPr="00581981" w:rsidRDefault="00581981" w:rsidP="0058198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581981">
              <w:rPr>
                <w:rFonts w:ascii="Arial" w:eastAsia="Times New Roman" w:hAnsi="Arial" w:cs="Arial"/>
                <w:bCs/>
                <w:lang w:eastAsia="pl-PL"/>
              </w:rPr>
              <w:t>Inny rodzaj</w:t>
            </w:r>
          </w:p>
        </w:tc>
      </w:tr>
    </w:tbl>
    <w:p w14:paraId="422A61D2" w14:textId="733900EF" w:rsidR="00647EF0" w:rsidRPr="00581981" w:rsidRDefault="00374450" w:rsidP="00E00139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  <w:r w:rsidRPr="00581981">
        <w:rPr>
          <w:rFonts w:ascii="Arial" w:hAnsi="Arial" w:cs="Arial"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 w:rsidRPr="00581981">
        <w:rPr>
          <w:rFonts w:ascii="Arial" w:hAnsi="Arial" w:cs="Arial"/>
          <w:color w:val="000000" w:themeColor="text1"/>
          <w:sz w:val="24"/>
          <w:szCs w:val="24"/>
        </w:rPr>
        <w:br/>
      </w:r>
      <w:r w:rsidRPr="00581981">
        <w:rPr>
          <w:rFonts w:ascii="Arial" w:hAnsi="Arial" w:cs="Arial"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Default="00647EF0">
      <w:pPr>
        <w:spacing w:line="240" w:lineRule="auto"/>
        <w:jc w:val="left"/>
        <w:rPr>
          <w:rFonts w:eastAsia="Calibri" w:cs="Arial"/>
          <w:i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63C502CD" w:rsidR="00647EF0" w:rsidRDefault="005B4658" w:rsidP="002C21A4">
      <w:pPr>
        <w:pStyle w:val="tekstdokumentu"/>
      </w:pPr>
      <w:r w:rsidRPr="00581981">
        <w:t>RI.271</w:t>
      </w:r>
      <w:r w:rsidR="002C21A4">
        <w:t>.</w:t>
      </w:r>
      <w:r w:rsidR="00455C3F">
        <w:t>5</w:t>
      </w:r>
      <w:bookmarkStart w:id="1" w:name="_GoBack"/>
      <w:bookmarkEnd w:id="1"/>
      <w:r w:rsidRPr="00581981">
        <w:t>.202</w:t>
      </w:r>
      <w:r w:rsidR="00286DFC">
        <w:t>4</w:t>
      </w:r>
      <w:r>
        <w:tab/>
      </w:r>
      <w:r w:rsidR="00647EF0" w:rsidRPr="00D67AE5">
        <w:t xml:space="preserve">załącznik nr </w:t>
      </w:r>
      <w:r w:rsidR="00F90418">
        <w:t>2</w:t>
      </w:r>
      <w:r w:rsidR="00647EF0" w:rsidRPr="00D67AE5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07D98DA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64341AAE" w14:textId="2F1801E9" w:rsidR="00357D9D" w:rsidRPr="00F23F11" w:rsidRDefault="0000166F" w:rsidP="00357D9D">
      <w:pPr>
        <w:spacing w:line="276" w:lineRule="auto"/>
        <w:jc w:val="left"/>
        <w:rPr>
          <w:rFonts w:cs="Arial"/>
          <w:color w:val="auto"/>
          <w:sz w:val="24"/>
        </w:rPr>
      </w:pPr>
      <w:r w:rsidRPr="00F23F11">
        <w:rPr>
          <w:rFonts w:cs="Arial"/>
          <w:color w:val="auto"/>
          <w:sz w:val="24"/>
        </w:rPr>
        <w:br/>
      </w:r>
      <w:r w:rsidR="00357D9D" w:rsidRPr="00F23F11">
        <w:rPr>
          <w:rFonts w:cs="Arial"/>
          <w:color w:val="auto"/>
          <w:sz w:val="24"/>
        </w:rPr>
        <w:t xml:space="preserve">Na potrzeby postępowania o udzielenie zamówienia publicznego pn.: </w:t>
      </w:r>
      <w:r w:rsidR="002D5207" w:rsidRPr="00F23F11">
        <w:rPr>
          <w:rFonts w:cs="Arial"/>
          <w:b/>
          <w:color w:val="auto"/>
          <w:sz w:val="24"/>
          <w:lang w:eastAsia="pl-PL"/>
        </w:rPr>
        <w:t>Świadczenie usług transportowych w zakresie przewoz</w:t>
      </w:r>
      <w:r w:rsidR="00581981" w:rsidRPr="00F23F11">
        <w:rPr>
          <w:rFonts w:cs="Arial"/>
          <w:b/>
          <w:color w:val="auto"/>
          <w:sz w:val="24"/>
          <w:lang w:eastAsia="pl-PL"/>
        </w:rPr>
        <w:t>u</w:t>
      </w:r>
      <w:r w:rsidR="002D5207" w:rsidRPr="00F23F11">
        <w:rPr>
          <w:rFonts w:cs="Arial"/>
          <w:b/>
          <w:color w:val="auto"/>
          <w:sz w:val="24"/>
          <w:lang w:eastAsia="pl-PL"/>
        </w:rPr>
        <w:t xml:space="preserve"> uczniów </w:t>
      </w:r>
      <w:r w:rsidR="00581981" w:rsidRPr="00F23F11">
        <w:rPr>
          <w:rFonts w:cs="Arial"/>
          <w:b/>
          <w:color w:val="auto"/>
          <w:sz w:val="24"/>
          <w:lang w:eastAsia="pl-PL"/>
        </w:rPr>
        <w:t>niepełnosprawnych w r</w:t>
      </w:r>
      <w:r w:rsidR="002D5207" w:rsidRPr="00F23F11">
        <w:rPr>
          <w:rFonts w:cs="Arial"/>
          <w:b/>
          <w:color w:val="auto"/>
          <w:sz w:val="24"/>
          <w:lang w:eastAsia="pl-PL"/>
        </w:rPr>
        <w:t>oku szkolnym 202</w:t>
      </w:r>
      <w:r w:rsidR="00286DFC">
        <w:rPr>
          <w:rFonts w:cs="Arial"/>
          <w:b/>
          <w:color w:val="auto"/>
          <w:sz w:val="24"/>
          <w:lang w:eastAsia="pl-PL"/>
        </w:rPr>
        <w:t>4</w:t>
      </w:r>
      <w:r w:rsidR="002D5207" w:rsidRPr="00F23F11">
        <w:rPr>
          <w:rFonts w:cs="Arial"/>
          <w:b/>
          <w:color w:val="auto"/>
          <w:sz w:val="24"/>
          <w:lang w:eastAsia="pl-PL"/>
        </w:rPr>
        <w:t>/202</w:t>
      </w:r>
      <w:r w:rsidR="00286DFC">
        <w:rPr>
          <w:rFonts w:cs="Arial"/>
          <w:b/>
          <w:color w:val="auto"/>
          <w:sz w:val="24"/>
          <w:lang w:eastAsia="pl-PL"/>
        </w:rPr>
        <w:t>5</w:t>
      </w:r>
      <w:r w:rsidR="00357D9D" w:rsidRPr="00F23F11">
        <w:rPr>
          <w:rFonts w:cs="Arial"/>
          <w:i/>
          <w:color w:val="auto"/>
          <w:sz w:val="24"/>
        </w:rPr>
        <w:t xml:space="preserve">, </w:t>
      </w:r>
      <w:r w:rsidR="00357D9D" w:rsidRPr="00F23F11">
        <w:rPr>
          <w:rFonts w:cs="Arial"/>
          <w:color w:val="auto"/>
          <w:sz w:val="24"/>
        </w:rPr>
        <w:t>oświadczam, co następuje:</w:t>
      </w:r>
      <w:r w:rsidR="001E7427" w:rsidRPr="00F23F11">
        <w:rPr>
          <w:rFonts w:cs="Arial"/>
          <w:color w:val="auto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71D647E3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Oświadczam, że nie podlegam wykluczeniu z postępowania na </w:t>
      </w:r>
      <w:r w:rsidR="002F2DCB">
        <w:rPr>
          <w:rFonts w:ascii="Arial" w:hAnsi="Arial" w:cs="Arial"/>
          <w:color w:val="000000" w:themeColor="text1"/>
          <w:sz w:val="24"/>
          <w:szCs w:val="24"/>
        </w:rPr>
        <w:t xml:space="preserve">podstawie art. 109 ust. 1 pkt 4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26974D3A" w:rsidR="00357D9D" w:rsidRDefault="00357D9D" w:rsidP="002F2DCB">
      <w:pPr>
        <w:pStyle w:val="Akapitzlist"/>
        <w:numPr>
          <w:ilvl w:val="0"/>
          <w:numId w:val="22"/>
        </w:numPr>
        <w:tabs>
          <w:tab w:val="left" w:pos="0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</w:t>
      </w:r>
      <w:r w:rsidR="002D5207">
        <w:rPr>
          <w:rFonts w:ascii="Arial" w:hAnsi="Arial" w:cs="Arial"/>
          <w:i/>
          <w:color w:val="000000" w:themeColor="text1"/>
          <w:sz w:val="24"/>
          <w:szCs w:val="24"/>
        </w:rPr>
        <w:t>ub 5 lub art. 109 ust. 1 pkt 4,</w:t>
      </w:r>
      <w:r w:rsidRPr="0060008F">
        <w:rPr>
          <w:rStyle w:val="FontStyle97"/>
          <w:i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07E0D52" w14:textId="2273EC90" w:rsidR="002F2DCB" w:rsidRPr="002F2DCB" w:rsidRDefault="002F2DCB" w:rsidP="002F2DCB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19" w:hanging="357"/>
        <w:contextualSpacing/>
        <w:rPr>
          <w:rFonts w:ascii="Arial" w:hAnsi="Arial" w:cs="Arial"/>
          <w:color w:val="000000" w:themeColor="text1"/>
          <w:sz w:val="24"/>
        </w:rPr>
      </w:pPr>
      <w:r w:rsidRPr="002F2DCB">
        <w:rPr>
          <w:rFonts w:ascii="Arial" w:hAnsi="Arial" w:cs="Arial"/>
          <w:color w:val="000000" w:themeColor="text1"/>
          <w:sz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6AB103DE" w14:textId="77777777" w:rsidR="001E7427" w:rsidRPr="001E7427" w:rsidRDefault="001E7427" w:rsidP="001E7427">
      <w:pPr>
        <w:tabs>
          <w:tab w:val="left" w:pos="426"/>
        </w:tabs>
        <w:spacing w:line="300" w:lineRule="auto"/>
        <w:contextualSpacing/>
        <w:rPr>
          <w:rFonts w:cs="Arial"/>
          <w:color w:val="000000" w:themeColor="text1"/>
          <w:sz w:val="24"/>
        </w:rPr>
      </w:pPr>
    </w:p>
    <w:p w14:paraId="11462588" w14:textId="3DC287CD" w:rsidR="00357D9D" w:rsidRPr="0060008F" w:rsidRDefault="009E3F7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SPEŁNIANIA WARUNKÓW UDZIAŁU W POSTEPOWANIU:</w:t>
      </w:r>
    </w:p>
    <w:p w14:paraId="498D5A06" w14:textId="2B9E3B57" w:rsidR="00357D9D" w:rsidRPr="0060008F" w:rsidRDefault="009E3F7D" w:rsidP="009E3F7D">
      <w:pPr>
        <w:spacing w:line="276" w:lineRule="auto"/>
        <w:jc w:val="left"/>
        <w:rPr>
          <w:rFonts w:cs="Arial"/>
          <w:i/>
          <w:color w:val="000000" w:themeColor="text1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>w ogłoszeniu o zamówieniu zamieszczanym w Biuletynie Zamówień Publicznych oraz SWZ</w:t>
      </w:r>
      <w:r w:rsidR="002D5207">
        <w:rPr>
          <w:rFonts w:cs="Arial"/>
          <w:sz w:val="24"/>
        </w:rPr>
        <w:br/>
      </w:r>
    </w:p>
    <w:p w14:paraId="330475D9" w14:textId="3D6D57A3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68419" w14:textId="0CE81F5C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581981" w:rsidRDefault="0060008F" w:rsidP="0060008F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581981">
        <w:rPr>
          <w:rFonts w:cs="Arial"/>
          <w:b/>
          <w:color w:val="000000" w:themeColor="text1"/>
          <w:sz w:val="24"/>
        </w:rPr>
        <w:t xml:space="preserve">W </w:t>
      </w:r>
      <w:r w:rsidR="00357D9D" w:rsidRPr="00581981">
        <w:rPr>
          <w:rFonts w:cs="Arial"/>
          <w:b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3F7BE4A8" w14:textId="27938A5E" w:rsidR="00357D9D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622FFCB5" w14:textId="77777777" w:rsidR="001E7427" w:rsidRPr="00031628" w:rsidRDefault="001E7427" w:rsidP="00357D9D">
      <w:pPr>
        <w:spacing w:line="276" w:lineRule="auto"/>
        <w:jc w:val="left"/>
        <w:rPr>
          <w:rFonts w:cs="Arial"/>
          <w:color w:val="FFFFFF" w:themeColor="background1"/>
          <w:sz w:val="24"/>
        </w:rPr>
      </w:pPr>
    </w:p>
    <w:p w14:paraId="0BCA4FF8" w14:textId="3030B808" w:rsidR="0000166F" w:rsidRPr="00031628" w:rsidRDefault="0000166F" w:rsidP="00B637D6">
      <w:pPr>
        <w:pStyle w:val="Stopka"/>
        <w:spacing w:line="240" w:lineRule="auto"/>
        <w:jc w:val="left"/>
        <w:rPr>
          <w:i/>
          <w:iCs/>
          <w:color w:val="FFFFFF" w:themeColor="background1"/>
          <w:sz w:val="24"/>
        </w:rPr>
      </w:pPr>
      <w:r w:rsidRPr="00031628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8637C0" w:rsidRPr="00031628">
        <w:rPr>
          <w:i/>
          <w:iCs/>
          <w:color w:val="FFFFFF" w:themeColor="background1"/>
          <w:sz w:val="24"/>
          <w:highlight w:val="black"/>
        </w:rPr>
        <w:t xml:space="preserve"> przez osobę lub osoby uprawnione do reprezentowania </w:t>
      </w:r>
      <w:r w:rsidR="00A35A7A" w:rsidRPr="00031628">
        <w:rPr>
          <w:i/>
          <w:iCs/>
          <w:color w:val="FFFFFF" w:themeColor="background1"/>
          <w:sz w:val="24"/>
          <w:highlight w:val="black"/>
        </w:rPr>
        <w:t>W</w:t>
      </w:r>
      <w:r w:rsidR="008637C0" w:rsidRPr="00031628">
        <w:rPr>
          <w:i/>
          <w:iCs/>
          <w:color w:val="FFFFFF" w:themeColor="background1"/>
          <w:sz w:val="24"/>
          <w:highlight w:val="black"/>
        </w:rPr>
        <w:t>ykonawcy</w:t>
      </w:r>
    </w:p>
    <w:p w14:paraId="3D99F229" w14:textId="77777777" w:rsidR="00357D9D" w:rsidRPr="00031628" w:rsidRDefault="00357D9D" w:rsidP="00B637D6">
      <w:pPr>
        <w:spacing w:line="276" w:lineRule="auto"/>
        <w:jc w:val="left"/>
        <w:rPr>
          <w:rFonts w:eastAsiaTheme="minorHAnsi" w:cs="Arial"/>
          <w:b/>
          <w:bCs/>
          <w:color w:val="FFFFFF" w:themeColor="background1"/>
          <w:sz w:val="24"/>
        </w:rPr>
      </w:pPr>
    </w:p>
    <w:sectPr w:rsidR="00357D9D" w:rsidRPr="00031628" w:rsidSect="002D5207">
      <w:footerReference w:type="default" r:id="rId7"/>
      <w:footerReference w:type="first" r:id="rId8"/>
      <w:pgSz w:w="11907" w:h="16840" w:code="9"/>
      <w:pgMar w:top="709" w:right="1417" w:bottom="1135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C3F">
          <w:rPr>
            <w:noProof/>
          </w:rPr>
          <w:t>4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C3F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143B4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15"/>
  </w:num>
  <w:num w:numId="5">
    <w:abstractNumId w:val="23"/>
  </w:num>
  <w:num w:numId="6">
    <w:abstractNumId w:val="29"/>
  </w:num>
  <w:num w:numId="7">
    <w:abstractNumId w:val="20"/>
  </w:num>
  <w:num w:numId="8">
    <w:abstractNumId w:val="6"/>
  </w:num>
  <w:num w:numId="9">
    <w:abstractNumId w:val="27"/>
  </w:num>
  <w:num w:numId="10">
    <w:abstractNumId w:val="11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3"/>
  </w:num>
  <w:num w:numId="16">
    <w:abstractNumId w:val="14"/>
  </w:num>
  <w:num w:numId="17">
    <w:abstractNumId w:val="28"/>
  </w:num>
  <w:num w:numId="18">
    <w:abstractNumId w:val="18"/>
  </w:num>
  <w:num w:numId="19">
    <w:abstractNumId w:val="22"/>
  </w:num>
  <w:num w:numId="20">
    <w:abstractNumId w:val="4"/>
  </w:num>
  <w:num w:numId="21">
    <w:abstractNumId w:val="24"/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1628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31B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4F5D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405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6DFC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1A4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207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2DCB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D7ACE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C3F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1981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6C5D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DE7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4D5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1612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17E7C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7D6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5AF9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5BB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532E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E1F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3F11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2C21A4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907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9</cp:revision>
  <cp:lastPrinted>2016-10-18T10:10:00Z</cp:lastPrinted>
  <dcterms:created xsi:type="dcterms:W3CDTF">2023-03-29T07:10:00Z</dcterms:created>
  <dcterms:modified xsi:type="dcterms:W3CDTF">2024-06-03T10:47:00Z</dcterms:modified>
</cp:coreProperties>
</file>