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6B115" w14:textId="77777777" w:rsidR="00823F0F" w:rsidRDefault="00D43B83" w:rsidP="00761271">
      <w:pPr>
        <w:ind w:left="4254" w:firstLine="709"/>
        <w:jc w:val="right"/>
        <w:rPr>
          <w:rFonts w:asciiTheme="minorHAnsi" w:hAnsiTheme="minorHAnsi" w:cstheme="minorHAnsi"/>
          <w:b/>
          <w:szCs w:val="20"/>
        </w:rPr>
      </w:pPr>
      <w:r w:rsidRPr="00761271">
        <w:rPr>
          <w:rFonts w:asciiTheme="minorHAnsi" w:hAnsiTheme="minorHAnsi" w:cstheme="minorHAnsi"/>
          <w:b/>
          <w:szCs w:val="20"/>
        </w:rPr>
        <w:t xml:space="preserve"> </w:t>
      </w:r>
    </w:p>
    <w:p w14:paraId="5524E074" w14:textId="0AC8D096" w:rsidR="00732903" w:rsidRPr="003D29C7" w:rsidRDefault="00D43B83" w:rsidP="00761271">
      <w:pPr>
        <w:ind w:left="4254" w:firstLine="709"/>
        <w:jc w:val="right"/>
        <w:rPr>
          <w:rFonts w:asciiTheme="minorHAnsi" w:hAnsiTheme="minorHAnsi" w:cstheme="minorHAnsi"/>
          <w:szCs w:val="20"/>
        </w:rPr>
      </w:pPr>
      <w:r w:rsidRPr="00761271">
        <w:rPr>
          <w:rFonts w:asciiTheme="minorHAnsi" w:hAnsiTheme="minorHAnsi" w:cstheme="minorHAnsi"/>
          <w:b/>
          <w:szCs w:val="20"/>
        </w:rPr>
        <w:t xml:space="preserve">  </w:t>
      </w:r>
      <w:r w:rsidR="00B1536C" w:rsidRPr="003D29C7">
        <w:rPr>
          <w:rFonts w:asciiTheme="minorHAnsi" w:hAnsiTheme="minorHAnsi" w:cstheme="minorHAnsi"/>
          <w:b/>
          <w:szCs w:val="20"/>
        </w:rPr>
        <w:t>Załącznik nr</w:t>
      </w:r>
      <w:r w:rsidR="00761271" w:rsidRPr="003D29C7">
        <w:rPr>
          <w:rFonts w:asciiTheme="minorHAnsi" w:hAnsiTheme="minorHAnsi" w:cstheme="minorHAnsi"/>
          <w:b/>
          <w:szCs w:val="20"/>
        </w:rPr>
        <w:t xml:space="preserve"> 6 </w:t>
      </w:r>
      <w:r w:rsidR="00B1536C" w:rsidRPr="003D29C7">
        <w:rPr>
          <w:rFonts w:asciiTheme="minorHAnsi" w:hAnsiTheme="minorHAnsi" w:cstheme="minorHAnsi"/>
          <w:b/>
          <w:szCs w:val="20"/>
        </w:rPr>
        <w:t>do SWZ</w:t>
      </w:r>
    </w:p>
    <w:p w14:paraId="0290DF07" w14:textId="16F45202" w:rsidR="00823F0F" w:rsidRPr="003D29C7" w:rsidRDefault="00B1536C" w:rsidP="00823F0F">
      <w:pPr>
        <w:jc w:val="right"/>
        <w:rPr>
          <w:rFonts w:asciiTheme="minorHAnsi" w:hAnsiTheme="minorHAnsi" w:cstheme="minorHAnsi"/>
          <w:szCs w:val="20"/>
        </w:rPr>
      </w:pPr>
      <w:r w:rsidRPr="003D29C7">
        <w:rPr>
          <w:rFonts w:asciiTheme="minorHAnsi" w:hAnsiTheme="minorHAnsi" w:cstheme="minorHAnsi"/>
          <w:b/>
          <w:szCs w:val="20"/>
        </w:rPr>
        <w:tab/>
      </w:r>
      <w:r w:rsidRPr="003D29C7">
        <w:rPr>
          <w:rFonts w:asciiTheme="minorHAnsi" w:hAnsiTheme="minorHAnsi" w:cstheme="minorHAnsi"/>
          <w:b/>
          <w:szCs w:val="20"/>
        </w:rPr>
        <w:tab/>
      </w:r>
      <w:r w:rsidRPr="003D29C7">
        <w:rPr>
          <w:rFonts w:asciiTheme="minorHAnsi" w:hAnsiTheme="minorHAnsi" w:cstheme="minorHAnsi"/>
          <w:b/>
          <w:szCs w:val="20"/>
        </w:rPr>
        <w:tab/>
      </w:r>
      <w:r w:rsidRPr="003D29C7">
        <w:rPr>
          <w:rFonts w:asciiTheme="minorHAnsi" w:hAnsiTheme="minorHAnsi" w:cstheme="minorHAnsi"/>
          <w:b/>
          <w:szCs w:val="20"/>
        </w:rPr>
        <w:tab/>
      </w:r>
      <w:r w:rsidRPr="003D29C7">
        <w:rPr>
          <w:rFonts w:asciiTheme="minorHAnsi" w:hAnsiTheme="minorHAnsi" w:cstheme="minorHAnsi"/>
          <w:b/>
          <w:szCs w:val="20"/>
        </w:rPr>
        <w:tab/>
      </w:r>
      <w:r w:rsidRPr="003D29C7">
        <w:rPr>
          <w:rFonts w:asciiTheme="minorHAnsi" w:hAnsiTheme="minorHAnsi" w:cstheme="minorHAnsi"/>
          <w:b/>
          <w:szCs w:val="20"/>
        </w:rPr>
        <w:tab/>
        <w:t xml:space="preserve">  Załącznik nr 1 do umowy</w:t>
      </w:r>
      <w:r w:rsidR="00761271" w:rsidRPr="003D29C7">
        <w:rPr>
          <w:rFonts w:asciiTheme="minorHAnsi" w:hAnsiTheme="minorHAnsi" w:cstheme="minorHAnsi"/>
          <w:b/>
          <w:szCs w:val="20"/>
        </w:rPr>
        <w:t xml:space="preserve"> LI.262.6.5.2023</w:t>
      </w:r>
    </w:p>
    <w:p w14:paraId="280C9DC9" w14:textId="2AA477B3" w:rsidR="00732903" w:rsidRPr="003D29C7" w:rsidRDefault="00B1536C">
      <w:pPr>
        <w:spacing w:before="170" w:line="360" w:lineRule="auto"/>
        <w:jc w:val="center"/>
        <w:rPr>
          <w:rFonts w:asciiTheme="minorHAnsi" w:hAnsiTheme="minorHAnsi" w:cstheme="minorHAnsi"/>
          <w:szCs w:val="20"/>
        </w:rPr>
      </w:pPr>
      <w:r w:rsidRPr="003D29C7">
        <w:rPr>
          <w:rFonts w:asciiTheme="minorHAnsi" w:hAnsiTheme="minorHAnsi" w:cstheme="minorHAnsi"/>
          <w:b/>
          <w:szCs w:val="20"/>
        </w:rPr>
        <w:t xml:space="preserve">FORMULARZ CENOWO –TECHNICZNY  - zadanie  nr  </w:t>
      </w:r>
      <w:r w:rsidR="006D266F" w:rsidRPr="003D29C7">
        <w:rPr>
          <w:rFonts w:asciiTheme="minorHAnsi" w:hAnsiTheme="minorHAnsi" w:cstheme="minorHAnsi"/>
          <w:b/>
          <w:szCs w:val="20"/>
        </w:rPr>
        <w:t>5</w:t>
      </w:r>
    </w:p>
    <w:p w14:paraId="070DE8D7" w14:textId="24203153" w:rsidR="00732903" w:rsidRPr="00761271" w:rsidRDefault="00B1536C">
      <w:pPr>
        <w:ind w:left="-527"/>
        <w:jc w:val="both"/>
        <w:rPr>
          <w:rFonts w:asciiTheme="minorHAnsi" w:hAnsiTheme="minorHAnsi" w:cstheme="minorHAnsi"/>
          <w:szCs w:val="20"/>
        </w:rPr>
      </w:pPr>
      <w:r w:rsidRPr="00761271">
        <w:rPr>
          <w:rFonts w:asciiTheme="minorHAnsi" w:hAnsiTheme="minorHAnsi" w:cstheme="minorHAnsi"/>
          <w:szCs w:val="20"/>
        </w:rPr>
        <w:t>A. Oferuję dostawę przedmiotu zamówienia za cenę:</w:t>
      </w:r>
    </w:p>
    <w:p w14:paraId="3BAA28CB" w14:textId="77777777" w:rsidR="00732903" w:rsidRPr="00761271" w:rsidRDefault="00732903">
      <w:pPr>
        <w:tabs>
          <w:tab w:val="left" w:pos="360"/>
        </w:tabs>
        <w:ind w:left="35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978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"/>
        <w:gridCol w:w="1900"/>
        <w:gridCol w:w="989"/>
        <w:gridCol w:w="641"/>
        <w:gridCol w:w="1134"/>
        <w:gridCol w:w="1276"/>
        <w:gridCol w:w="851"/>
        <w:gridCol w:w="1200"/>
        <w:gridCol w:w="1148"/>
      </w:tblGrid>
      <w:tr w:rsidR="00761271" w:rsidRPr="00761271" w14:paraId="21C9C096" w14:textId="77777777" w:rsidTr="002457C3">
        <w:trPr>
          <w:cantSplit/>
          <w:trHeight w:val="276"/>
          <w:jc w:val="center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BBF6D" w14:textId="77777777" w:rsidR="00761271" w:rsidRPr="00761271" w:rsidRDefault="0076127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61271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B7D9C" w14:textId="77777777" w:rsidR="00761271" w:rsidRPr="00761271" w:rsidRDefault="0076127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DAE8850" w14:textId="77777777" w:rsidR="00761271" w:rsidRPr="00761271" w:rsidRDefault="00761271">
            <w:pPr>
              <w:pStyle w:val="Nagwek6"/>
              <w:widowControl w:val="0"/>
              <w:tabs>
                <w:tab w:val="left" w:pos="0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761271">
              <w:rPr>
                <w:rFonts w:asciiTheme="minorHAnsi" w:hAnsiTheme="minorHAnsi" w:cstheme="minorHAnsi"/>
                <w:sz w:val="18"/>
                <w:szCs w:val="18"/>
              </w:rPr>
              <w:t>Przedmiot zamówienia</w:t>
            </w:r>
          </w:p>
          <w:p w14:paraId="4BB03935" w14:textId="77777777" w:rsidR="00761271" w:rsidRPr="00761271" w:rsidRDefault="00761271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8F7F6B" w14:textId="77777777" w:rsidR="00761271" w:rsidRPr="00761271" w:rsidRDefault="0076127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761271">
              <w:rPr>
                <w:rFonts w:asciiTheme="minorHAnsi" w:hAnsiTheme="minorHAnsi" w:cstheme="minorHAnsi"/>
                <w:b/>
                <w:sz w:val="18"/>
                <w:szCs w:val="18"/>
              </w:rPr>
              <w:t>Jednostka miary</w:t>
            </w:r>
          </w:p>
        </w:tc>
        <w:tc>
          <w:tcPr>
            <w:tcW w:w="64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80B8F" w14:textId="77777777" w:rsidR="00761271" w:rsidRPr="00761271" w:rsidRDefault="0076127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761271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01EB4" w14:textId="77777777" w:rsidR="00761271" w:rsidRPr="00761271" w:rsidRDefault="0076127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61271">
              <w:rPr>
                <w:rFonts w:asciiTheme="minorHAnsi" w:hAnsiTheme="minorHAnsi" w:cstheme="minorHAnsi"/>
                <w:b/>
                <w:sz w:val="18"/>
                <w:szCs w:val="18"/>
              </w:rPr>
              <w:t>Cena</w:t>
            </w:r>
          </w:p>
          <w:p w14:paraId="5526AA3E" w14:textId="77777777" w:rsidR="00761271" w:rsidRPr="00761271" w:rsidRDefault="0076127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61271">
              <w:rPr>
                <w:rFonts w:asciiTheme="minorHAnsi" w:hAnsiTheme="minorHAnsi" w:cstheme="minorHAnsi"/>
                <w:b/>
                <w:sz w:val="18"/>
                <w:szCs w:val="18"/>
              </w:rPr>
              <w:t>jednostkowa</w:t>
            </w:r>
          </w:p>
          <w:p w14:paraId="475DF7F8" w14:textId="77777777" w:rsidR="00761271" w:rsidRPr="00761271" w:rsidRDefault="0076127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761271">
              <w:rPr>
                <w:rFonts w:asciiTheme="minorHAnsi" w:hAnsiTheme="minorHAnsi" w:cstheme="minorHAnsi"/>
                <w:i/>
                <w:sz w:val="18"/>
                <w:szCs w:val="18"/>
              </w:rPr>
              <w:t>netto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74934" w14:textId="77777777" w:rsidR="00761271" w:rsidRPr="00761271" w:rsidRDefault="00761271" w:rsidP="002457C3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761271">
              <w:rPr>
                <w:rFonts w:asciiTheme="minorHAnsi" w:hAnsiTheme="minorHAnsi" w:cstheme="minorHAnsi"/>
                <w:b/>
                <w:sz w:val="18"/>
                <w:szCs w:val="18"/>
              </w:rPr>
              <w:t>Wartość</w:t>
            </w:r>
          </w:p>
          <w:p w14:paraId="58B00311" w14:textId="77777777" w:rsidR="00761271" w:rsidRPr="00761271" w:rsidRDefault="0076127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76127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761271">
              <w:rPr>
                <w:rFonts w:asciiTheme="minorHAnsi" w:hAnsiTheme="minorHAnsi" w:cstheme="minorHAnsi"/>
                <w:i/>
                <w:sz w:val="18"/>
                <w:szCs w:val="18"/>
              </w:rPr>
              <w:t>netto</w:t>
            </w:r>
          </w:p>
          <w:p w14:paraId="73727F56" w14:textId="77777777" w:rsidR="00761271" w:rsidRPr="00761271" w:rsidRDefault="0076127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761271">
              <w:rPr>
                <w:rFonts w:asciiTheme="minorHAnsi" w:hAnsiTheme="minorHAnsi" w:cstheme="minorHAnsi"/>
                <w:i/>
                <w:sz w:val="18"/>
                <w:szCs w:val="18"/>
              </w:rPr>
              <w:t>6=4x5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8BF01F" w14:textId="77777777" w:rsidR="00761271" w:rsidRPr="00761271" w:rsidRDefault="0076127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612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Stawka VAT</w:t>
            </w:r>
          </w:p>
          <w:p w14:paraId="35877BB3" w14:textId="77777777" w:rsidR="00761271" w:rsidRPr="00761271" w:rsidRDefault="0076127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61271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%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62D6" w14:textId="77777777" w:rsidR="00761271" w:rsidRPr="00761271" w:rsidRDefault="0076127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612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</w:t>
            </w:r>
          </w:p>
          <w:p w14:paraId="2F59794B" w14:textId="77777777" w:rsidR="00761271" w:rsidRPr="00761271" w:rsidRDefault="0076127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612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jednostkowa</w:t>
            </w:r>
          </w:p>
          <w:p w14:paraId="168F0C03" w14:textId="77777777" w:rsidR="00761271" w:rsidRPr="00761271" w:rsidRDefault="0076127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61271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brutto</w:t>
            </w:r>
          </w:p>
          <w:p w14:paraId="08CC99CC" w14:textId="77777777" w:rsidR="00761271" w:rsidRPr="00761271" w:rsidRDefault="0076127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61271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8=5+7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4DE42" w14:textId="77777777" w:rsidR="00761271" w:rsidRPr="00761271" w:rsidRDefault="0076127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612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</w:t>
            </w:r>
          </w:p>
          <w:p w14:paraId="033F57D5" w14:textId="77777777" w:rsidR="00761271" w:rsidRPr="00761271" w:rsidRDefault="0076127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61271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brutto</w:t>
            </w:r>
          </w:p>
          <w:p w14:paraId="30192F4B" w14:textId="77777777" w:rsidR="00761271" w:rsidRPr="00761271" w:rsidRDefault="0076127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61271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9=4*8</w:t>
            </w:r>
          </w:p>
        </w:tc>
      </w:tr>
      <w:tr w:rsidR="00761271" w:rsidRPr="00761271" w14:paraId="01D4A44F" w14:textId="77777777" w:rsidTr="002457C3">
        <w:trPr>
          <w:cantSplit/>
          <w:trHeight w:val="220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E050C" w14:textId="77777777" w:rsidR="00761271" w:rsidRPr="00761271" w:rsidRDefault="00761271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46CEE" w14:textId="77777777" w:rsidR="00761271" w:rsidRPr="00761271" w:rsidRDefault="00761271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3E2EA" w14:textId="77777777" w:rsidR="00761271" w:rsidRPr="00761271" w:rsidRDefault="00761271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51FF9" w14:textId="77777777" w:rsidR="00761271" w:rsidRPr="00761271" w:rsidRDefault="00761271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85BC3" w14:textId="77777777" w:rsidR="00761271" w:rsidRPr="00761271" w:rsidRDefault="00761271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52C8C" w14:textId="77777777" w:rsidR="00761271" w:rsidRPr="00761271" w:rsidRDefault="00761271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CAAF21" w14:textId="77777777" w:rsidR="00761271" w:rsidRPr="00761271" w:rsidRDefault="00761271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D6EA3" w14:textId="77777777" w:rsidR="00761271" w:rsidRPr="00761271" w:rsidRDefault="00761271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A418C" w14:textId="77777777" w:rsidR="00761271" w:rsidRPr="00761271" w:rsidRDefault="00761271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1271" w:rsidRPr="00761271" w14:paraId="7EB8436D" w14:textId="77777777" w:rsidTr="002457C3">
        <w:trPr>
          <w:cantSplit/>
          <w:trHeight w:val="173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0290A" w14:textId="77777777" w:rsidR="00761271" w:rsidRPr="00761271" w:rsidRDefault="0076127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6127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34345" w14:textId="77777777" w:rsidR="00761271" w:rsidRPr="00761271" w:rsidRDefault="0076127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6127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8885A" w14:textId="77777777" w:rsidR="00761271" w:rsidRPr="00761271" w:rsidRDefault="0076127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6127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3E02D" w14:textId="77777777" w:rsidR="00761271" w:rsidRPr="00761271" w:rsidRDefault="0076127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6127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C0561" w14:textId="77777777" w:rsidR="00761271" w:rsidRPr="00761271" w:rsidRDefault="0076127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6127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7046C" w14:textId="77777777" w:rsidR="00761271" w:rsidRPr="00761271" w:rsidRDefault="0076127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6127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18730" w14:textId="77777777" w:rsidR="00761271" w:rsidRPr="00761271" w:rsidRDefault="0076127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61271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C2244" w14:textId="77777777" w:rsidR="00761271" w:rsidRPr="00761271" w:rsidRDefault="0076127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61271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B5EC6" w14:textId="77777777" w:rsidR="00761271" w:rsidRPr="00761271" w:rsidRDefault="0076127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61271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761271" w:rsidRPr="00761271" w14:paraId="2BD27494" w14:textId="77777777" w:rsidTr="002457C3">
        <w:trPr>
          <w:cantSplit/>
          <w:trHeight w:val="113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FAAB3" w14:textId="044CA0F2" w:rsidR="00761271" w:rsidRPr="00761271" w:rsidRDefault="00D66EA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489D7" w14:textId="4B1038CC" w:rsidR="00761271" w:rsidRPr="00761271" w:rsidRDefault="00761271" w:rsidP="00C538AC">
            <w:pPr>
              <w:pStyle w:val="Normalny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76127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Aparat do pomiaru ACT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8DDD6" w14:textId="1EFCB119" w:rsidR="00761271" w:rsidRPr="00761271" w:rsidRDefault="0076127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61271">
              <w:rPr>
                <w:rFonts w:asciiTheme="minorHAnsi" w:hAnsiTheme="minorHAnsi" w:cstheme="minorHAnsi"/>
                <w:b/>
                <w:sz w:val="18"/>
                <w:szCs w:val="18"/>
              </w:rPr>
              <w:t>szt.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347B1" w14:textId="6FE01DEB" w:rsidR="00761271" w:rsidRPr="00761271" w:rsidRDefault="00761271" w:rsidP="005C38B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1271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208D2" w14:textId="77777777" w:rsidR="00761271" w:rsidRPr="00761271" w:rsidRDefault="0076127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950FB" w14:textId="77777777" w:rsidR="00761271" w:rsidRPr="00761271" w:rsidRDefault="0076127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48E38" w14:textId="77777777" w:rsidR="00761271" w:rsidRPr="00761271" w:rsidRDefault="0076127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14:paraId="5F80B66F" w14:textId="77777777" w:rsidR="00761271" w:rsidRPr="00761271" w:rsidRDefault="0076127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C9211E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3B416" w14:textId="77777777" w:rsidR="00761271" w:rsidRPr="00761271" w:rsidRDefault="0076127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0A22F" w14:textId="77777777" w:rsidR="00761271" w:rsidRPr="00761271" w:rsidRDefault="0076127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761271" w:rsidRPr="00761271" w14:paraId="0A705192" w14:textId="77777777" w:rsidTr="002457C3">
        <w:trPr>
          <w:cantSplit/>
          <w:trHeight w:val="361"/>
          <w:jc w:val="center"/>
        </w:trPr>
        <w:tc>
          <w:tcPr>
            <w:tcW w:w="4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8F906" w14:textId="041E213A" w:rsidR="00761271" w:rsidRPr="001450BA" w:rsidRDefault="00761271">
            <w:pPr>
              <w:widowControl w:val="0"/>
              <w:snapToGrid w:val="0"/>
              <w:jc w:val="right"/>
              <w:rPr>
                <w:rFonts w:asciiTheme="minorHAnsi" w:hAnsiTheme="minorHAnsi" w:cstheme="minorHAnsi"/>
                <w:szCs w:val="20"/>
              </w:rPr>
            </w:pPr>
            <w:r w:rsidRPr="001450BA">
              <w:rPr>
                <w:rFonts w:asciiTheme="minorHAnsi" w:hAnsiTheme="minorHAnsi" w:cstheme="minorHAnsi"/>
                <w:b/>
                <w:szCs w:val="20"/>
              </w:rPr>
              <w:t>Razem cena oferty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27B6B" w14:textId="32E91E37" w:rsidR="00761271" w:rsidRPr="001450BA" w:rsidRDefault="00761271">
            <w:pPr>
              <w:widowControl w:val="0"/>
              <w:snapToGrid w:val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F318A" w14:textId="257500F5" w:rsidR="00761271" w:rsidRPr="00761271" w:rsidRDefault="00761271">
            <w:pPr>
              <w:widowControl w:val="0"/>
              <w:snapToGrid w:val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FFA8F" w14:textId="7AE89911" w:rsidR="00761271" w:rsidRPr="00761271" w:rsidRDefault="00761271" w:rsidP="0076127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CEBCB" w14:textId="29674C58" w:rsidR="00761271" w:rsidRPr="00761271" w:rsidRDefault="00761271" w:rsidP="0076127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E8051" w14:textId="77777777" w:rsidR="00761271" w:rsidRPr="00761271" w:rsidRDefault="00761271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4F4FA447" w14:textId="77777777" w:rsidR="00823F0F" w:rsidRDefault="00823F0F" w:rsidP="00823F0F">
      <w:pPr>
        <w:pStyle w:val="Bezodstpw"/>
        <w:tabs>
          <w:tab w:val="left" w:pos="142"/>
        </w:tabs>
        <w:suppressAutoHyphens w:val="0"/>
        <w:jc w:val="both"/>
        <w:textAlignment w:val="baseline"/>
        <w:rPr>
          <w:rFonts w:eastAsia="SimSun" w:cstheme="minorHAnsi"/>
          <w:color w:val="000000"/>
          <w:kern w:val="2"/>
          <w:sz w:val="20"/>
          <w:szCs w:val="20"/>
          <w:lang w:eastAsia="pl-PL" w:bidi="hi-IN"/>
        </w:rPr>
      </w:pPr>
    </w:p>
    <w:p w14:paraId="1F7DB024" w14:textId="145300BA" w:rsidR="00732903" w:rsidRPr="00761271" w:rsidRDefault="00B1536C" w:rsidP="00823F0F">
      <w:pPr>
        <w:pStyle w:val="Bezodstpw"/>
        <w:tabs>
          <w:tab w:val="left" w:pos="142"/>
        </w:tabs>
        <w:suppressAutoHyphens w:val="0"/>
        <w:ind w:hanging="426"/>
        <w:jc w:val="both"/>
        <w:textAlignment w:val="baseline"/>
        <w:rPr>
          <w:rFonts w:cstheme="minorHAnsi"/>
          <w:sz w:val="20"/>
          <w:szCs w:val="20"/>
        </w:rPr>
      </w:pPr>
      <w:r w:rsidRPr="00761271">
        <w:rPr>
          <w:rFonts w:eastAsia="SimSun" w:cstheme="minorHAnsi"/>
          <w:b/>
          <w:bCs/>
          <w:color w:val="000000"/>
          <w:kern w:val="2"/>
          <w:sz w:val="20"/>
          <w:szCs w:val="20"/>
          <w:lang w:eastAsia="pl-PL" w:bidi="hi-IN"/>
        </w:rPr>
        <w:t>B. Oświadczam, że okres gwarancji na przedmiot zamówienia wynosi……………..miesięcy.</w:t>
      </w:r>
    </w:p>
    <w:p w14:paraId="33DB08EE" w14:textId="77777777" w:rsidR="00732903" w:rsidRPr="00761271" w:rsidRDefault="00732903">
      <w:pPr>
        <w:pStyle w:val="Bezodstpw"/>
        <w:tabs>
          <w:tab w:val="left" w:pos="142"/>
        </w:tabs>
        <w:suppressAutoHyphens w:val="0"/>
        <w:ind w:right="-469"/>
        <w:jc w:val="both"/>
        <w:textAlignment w:val="baseline"/>
        <w:rPr>
          <w:rFonts w:eastAsia="SimSun" w:cstheme="minorHAnsi"/>
          <w:color w:val="000000"/>
          <w:kern w:val="2"/>
          <w:sz w:val="20"/>
          <w:szCs w:val="20"/>
          <w:lang w:eastAsia="zh-CN" w:bidi="hi-IN"/>
        </w:rPr>
      </w:pPr>
    </w:p>
    <w:p w14:paraId="74F2609C" w14:textId="77777777" w:rsidR="00732903" w:rsidRPr="00761271" w:rsidRDefault="00B1536C">
      <w:pPr>
        <w:tabs>
          <w:tab w:val="left" w:pos="142"/>
        </w:tabs>
        <w:ind w:left="-527"/>
        <w:jc w:val="both"/>
        <w:rPr>
          <w:rFonts w:asciiTheme="minorHAnsi" w:hAnsiTheme="minorHAnsi" w:cstheme="minorHAnsi"/>
          <w:szCs w:val="20"/>
        </w:rPr>
      </w:pPr>
      <w:r w:rsidRPr="00761271">
        <w:rPr>
          <w:rFonts w:asciiTheme="minorHAnsi" w:hAnsiTheme="minorHAnsi" w:cstheme="minorHAnsi"/>
          <w:szCs w:val="20"/>
          <w:u w:val="single"/>
        </w:rPr>
        <w:t>Oferowany przedmiot zamówienia jest zgodny z niżej wskazanymi parametrami:</w:t>
      </w:r>
    </w:p>
    <w:p w14:paraId="11712BD3" w14:textId="77777777" w:rsidR="00732903" w:rsidRPr="00761271" w:rsidRDefault="00732903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6237"/>
        <w:gridCol w:w="3261"/>
      </w:tblGrid>
      <w:tr w:rsidR="00732903" w:rsidRPr="00761271" w14:paraId="0EC41765" w14:textId="77777777" w:rsidTr="003D29C7">
        <w:trPr>
          <w:trHeight w:val="1051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450B3" w14:textId="3352B02E" w:rsidR="00732903" w:rsidRPr="00761271" w:rsidRDefault="002C319C" w:rsidP="00280198">
            <w:pPr>
              <w:widowControl w:val="0"/>
              <w:tabs>
                <w:tab w:val="left" w:pos="142"/>
              </w:tabs>
              <w:snapToGrid w:val="0"/>
              <w:ind w:left="-1004"/>
              <w:jc w:val="center"/>
              <w:rPr>
                <w:rFonts w:asciiTheme="minorHAnsi" w:hAnsiTheme="minorHAnsi" w:cstheme="minorHAnsi"/>
                <w:sz w:val="24"/>
                <w:u w:val="single"/>
              </w:rPr>
            </w:pPr>
            <w:r w:rsidRPr="00761271">
              <w:rPr>
                <w:rFonts w:asciiTheme="minorHAnsi" w:eastAsia="Times New Roman" w:hAnsiTheme="minorHAnsi" w:cstheme="minorHAnsi"/>
                <w:b/>
                <w:bCs/>
                <w:sz w:val="24"/>
                <w:u w:val="single"/>
              </w:rPr>
              <w:t>Aparat do pomiaru ACT</w:t>
            </w:r>
            <w:r w:rsidR="00761271">
              <w:rPr>
                <w:rFonts w:asciiTheme="minorHAnsi" w:hAnsiTheme="minorHAnsi" w:cstheme="minorHAnsi"/>
                <w:b/>
                <w:bCs/>
                <w:sz w:val="24"/>
                <w:u w:val="single"/>
              </w:rPr>
              <w:t xml:space="preserve"> - </w:t>
            </w:r>
            <w:r w:rsidR="00280198" w:rsidRPr="00761271">
              <w:rPr>
                <w:rFonts w:asciiTheme="minorHAnsi" w:hAnsiTheme="minorHAnsi" w:cstheme="minorHAnsi"/>
                <w:b/>
                <w:bCs/>
                <w:sz w:val="24"/>
                <w:u w:val="single"/>
              </w:rPr>
              <w:t>1</w:t>
            </w:r>
            <w:r w:rsidR="00B1536C" w:rsidRPr="00761271">
              <w:rPr>
                <w:rFonts w:asciiTheme="minorHAnsi" w:hAnsiTheme="minorHAnsi" w:cstheme="minorHAnsi"/>
                <w:b/>
                <w:bCs/>
                <w:sz w:val="24"/>
                <w:u w:val="single"/>
              </w:rPr>
              <w:t xml:space="preserve"> szt.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66D02" w14:textId="144F81E7" w:rsidR="00732903" w:rsidRPr="00761271" w:rsidRDefault="00B1536C" w:rsidP="003D29C7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761271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Typ ………………………....</w:t>
            </w:r>
          </w:p>
          <w:p w14:paraId="3872D167" w14:textId="4E93B9E6" w:rsidR="00732903" w:rsidRPr="00761271" w:rsidRDefault="00B1536C" w:rsidP="003D29C7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761271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Model …………………...….</w:t>
            </w:r>
          </w:p>
          <w:p w14:paraId="29F7528F" w14:textId="44B77F19" w:rsidR="00732903" w:rsidRPr="00761271" w:rsidRDefault="00B1536C" w:rsidP="003D29C7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761271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Producent…………………..</w:t>
            </w:r>
          </w:p>
          <w:p w14:paraId="43F0FA6E" w14:textId="74948938" w:rsidR="00732903" w:rsidRPr="00823F0F" w:rsidRDefault="00B1536C" w:rsidP="003D29C7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761271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Kraj pochodzenia …………..</w:t>
            </w:r>
          </w:p>
        </w:tc>
      </w:tr>
      <w:tr w:rsidR="00732903" w:rsidRPr="00761271" w14:paraId="07040A41" w14:textId="77777777" w:rsidTr="003D29C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23178" w14:textId="77777777" w:rsidR="00732903" w:rsidRPr="00761271" w:rsidRDefault="00732903" w:rsidP="00E26229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08FC7" w14:textId="77777777" w:rsidR="00732903" w:rsidRPr="00761271" w:rsidRDefault="00B1536C" w:rsidP="00E26229">
            <w:pPr>
              <w:widowControl w:val="0"/>
              <w:snapToGrid w:val="0"/>
              <w:spacing w:after="100" w:afterAutospacing="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761271">
              <w:rPr>
                <w:rFonts w:asciiTheme="minorHAnsi" w:hAnsiTheme="minorHAnsi" w:cstheme="minorHAnsi"/>
                <w:sz w:val="18"/>
                <w:szCs w:val="18"/>
              </w:rPr>
              <w:t>Rok produkcji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88E32" w14:textId="73E07227" w:rsidR="00732903" w:rsidRPr="003D29C7" w:rsidRDefault="00B1536C" w:rsidP="00E26229">
            <w:pPr>
              <w:widowControl w:val="0"/>
              <w:snapToGrid w:val="0"/>
              <w:spacing w:after="100" w:afterAutospacing="1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D29C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202</w:t>
            </w:r>
            <w:r w:rsidR="00877D8B" w:rsidRPr="003D29C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</w:tr>
      <w:tr w:rsidR="00732903" w:rsidRPr="00761271" w14:paraId="1D66C611" w14:textId="77777777" w:rsidTr="003D29C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A1D48" w14:textId="77777777" w:rsidR="00732903" w:rsidRPr="00761271" w:rsidRDefault="00732903" w:rsidP="00E26229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21971" w14:textId="269E2613" w:rsidR="00732903" w:rsidRPr="00761271" w:rsidRDefault="00877D8B" w:rsidP="00E26229">
            <w:pPr>
              <w:pStyle w:val="NormalnyWeb"/>
              <w:spacing w:before="0" w:beforeAutospacing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76127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Certyfikat</w:t>
            </w:r>
            <w:r w:rsidR="00B34D2B" w:rsidRPr="0076127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CE</w:t>
            </w:r>
          </w:p>
        </w:tc>
      </w:tr>
      <w:tr w:rsidR="00E26229" w:rsidRPr="00761271" w14:paraId="32D54265" w14:textId="77777777" w:rsidTr="003D29C7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AAA7F" w14:textId="77777777" w:rsidR="00E26229" w:rsidRPr="00761271" w:rsidRDefault="00E26229" w:rsidP="00E26229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BB4D5" w14:textId="1CE5B8A7" w:rsidR="00E26229" w:rsidRPr="00761271" w:rsidRDefault="00E26229" w:rsidP="00E26229">
            <w:pPr>
              <w:widowControl w:val="0"/>
              <w:tabs>
                <w:tab w:val="left" w:pos="1816"/>
              </w:tabs>
              <w:spacing w:after="100" w:afterAutospacing="1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61271">
              <w:rPr>
                <w:rFonts w:asciiTheme="minorHAnsi" w:hAnsiTheme="minorHAnsi" w:cstheme="minorHAnsi"/>
                <w:sz w:val="18"/>
              </w:rPr>
              <w:t>Aparat do pomiaru czasu krzepliwości krwi</w:t>
            </w:r>
          </w:p>
        </w:tc>
      </w:tr>
      <w:tr w:rsidR="00E26229" w:rsidRPr="00761271" w14:paraId="49DC0DD3" w14:textId="77777777" w:rsidTr="003D29C7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0EF90" w14:textId="77777777" w:rsidR="00E26229" w:rsidRPr="00761271" w:rsidRDefault="00E26229" w:rsidP="00E26229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33D1B" w14:textId="6E1EC7B0" w:rsidR="00E26229" w:rsidRPr="00761271" w:rsidRDefault="00D944C0" w:rsidP="00E26229">
            <w:pPr>
              <w:widowControl w:val="0"/>
              <w:tabs>
                <w:tab w:val="left" w:pos="1816"/>
              </w:tabs>
              <w:spacing w:after="100" w:afterAutospacing="1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61271">
              <w:rPr>
                <w:rFonts w:asciiTheme="minorHAnsi" w:hAnsiTheme="minorHAnsi" w:cstheme="minorHAnsi"/>
                <w:sz w:val="18"/>
              </w:rPr>
              <w:t>P</w:t>
            </w:r>
            <w:r w:rsidR="00E26229" w:rsidRPr="00761271">
              <w:rPr>
                <w:rFonts w:asciiTheme="minorHAnsi" w:hAnsiTheme="minorHAnsi" w:cstheme="minorHAnsi"/>
                <w:sz w:val="18"/>
              </w:rPr>
              <w:t>odwójny detektor</w:t>
            </w:r>
          </w:p>
        </w:tc>
      </w:tr>
      <w:tr w:rsidR="00E26229" w:rsidRPr="00761271" w14:paraId="6975C29C" w14:textId="77777777" w:rsidTr="003D29C7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B2967" w14:textId="77777777" w:rsidR="00E26229" w:rsidRPr="00761271" w:rsidRDefault="00E26229" w:rsidP="00E26229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00E6A" w14:textId="623B8B64" w:rsidR="00E26229" w:rsidRPr="00761271" w:rsidRDefault="00E26229" w:rsidP="00E26229">
            <w:pPr>
              <w:widowControl w:val="0"/>
              <w:spacing w:after="100" w:afterAutospacing="1"/>
              <w:contextualSpacing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61271">
              <w:rPr>
                <w:rFonts w:asciiTheme="minorHAnsi" w:hAnsiTheme="minorHAnsi" w:cstheme="minorHAnsi"/>
                <w:sz w:val="18"/>
              </w:rPr>
              <w:t>Jedna komora pomiarowa</w:t>
            </w:r>
          </w:p>
        </w:tc>
      </w:tr>
      <w:tr w:rsidR="00E26229" w:rsidRPr="00761271" w14:paraId="489114C2" w14:textId="77777777" w:rsidTr="003D29C7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7CD29" w14:textId="77777777" w:rsidR="00E26229" w:rsidRPr="00761271" w:rsidRDefault="00E26229" w:rsidP="00E26229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68CB6" w14:textId="2894D095" w:rsidR="00E26229" w:rsidRPr="00761271" w:rsidRDefault="00E26229" w:rsidP="00E26229">
            <w:pPr>
              <w:widowControl w:val="0"/>
              <w:tabs>
                <w:tab w:val="left" w:pos="1816"/>
              </w:tabs>
              <w:spacing w:after="100" w:afterAutospacing="1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61271">
              <w:rPr>
                <w:rFonts w:asciiTheme="minorHAnsi" w:hAnsiTheme="minorHAnsi" w:cstheme="minorHAnsi"/>
                <w:sz w:val="18"/>
              </w:rPr>
              <w:t>Czas pomiaru 0-1500 sekund </w:t>
            </w:r>
          </w:p>
        </w:tc>
      </w:tr>
      <w:tr w:rsidR="00E26229" w:rsidRPr="00761271" w14:paraId="70744280" w14:textId="77777777" w:rsidTr="003D29C7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62CE0" w14:textId="77777777" w:rsidR="00E26229" w:rsidRPr="00761271" w:rsidRDefault="00E26229" w:rsidP="00E26229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42B0C" w14:textId="51DCF652" w:rsidR="00E26229" w:rsidRPr="00761271" w:rsidRDefault="00E26229" w:rsidP="00E26229">
            <w:pPr>
              <w:widowControl w:val="0"/>
              <w:tabs>
                <w:tab w:val="left" w:pos="1816"/>
              </w:tabs>
              <w:spacing w:after="100" w:afterAutospacing="1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61271">
              <w:rPr>
                <w:rFonts w:asciiTheme="minorHAnsi" w:hAnsiTheme="minorHAnsi" w:cstheme="minorHAnsi"/>
                <w:sz w:val="18"/>
              </w:rPr>
              <w:t>Wymiary: 15 x 12 x 16 cm (± 0,5 cm)</w:t>
            </w:r>
          </w:p>
        </w:tc>
      </w:tr>
      <w:tr w:rsidR="00E26229" w:rsidRPr="00761271" w14:paraId="740A1472" w14:textId="77777777" w:rsidTr="003D29C7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8175B" w14:textId="77777777" w:rsidR="00E26229" w:rsidRPr="00761271" w:rsidRDefault="00E26229" w:rsidP="00E26229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4E10B" w14:textId="4043DD10" w:rsidR="00E26229" w:rsidRPr="00761271" w:rsidRDefault="00E26229" w:rsidP="00E26229">
            <w:pPr>
              <w:widowControl w:val="0"/>
              <w:tabs>
                <w:tab w:val="left" w:pos="1816"/>
              </w:tabs>
              <w:spacing w:after="100" w:afterAutospacing="1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61271">
              <w:rPr>
                <w:rFonts w:asciiTheme="minorHAnsi" w:hAnsiTheme="minorHAnsi" w:cstheme="minorHAnsi"/>
                <w:sz w:val="18"/>
              </w:rPr>
              <w:t>Wymiary wyświetlacza: 8 x 2.5 cm (± 0,2 cm)</w:t>
            </w:r>
          </w:p>
        </w:tc>
      </w:tr>
      <w:tr w:rsidR="00E26229" w:rsidRPr="00761271" w14:paraId="549F9E5C" w14:textId="77777777" w:rsidTr="003D29C7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F551F" w14:textId="77777777" w:rsidR="00E26229" w:rsidRPr="00761271" w:rsidRDefault="00E26229" w:rsidP="00E26229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15BE7" w14:textId="1382E6A9" w:rsidR="00E26229" w:rsidRPr="00761271" w:rsidRDefault="00E26229" w:rsidP="00E26229">
            <w:pPr>
              <w:widowControl w:val="0"/>
              <w:tabs>
                <w:tab w:val="left" w:pos="1816"/>
              </w:tabs>
              <w:spacing w:after="100" w:afterAutospacing="1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61271">
              <w:rPr>
                <w:rFonts w:asciiTheme="minorHAnsi" w:hAnsiTheme="minorHAnsi" w:cstheme="minorHAnsi"/>
                <w:sz w:val="18"/>
              </w:rPr>
              <w:t xml:space="preserve">Temperatura inkubacji: 36.5ºC - 37.5ºC </w:t>
            </w:r>
          </w:p>
        </w:tc>
      </w:tr>
      <w:tr w:rsidR="00E26229" w:rsidRPr="00761271" w14:paraId="575F1D42" w14:textId="77777777" w:rsidTr="003D29C7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B096A" w14:textId="77777777" w:rsidR="00E26229" w:rsidRPr="00761271" w:rsidRDefault="00E26229" w:rsidP="00E26229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4E0C2" w14:textId="32CC8053" w:rsidR="00E26229" w:rsidRPr="00761271" w:rsidRDefault="00E26229" w:rsidP="00E26229">
            <w:pPr>
              <w:widowControl w:val="0"/>
              <w:tabs>
                <w:tab w:val="left" w:pos="1816"/>
              </w:tabs>
              <w:spacing w:after="100" w:afterAutospacing="1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61271">
              <w:rPr>
                <w:rFonts w:asciiTheme="minorHAnsi" w:hAnsiTheme="minorHAnsi" w:cstheme="minorHAnsi"/>
                <w:sz w:val="18"/>
              </w:rPr>
              <w:t>Aparat kompatybilny z plastikową próbówką zawierającą 3 detergenty</w:t>
            </w:r>
          </w:p>
        </w:tc>
      </w:tr>
      <w:tr w:rsidR="00B34D2B" w:rsidRPr="00761271" w14:paraId="3E69EEFB" w14:textId="77777777" w:rsidTr="003D29C7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F63A1" w14:textId="77777777" w:rsidR="00B34D2B" w:rsidRPr="00761271" w:rsidRDefault="00B34D2B" w:rsidP="00E26229">
            <w:pPr>
              <w:widowControl w:val="0"/>
              <w:tabs>
                <w:tab w:val="left" w:pos="502"/>
              </w:tabs>
              <w:snapToGrid w:val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DF4ED" w14:textId="413B8B93" w:rsidR="00B34D2B" w:rsidRPr="00761271" w:rsidRDefault="00B34D2B" w:rsidP="00E26229">
            <w:pPr>
              <w:widowControl w:val="0"/>
              <w:tabs>
                <w:tab w:val="left" w:pos="1816"/>
              </w:tabs>
              <w:spacing w:after="100" w:afterAutospacing="1"/>
              <w:contextualSpacing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76127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Informacje dodatkowe</w:t>
            </w:r>
          </w:p>
        </w:tc>
      </w:tr>
      <w:tr w:rsidR="00B34D2B" w:rsidRPr="00761271" w14:paraId="07550CE5" w14:textId="77777777" w:rsidTr="003D29C7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8466B" w14:textId="77777777" w:rsidR="00B34D2B" w:rsidRPr="00761271" w:rsidRDefault="00B34D2B" w:rsidP="00E26229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2604D" w14:textId="7FE25723" w:rsidR="00B34D2B" w:rsidRPr="00761271" w:rsidRDefault="00B34D2B" w:rsidP="00E26229">
            <w:pPr>
              <w:pStyle w:val="NormalnyWeb"/>
              <w:spacing w:before="0" w:beforeAutospacing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76127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Oferowany sprzęt medyczny musi być kompletny, kompatybilny z akcesoriami, fabrycznie nowy, po instalacji gotowy do użycia zgodnie z jego przeznaczeniem</w:t>
            </w:r>
          </w:p>
        </w:tc>
      </w:tr>
      <w:tr w:rsidR="00B34D2B" w:rsidRPr="00761271" w14:paraId="5FADCA04" w14:textId="77777777" w:rsidTr="003D29C7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06A09" w14:textId="77777777" w:rsidR="00B34D2B" w:rsidRPr="00761271" w:rsidRDefault="00B34D2B" w:rsidP="00E26229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0B21C" w14:textId="69935A92" w:rsidR="00B34D2B" w:rsidRPr="00761271" w:rsidRDefault="00B34D2B" w:rsidP="00E26229">
            <w:pPr>
              <w:pStyle w:val="NormalnyWeb"/>
              <w:spacing w:before="0" w:beforeAutospacing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76127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Zamawiający wymaga instalacji i uruchomienia sprzętu</w:t>
            </w:r>
          </w:p>
        </w:tc>
      </w:tr>
      <w:tr w:rsidR="00732903" w:rsidRPr="00761271" w14:paraId="58EBCC19" w14:textId="77777777" w:rsidTr="003D29C7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F6066" w14:textId="77777777" w:rsidR="00732903" w:rsidRPr="00761271" w:rsidRDefault="00732903" w:rsidP="00E26229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1EFDC" w14:textId="1AE2580A" w:rsidR="00732903" w:rsidRPr="00761271" w:rsidRDefault="00B1536C" w:rsidP="00E26229">
            <w:pPr>
              <w:spacing w:after="100" w:afterAutospacing="1"/>
              <w:contextualSpacing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76127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Okres gwarancji  min. 24 miesiące</w:t>
            </w:r>
          </w:p>
        </w:tc>
      </w:tr>
      <w:tr w:rsidR="00732903" w:rsidRPr="00761271" w14:paraId="5FB945DC" w14:textId="77777777" w:rsidTr="003D29C7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1BA9D" w14:textId="77777777" w:rsidR="00732903" w:rsidRPr="00761271" w:rsidRDefault="00732903" w:rsidP="00E26229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10995" w14:textId="77777777" w:rsidR="00732903" w:rsidRPr="00761271" w:rsidRDefault="00B1536C" w:rsidP="00E26229">
            <w:pPr>
              <w:spacing w:after="100" w:afterAutospacing="1"/>
              <w:contextualSpacing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76127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Wykonanie przeglądów serwisowych – wg zaleceń producenta - w trakcie trwania gwarancji (w tym jeden w ostatnim miesiącu gwarancji)  </w:t>
            </w:r>
          </w:p>
        </w:tc>
      </w:tr>
      <w:tr w:rsidR="00732903" w:rsidRPr="00761271" w14:paraId="3B0418AD" w14:textId="77777777" w:rsidTr="003D29C7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9F39F" w14:textId="77777777" w:rsidR="00732903" w:rsidRPr="00761271" w:rsidRDefault="00732903" w:rsidP="00E26229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3FE6B" w14:textId="77777777" w:rsidR="00732903" w:rsidRPr="00761271" w:rsidRDefault="00B1536C" w:rsidP="00E26229">
            <w:pPr>
              <w:spacing w:after="100" w:afterAutospacing="1"/>
              <w:contextualSpacing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76127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Wraz z dostarczonym sprzętem Wykonawca przekaże Instrukcję obsługi w języku polskim w wersji papierowej i elektronicznej, paszport techniczny, kartę gwarancyjną oraz wykaz podmiotów upoważnionych przez producenta lub autoryzowanego przedstawiciela do wykonywania napraw i przeglądów </w:t>
            </w:r>
          </w:p>
        </w:tc>
      </w:tr>
      <w:tr w:rsidR="00732903" w:rsidRPr="00761271" w14:paraId="11472BC4" w14:textId="77777777" w:rsidTr="003D29C7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37B77" w14:textId="77777777" w:rsidR="00732903" w:rsidRPr="00761271" w:rsidRDefault="00732903" w:rsidP="00E26229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45D2B" w14:textId="785828DC" w:rsidR="00732903" w:rsidRPr="00761271" w:rsidRDefault="00B1536C" w:rsidP="00E26229">
            <w:pPr>
              <w:spacing w:after="100" w:afterAutospacing="1"/>
              <w:contextualSpacing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76127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Szkolenie w zakresie eksploatacji i obsługi sprzętu w miejscu instalacji</w:t>
            </w:r>
          </w:p>
        </w:tc>
      </w:tr>
      <w:tr w:rsidR="00E26229" w:rsidRPr="00761271" w14:paraId="781114E5" w14:textId="77777777" w:rsidTr="003D29C7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6BC77" w14:textId="77777777" w:rsidR="00E26229" w:rsidRPr="00761271" w:rsidRDefault="00E26229" w:rsidP="00E26229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87774" w14:textId="77777777" w:rsidR="00E26229" w:rsidRPr="00761271" w:rsidRDefault="00E26229" w:rsidP="00E26229">
            <w:pPr>
              <w:spacing w:after="100" w:afterAutospacing="1"/>
              <w:contextualSpacing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76127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Częstość przeglądów wymagana przez producenta zgodnie z instrukcją obsługi.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91F42" w14:textId="3EB0EB5E" w:rsidR="00E26229" w:rsidRPr="003D29C7" w:rsidRDefault="000538B6" w:rsidP="00E26229">
            <w:pPr>
              <w:spacing w:after="100" w:afterAutospacing="1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D29C7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Częstość przeglądów</w:t>
            </w:r>
            <w:r w:rsidR="00823F0F" w:rsidRPr="003D29C7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 xml:space="preserve"> …………………..</w:t>
            </w:r>
          </w:p>
        </w:tc>
      </w:tr>
    </w:tbl>
    <w:p w14:paraId="25438726" w14:textId="77777777" w:rsidR="00823F0F" w:rsidRDefault="00823F0F" w:rsidP="00823F0F">
      <w:pPr>
        <w:tabs>
          <w:tab w:val="left" w:pos="360"/>
        </w:tabs>
        <w:jc w:val="both"/>
        <w:rPr>
          <w:rFonts w:asciiTheme="minorHAnsi" w:hAnsiTheme="minorHAnsi" w:cstheme="minorHAnsi"/>
          <w:szCs w:val="20"/>
        </w:rPr>
      </w:pPr>
    </w:p>
    <w:p w14:paraId="63523DC3" w14:textId="3F42E2EE" w:rsidR="00732903" w:rsidRPr="00761271" w:rsidRDefault="00B1536C" w:rsidP="003D29C7">
      <w:pPr>
        <w:tabs>
          <w:tab w:val="left" w:pos="-284"/>
          <w:tab w:val="left" w:pos="-142"/>
        </w:tabs>
        <w:ind w:right="-428" w:hanging="426"/>
        <w:jc w:val="both"/>
        <w:rPr>
          <w:rFonts w:asciiTheme="minorHAnsi" w:hAnsiTheme="minorHAnsi" w:cstheme="minorHAnsi"/>
          <w:szCs w:val="20"/>
        </w:rPr>
      </w:pPr>
      <w:r w:rsidRPr="00761271">
        <w:rPr>
          <w:rFonts w:asciiTheme="minorHAnsi" w:hAnsiTheme="minorHAnsi" w:cstheme="minorHAnsi"/>
          <w:szCs w:val="20"/>
        </w:rPr>
        <w:t>C.</w:t>
      </w:r>
      <w:r w:rsidR="003D29C7">
        <w:rPr>
          <w:rFonts w:asciiTheme="minorHAnsi" w:hAnsiTheme="minorHAnsi" w:cstheme="minorHAnsi"/>
          <w:szCs w:val="20"/>
        </w:rPr>
        <w:t xml:space="preserve"> </w:t>
      </w:r>
      <w:r w:rsidRPr="00761271">
        <w:rPr>
          <w:rFonts w:asciiTheme="minorHAnsi" w:hAnsiTheme="minorHAnsi" w:cstheme="minorHAnsi"/>
          <w:szCs w:val="20"/>
        </w:rPr>
        <w:t xml:space="preserve">Oświadczam, że dostarczony Zamawiającemu przedmiot zamówienia spełniać będzie </w:t>
      </w:r>
      <w:r w:rsidRPr="00761271">
        <w:rPr>
          <w:rFonts w:asciiTheme="minorHAnsi" w:hAnsiTheme="minorHAnsi" w:cstheme="minorHAnsi"/>
          <w:szCs w:val="20"/>
        </w:rPr>
        <w:br/>
        <w:t>właściwe, ustalone w obowiązujących przepisach prawa wymagania odnośnie dopuszczenia do użytkowania w polskich zakładach opieki zdrowotnej.</w:t>
      </w:r>
    </w:p>
    <w:p w14:paraId="5042BB3A" w14:textId="65CB37C0" w:rsidR="003D29C7" w:rsidRDefault="00B1536C" w:rsidP="003D29C7">
      <w:pPr>
        <w:tabs>
          <w:tab w:val="left" w:pos="-284"/>
        </w:tabs>
        <w:ind w:right="-428" w:hanging="426"/>
        <w:jc w:val="both"/>
        <w:rPr>
          <w:rFonts w:asciiTheme="minorHAnsi" w:hAnsiTheme="minorHAnsi" w:cstheme="minorHAnsi"/>
          <w:szCs w:val="20"/>
        </w:rPr>
      </w:pPr>
      <w:r w:rsidRPr="00761271">
        <w:rPr>
          <w:rFonts w:asciiTheme="minorHAnsi" w:hAnsiTheme="minorHAnsi" w:cstheme="minorHAnsi"/>
          <w:szCs w:val="20"/>
        </w:rPr>
        <w:t>D. Wykonawca zapewnia, że na potwierdzenie stanu faktycznego, o którym mowa w pkt B</w:t>
      </w:r>
      <w:r w:rsidRPr="00761271">
        <w:rPr>
          <w:rFonts w:asciiTheme="minorHAnsi" w:hAnsiTheme="minorHAnsi" w:cstheme="minorHAnsi"/>
          <w:szCs w:val="20"/>
        </w:rPr>
        <w:br/>
        <w:t>i C posiada stosowne dokumenty, które zostaną niezwłocznie przekazane zamawiającemu, na jego pisemny wniosek.</w:t>
      </w:r>
    </w:p>
    <w:p w14:paraId="709CA0B4" w14:textId="77777777" w:rsidR="003D29C7" w:rsidRPr="00761271" w:rsidRDefault="003D29C7" w:rsidP="003D29C7">
      <w:pPr>
        <w:tabs>
          <w:tab w:val="left" w:pos="-284"/>
        </w:tabs>
        <w:ind w:right="-428" w:hanging="426"/>
        <w:jc w:val="both"/>
        <w:rPr>
          <w:rFonts w:asciiTheme="minorHAnsi" w:hAnsiTheme="minorHAnsi" w:cstheme="minorHAnsi"/>
          <w:szCs w:val="20"/>
        </w:rPr>
      </w:pPr>
    </w:p>
    <w:p w14:paraId="6E1DEF64" w14:textId="33AA8AB5" w:rsidR="003D29C7" w:rsidRPr="00761271" w:rsidRDefault="003D29C7" w:rsidP="003D29C7">
      <w:pPr>
        <w:pStyle w:val="Bezodstpw"/>
        <w:widowControl w:val="0"/>
        <w:ind w:left="5245" w:hanging="5245"/>
        <w:jc w:val="center"/>
        <w:rPr>
          <w:rFonts w:cstheme="minorHAnsi"/>
        </w:rPr>
      </w:pPr>
      <w:r>
        <w:rPr>
          <w:rFonts w:cstheme="minorHAnsi"/>
          <w:color w:val="000000"/>
          <w:sz w:val="18"/>
          <w:szCs w:val="18"/>
          <w:lang w:eastAsia="pl-PL"/>
        </w:rPr>
        <w:t xml:space="preserve">                                                                                </w:t>
      </w:r>
      <w:r w:rsidRPr="00761271">
        <w:rPr>
          <w:rFonts w:cstheme="minorHAnsi"/>
          <w:color w:val="000000"/>
          <w:sz w:val="18"/>
          <w:szCs w:val="18"/>
          <w:lang w:eastAsia="pl-PL"/>
        </w:rPr>
        <w:t>………………………………………………</w:t>
      </w:r>
    </w:p>
    <w:p w14:paraId="0D75C977" w14:textId="4B96DCF2" w:rsidR="003D29C7" w:rsidRPr="00761271" w:rsidRDefault="003D29C7" w:rsidP="003D29C7">
      <w:pPr>
        <w:widowControl w:val="0"/>
        <w:ind w:left="5245" w:hanging="5245"/>
        <w:jc w:val="center"/>
        <w:rPr>
          <w:rFonts w:asciiTheme="minorHAnsi" w:eastAsia="Times New Roman" w:hAnsiTheme="minorHAnsi" w:cstheme="minorHAnsi"/>
          <w:i/>
          <w:iCs/>
          <w:color w:val="000000"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i/>
          <w:iCs/>
          <w:color w:val="000000"/>
          <w:sz w:val="18"/>
          <w:szCs w:val="18"/>
          <w:lang w:eastAsia="pl-PL"/>
        </w:rPr>
        <w:t xml:space="preserve">                                                                     </w:t>
      </w:r>
      <w:r w:rsidRPr="00761271">
        <w:rPr>
          <w:rFonts w:asciiTheme="minorHAnsi" w:eastAsia="Times New Roman" w:hAnsiTheme="minorHAnsi" w:cstheme="minorHAnsi"/>
          <w:i/>
          <w:iCs/>
          <w:color w:val="000000"/>
          <w:sz w:val="18"/>
          <w:szCs w:val="18"/>
          <w:lang w:eastAsia="pl-PL"/>
        </w:rPr>
        <w:t>Imię i nazwisko osoby uprawionej do reprezentowania</w:t>
      </w:r>
    </w:p>
    <w:p w14:paraId="7ABE90B3" w14:textId="14100DD6" w:rsidR="003D29C7" w:rsidRPr="00761271" w:rsidRDefault="003D29C7" w:rsidP="003D29C7">
      <w:pPr>
        <w:widowControl w:val="0"/>
        <w:ind w:left="5245" w:hanging="5245"/>
        <w:jc w:val="center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i/>
          <w:iCs/>
          <w:color w:val="000000"/>
          <w:sz w:val="18"/>
          <w:szCs w:val="18"/>
          <w:lang w:eastAsia="pl-PL"/>
        </w:rPr>
        <w:t xml:space="preserve">                                                                    </w:t>
      </w:r>
      <w:r w:rsidRPr="00761271">
        <w:rPr>
          <w:rFonts w:asciiTheme="minorHAnsi" w:eastAsia="Times New Roman" w:hAnsiTheme="minorHAnsi" w:cstheme="minorHAnsi"/>
          <w:i/>
          <w:iCs/>
          <w:color w:val="000000"/>
          <w:sz w:val="18"/>
          <w:szCs w:val="18"/>
          <w:lang w:eastAsia="pl-PL"/>
        </w:rPr>
        <w:t>Wykonawcy uwierzytelniającego oświadczenie kwalifikowanym</w:t>
      </w:r>
    </w:p>
    <w:p w14:paraId="15B5C4CB" w14:textId="24997980" w:rsidR="00732903" w:rsidRPr="00761271" w:rsidRDefault="003D29C7" w:rsidP="003D29C7">
      <w:pPr>
        <w:tabs>
          <w:tab w:val="left" w:pos="360"/>
        </w:tabs>
        <w:ind w:left="5245" w:hanging="5245"/>
        <w:jc w:val="center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i/>
          <w:iCs/>
          <w:color w:val="000000"/>
          <w:sz w:val="18"/>
          <w:szCs w:val="18"/>
          <w:lang w:eastAsia="pl-PL"/>
        </w:rPr>
        <w:t xml:space="preserve">                                                                          </w:t>
      </w:r>
      <w:r w:rsidRPr="00761271">
        <w:rPr>
          <w:rFonts w:asciiTheme="minorHAnsi" w:eastAsia="Times New Roman" w:hAnsiTheme="minorHAnsi" w:cstheme="minorHAnsi"/>
          <w:i/>
          <w:iCs/>
          <w:color w:val="000000"/>
          <w:sz w:val="18"/>
          <w:szCs w:val="18"/>
          <w:lang w:eastAsia="pl-PL"/>
        </w:rPr>
        <w:t>podpisem elektronicznym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3960"/>
        <w:gridCol w:w="5102"/>
      </w:tblGrid>
      <w:tr w:rsidR="00B1536C" w:rsidRPr="00761271" w14:paraId="5EC056DB" w14:textId="77777777" w:rsidTr="003D29C7">
        <w:trPr>
          <w:trHeight w:val="10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602F6" w14:textId="77777777" w:rsidR="00B1536C" w:rsidRPr="00761271" w:rsidRDefault="00B1536C" w:rsidP="003D29C7">
            <w:pPr>
              <w:pStyle w:val="Bezodstpw"/>
              <w:widowControl w:val="0"/>
              <w:rPr>
                <w:rFonts w:cstheme="minorHAnsi"/>
                <w:sz w:val="18"/>
                <w:szCs w:val="18"/>
                <w:lang w:eastAsia="pl-PL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C7FD1" w14:textId="77777777" w:rsidR="00B1536C" w:rsidRPr="00761271" w:rsidRDefault="00B1536C" w:rsidP="003D29C7">
            <w:pPr>
              <w:pStyle w:val="Bezodstpw"/>
              <w:widowControl w:val="0"/>
              <w:rPr>
                <w:rFonts w:cstheme="minorHAnsi"/>
                <w:sz w:val="18"/>
                <w:szCs w:val="18"/>
                <w:lang w:eastAsia="pl-PL"/>
              </w:rPr>
            </w:pPr>
          </w:p>
        </w:tc>
      </w:tr>
    </w:tbl>
    <w:p w14:paraId="67F82A39" w14:textId="77777777" w:rsidR="00732903" w:rsidRPr="00761271" w:rsidRDefault="00732903">
      <w:pPr>
        <w:pStyle w:val="Bezodstpw"/>
        <w:spacing w:after="170"/>
        <w:jc w:val="both"/>
        <w:rPr>
          <w:rFonts w:cstheme="minorHAnsi"/>
        </w:rPr>
      </w:pPr>
    </w:p>
    <w:sectPr w:rsidR="00732903" w:rsidRPr="00761271" w:rsidSect="00D138F9">
      <w:headerReference w:type="default" r:id="rId8"/>
      <w:footerReference w:type="default" r:id="rId9"/>
      <w:pgSz w:w="11906" w:h="16838"/>
      <w:pgMar w:top="1616" w:right="1418" w:bottom="284" w:left="1418" w:header="397" w:footer="720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30F07" w14:textId="77777777" w:rsidR="00D13FB7" w:rsidRDefault="00B1536C">
      <w:r>
        <w:separator/>
      </w:r>
    </w:p>
  </w:endnote>
  <w:endnote w:type="continuationSeparator" w:id="0">
    <w:p w14:paraId="73F7244C" w14:textId="77777777" w:rsidR="00D13FB7" w:rsidRDefault="00B1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C04C9" w14:textId="77777777" w:rsidR="00732903" w:rsidRDefault="00732903">
    <w:pPr>
      <w:pStyle w:val="Stopka1"/>
      <w:ind w:right="360"/>
      <w:rPr>
        <w:rFonts w:ascii="Times New Roman" w:eastAsia="Calibri" w:hAnsi="Times New Roman" w:cs="Times New Roman"/>
        <w:color w:val="3B3838"/>
        <w:sz w:val="18"/>
        <w:szCs w:val="18"/>
        <w:highlight w:val="white"/>
      </w:rPr>
    </w:pPr>
  </w:p>
  <w:p w14:paraId="0F2074E1" w14:textId="77777777" w:rsidR="00732903" w:rsidRDefault="00732903">
    <w:pPr>
      <w:pStyle w:val="Stopka1"/>
      <w:ind w:right="360"/>
      <w:jc w:val="both"/>
    </w:pPr>
  </w:p>
  <w:p w14:paraId="6B3097C1" w14:textId="77777777" w:rsidR="00732903" w:rsidRDefault="00732903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8B41C" w14:textId="77777777" w:rsidR="00D13FB7" w:rsidRDefault="00B1536C">
      <w:r>
        <w:separator/>
      </w:r>
    </w:p>
  </w:footnote>
  <w:footnote w:type="continuationSeparator" w:id="0">
    <w:p w14:paraId="2734034E" w14:textId="77777777" w:rsidR="00D13FB7" w:rsidRDefault="00B15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54F33" w14:textId="773F6788" w:rsidR="00732903" w:rsidRDefault="00D138F9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 wp14:anchorId="59F1E28F" wp14:editId="3C990ABA">
          <wp:simplePos x="0" y="0"/>
          <wp:positionH relativeFrom="column">
            <wp:posOffset>615467</wp:posOffset>
          </wp:positionH>
          <wp:positionV relativeFrom="paragraph">
            <wp:posOffset>34112</wp:posOffset>
          </wp:positionV>
          <wp:extent cx="4469130" cy="586740"/>
          <wp:effectExtent l="0" t="0" r="7620" b="3810"/>
          <wp:wrapSquare wrapText="largest"/>
          <wp:docPr id="895400879" name="Obraz 8954008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58290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5" t="-1109" r="-165" b="-1109"/>
                  <a:stretch>
                    <a:fillRect/>
                  </a:stretch>
                </pic:blipFill>
                <pic:spPr bwMode="auto">
                  <a:xfrm>
                    <a:off x="0" y="0"/>
                    <a:ext cx="4469130" cy="586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47B08"/>
    <w:multiLevelType w:val="multilevel"/>
    <w:tmpl w:val="8A2E8BE4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" w15:restartNumberingAfterBreak="0">
    <w:nsid w:val="4D7E14D1"/>
    <w:multiLevelType w:val="multilevel"/>
    <w:tmpl w:val="A8E600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10294057">
    <w:abstractNumId w:val="0"/>
  </w:num>
  <w:num w:numId="2" w16cid:durableId="1074088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903"/>
    <w:rsid w:val="000538B6"/>
    <w:rsid w:val="000D41C1"/>
    <w:rsid w:val="00126E0F"/>
    <w:rsid w:val="001450BA"/>
    <w:rsid w:val="001E53CA"/>
    <w:rsid w:val="002457C3"/>
    <w:rsid w:val="00280198"/>
    <w:rsid w:val="002C209C"/>
    <w:rsid w:val="002C319C"/>
    <w:rsid w:val="003A65F0"/>
    <w:rsid w:val="003D29C7"/>
    <w:rsid w:val="00455D1D"/>
    <w:rsid w:val="004C22A0"/>
    <w:rsid w:val="005C38B6"/>
    <w:rsid w:val="00641916"/>
    <w:rsid w:val="006436C6"/>
    <w:rsid w:val="006D266F"/>
    <w:rsid w:val="00732903"/>
    <w:rsid w:val="00761271"/>
    <w:rsid w:val="00782753"/>
    <w:rsid w:val="00786682"/>
    <w:rsid w:val="00823F0F"/>
    <w:rsid w:val="00846D9D"/>
    <w:rsid w:val="00877D8B"/>
    <w:rsid w:val="00884832"/>
    <w:rsid w:val="00923500"/>
    <w:rsid w:val="0094764C"/>
    <w:rsid w:val="00A0767B"/>
    <w:rsid w:val="00AD67F5"/>
    <w:rsid w:val="00AE0194"/>
    <w:rsid w:val="00B1536C"/>
    <w:rsid w:val="00B34D2B"/>
    <w:rsid w:val="00BB79CD"/>
    <w:rsid w:val="00C422CC"/>
    <w:rsid w:val="00C538AC"/>
    <w:rsid w:val="00C744E3"/>
    <w:rsid w:val="00D138F9"/>
    <w:rsid w:val="00D13FB7"/>
    <w:rsid w:val="00D43B83"/>
    <w:rsid w:val="00D53C25"/>
    <w:rsid w:val="00D66EA8"/>
    <w:rsid w:val="00D944C0"/>
    <w:rsid w:val="00E26229"/>
    <w:rsid w:val="00E53AB6"/>
    <w:rsid w:val="00E9140D"/>
    <w:rsid w:val="00F3217F"/>
    <w:rsid w:val="00F44739"/>
    <w:rsid w:val="00FA3E39"/>
    <w:rsid w:val="00FE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A9843AA"/>
  <w15:docId w15:val="{C4C2957E-98E1-49C8-AF73-B91B6EF0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1A5"/>
    <w:pPr>
      <w:suppressAutoHyphens w:val="0"/>
      <w:textAlignment w:val="baseline"/>
    </w:pPr>
  </w:style>
  <w:style w:type="paragraph" w:styleId="Nagwek6">
    <w:name w:val="heading 6"/>
    <w:basedOn w:val="Standard"/>
    <w:next w:val="Textbod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customStyle="1" w:styleId="Nagwek6Znak">
    <w:name w:val="Nagłówek 6 Znak"/>
    <w:basedOn w:val="Domylnaczcionkaakapitu1"/>
    <w:qFormat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umerstrony1">
    <w:name w:val="Numer strony1"/>
    <w:basedOn w:val="Domylnaczcionkaakapitu1"/>
    <w:qFormat/>
  </w:style>
  <w:style w:type="character" w:customStyle="1" w:styleId="Uwydatnienie1">
    <w:name w:val="Uwydatnienie1"/>
    <w:qFormat/>
    <w:rPr>
      <w:b/>
      <w:bCs/>
      <w:i w:val="0"/>
      <w:iCs w:val="0"/>
    </w:rPr>
  </w:style>
  <w:style w:type="character" w:customStyle="1" w:styleId="StopkaZnak">
    <w:name w:val="Stopka Znak"/>
    <w:basedOn w:val="Domylnaczcionkaakapitu1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1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1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treci2">
    <w:name w:val="Tekst treści (2)_"/>
    <w:basedOn w:val="Domylnaczcionkaakapitu1"/>
    <w:qFormat/>
    <w:rPr>
      <w:rFonts w:ascii="Arial" w:eastAsia="Arial" w:hAnsi="Arial" w:cs="Arial"/>
      <w:sz w:val="20"/>
      <w:szCs w:val="20"/>
    </w:rPr>
  </w:style>
  <w:style w:type="character" w:customStyle="1" w:styleId="PogrubienieTeksttreci295pt">
    <w:name w:val="Pogrubienie;Tekst treści (2) + 9;5 pt"/>
    <w:basedOn w:val="Teksttreci2"/>
    <w:qFormat/>
    <w:rPr>
      <w:rFonts w:ascii="Arial" w:eastAsia="Arial" w:hAnsi="Arial" w:cs="Arial"/>
      <w:i w:val="0"/>
      <w:iCs w:val="0"/>
      <w:caps w:val="0"/>
      <w:smallCaps w:val="0"/>
      <w:color w:val="000000"/>
      <w:spacing w:val="0"/>
      <w:w w:val="100"/>
      <w:sz w:val="19"/>
      <w:szCs w:val="19"/>
      <w:lang w:val="pl-PL" w:eastAsia="pl-PL" w:bidi="pl-PL"/>
    </w:rPr>
  </w:style>
  <w:style w:type="character" w:customStyle="1" w:styleId="Nagwek1Znak">
    <w:name w:val="Nagłówek 1 Znak"/>
    <w:basedOn w:val="Domylnaczcionkaakapitu1"/>
    <w:qFormat/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1"/>
    <w:qFormat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oterChar">
    <w:name w:val="Footer Char"/>
    <w:basedOn w:val="Domylnaczcionkaakapitu"/>
    <w:qFormat/>
    <w:rPr>
      <w:rFonts w:cs="Mangal"/>
    </w:rPr>
  </w:style>
  <w:style w:type="character" w:customStyle="1" w:styleId="HeaderChar">
    <w:name w:val="Header Char"/>
    <w:basedOn w:val="Domylnaczcionkaakapitu"/>
    <w:qFormat/>
    <w:rPr>
      <w:rFonts w:cs="Mangal"/>
    </w:rPr>
  </w:style>
  <w:style w:type="character" w:customStyle="1" w:styleId="WW8Num1z4">
    <w:name w:val="WW8Num1z4"/>
    <w:qFormat/>
    <w:rsid w:val="00DD036B"/>
  </w:style>
  <w:style w:type="character" w:customStyle="1" w:styleId="Znakinumeracji">
    <w:name w:val="Znaki numeracji"/>
    <w:qFormat/>
  </w:style>
  <w:style w:type="character" w:customStyle="1" w:styleId="Stylwiadomocie-mail18">
    <w:name w:val="Styl wiadomości e-mail 18"/>
    <w:qFormat/>
    <w:rPr>
      <w:rFonts w:ascii="Arial" w:hAnsi="Arial" w:cs="Arial"/>
      <w:color w:val="000000"/>
      <w:sz w:val="20"/>
      <w:szCs w:val="20"/>
    </w:rPr>
  </w:style>
  <w:style w:type="character" w:customStyle="1" w:styleId="WW8Num9z0">
    <w:name w:val="WW8Num9z0"/>
    <w:qFormat/>
    <w:rPr>
      <w:rFonts w:ascii="Calibri" w:eastAsia="Calibri" w:hAnsi="Calibri" w:cs="Calibri"/>
      <w:bCs/>
      <w:sz w:val="22"/>
      <w:szCs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3z0">
    <w:name w:val="WW8Num3z0"/>
    <w:qFormat/>
    <w:rPr>
      <w:b w:val="0"/>
      <w:sz w:val="20"/>
      <w:szCs w:val="20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sid w:val="00441F51"/>
    <w:pPr>
      <w:widowControl w:val="0"/>
      <w:overflowPunct/>
      <w:spacing w:after="120" w:line="240" w:lineRule="auto"/>
    </w:pPr>
    <w:rPr>
      <w:rFonts w:ascii="Times New Roman" w:eastAsia="Andale Sans UI" w:hAnsi="Times New Roman" w:cs="Tahoma"/>
      <w:color w:val="auto"/>
      <w:lang w:val="de-DE" w:eastAsia="ja-JP" w:bidi="fa-IR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Nagwek11">
    <w:name w:val="Nagłówek 11"/>
    <w:basedOn w:val="Standard"/>
    <w:next w:val="Textbody"/>
    <w:qFormat/>
    <w:pPr>
      <w:keepNext/>
      <w:widowControl w:val="0"/>
      <w:tabs>
        <w:tab w:val="left" w:pos="0"/>
      </w:tabs>
      <w:jc w:val="both"/>
      <w:outlineLvl w:val="0"/>
    </w:pPr>
    <w:rPr>
      <w:lang w:eastAsia="ar-SA"/>
    </w:rPr>
  </w:style>
  <w:style w:type="paragraph" w:customStyle="1" w:styleId="Nagwek61">
    <w:name w:val="Nagłówek 61"/>
    <w:basedOn w:val="Standard"/>
    <w:next w:val="Textbody"/>
    <w:qFormat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Normalny1">
    <w:name w:val="Normalny1"/>
    <w:qFormat/>
    <w:pPr>
      <w:overflowPunct w:val="0"/>
      <w:textAlignment w:val="baseline"/>
    </w:pPr>
    <w:rPr>
      <w:rFonts w:ascii="Times New Roman" w:eastAsia="Arial Unicode MS" w:hAnsi="Times New Roman" w:cs="Arial Unicode MS"/>
      <w:color w:val="000000"/>
      <w:sz w:val="24"/>
      <w:lang w:eastAsia="pl-PL"/>
    </w:rPr>
  </w:style>
  <w:style w:type="paragraph" w:customStyle="1" w:styleId="Standard">
    <w:name w:val="Standard"/>
    <w:qFormat/>
    <w:pPr>
      <w:overflowPunct w:val="0"/>
      <w:textAlignment w:val="baseline"/>
    </w:pPr>
    <w:rPr>
      <w:rFonts w:ascii="Bookman Old Style" w:eastAsia="Arial Unicode MS" w:hAnsi="Bookman Old Style" w:cs="Arial Unicode MS"/>
      <w:color w:val="000000"/>
      <w:sz w:val="24"/>
      <w:lang w:eastAsia="pl-PL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Lista1">
    <w:name w:val="Lista1"/>
    <w:basedOn w:val="Textbody"/>
    <w:qFormat/>
    <w:rPr>
      <w:rFonts w:cs="Arial"/>
    </w:rPr>
  </w:style>
  <w:style w:type="paragraph" w:customStyle="1" w:styleId="Legenda1">
    <w:name w:val="Legenda1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Stopka1">
    <w:name w:val="Stopka1"/>
    <w:basedOn w:val="Standard"/>
    <w:qFormat/>
    <w:pPr>
      <w:suppressLineNumbers/>
      <w:tabs>
        <w:tab w:val="center" w:pos="4536"/>
        <w:tab w:val="right" w:pos="9072"/>
      </w:tabs>
    </w:pPr>
  </w:style>
  <w:style w:type="paragraph" w:customStyle="1" w:styleId="Tekstprzypisudolnego1">
    <w:name w:val="Tekst przypisu dolnego1"/>
    <w:basedOn w:val="Standard"/>
    <w:qFormat/>
    <w:pPr>
      <w:suppressAutoHyphens w:val="0"/>
    </w:pPr>
    <w:rPr>
      <w:sz w:val="20"/>
      <w:szCs w:val="20"/>
    </w:rPr>
  </w:style>
  <w:style w:type="paragraph" w:customStyle="1" w:styleId="Nagwek10">
    <w:name w:val="Nagłówek1"/>
    <w:basedOn w:val="Standard"/>
    <w:qFormat/>
    <w:pPr>
      <w:suppressLineNumbers/>
      <w:tabs>
        <w:tab w:val="center" w:pos="4535"/>
        <w:tab w:val="right" w:pos="9070"/>
      </w:tabs>
    </w:pPr>
  </w:style>
  <w:style w:type="paragraph" w:customStyle="1" w:styleId="Teksttreci20">
    <w:name w:val="Tekst treści (2)"/>
    <w:basedOn w:val="Standard"/>
    <w:qFormat/>
    <w:pPr>
      <w:widowControl w:val="0"/>
      <w:shd w:val="clear" w:color="auto" w:fill="FFFFFF"/>
      <w:suppressAutoHyphens w:val="0"/>
      <w:spacing w:before="240" w:line="230" w:lineRule="exact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Akapitzlist1">
    <w:name w:val="Akapit z listą1"/>
    <w:basedOn w:val="Standard"/>
    <w:qFormat/>
    <w:pPr>
      <w:ind w:left="720"/>
    </w:pPr>
  </w:style>
  <w:style w:type="paragraph" w:customStyle="1" w:styleId="TreB">
    <w:name w:val="Treść B"/>
    <w:qFormat/>
    <w:pPr>
      <w:overflowPunct w:val="0"/>
      <w:textAlignment w:val="baseline"/>
    </w:pPr>
    <w:rPr>
      <w:rFonts w:ascii="Times New Roman" w:eastAsia="Helvetica" w:hAnsi="Times New Roman" w:cs="Times New Roman"/>
      <w:b/>
      <w:color w:val="000000"/>
      <w:spacing w:val="-1"/>
      <w:szCs w:val="20"/>
      <w:lang w:eastAsia="pl-PL"/>
    </w:rPr>
  </w:style>
  <w:style w:type="paragraph" w:customStyle="1" w:styleId="western">
    <w:name w:val="western"/>
    <w:basedOn w:val="Standard"/>
    <w:qFormat/>
    <w:pPr>
      <w:suppressAutoHyphens w:val="0"/>
      <w:spacing w:before="100" w:after="100"/>
    </w:pPr>
    <w:rPr>
      <w:b/>
      <w:bCs/>
      <w:sz w:val="20"/>
      <w:szCs w:val="20"/>
      <w:lang w:eastAsia="ar-SA"/>
    </w:rPr>
  </w:style>
  <w:style w:type="paragraph" w:customStyle="1" w:styleId="Styl">
    <w:name w:val="Styl"/>
    <w:qFormat/>
    <w:pPr>
      <w:widowControl w:val="0"/>
      <w:overflowPunct w:val="0"/>
      <w:textAlignment w:val="baseline"/>
    </w:pPr>
    <w:rPr>
      <w:rFonts w:ascii="Times New Roman" w:eastAsia="Times New Roman" w:hAnsi="Times New Roman" w:cs="Times New Roman"/>
      <w:color w:val="00000A"/>
      <w:sz w:val="24"/>
      <w:lang w:eastAsia="pl-PL"/>
    </w:rPr>
  </w:style>
  <w:style w:type="paragraph" w:customStyle="1" w:styleId="Tekstdymka1">
    <w:name w:val="Tekst dymka1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Zawartoramki">
    <w:name w:val="Zawartość ramki"/>
    <w:basedOn w:val="Standard"/>
    <w:qFormat/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680"/>
        <w:tab w:val="right" w:pos="9360"/>
      </w:tabs>
    </w:pPr>
    <w:rPr>
      <w:rFonts w:cs="Mangal"/>
    </w:rPr>
  </w:style>
  <w:style w:type="paragraph" w:styleId="Nagwek">
    <w:name w:val="header"/>
    <w:basedOn w:val="Normalny"/>
    <w:pPr>
      <w:tabs>
        <w:tab w:val="center" w:pos="4680"/>
        <w:tab w:val="right" w:pos="9360"/>
      </w:tabs>
    </w:pPr>
    <w:rPr>
      <w:rFonts w:cs="Mangal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Bezodstpw">
    <w:name w:val="No Spacing"/>
    <w:qFormat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numbering" w:customStyle="1" w:styleId="Numeracja123">
    <w:name w:val="Numeracja 123"/>
    <w:qFormat/>
  </w:style>
  <w:style w:type="numbering" w:customStyle="1" w:styleId="WW8Num9">
    <w:name w:val="WW8Num9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85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34D2B"/>
    <w:pPr>
      <w:spacing w:before="100" w:beforeAutospacing="1" w:after="100" w:afterAutospacing="1" w:line="288" w:lineRule="auto"/>
      <w:textAlignment w:val="auto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F44739"/>
    <w:rPr>
      <w:rFonts w:ascii="Tahoma" w:hAnsi="Tahoma" w:cs="Mangal"/>
      <w:sz w:val="16"/>
      <w:szCs w:val="14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F44739"/>
    <w:rPr>
      <w:rFonts w:ascii="Tahoma" w:hAnsi="Tahoma" w:cs="Mangal"/>
      <w:sz w:val="16"/>
      <w:szCs w:val="1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2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9C7"/>
    <w:rPr>
      <w:rFonts w:cs="Mangal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9C7"/>
    <w:rPr>
      <w:rFonts w:cs="Mangal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9C7"/>
    <w:rPr>
      <w:rFonts w:cs="Mangal"/>
      <w:b/>
      <w:b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AD5B1-EBB9-4C19-9749-67CFB34CE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Aparatura Medyczna</dc:creator>
  <cp:lastModifiedBy>Zamówienia Publiczne</cp:lastModifiedBy>
  <cp:revision>13</cp:revision>
  <cp:lastPrinted>2023-03-28T07:25:00Z</cp:lastPrinted>
  <dcterms:created xsi:type="dcterms:W3CDTF">2023-03-28T07:15:00Z</dcterms:created>
  <dcterms:modified xsi:type="dcterms:W3CDTF">2023-08-29T07:37:00Z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