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8DEFDB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A0450F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14CFD8B6" w:rsidR="00503F9E" w:rsidRPr="00454136" w:rsidRDefault="0075135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hAnsi="Verdana" w:cs="Arial"/>
          <w:b/>
          <w:bCs/>
          <w:sz w:val="18"/>
          <w:szCs w:val="18"/>
        </w:rPr>
      </w:pPr>
      <w:bookmarkStart w:id="0" w:name="_Hlk80858289"/>
      <w:r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454136" w:rsidRPr="006C700A">
        <w:rPr>
          <w:rFonts w:ascii="Verdana" w:hAnsi="Verdana" w:cs="Arial"/>
          <w:b/>
          <w:bCs/>
          <w:i/>
          <w:iCs/>
          <w:sz w:val="18"/>
          <w:szCs w:val="18"/>
        </w:rPr>
        <w:t>Opracowanie Programu Funkcjonalno-Użytkowego powierzchni laboratoryjnej, biurowej oraz części wspólnych inwestycji o nazwie „Budowa Centrów Kompetencji Łukasiewicza” zlokalizowanej  w  Macierzyszu</w:t>
      </w:r>
      <w:r w:rsidR="00454136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0450F">
        <w:rPr>
          <w:rFonts w:ascii="Verdana" w:hAnsi="Verdana" w:cs="Arial"/>
          <w:b/>
          <w:bCs/>
          <w:sz w:val="18"/>
          <w:szCs w:val="18"/>
        </w:rPr>
        <w:t>nr sprawy:</w:t>
      </w:r>
      <w:bookmarkEnd w:id="0"/>
      <w:r w:rsidR="00A0450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450F" w:rsidRPr="000845C7">
        <w:rPr>
          <w:rFonts w:ascii="Verdana" w:hAnsi="Verdana" w:cs="Arial"/>
          <w:b/>
          <w:bCs/>
          <w:sz w:val="18"/>
          <w:szCs w:val="18"/>
        </w:rPr>
        <w:t>BZ</w:t>
      </w:r>
      <w:r w:rsidR="00A0450F" w:rsidRPr="00454136">
        <w:rPr>
          <w:rFonts w:ascii="Verdana" w:hAnsi="Verdana" w:cs="Arial"/>
          <w:b/>
          <w:bCs/>
          <w:sz w:val="18"/>
          <w:szCs w:val="18"/>
        </w:rPr>
        <w:t>P.201</w:t>
      </w:r>
      <w:r w:rsidR="00665D55">
        <w:rPr>
          <w:rFonts w:ascii="Verdana" w:hAnsi="Verdana" w:cs="Arial"/>
          <w:b/>
          <w:bCs/>
          <w:sz w:val="18"/>
          <w:szCs w:val="18"/>
        </w:rPr>
        <w:t>.24.</w:t>
      </w:r>
      <w:r w:rsidR="00A0450F" w:rsidRPr="000845C7">
        <w:rPr>
          <w:rFonts w:ascii="Verdana" w:hAnsi="Verdana" w:cs="Arial"/>
          <w:b/>
          <w:bCs/>
          <w:sz w:val="18"/>
          <w:szCs w:val="18"/>
        </w:rPr>
        <w:t>2022</w:t>
      </w:r>
      <w:r w:rsidR="00A0450F" w:rsidRPr="00454136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składane na podstawie art. 125 ust. 1 ustawy z dnia 11 września 2019 r. Prawo zamówień publicznych zwanej dalej „ustawą Pzp”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3B8A7908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Oświadczam, że nie podlegam wykluczeniu z postępowania na podstawie art. 109 ust. 1 pkt 4 ustawy Pzp* oraz wskazuję, że dokumenty na potwierdzenie tych faktów, o których mowa w rozdziale VII ust.</w:t>
      </w:r>
      <w:r w:rsidR="000952C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10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6179" w14:textId="77777777" w:rsidR="00034527" w:rsidRDefault="00034527">
      <w:pPr>
        <w:spacing w:after="0" w:line="240" w:lineRule="auto"/>
      </w:pPr>
      <w:r>
        <w:separator/>
      </w:r>
    </w:p>
  </w:endnote>
  <w:endnote w:type="continuationSeparator" w:id="0">
    <w:p w14:paraId="3D4E4DF2" w14:textId="77777777" w:rsidR="00034527" w:rsidRDefault="000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2234" w14:textId="77777777" w:rsidR="00034527" w:rsidRDefault="00034527">
      <w:pPr>
        <w:spacing w:after="0" w:line="240" w:lineRule="auto"/>
      </w:pPr>
      <w:r>
        <w:separator/>
      </w:r>
    </w:p>
  </w:footnote>
  <w:footnote w:type="continuationSeparator" w:id="0">
    <w:p w14:paraId="05344F54" w14:textId="77777777" w:rsidR="00034527" w:rsidRDefault="0003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34527"/>
    <w:rsid w:val="000845C7"/>
    <w:rsid w:val="000952C1"/>
    <w:rsid w:val="000B18AE"/>
    <w:rsid w:val="000B57EF"/>
    <w:rsid w:val="00143844"/>
    <w:rsid w:val="001503AC"/>
    <w:rsid w:val="0017079F"/>
    <w:rsid w:val="0017252B"/>
    <w:rsid w:val="001C01D7"/>
    <w:rsid w:val="001D5D52"/>
    <w:rsid w:val="00313B3E"/>
    <w:rsid w:val="00325230"/>
    <w:rsid w:val="0036496C"/>
    <w:rsid w:val="0037274A"/>
    <w:rsid w:val="00417A53"/>
    <w:rsid w:val="00454136"/>
    <w:rsid w:val="00503F9E"/>
    <w:rsid w:val="0058406E"/>
    <w:rsid w:val="005E2E50"/>
    <w:rsid w:val="00665D55"/>
    <w:rsid w:val="006C700A"/>
    <w:rsid w:val="00707CF9"/>
    <w:rsid w:val="00715D10"/>
    <w:rsid w:val="0075135E"/>
    <w:rsid w:val="007868F2"/>
    <w:rsid w:val="00834C18"/>
    <w:rsid w:val="008827AF"/>
    <w:rsid w:val="008D34D1"/>
    <w:rsid w:val="009007D1"/>
    <w:rsid w:val="009A796E"/>
    <w:rsid w:val="009C2D13"/>
    <w:rsid w:val="009E7C0D"/>
    <w:rsid w:val="00A0450F"/>
    <w:rsid w:val="00A333E0"/>
    <w:rsid w:val="00A9244A"/>
    <w:rsid w:val="00AA7D1E"/>
    <w:rsid w:val="00B0058E"/>
    <w:rsid w:val="00C272A8"/>
    <w:rsid w:val="00C97FC4"/>
    <w:rsid w:val="00D077DC"/>
    <w:rsid w:val="00DC326B"/>
    <w:rsid w:val="00E16BD3"/>
    <w:rsid w:val="00E46DE3"/>
    <w:rsid w:val="00EA1621"/>
    <w:rsid w:val="00EB329E"/>
    <w:rsid w:val="00F12B94"/>
    <w:rsid w:val="00F13663"/>
    <w:rsid w:val="00F27BD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ms.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FB8E0-0BC7-4AD6-A31C-AF92533937CD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2.xml><?xml version="1.0" encoding="utf-8"?>
<ds:datastoreItem xmlns:ds="http://schemas.openxmlformats.org/officeDocument/2006/customXml" ds:itemID="{BF93C461-D142-45E2-AF46-F5E569BFB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BB0C9-851B-48CD-BF4C-F506DC379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3</cp:revision>
  <dcterms:created xsi:type="dcterms:W3CDTF">2022-10-14T10:11:00Z</dcterms:created>
  <dcterms:modified xsi:type="dcterms:W3CDTF">2022-10-19T08:40:00Z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