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B3C7" w14:textId="7CE29FC9" w:rsidR="00BC4529" w:rsidRPr="00AD0523" w:rsidRDefault="005226D8" w:rsidP="00BC4529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C4529" w:rsidRPr="00AD0523">
        <w:rPr>
          <w:rFonts w:ascii="Arial" w:hAnsi="Arial" w:cs="Arial"/>
        </w:rPr>
        <w:t xml:space="preserve">kwalifikacji zawodowych, uprawnień, doświadczenia i wykształcenia niezbędnych do wykonania zamówienia publicznego, a także zakresu wykonywanych przez nie czynności oraz informacją o podstawie do dysponowania tymi osobami – wykaz osób stanowi </w:t>
      </w:r>
      <w:r w:rsidR="00BC4529" w:rsidRPr="007D3302">
        <w:rPr>
          <w:rFonts w:ascii="Arial" w:hAnsi="Arial" w:cs="Arial"/>
          <w:b/>
        </w:rPr>
        <w:t>załącznik nr 7</w:t>
      </w:r>
      <w:r w:rsidR="00BC4529" w:rsidRPr="00AD0523">
        <w:rPr>
          <w:rFonts w:ascii="Arial" w:hAnsi="Arial" w:cs="Arial"/>
        </w:rPr>
        <w:t xml:space="preserve"> do SWZ i powinien zawierać szczegółowe informacje i dane niezbędne do oceny warunków udziału w postępowaniu, o których mowa w punkcie </w:t>
      </w:r>
      <w:r w:rsidR="00BC4529" w:rsidRPr="00AD0523">
        <w:rPr>
          <w:rFonts w:ascii="Arial" w:hAnsi="Arial" w:cs="Arial"/>
          <w:b/>
        </w:rPr>
        <w:t>4.4.2</w:t>
      </w:r>
      <w:r w:rsidR="00BC4529" w:rsidRPr="00AD0523">
        <w:rPr>
          <w:rFonts w:ascii="Arial" w:hAnsi="Arial" w:cs="Arial"/>
        </w:rPr>
        <w:t xml:space="preserve"> SWZ tj.:</w:t>
      </w:r>
    </w:p>
    <w:p w14:paraId="514A9EFA" w14:textId="77777777" w:rsidR="00BC4529" w:rsidRPr="00AD0523" w:rsidRDefault="00BC4529" w:rsidP="00BC4529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1)</w:t>
      </w:r>
      <w:r w:rsidRPr="00AD0523">
        <w:rPr>
          <w:rFonts w:ascii="Arial" w:hAnsi="Arial" w:cs="Arial"/>
        </w:rPr>
        <w:t xml:space="preserve"> dla osoby wskazanej w punkcie </w:t>
      </w:r>
      <w:r w:rsidRPr="00AD0523">
        <w:rPr>
          <w:rFonts w:ascii="Arial" w:hAnsi="Arial" w:cs="Arial"/>
          <w:b/>
        </w:rPr>
        <w:t xml:space="preserve">4.4.2 podpunkt a) </w:t>
      </w:r>
      <w:r w:rsidRPr="00AD0523">
        <w:rPr>
          <w:rFonts w:ascii="Arial" w:hAnsi="Arial" w:cs="Arial"/>
        </w:rPr>
        <w:t xml:space="preserve">SWZ </w:t>
      </w:r>
      <w:r w:rsidRPr="007D3302">
        <w:rPr>
          <w:rFonts w:ascii="Arial" w:hAnsi="Arial" w:cs="Arial"/>
          <w:b/>
          <w:bCs/>
        </w:rPr>
        <w:t>(kierownik budowy)</w:t>
      </w:r>
      <w:r w:rsidRPr="00AD0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D05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AD0523">
        <w:rPr>
          <w:rFonts w:ascii="Arial" w:hAnsi="Arial" w:cs="Arial"/>
        </w:rPr>
        <w:t xml:space="preserve">wpisać imię i nazwisko, nazwę, specjalność i zakres posiadanych uprawnień (czy </w:t>
      </w:r>
      <w:r>
        <w:rPr>
          <w:rFonts w:ascii="Arial" w:hAnsi="Arial" w:cs="Arial"/>
        </w:rPr>
        <w:br/>
        <w:t xml:space="preserve">     </w:t>
      </w:r>
      <w:r w:rsidRPr="00AD0523">
        <w:rPr>
          <w:rFonts w:ascii="Arial" w:hAnsi="Arial" w:cs="Arial"/>
        </w:rPr>
        <w:t xml:space="preserve">bez ograniczeń), doświadczenie (okres pełnienia funkcji w miesiącach i latach, </w:t>
      </w:r>
      <w:r>
        <w:rPr>
          <w:rFonts w:ascii="Arial" w:hAnsi="Arial" w:cs="Arial"/>
        </w:rPr>
        <w:br/>
        <w:t xml:space="preserve">     </w:t>
      </w:r>
      <w:r w:rsidRPr="00AD0523">
        <w:rPr>
          <w:rFonts w:ascii="Arial" w:hAnsi="Arial" w:cs="Arial"/>
        </w:rPr>
        <w:t>stanowisko), czy doświadczenie zostało zdobyte po uzyskaniu uprawnień oraz</w:t>
      </w:r>
      <w:r>
        <w:rPr>
          <w:rFonts w:ascii="Arial" w:hAnsi="Arial" w:cs="Arial"/>
        </w:rPr>
        <w:br/>
        <w:t xml:space="preserve"> </w:t>
      </w:r>
      <w:r w:rsidRPr="00AD0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D0523">
        <w:rPr>
          <w:rFonts w:ascii="Arial" w:hAnsi="Arial" w:cs="Arial"/>
        </w:rPr>
        <w:t>podać informację o podstawie do dysponowania tą osobą,</w:t>
      </w:r>
    </w:p>
    <w:p w14:paraId="08B8FDAE" w14:textId="4EFB5A28" w:rsidR="00BC4529" w:rsidRDefault="00BC4529" w:rsidP="00BC4529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Pr="00AD0523">
        <w:rPr>
          <w:rFonts w:ascii="Arial" w:hAnsi="Arial" w:cs="Arial"/>
        </w:rPr>
        <w:t xml:space="preserve"> dla osoby wskazanej w punkcie </w:t>
      </w:r>
      <w:r w:rsidRPr="00AD0523">
        <w:rPr>
          <w:rFonts w:ascii="Arial" w:hAnsi="Arial" w:cs="Arial"/>
          <w:b/>
        </w:rPr>
        <w:t xml:space="preserve">4.4.2 podpunkt b) </w:t>
      </w:r>
      <w:r w:rsidRPr="00AD0523">
        <w:rPr>
          <w:rFonts w:ascii="Arial" w:hAnsi="Arial" w:cs="Arial"/>
        </w:rPr>
        <w:t xml:space="preserve">SWZ </w:t>
      </w:r>
      <w:r w:rsidRPr="007D3302">
        <w:rPr>
          <w:rFonts w:ascii="Arial" w:hAnsi="Arial" w:cs="Arial"/>
          <w:b/>
          <w:bCs/>
        </w:rPr>
        <w:t>(</w:t>
      </w:r>
      <w:r w:rsidRPr="007D3302">
        <w:rPr>
          <w:rFonts w:ascii="Arial" w:hAnsi="Arial" w:cs="Arial"/>
          <w:b/>
          <w:bCs/>
          <w:iCs/>
        </w:rPr>
        <w:t>kierownik robót</w:t>
      </w:r>
      <w:r>
        <w:rPr>
          <w:rFonts w:ascii="Arial" w:hAnsi="Arial" w:cs="Arial"/>
          <w:b/>
          <w:bCs/>
          <w:iCs/>
        </w:rPr>
        <w:br/>
        <w:t xml:space="preserve">  </w:t>
      </w:r>
      <w:r w:rsidRPr="007D3302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drogowych</w:t>
      </w:r>
      <w:r w:rsidRPr="007D3302">
        <w:rPr>
          <w:rFonts w:ascii="Arial" w:hAnsi="Arial" w:cs="Arial"/>
          <w:b/>
          <w:bCs/>
          <w:iCs/>
        </w:rPr>
        <w:t>)</w:t>
      </w:r>
      <w:r w:rsidRPr="00AD0523">
        <w:rPr>
          <w:rFonts w:ascii="Arial" w:hAnsi="Arial" w:cs="Arial"/>
        </w:rPr>
        <w:t xml:space="preserve"> </w:t>
      </w:r>
      <w:r w:rsidRPr="0013595D">
        <w:rPr>
          <w:rFonts w:ascii="Arial" w:hAnsi="Arial" w:cs="Arial"/>
        </w:rPr>
        <w:t>wpisać</w:t>
      </w:r>
      <w:r w:rsidRPr="00075CA4">
        <w:rPr>
          <w:rFonts w:ascii="Arial" w:hAnsi="Arial" w:cs="Arial"/>
        </w:rPr>
        <w:t xml:space="preserve"> imię </w:t>
      </w:r>
      <w:r>
        <w:rPr>
          <w:rFonts w:ascii="Arial" w:hAnsi="Arial" w:cs="Arial"/>
        </w:rPr>
        <w:t xml:space="preserve"> </w:t>
      </w:r>
      <w:r w:rsidRPr="00075CA4">
        <w:rPr>
          <w:rFonts w:ascii="Arial" w:hAnsi="Arial" w:cs="Arial"/>
        </w:rPr>
        <w:t xml:space="preserve">i nazwisko, nazwę, specjalność i zakres posiadanych </w:t>
      </w:r>
    </w:p>
    <w:p w14:paraId="3F7FE035" w14:textId="1BBE8BB9" w:rsidR="00BC4529" w:rsidRDefault="00BC4529" w:rsidP="00BC4529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75CA4">
        <w:rPr>
          <w:rFonts w:ascii="Arial" w:hAnsi="Arial" w:cs="Arial"/>
        </w:rPr>
        <w:t>uprawnień oraz podać informację o podstawie do dysponowania tą</w:t>
      </w:r>
      <w:r>
        <w:rPr>
          <w:rFonts w:ascii="Arial" w:hAnsi="Arial" w:cs="Arial"/>
        </w:rPr>
        <w:t xml:space="preserve"> </w:t>
      </w:r>
      <w:r w:rsidRPr="00075CA4">
        <w:rPr>
          <w:rFonts w:ascii="Arial" w:hAnsi="Arial" w:cs="Arial"/>
        </w:rPr>
        <w:t>osobą,</w:t>
      </w:r>
    </w:p>
    <w:p w14:paraId="21863D05" w14:textId="77777777" w:rsidR="00BC4529" w:rsidRPr="0013595D" w:rsidRDefault="00BC4529" w:rsidP="00BC45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6A72">
        <w:rPr>
          <w:rFonts w:ascii="Arial" w:hAnsi="Arial" w:cs="Arial"/>
        </w:rPr>
        <w:t xml:space="preserve">dla osoby </w:t>
      </w:r>
      <w:r w:rsidRPr="0013595D">
        <w:rPr>
          <w:rFonts w:ascii="Arial" w:hAnsi="Arial" w:cs="Arial"/>
        </w:rPr>
        <w:t xml:space="preserve">wskazanej w punkcie </w:t>
      </w:r>
      <w:r w:rsidRPr="0013595D">
        <w:rPr>
          <w:rFonts w:ascii="Arial" w:hAnsi="Arial" w:cs="Arial"/>
          <w:b/>
        </w:rPr>
        <w:t>4.4.2 podpunkt c)</w:t>
      </w:r>
      <w:r w:rsidRPr="0013595D">
        <w:rPr>
          <w:rFonts w:ascii="Arial" w:hAnsi="Arial" w:cs="Arial"/>
        </w:rPr>
        <w:t xml:space="preserve"> SWZ (</w:t>
      </w:r>
      <w:r w:rsidRPr="0013595D">
        <w:rPr>
          <w:rFonts w:ascii="Arial" w:hAnsi="Arial" w:cs="Arial"/>
          <w:b/>
          <w:bCs/>
        </w:rPr>
        <w:t>kierownik robót</w:t>
      </w:r>
    </w:p>
    <w:p w14:paraId="35DFA8E2" w14:textId="77777777" w:rsidR="00BC4529" w:rsidRDefault="00BC4529" w:rsidP="00BC4529">
      <w:pPr>
        <w:jc w:val="both"/>
        <w:rPr>
          <w:rFonts w:ascii="Arial" w:hAnsi="Arial" w:cs="Arial"/>
        </w:rPr>
      </w:pPr>
      <w:r w:rsidRPr="0013595D">
        <w:rPr>
          <w:rFonts w:ascii="Arial" w:hAnsi="Arial" w:cs="Arial"/>
          <w:b/>
          <w:bCs/>
        </w:rPr>
        <w:t xml:space="preserve">        sanitarnych (sieć gazowa</w:t>
      </w:r>
      <w:r w:rsidRPr="0013595D">
        <w:rPr>
          <w:rFonts w:ascii="Arial" w:hAnsi="Arial" w:cs="Arial"/>
        </w:rPr>
        <w:t>) wpisać</w:t>
      </w:r>
      <w:r w:rsidRPr="00075CA4">
        <w:rPr>
          <w:rFonts w:ascii="Arial" w:hAnsi="Arial" w:cs="Arial"/>
        </w:rPr>
        <w:t xml:space="preserve"> imię </w:t>
      </w:r>
      <w:r>
        <w:rPr>
          <w:rFonts w:ascii="Arial" w:hAnsi="Arial" w:cs="Arial"/>
        </w:rPr>
        <w:t xml:space="preserve"> </w:t>
      </w:r>
      <w:r w:rsidRPr="00075CA4">
        <w:rPr>
          <w:rFonts w:ascii="Arial" w:hAnsi="Arial" w:cs="Arial"/>
        </w:rPr>
        <w:t xml:space="preserve">i nazwisko, nazwę, specjalność i zakres </w:t>
      </w:r>
    </w:p>
    <w:p w14:paraId="605EA531" w14:textId="77777777" w:rsidR="00BC4529" w:rsidRDefault="00BC4529" w:rsidP="00BC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75CA4">
        <w:rPr>
          <w:rFonts w:ascii="Arial" w:hAnsi="Arial" w:cs="Arial"/>
        </w:rPr>
        <w:t xml:space="preserve">posiadanych uprawnień oraz podać informację o podstawie do dysponowania tą </w:t>
      </w:r>
    </w:p>
    <w:p w14:paraId="29F42065" w14:textId="77777777" w:rsidR="00BC4529" w:rsidRDefault="00BC4529" w:rsidP="00BC4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75CA4">
        <w:rPr>
          <w:rFonts w:ascii="Arial" w:hAnsi="Arial" w:cs="Arial"/>
        </w:rPr>
        <w:t>osobą,</w:t>
      </w:r>
    </w:p>
    <w:p w14:paraId="158B8322" w14:textId="77777777" w:rsidR="00BC4529" w:rsidRPr="00E44EA6" w:rsidRDefault="00BC4529" w:rsidP="00BC45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44EA6">
        <w:rPr>
          <w:rFonts w:ascii="Arial" w:hAnsi="Arial" w:cs="Arial"/>
        </w:rPr>
        <w:t xml:space="preserve">dla osoby wskazanej w punkcie </w:t>
      </w:r>
      <w:r w:rsidRPr="00E44EA6">
        <w:rPr>
          <w:rFonts w:ascii="Arial" w:hAnsi="Arial" w:cs="Arial"/>
          <w:b/>
        </w:rPr>
        <w:t>4.4.2 podpunkt d)</w:t>
      </w:r>
      <w:r w:rsidRPr="00E44EA6">
        <w:rPr>
          <w:rFonts w:ascii="Arial" w:hAnsi="Arial" w:cs="Arial"/>
        </w:rPr>
        <w:t xml:space="preserve"> SWZ (</w:t>
      </w:r>
      <w:r w:rsidRPr="00E44EA6">
        <w:rPr>
          <w:rFonts w:ascii="Arial" w:hAnsi="Arial" w:cs="Arial"/>
          <w:b/>
          <w:bCs/>
        </w:rPr>
        <w:t>kierownik robót</w:t>
      </w:r>
    </w:p>
    <w:p w14:paraId="24326AEC" w14:textId="77777777" w:rsidR="00BC4529" w:rsidRDefault="00BC4529" w:rsidP="00BC4529">
      <w:pPr>
        <w:pStyle w:val="Akapitzlist"/>
        <w:ind w:left="502"/>
        <w:jc w:val="both"/>
        <w:rPr>
          <w:rFonts w:ascii="Arial" w:hAnsi="Arial" w:cs="Arial"/>
        </w:rPr>
      </w:pPr>
      <w:r w:rsidRPr="00E44EA6">
        <w:rPr>
          <w:rFonts w:ascii="Arial" w:hAnsi="Arial" w:cs="Arial"/>
          <w:b/>
          <w:bCs/>
        </w:rPr>
        <w:t>sanitarnych</w:t>
      </w:r>
      <w:r w:rsidRPr="00E44EA6">
        <w:rPr>
          <w:rFonts w:ascii="Arial" w:hAnsi="Arial" w:cs="Arial"/>
        </w:rPr>
        <w:t xml:space="preserve"> </w:t>
      </w:r>
      <w:r w:rsidRPr="000F1ADC">
        <w:rPr>
          <w:rFonts w:ascii="Arial" w:hAnsi="Arial" w:cs="Arial"/>
          <w:b/>
          <w:bCs/>
        </w:rPr>
        <w:t>(sieć kanalizacji deszczowej, kanalizacji sanitarnej i kanalizacji wodociągowej)</w:t>
      </w:r>
      <w:r w:rsidRPr="00E44EA6">
        <w:rPr>
          <w:rFonts w:ascii="Arial" w:hAnsi="Arial" w:cs="Arial"/>
        </w:rPr>
        <w:t xml:space="preserve"> wpisać imię i nazwisko, nazwę, specjalność i zakres posiadanych uprawnień oraz podać informację o podstawie do dysponowania tą osobą,</w:t>
      </w:r>
    </w:p>
    <w:p w14:paraId="3D3CA2B9" w14:textId="77777777" w:rsidR="00BC4529" w:rsidRDefault="00BC4529" w:rsidP="00BC45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44EA6">
        <w:rPr>
          <w:rFonts w:ascii="Arial" w:hAnsi="Arial" w:cs="Arial"/>
        </w:rPr>
        <w:t xml:space="preserve">dla osoby wskazanej w punkcie </w:t>
      </w:r>
      <w:r w:rsidRPr="00E44EA6">
        <w:rPr>
          <w:rFonts w:ascii="Arial" w:hAnsi="Arial" w:cs="Arial"/>
          <w:b/>
        </w:rPr>
        <w:t>4.4.2 podpunkt e)</w:t>
      </w:r>
      <w:r w:rsidRPr="00E44EA6">
        <w:rPr>
          <w:rFonts w:ascii="Arial" w:hAnsi="Arial" w:cs="Arial"/>
        </w:rPr>
        <w:t xml:space="preserve"> SWZ </w:t>
      </w:r>
      <w:r w:rsidRPr="00E44EA6">
        <w:rPr>
          <w:rFonts w:ascii="Arial" w:hAnsi="Arial" w:cs="Arial"/>
          <w:b/>
          <w:bCs/>
        </w:rPr>
        <w:t xml:space="preserve">(kierownik robót </w:t>
      </w:r>
      <w:r>
        <w:rPr>
          <w:rFonts w:ascii="Arial" w:hAnsi="Arial" w:cs="Arial"/>
          <w:b/>
          <w:bCs/>
        </w:rPr>
        <w:t xml:space="preserve">elektroenergetycznych </w:t>
      </w:r>
      <w:r w:rsidRPr="00E44EA6">
        <w:rPr>
          <w:rFonts w:ascii="Arial" w:hAnsi="Arial" w:cs="Arial"/>
          <w:b/>
          <w:bCs/>
        </w:rPr>
        <w:t xml:space="preserve"> (sieć </w:t>
      </w:r>
      <w:r>
        <w:rPr>
          <w:rFonts w:ascii="Arial" w:hAnsi="Arial" w:cs="Arial"/>
          <w:b/>
          <w:bCs/>
        </w:rPr>
        <w:t>elektroenergetyczna i oświetlenie drogowe</w:t>
      </w:r>
      <w:r w:rsidRPr="00E44EA6">
        <w:rPr>
          <w:rFonts w:ascii="Arial" w:hAnsi="Arial" w:cs="Arial"/>
          <w:b/>
          <w:bCs/>
        </w:rPr>
        <w:t>)</w:t>
      </w:r>
      <w:r w:rsidRPr="00E44EA6">
        <w:rPr>
          <w:rFonts w:ascii="Arial" w:hAnsi="Arial" w:cs="Arial"/>
        </w:rPr>
        <w:t xml:space="preserve"> wpisać imię i nazwisko, nazwę, specjalność i zakres posiadanych uprawnień oraz podać informację o podstawie do dysponowania tą osobą,</w:t>
      </w:r>
    </w:p>
    <w:p w14:paraId="5A3B5584" w14:textId="77777777" w:rsidR="00BC4529" w:rsidRPr="00E44EA6" w:rsidRDefault="00BC4529" w:rsidP="00BC45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44EA6">
        <w:rPr>
          <w:rFonts w:ascii="Arial" w:hAnsi="Arial" w:cs="Arial"/>
        </w:rPr>
        <w:t xml:space="preserve">dla osoby wskazanej w punkcie </w:t>
      </w:r>
      <w:r w:rsidRPr="00E44EA6">
        <w:rPr>
          <w:rFonts w:ascii="Arial" w:hAnsi="Arial" w:cs="Arial"/>
          <w:b/>
        </w:rPr>
        <w:t xml:space="preserve">4.4.2 podpunkt </w:t>
      </w:r>
      <w:r>
        <w:rPr>
          <w:rFonts w:ascii="Arial" w:hAnsi="Arial" w:cs="Arial"/>
          <w:b/>
        </w:rPr>
        <w:t>f</w:t>
      </w:r>
      <w:r w:rsidRPr="00E44EA6">
        <w:rPr>
          <w:rFonts w:ascii="Arial" w:hAnsi="Arial" w:cs="Arial"/>
          <w:b/>
        </w:rPr>
        <w:t>)</w:t>
      </w:r>
      <w:r w:rsidRPr="00E44EA6">
        <w:rPr>
          <w:rFonts w:ascii="Arial" w:hAnsi="Arial" w:cs="Arial"/>
        </w:rPr>
        <w:t xml:space="preserve"> SWZ </w:t>
      </w:r>
      <w:r w:rsidRPr="00E44EA6">
        <w:rPr>
          <w:rFonts w:ascii="Arial" w:hAnsi="Arial" w:cs="Arial"/>
          <w:b/>
          <w:bCs/>
        </w:rPr>
        <w:t>(kierownik robót telekomunikacyjnych (sieć przewodowa)</w:t>
      </w:r>
      <w:r w:rsidRPr="00E44EA6">
        <w:rPr>
          <w:rFonts w:ascii="Arial" w:hAnsi="Arial" w:cs="Arial"/>
        </w:rPr>
        <w:t xml:space="preserve"> wpisać imię i nazwisko, nazwę, specjalność i zakres posiadanych uprawnień oraz podać informację o podstawie do dysponowania tą osobą,</w:t>
      </w:r>
    </w:p>
    <w:p w14:paraId="314C9FA4" w14:textId="77777777" w:rsidR="00BC4529" w:rsidRPr="00AD0523" w:rsidRDefault="00BC4529" w:rsidP="00BC4529">
      <w:pPr>
        <w:ind w:left="284" w:hanging="142"/>
        <w:jc w:val="both"/>
        <w:rPr>
          <w:rFonts w:ascii="Arial" w:hAnsi="Arial" w:cs="Arial"/>
        </w:rPr>
      </w:pPr>
    </w:p>
    <w:p w14:paraId="639525A0" w14:textId="77777777" w:rsidR="00BC4529" w:rsidRPr="00AD0523" w:rsidRDefault="00BC4529" w:rsidP="00BC4529">
      <w:pPr>
        <w:ind w:left="142" w:hanging="142"/>
        <w:jc w:val="both"/>
        <w:rPr>
          <w:rFonts w:ascii="Arial" w:hAnsi="Arial" w:cs="Arial"/>
          <w:bCs/>
        </w:rPr>
      </w:pPr>
      <w:r w:rsidRPr="00AD0523">
        <w:rPr>
          <w:rFonts w:ascii="Arial" w:hAnsi="Arial" w:cs="Arial"/>
          <w:b/>
        </w:rPr>
        <w:t xml:space="preserve">5.4.1 </w:t>
      </w:r>
      <w:r w:rsidRPr="00AD0523">
        <w:rPr>
          <w:rFonts w:ascii="Arial" w:hAnsi="Arial" w:cs="Arial"/>
          <w:bCs/>
        </w:rPr>
        <w:t xml:space="preserve">Jeżeli wykonawca powołuje się na doświadczenie w realizacji robót budowlanych wykonanych wspólnie z innymi wykonawcami, wykaz o którym mowa w punkcie </w:t>
      </w:r>
      <w:r w:rsidRPr="00AD0523">
        <w:rPr>
          <w:rFonts w:ascii="Arial" w:hAnsi="Arial" w:cs="Arial"/>
          <w:b/>
        </w:rPr>
        <w:t>5.4 podpunkt a)</w:t>
      </w:r>
      <w:r w:rsidRPr="00AD0523">
        <w:rPr>
          <w:rFonts w:ascii="Arial" w:hAnsi="Arial" w:cs="Arial"/>
          <w:bCs/>
        </w:rPr>
        <w:t xml:space="preserve"> SWZ dotyczy robót budowlanych, w których wykonaniu wykonawca ten bezpośrednio uczestniczył.</w:t>
      </w:r>
    </w:p>
    <w:p w14:paraId="6BD15D2A" w14:textId="77777777" w:rsidR="00BC4529" w:rsidRPr="00AD0523" w:rsidRDefault="00BC4529" w:rsidP="00BC4529">
      <w:pPr>
        <w:ind w:left="142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  <w:b/>
        </w:rPr>
        <w:t>5.5.</w:t>
      </w:r>
      <w:r w:rsidRPr="00AD0523">
        <w:rPr>
          <w:rFonts w:ascii="Arial" w:hAnsi="Arial" w:cs="Arial"/>
        </w:rPr>
        <w:t xml:space="preserve"> W celu potwierdzenia braku podstaw wykluczenia wykonawcy z udziału w postępowaniu zamawiający, zgodnie z art. 274 ust. 1 ustawy Prawo zamówień publicznych przed wyborem najkorzystniejszej oferty, </w:t>
      </w:r>
      <w:r w:rsidRPr="001D659F">
        <w:rPr>
          <w:rFonts w:ascii="Arial" w:hAnsi="Arial" w:cs="Arial"/>
          <w:b/>
          <w:bCs/>
        </w:rPr>
        <w:t>wezwie wykonawcę, którego oferta została najwyżej oceniona</w:t>
      </w:r>
      <w:r w:rsidRPr="00AD0523">
        <w:rPr>
          <w:rFonts w:ascii="Arial" w:hAnsi="Arial" w:cs="Arial"/>
        </w:rPr>
        <w:t xml:space="preserve">, do złożenia w wyznaczonym, nie krótszym niż </w:t>
      </w:r>
      <w:r w:rsidRPr="00AD0523">
        <w:rPr>
          <w:rFonts w:ascii="Arial" w:hAnsi="Arial" w:cs="Arial"/>
          <w:b/>
        </w:rPr>
        <w:t>5 dni</w:t>
      </w:r>
      <w:r w:rsidRPr="00AD0523">
        <w:rPr>
          <w:rFonts w:ascii="Arial" w:hAnsi="Arial" w:cs="Arial"/>
        </w:rPr>
        <w:t xml:space="preserve"> terminie, aktualnych na dzień złożenia podmiotowych środków dowodowych:</w:t>
      </w:r>
    </w:p>
    <w:p w14:paraId="59EFFFA1" w14:textId="77777777" w:rsidR="00BC4529" w:rsidRPr="00AD0523" w:rsidRDefault="00BC4529" w:rsidP="00BC4529">
      <w:pPr>
        <w:ind w:left="284" w:hanging="142"/>
        <w:jc w:val="both"/>
        <w:rPr>
          <w:rFonts w:ascii="Arial" w:hAnsi="Arial" w:cs="Arial"/>
        </w:rPr>
      </w:pPr>
      <w:r w:rsidRPr="00AD0523">
        <w:rPr>
          <w:rFonts w:ascii="Arial" w:hAnsi="Arial" w:cs="Arial"/>
        </w:rPr>
        <w:t xml:space="preserve">1) odpisu lub informacji z Krajowego Rejestru Sądowego lub z Centralnej Ewidencji i Informacji o Działalności Gospodarczej, w zakresie art. 109 ust. 1 pkt 4 ustawy Prawo zamówień publicznych, </w:t>
      </w:r>
      <w:r w:rsidRPr="001D659F">
        <w:rPr>
          <w:rFonts w:ascii="Arial" w:hAnsi="Arial" w:cs="Arial"/>
          <w:b/>
          <w:bCs/>
        </w:rPr>
        <w:t>sporządzonych nie wcześniej niż 3 miesiące przed jej złożeniem</w:t>
      </w:r>
      <w:r w:rsidRPr="00AD0523">
        <w:rPr>
          <w:rFonts w:ascii="Arial" w:hAnsi="Arial" w:cs="Arial"/>
        </w:rPr>
        <w:t>, jeżeli odrębne przepisy wymagają wpisu do rejestru lub ewidencji,</w:t>
      </w:r>
    </w:p>
    <w:p w14:paraId="7053C587" w14:textId="77777777" w:rsidR="000D701C" w:rsidRDefault="000D701C"/>
    <w:sectPr w:rsidR="000D70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8BDA" w14:textId="77777777" w:rsidR="000B472D" w:rsidRDefault="000B472D" w:rsidP="00BC4529">
      <w:r>
        <w:separator/>
      </w:r>
    </w:p>
  </w:endnote>
  <w:endnote w:type="continuationSeparator" w:id="0">
    <w:p w14:paraId="4ED5DC27" w14:textId="77777777" w:rsidR="000B472D" w:rsidRDefault="000B472D" w:rsidP="00BC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632486"/>
      <w:docPartObj>
        <w:docPartGallery w:val="Page Numbers (Bottom of Page)"/>
        <w:docPartUnique/>
      </w:docPartObj>
    </w:sdtPr>
    <w:sdtContent>
      <w:p w14:paraId="699DDA6A" w14:textId="1B2EA28D" w:rsidR="00BC4529" w:rsidRDefault="00BC4529">
        <w:pPr>
          <w:pStyle w:val="Stopka"/>
          <w:jc w:val="center"/>
        </w:pPr>
        <w:r>
          <w:t>9</w:t>
        </w:r>
      </w:p>
    </w:sdtContent>
  </w:sdt>
  <w:p w14:paraId="683E91D1" w14:textId="671EC879" w:rsidR="00BC4529" w:rsidRDefault="00BC4529" w:rsidP="00BC4529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FC75" w14:textId="77777777" w:rsidR="000B472D" w:rsidRDefault="000B472D" w:rsidP="00BC4529">
      <w:r>
        <w:separator/>
      </w:r>
    </w:p>
  </w:footnote>
  <w:footnote w:type="continuationSeparator" w:id="0">
    <w:p w14:paraId="555F47FE" w14:textId="77777777" w:rsidR="000B472D" w:rsidRDefault="000B472D" w:rsidP="00BC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679AA"/>
    <w:multiLevelType w:val="hybridMultilevel"/>
    <w:tmpl w:val="70666A8A"/>
    <w:lvl w:ilvl="0" w:tplc="7ADCD0DA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6E"/>
    <w:rsid w:val="000B472D"/>
    <w:rsid w:val="000D701C"/>
    <w:rsid w:val="00313CC7"/>
    <w:rsid w:val="005226D8"/>
    <w:rsid w:val="00BC4529"/>
    <w:rsid w:val="00C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3656"/>
  <w15:chartTrackingRefBased/>
  <w15:docId w15:val="{DCF511A3-8350-4C36-A0C3-E4CF526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5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podpunkt,Eko punkty,Akapit z listą1,Akapit z listą2,Akapit z listą3,Akapit z listą31,Akapit z listą4,normalny tekst,test ciągły,Numerowanie,BulletC,Wyliczanie,Akapit z listą11,Bullets,Punktator,List Paragraph"/>
    <w:basedOn w:val="Normalny"/>
    <w:uiPriority w:val="34"/>
    <w:qFormat/>
    <w:rsid w:val="00BC452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C4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5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4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5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4</cp:revision>
  <cp:lastPrinted>2024-04-03T10:11:00Z</cp:lastPrinted>
  <dcterms:created xsi:type="dcterms:W3CDTF">2024-04-03T10:08:00Z</dcterms:created>
  <dcterms:modified xsi:type="dcterms:W3CDTF">2024-04-03T10:14:00Z</dcterms:modified>
</cp:coreProperties>
</file>