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CA15" w14:textId="4559B094" w:rsidR="00EA4653" w:rsidRPr="0002100C" w:rsidRDefault="00EA4653" w:rsidP="00EA4653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1F5AA1">
        <w:rPr>
          <w:rFonts w:ascii="Arial" w:hAnsi="Arial" w:cs="Arial"/>
          <w:b/>
          <w:sz w:val="20"/>
          <w:szCs w:val="20"/>
          <w:lang w:eastAsia="ar-SA"/>
        </w:rPr>
        <w:t>1</w:t>
      </w:r>
      <w:r w:rsidRPr="0002100C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7E114332" w14:textId="77777777" w:rsidR="00EA4653" w:rsidRPr="0002100C" w:rsidRDefault="00EA4653" w:rsidP="00EA4653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4BBE83" w14:textId="77777777" w:rsidR="00EA4653" w:rsidRPr="0002100C" w:rsidRDefault="00EA4653" w:rsidP="00EA4653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D8906A" w14:textId="77777777" w:rsidR="00EA4653" w:rsidRDefault="00EA4653" w:rsidP="00EA4653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22910D8" w14:textId="77777777" w:rsidR="00EA4653" w:rsidRDefault="00EA4653" w:rsidP="00EA4653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C77FC3F" w14:textId="77777777" w:rsidR="00EA4653" w:rsidRPr="00AF5478" w:rsidRDefault="00EA4653" w:rsidP="00EA4653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InnoBaltica Sp. z o. o.</w:t>
      </w:r>
    </w:p>
    <w:p w14:paraId="4214C531" w14:textId="77777777" w:rsidR="00EA4653" w:rsidRPr="00AF5478" w:rsidRDefault="00EA4653" w:rsidP="00EA4653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ul. Równa 19/21</w:t>
      </w:r>
    </w:p>
    <w:p w14:paraId="31DDCD81" w14:textId="77777777" w:rsidR="00EA4653" w:rsidRPr="00AF5478" w:rsidRDefault="00EA4653" w:rsidP="00EA4653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80-067 Gdańsk</w:t>
      </w:r>
    </w:p>
    <w:p w14:paraId="2521AC80" w14:textId="77777777" w:rsidR="00EA4653" w:rsidRPr="00DE3B99" w:rsidRDefault="00EA4653" w:rsidP="00EA4653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17E36DCA" w14:textId="77777777" w:rsidR="00EA4653" w:rsidRPr="00721C79" w:rsidRDefault="00EA4653" w:rsidP="00EA4653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0AF79635" w14:textId="77777777" w:rsidR="00EA4653" w:rsidRPr="00721C79" w:rsidRDefault="00EA4653" w:rsidP="00EA4653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574A2F17" w14:textId="77777777" w:rsidR="00EA4653" w:rsidRPr="00721C79" w:rsidRDefault="00EA4653" w:rsidP="00EA4653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3FD7C44" w14:textId="77777777" w:rsidR="00EA4653" w:rsidRPr="00721C79" w:rsidRDefault="00EA4653" w:rsidP="00EA46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7A12B2B5" w14:textId="089BD032" w:rsidR="00EA4653" w:rsidRDefault="00EA4653" w:rsidP="776513FD">
      <w:pPr>
        <w:contextualSpacing/>
        <w:jc w:val="both"/>
        <w:rPr>
          <w:rStyle w:val="eop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</w:pPr>
      <w:r w:rsidRPr="776513FD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>usług</w:t>
      </w:r>
      <w:r w:rsidR="00837A2A" w:rsidRPr="776513FD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>ę</w:t>
      </w:r>
      <w:r w:rsidRPr="776513FD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zasobów infrastrukturalnych i aplikacyjnych platformy chmurowej dla systemu PZUM i systemów powiązanych </w:t>
      </w:r>
    </w:p>
    <w:p w14:paraId="17127C67" w14:textId="77777777" w:rsidR="00374A5B" w:rsidRPr="00374A5B" w:rsidRDefault="00374A5B" w:rsidP="00EA4653">
      <w:pPr>
        <w:contextualSpacing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14:paraId="3A5EB640" w14:textId="77777777" w:rsidR="00EA4653" w:rsidRPr="0064686D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828FB0" w14:textId="77777777" w:rsidR="00EA4653" w:rsidRPr="0064686D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51CF35FE" w14:textId="77777777" w:rsidR="00EA4653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15573010" w14:textId="77777777" w:rsidR="00EA4653" w:rsidRPr="0064686D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Województwo………………………………………..KRS …………………………………………………..</w:t>
      </w:r>
    </w:p>
    <w:p w14:paraId="4CDB80AC" w14:textId="77777777" w:rsidR="00EA4653" w:rsidRPr="0064686D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1BE41C6E" w14:textId="77777777" w:rsidR="00EA4653" w:rsidRPr="0064686D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Tel.................................................................Adres e-mail:……………………………….</w:t>
      </w:r>
    </w:p>
    <w:p w14:paraId="1923688D" w14:textId="77777777" w:rsidR="00EA4653" w:rsidRPr="0064686D" w:rsidRDefault="00EA4653" w:rsidP="00EA4653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7E6EB2B9" w14:textId="77777777" w:rsidR="00EA4653" w:rsidRPr="0064686D" w:rsidRDefault="00EA4653" w:rsidP="00EA4653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77CB6AAD" w14:textId="77777777" w:rsidR="00EA4653" w:rsidRPr="0064686D" w:rsidRDefault="00EA4653" w:rsidP="00EA4653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51C85845" w14:textId="77777777" w:rsidR="00EA4653" w:rsidRPr="0091010D" w:rsidRDefault="00EA4653" w:rsidP="00EA4653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60F5DFD" w14:textId="77777777" w:rsidR="00EA4653" w:rsidRPr="001A5BF6" w:rsidRDefault="00EA4653" w:rsidP="00EA4653">
      <w:pPr>
        <w:jc w:val="both"/>
        <w:rPr>
          <w:rFonts w:ascii="Arial" w:hAnsi="Arial" w:cs="Arial"/>
          <w:color w:val="00000A"/>
          <w:kern w:val="2"/>
          <w:sz w:val="20"/>
          <w:szCs w:val="20"/>
          <w:lang w:eastAsia="ar-SA"/>
        </w:rPr>
      </w:pPr>
    </w:p>
    <w:p w14:paraId="16955B4D" w14:textId="018E7BA7" w:rsidR="00EA4653" w:rsidRPr="00AF5478" w:rsidRDefault="00EA4653" w:rsidP="00EA4653">
      <w:pPr>
        <w:jc w:val="both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Wartość całkowita oferty</w:t>
      </w:r>
      <w:r w:rsidR="00EF0E36">
        <w:rPr>
          <w:rFonts w:ascii="Arial" w:hAnsi="Arial" w:cs="Arial"/>
          <w:b/>
          <w:sz w:val="20"/>
          <w:szCs w:val="20"/>
          <w:lang w:eastAsia="ar-SA"/>
        </w:rPr>
        <w:t>: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14:paraId="7ADC48C6" w14:textId="77777777" w:rsidR="00EA4653" w:rsidRPr="001A5BF6" w:rsidRDefault="00EA4653" w:rsidP="00EA4653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netto …………………………………..zł</w:t>
      </w:r>
    </w:p>
    <w:p w14:paraId="6FE0CFC9" w14:textId="77777777" w:rsidR="00EA4653" w:rsidRDefault="00EA4653" w:rsidP="00EA4653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brutto ………………………………….zł</w:t>
      </w:r>
    </w:p>
    <w:p w14:paraId="41AB722E" w14:textId="77777777" w:rsidR="00EF0E36" w:rsidRDefault="00EF0E36" w:rsidP="00EA4653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350BAA" w14:textId="189DC264" w:rsidR="00EF0E36" w:rsidRDefault="00EF0E36" w:rsidP="00EF0E36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Wartość opcji: </w:t>
      </w:r>
    </w:p>
    <w:p w14:paraId="5AFAE92C" w14:textId="77777777" w:rsidR="00EF0E36" w:rsidRPr="001A5BF6" w:rsidRDefault="00EF0E36" w:rsidP="00EF0E36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netto …………………………………..zł</w:t>
      </w:r>
    </w:p>
    <w:p w14:paraId="66D03026" w14:textId="77777777" w:rsidR="00EF0E36" w:rsidRDefault="00EF0E36" w:rsidP="00EF0E36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brutto ………………………………….zł</w:t>
      </w:r>
    </w:p>
    <w:p w14:paraId="1C574900" w14:textId="77777777" w:rsidR="00EA4653" w:rsidRPr="00DE556B" w:rsidRDefault="00EA4653" w:rsidP="00EA4653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F868ABC" w14:textId="16D63822" w:rsidR="060E0B25" w:rsidRDefault="060E0B25" w:rsidP="26574454">
      <w:pPr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III. Podwykonawca:</w:t>
      </w:r>
    </w:p>
    <w:p w14:paraId="3948DAF8" w14:textId="7886CE0A" w:rsidR="060E0B25" w:rsidRDefault="060E0B25" w:rsidP="26574454">
      <w:pPr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>Informujemy, że zamierzamy powierzyć wykonanie części zamówienia podwykonawcy:</w:t>
      </w:r>
    </w:p>
    <w:p w14:paraId="294E1159" w14:textId="69AE7EE9" w:rsidR="060E0B25" w:rsidRDefault="060E0B25" w:rsidP="26574454">
      <w:pPr>
        <w:tabs>
          <w:tab w:val="left" w:pos="17324"/>
        </w:tabs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 xml:space="preserve">Zakres wykonywanych prac oraz nazwy firm i adresy podwykonawców – o ile są znane: </w:t>
      </w:r>
    </w:p>
    <w:p w14:paraId="1ADC2EEF" w14:textId="7122A984" w:rsidR="060E0B25" w:rsidRDefault="060E0B25" w:rsidP="26574454">
      <w:pPr>
        <w:tabs>
          <w:tab w:val="left" w:pos="17324"/>
        </w:tabs>
        <w:ind w:left="284" w:hanging="284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6E4A28A" w14:textId="4C574C67" w:rsidR="060E0B25" w:rsidRDefault="060E0B25" w:rsidP="26574454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34E0B132" w14:textId="6DE88874" w:rsidR="060E0B25" w:rsidRDefault="060E0B25" w:rsidP="26574454">
      <w:pPr>
        <w:tabs>
          <w:tab w:val="left" w:pos="142"/>
        </w:tabs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 przypadku niewypełnienia punktu dotyczącego podwykonawcy Zamawiający uzna, że Wykonawca będzie wykonywał całość zamówienia publicznego osobiście.  </w:t>
      </w:r>
    </w:p>
    <w:p w14:paraId="5C479405" w14:textId="012BBC67" w:rsidR="26574454" w:rsidRDefault="26574454" w:rsidP="26574454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C551F79" w14:textId="5D86C0CD" w:rsidR="060E0B25" w:rsidRDefault="060E0B25" w:rsidP="26574454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IV. Ponadto oświadczam(y), że:</w:t>
      </w:r>
    </w:p>
    <w:p w14:paraId="7ACC85B4" w14:textId="77777777" w:rsidR="00EA4653" w:rsidRPr="003C6F2A" w:rsidRDefault="00EA4653" w:rsidP="00EA4653">
      <w:pPr>
        <w:pStyle w:val="Akapitzlist"/>
        <w:numPr>
          <w:ilvl w:val="1"/>
          <w:numId w:val="9"/>
        </w:numPr>
        <w:ind w:left="284" w:hanging="284"/>
        <w:rPr>
          <w:rFonts w:ascii="Arial" w:hAnsi="Arial" w:cs="Arial"/>
          <w:color w:val="00000A"/>
          <w:kern w:val="1"/>
          <w:sz w:val="20"/>
          <w:szCs w:val="20"/>
        </w:rPr>
      </w:pPr>
      <w:r w:rsidRPr="00DE556B">
        <w:rPr>
          <w:rFonts w:ascii="Arial" w:hAnsi="Arial" w:cs="Arial"/>
          <w:color w:val="00000A"/>
          <w:kern w:val="1"/>
          <w:sz w:val="20"/>
          <w:szCs w:val="20"/>
        </w:rPr>
        <w:t>Jestem małym przedsiębiorstwem</w:t>
      </w:r>
      <w:r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:       </w:t>
      </w:r>
      <w:r w:rsidRPr="000E2881">
        <w:rPr>
          <w:rFonts w:ascii="Arial" w:hAnsi="Arial" w:cs="Arial"/>
          <w:b/>
          <w:bCs/>
          <w:color w:val="00000A"/>
          <w:kern w:val="1"/>
          <w:sz w:val="20"/>
          <w:szCs w:val="20"/>
        </w:rPr>
        <w:t>TAK         NIE       – odpowiednie zakreślić</w:t>
      </w:r>
      <w:r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. </w:t>
      </w:r>
    </w:p>
    <w:p w14:paraId="13324247" w14:textId="77777777" w:rsidR="00EA4653" w:rsidRPr="003C6F2A" w:rsidRDefault="00EA4653" w:rsidP="00EA4653">
      <w:pPr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0E2881">
        <w:rPr>
          <w:rFonts w:ascii="Arial" w:hAnsi="Arial" w:cs="Arial"/>
          <w:b/>
          <w:color w:val="00000A"/>
          <w:kern w:val="2"/>
          <w:sz w:val="20"/>
          <w:szCs w:val="20"/>
        </w:rPr>
        <w:t>Jestem</w:t>
      </w:r>
      <w:r w:rsidRPr="000E2881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 xml:space="preserve"> </w:t>
      </w:r>
      <w:r w:rsidRPr="000E2881">
        <w:rPr>
          <w:rFonts w:ascii="Arial" w:hAnsi="Arial" w:cs="Arial"/>
          <w:b/>
          <w:color w:val="00000A"/>
          <w:kern w:val="1"/>
          <w:sz w:val="20"/>
          <w:szCs w:val="20"/>
        </w:rPr>
        <w:t>średnim</w:t>
      </w:r>
      <w:r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 </w:t>
      </w:r>
      <w:bookmarkStart w:id="0" w:name="_Hlk96419715"/>
      <w:r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     </w:t>
      </w:r>
      <w:r w:rsidRPr="003C6F2A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3C6F2A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476296">
        <w:rPr>
          <w:rFonts w:ascii="Arial" w:hAnsi="Arial" w:cs="Arial"/>
          <w:b/>
          <w:color w:val="00000A"/>
          <w:kern w:val="1"/>
          <w:sz w:val="20"/>
          <w:szCs w:val="20"/>
        </w:rPr>
        <w:t>odpowiednie zakreślić.</w:t>
      </w:r>
    </w:p>
    <w:bookmarkEnd w:id="0"/>
    <w:p w14:paraId="0A256940" w14:textId="77777777" w:rsidR="00EA4653" w:rsidRPr="00E82493" w:rsidRDefault="00EA4653" w:rsidP="00EA4653">
      <w:pPr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58436C5A" w14:textId="77777777" w:rsidR="00EA4653" w:rsidRPr="00E82493" w:rsidRDefault="00EA4653" w:rsidP="00EA4653">
      <w:pPr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2DA0AA10" w14:textId="77777777" w:rsidR="00EA4653" w:rsidRPr="00E82493" w:rsidRDefault="00EA4653" w:rsidP="00EA4653">
      <w:pPr>
        <w:numPr>
          <w:ilvl w:val="1"/>
          <w:numId w:val="8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7A8FAD6" w14:textId="77777777" w:rsidR="00EA4653" w:rsidRPr="00E82493" w:rsidRDefault="00EA4653" w:rsidP="00EA4653">
      <w:pPr>
        <w:numPr>
          <w:ilvl w:val="2"/>
          <w:numId w:val="6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78ABA11B" w14:textId="77777777" w:rsidR="00EA4653" w:rsidRPr="00E82493" w:rsidRDefault="00EA4653" w:rsidP="00EA4653">
      <w:pPr>
        <w:numPr>
          <w:ilvl w:val="2"/>
          <w:numId w:val="6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6B507FF1" w14:textId="77777777" w:rsidR="00EA4653" w:rsidRPr="00E82493" w:rsidRDefault="00EA4653" w:rsidP="00EA4653">
      <w:pPr>
        <w:numPr>
          <w:ilvl w:val="2"/>
          <w:numId w:val="6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0A493990" w14:textId="77777777" w:rsidR="00EA4653" w:rsidRDefault="00EA4653" w:rsidP="00EA4653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Zapoznałem się ze wszystkimi warunkami określonymi w SWZ oraz w</w:t>
      </w:r>
      <w:r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projekcie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umowy, oraz że akceptuje je w całości. </w:t>
      </w:r>
    </w:p>
    <w:p w14:paraId="36320A47" w14:textId="77777777" w:rsidR="00EA4653" w:rsidRPr="004C591A" w:rsidRDefault="00EA4653" w:rsidP="00EA4653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.1 SWZ</w:t>
      </w:r>
    </w:p>
    <w:p w14:paraId="38C10BC7" w14:textId="77777777" w:rsidR="00EA4653" w:rsidRDefault="00EA4653" w:rsidP="00EA4653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</w:t>
      </w:r>
    </w:p>
    <w:p w14:paraId="4AEC2B51" w14:textId="77777777" w:rsidR="00715D9F" w:rsidRDefault="00715D9F"/>
    <w:p w14:paraId="6A4D2633" w14:textId="77777777" w:rsidR="004D15CF" w:rsidRDefault="004D15CF"/>
    <w:p w14:paraId="46C6CB6F" w14:textId="77777777" w:rsidR="004D15CF" w:rsidRDefault="004D15CF"/>
    <w:p w14:paraId="2105C1D8" w14:textId="77777777" w:rsidR="004D15CF" w:rsidRDefault="004D15CF"/>
    <w:p w14:paraId="5A98A33C" w14:textId="77777777" w:rsidR="004D15CF" w:rsidRDefault="004D15CF"/>
    <w:p w14:paraId="21EAB555" w14:textId="77777777" w:rsidR="004D15CF" w:rsidRDefault="004D15CF"/>
    <w:p w14:paraId="32594E43" w14:textId="77777777" w:rsidR="004D15CF" w:rsidRDefault="004D15CF"/>
    <w:p w14:paraId="7C89FB13" w14:textId="77777777" w:rsidR="004D15CF" w:rsidRDefault="004D15CF"/>
    <w:p w14:paraId="363D7F17" w14:textId="77777777" w:rsidR="004D15CF" w:rsidRDefault="004D15CF"/>
    <w:p w14:paraId="182B9029" w14:textId="77777777" w:rsidR="004D15CF" w:rsidRDefault="004D15CF"/>
    <w:p w14:paraId="50D81290" w14:textId="77777777" w:rsidR="004D15CF" w:rsidRDefault="004D15CF"/>
    <w:p w14:paraId="7FBC0321" w14:textId="77777777" w:rsidR="004D15CF" w:rsidRDefault="004D15CF"/>
    <w:p w14:paraId="70B66A68" w14:textId="77777777" w:rsidR="004D15CF" w:rsidRDefault="004D15CF"/>
    <w:p w14:paraId="72A701E1" w14:textId="77777777" w:rsidR="004D15CF" w:rsidRDefault="004D15CF"/>
    <w:p w14:paraId="78EB61FC" w14:textId="77777777" w:rsidR="004D15CF" w:rsidRDefault="004D15CF"/>
    <w:p w14:paraId="190A5954" w14:textId="77777777" w:rsidR="004D15CF" w:rsidRDefault="004D15CF"/>
    <w:p w14:paraId="6A4C2E14" w14:textId="77777777" w:rsidR="004D15CF" w:rsidRDefault="004D15CF"/>
    <w:p w14:paraId="52B46F1D" w14:textId="77777777" w:rsidR="004D15CF" w:rsidRDefault="004D15CF"/>
    <w:p w14:paraId="75F6F370" w14:textId="77777777" w:rsidR="004D15CF" w:rsidRDefault="004D15CF"/>
    <w:p w14:paraId="1DB772AE" w14:textId="77777777" w:rsidR="004D15CF" w:rsidRDefault="004D15CF"/>
    <w:p w14:paraId="10209015" w14:textId="77777777" w:rsidR="004D15CF" w:rsidRDefault="004D15CF"/>
    <w:p w14:paraId="6D06ACB2" w14:textId="77777777" w:rsidR="004D15CF" w:rsidRDefault="004D15CF"/>
    <w:p w14:paraId="34536143" w14:textId="77777777" w:rsidR="004D15CF" w:rsidRDefault="004D15CF"/>
    <w:p w14:paraId="56FE052C" w14:textId="77777777" w:rsidR="004D15CF" w:rsidRDefault="004D15CF"/>
    <w:p w14:paraId="6825134D" w14:textId="77777777" w:rsidR="004D15CF" w:rsidRDefault="004D15CF"/>
    <w:p w14:paraId="67D925D0" w14:textId="77777777" w:rsidR="004D15CF" w:rsidRDefault="004D15CF"/>
    <w:p w14:paraId="795C0B6E" w14:textId="77777777" w:rsidR="004D15CF" w:rsidRDefault="004D15CF"/>
    <w:p w14:paraId="45A0A282" w14:textId="77777777" w:rsidR="004D15CF" w:rsidRDefault="004D15CF"/>
    <w:p w14:paraId="62595A07" w14:textId="77777777" w:rsidR="004D15CF" w:rsidRDefault="004D15CF"/>
    <w:p w14:paraId="586F3089" w14:textId="77777777" w:rsidR="004D15CF" w:rsidRDefault="004D15CF"/>
    <w:p w14:paraId="41447563" w14:textId="77777777" w:rsidR="004D15CF" w:rsidRDefault="004D15CF"/>
    <w:p w14:paraId="22B45343" w14:textId="77777777" w:rsidR="004D15CF" w:rsidRDefault="004D15CF"/>
    <w:p w14:paraId="239A9218" w14:textId="77777777" w:rsidR="004D15CF" w:rsidRDefault="004D15CF"/>
    <w:p w14:paraId="603CD67C" w14:textId="77777777" w:rsidR="004D15CF" w:rsidRDefault="004D15CF"/>
    <w:p w14:paraId="43C6D11A" w14:textId="77777777" w:rsidR="004D15CF" w:rsidRDefault="004D15CF"/>
    <w:p w14:paraId="5BABF5A8" w14:textId="77777777" w:rsidR="004D15CF" w:rsidRDefault="004D15CF"/>
    <w:p w14:paraId="55314E68" w14:textId="77777777" w:rsidR="004D15CF" w:rsidRDefault="004D15CF"/>
    <w:p w14:paraId="2C921028" w14:textId="77777777" w:rsidR="004D15CF" w:rsidRDefault="004D15CF"/>
    <w:p w14:paraId="7CDC0BB9" w14:textId="77777777" w:rsidR="004D15CF" w:rsidRDefault="004D15CF"/>
    <w:p w14:paraId="33280996" w14:textId="77777777" w:rsidR="004D15CF" w:rsidRDefault="004D15CF"/>
    <w:p w14:paraId="707B39C7" w14:textId="77777777" w:rsidR="004D15CF" w:rsidRDefault="004D15CF" w:rsidP="004D15CF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Załącznik nr 3 do SWZ</w:t>
      </w:r>
    </w:p>
    <w:p w14:paraId="42647F67" w14:textId="77777777" w:rsidR="004D15CF" w:rsidRDefault="004D15CF" w:rsidP="004D15C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47872DA" w14:textId="77777777" w:rsidR="004D15CF" w:rsidRDefault="004D15CF" w:rsidP="004D15C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DAE645" w14:textId="77777777" w:rsidR="004D15CF" w:rsidRDefault="004D15CF" w:rsidP="004D15CF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7C0AD12" w14:textId="77777777" w:rsidR="004D15CF" w:rsidRDefault="004D15CF" w:rsidP="004D15CF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5BC7ABC" w14:textId="77777777" w:rsidR="004D15CF" w:rsidRDefault="004D15CF" w:rsidP="004D15CF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7ABD470D" w14:textId="77777777" w:rsidR="004D15CF" w:rsidRDefault="004D15CF" w:rsidP="004D15C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A5BA5DF" w14:textId="77777777" w:rsidR="004D15CF" w:rsidRDefault="004D15CF" w:rsidP="004D15C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38F7486F" w14:textId="77777777" w:rsidR="004D15CF" w:rsidRDefault="004D15CF" w:rsidP="004D15C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1A29DCC" w14:textId="77777777" w:rsidR="004D15CF" w:rsidRPr="00B57BD4" w:rsidRDefault="004D15CF" w:rsidP="004D15C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bCs/>
          <w:sz w:val="20"/>
          <w:szCs w:val="20"/>
          <w:lang w:eastAsia="ar-SA"/>
        </w:rPr>
        <w:t>Oświadczenie Wykonawcy w zakresie art. 108 ust. 1 pkt 5 ustawy, o braku przynależności do tej samej grupy kapitałowej</w:t>
      </w:r>
    </w:p>
    <w:p w14:paraId="568C5BEC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1AF4B25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1CE2AAA7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EB984D6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6E29DA1C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6A1523E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05DCE7EC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bCs/>
          <w:sz w:val="20"/>
          <w:szCs w:val="20"/>
          <w:lang w:eastAsia="ar-SA"/>
        </w:rPr>
        <w:t>(</w:t>
      </w:r>
      <w:r w:rsidRPr="00B57BD4">
        <w:rPr>
          <w:rFonts w:ascii="Arial" w:hAnsi="Arial" w:cs="Arial"/>
          <w:i/>
          <w:sz w:val="20"/>
          <w:szCs w:val="20"/>
        </w:rPr>
        <w:t>pełna nazwa/firma, adres</w:t>
      </w:r>
      <w:r w:rsidRPr="00B57BD4">
        <w:rPr>
          <w:rFonts w:ascii="Arial" w:hAnsi="Arial" w:cs="Arial"/>
          <w:b/>
          <w:bCs/>
          <w:sz w:val="20"/>
          <w:szCs w:val="20"/>
          <w:lang w:eastAsia="ar-SA"/>
        </w:rPr>
        <w:t>)</w:t>
      </w:r>
    </w:p>
    <w:p w14:paraId="06BA0295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901CA4C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4BA99FB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1F7EA23F">
        <w:rPr>
          <w:rFonts w:ascii="Arial" w:hAnsi="Arial" w:cs="Arial"/>
          <w:sz w:val="20"/>
          <w:szCs w:val="20"/>
          <w:lang w:eastAsia="ar-SA"/>
        </w:rPr>
        <w:t xml:space="preserve">Na potrzeby postępowania o udzielenie zamówienia publicznego na </w:t>
      </w:r>
      <w:r w:rsidRPr="1F7EA23F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 xml:space="preserve">usługę zasobów infrastrukturalnych i aplikacyjnych platformy chmurowej dla systemu PZUM i systemów powiązanych </w:t>
      </w:r>
      <w:r w:rsidRPr="00B57BD4"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45B1F9E4" w14:textId="77777777" w:rsidR="004D15CF" w:rsidRPr="00B57BD4" w:rsidRDefault="004D15CF" w:rsidP="004D15CF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7CC7326" w14:textId="77777777" w:rsidR="004D15CF" w:rsidRPr="00B57BD4" w:rsidRDefault="004D15CF" w:rsidP="004D15CF">
      <w:pPr>
        <w:numPr>
          <w:ilvl w:val="0"/>
          <w:numId w:val="10"/>
        </w:numPr>
        <w:tabs>
          <w:tab w:val="left" w:pos="284"/>
          <w:tab w:val="num" w:pos="720"/>
          <w:tab w:val="left" w:pos="249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57BD4"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 w:rsidRPr="00B57BD4"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202</w:t>
      </w:r>
      <w:r>
        <w:rPr>
          <w:rFonts w:ascii="Arial" w:hAnsi="Arial" w:cs="Arial"/>
          <w:sz w:val="20"/>
          <w:szCs w:val="20"/>
          <w:lang w:eastAsia="ar-SA"/>
        </w:rPr>
        <w:t>3</w:t>
      </w:r>
      <w:r w:rsidRPr="00B57BD4">
        <w:rPr>
          <w:rFonts w:ascii="Arial" w:hAnsi="Arial" w:cs="Arial"/>
          <w:sz w:val="20"/>
          <w:szCs w:val="20"/>
          <w:lang w:eastAsia="ar-SA"/>
        </w:rPr>
        <w:t xml:space="preserve"> r. poz. </w:t>
      </w:r>
      <w:r>
        <w:rPr>
          <w:rFonts w:ascii="Arial" w:hAnsi="Arial" w:cs="Arial"/>
          <w:sz w:val="20"/>
          <w:szCs w:val="20"/>
          <w:lang w:eastAsia="ar-SA"/>
        </w:rPr>
        <w:t>1705</w:t>
      </w:r>
      <w:r w:rsidRPr="00B57BD4"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 w:rsidRPr="00B57BD4"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 w:rsidRPr="00B57BD4"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596A520B" w14:textId="77777777" w:rsidR="004D15CF" w:rsidRPr="00B57BD4" w:rsidRDefault="004D15CF" w:rsidP="004D15CF">
      <w:pPr>
        <w:numPr>
          <w:ilvl w:val="0"/>
          <w:numId w:val="10"/>
        </w:numPr>
        <w:tabs>
          <w:tab w:val="left" w:pos="284"/>
          <w:tab w:val="num" w:pos="720"/>
          <w:tab w:val="left" w:pos="249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57BD4"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5EDA56A5" w14:textId="77777777" w:rsidR="004D15CF" w:rsidRPr="00B57BD4" w:rsidRDefault="004D15CF" w:rsidP="004D15CF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B57BD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793AF24C" w14:textId="77777777" w:rsidR="004D15CF" w:rsidRDefault="004D15CF" w:rsidP="004D15CF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56E3F33" w14:textId="77777777" w:rsidR="004D15CF" w:rsidRDefault="004D15CF" w:rsidP="004D15CF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517B6F74" w14:textId="77777777" w:rsidR="004D15CF" w:rsidRDefault="004D15CF" w:rsidP="004D15CF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76F8C83" w14:textId="77777777" w:rsidR="004D15CF" w:rsidRDefault="004D15CF" w:rsidP="004D15CF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publicznego.</w:t>
      </w:r>
    </w:p>
    <w:p w14:paraId="5D6E291F" w14:textId="77777777" w:rsidR="004D15CF" w:rsidRDefault="004D15CF" w:rsidP="004D15CF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662C788E" w14:textId="77777777" w:rsidR="004D15CF" w:rsidRDefault="004D15CF" w:rsidP="004D15CF"/>
    <w:p w14:paraId="246FCF94" w14:textId="77777777" w:rsidR="004D15CF" w:rsidRDefault="004D15CF"/>
    <w:p w14:paraId="56DDF78D" w14:textId="77777777" w:rsidR="004D15CF" w:rsidRDefault="004D15CF"/>
    <w:p w14:paraId="5CFB049D" w14:textId="77777777" w:rsidR="004D15CF" w:rsidRDefault="004D15CF"/>
    <w:p w14:paraId="2FE2A231" w14:textId="77777777" w:rsidR="004D15CF" w:rsidRDefault="004D15CF"/>
    <w:p w14:paraId="35B1ADC4" w14:textId="77777777" w:rsidR="004D15CF" w:rsidRDefault="004D15CF"/>
    <w:p w14:paraId="230A04B8" w14:textId="77777777" w:rsidR="004D15CF" w:rsidRDefault="004D15CF"/>
    <w:p w14:paraId="578526BC" w14:textId="77777777" w:rsidR="004D15CF" w:rsidRDefault="004D15CF"/>
    <w:p w14:paraId="70C639BE" w14:textId="77777777" w:rsidR="004D15CF" w:rsidRDefault="004D15CF"/>
    <w:p w14:paraId="63C6C23B" w14:textId="77777777" w:rsidR="004D15CF" w:rsidRDefault="004D15CF" w:rsidP="004D15CF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5B162DE5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7CEB8992" w14:textId="77777777" w:rsidR="004D15CF" w:rsidRDefault="004D15CF" w:rsidP="004D15CF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309AF01" w14:textId="77777777" w:rsidR="004D15CF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8BBB10" w14:textId="77777777" w:rsidR="004D15CF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943ED5" w14:textId="77777777" w:rsidR="004D15CF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3B7269" w14:textId="77777777" w:rsidR="004D15CF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0D188" w14:textId="77777777" w:rsidR="004D15CF" w:rsidRPr="00B57BD4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930867" w14:textId="77777777" w:rsidR="004D15CF" w:rsidRPr="00B57BD4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57BD4"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 w:rsidRPr="00B57BD4"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8B62186" w14:textId="77777777" w:rsidR="004D15CF" w:rsidRPr="00B57BD4" w:rsidRDefault="004D15CF" w:rsidP="004D15C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30DDCE" w14:textId="77777777" w:rsidR="004D15CF" w:rsidRDefault="004D15CF" w:rsidP="004D15CF">
      <w:pPr>
        <w:suppressAutoHyphens w:val="0"/>
        <w:jc w:val="both"/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</w:pPr>
      <w:r w:rsidRPr="4F17240B">
        <w:rPr>
          <w:rFonts w:ascii="Arial" w:hAnsi="Arial" w:cs="Arial"/>
          <w:sz w:val="20"/>
          <w:szCs w:val="20"/>
        </w:rPr>
        <w:t xml:space="preserve">w </w:t>
      </w:r>
      <w:r w:rsidRPr="4F17240B">
        <w:rPr>
          <w:rFonts w:ascii="Arial" w:hAnsi="Arial" w:cs="Arial"/>
          <w:color w:val="000000"/>
          <w:sz w:val="20"/>
          <w:szCs w:val="20"/>
        </w:rPr>
        <w:t xml:space="preserve">postępowaniu o udzielenie zamówienia publicznego na </w:t>
      </w:r>
      <w:r w:rsidRPr="4F17240B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 xml:space="preserve">usługę zasobów infrastrukturalnych i aplikacyjnych platformy chmurowej dla systemu PZUM i systemów powiązanych </w:t>
      </w:r>
    </w:p>
    <w:p w14:paraId="63BA16A7" w14:textId="77777777" w:rsidR="004D15CF" w:rsidRPr="00B57BD4" w:rsidRDefault="004D15CF" w:rsidP="004D15CF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7503F761" w14:textId="77777777" w:rsidR="004D15CF" w:rsidRPr="00B57BD4" w:rsidRDefault="004D15CF" w:rsidP="004D15CF">
      <w:pPr>
        <w:suppressAutoHyphens w:val="0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B57BD4">
        <w:rPr>
          <w:rFonts w:ascii="Arial" w:hAnsi="Arial" w:cs="Arial"/>
          <w:sz w:val="20"/>
          <w:szCs w:val="20"/>
          <w:lang w:eastAsia="pl-PL"/>
        </w:rPr>
        <w:t xml:space="preserve">Działając w imieniu ………………………. zobowiązuje się do oddania do dyspozycji dla Wykonawcy .…………………………. biorącego udział w przedmiotowym postępowaniu swoich zasobów zgodnie z treścią art. 118 ustawy </w:t>
      </w:r>
      <w:proofErr w:type="spellStart"/>
      <w:r w:rsidRPr="00B57BD4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7BD4">
        <w:rPr>
          <w:rFonts w:ascii="Arial" w:hAnsi="Arial" w:cs="Arial"/>
          <w:sz w:val="20"/>
          <w:szCs w:val="20"/>
          <w:lang w:eastAsia="pl-PL"/>
        </w:rPr>
        <w:t>, w następującym zakresie: ……………………………………………….……………………………………</w:t>
      </w:r>
    </w:p>
    <w:p w14:paraId="343647F7" w14:textId="77777777" w:rsidR="004D15CF" w:rsidRPr="00B57BD4" w:rsidRDefault="004D15CF" w:rsidP="004D15CF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1738ECC" w14:textId="77777777" w:rsidR="004D15CF" w:rsidRPr="00B57BD4" w:rsidRDefault="004D15CF" w:rsidP="004D15CF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B57BD4"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939E732" w14:textId="77777777" w:rsidR="004D15CF" w:rsidRPr="00B57BD4" w:rsidRDefault="004D15CF" w:rsidP="004D15CF">
      <w:pPr>
        <w:numPr>
          <w:ilvl w:val="6"/>
          <w:numId w:val="1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BD4"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6D67671E" w14:textId="77777777" w:rsidR="004D15CF" w:rsidRPr="00B57BD4" w:rsidRDefault="004D15CF" w:rsidP="004D15CF">
      <w:pPr>
        <w:numPr>
          <w:ilvl w:val="6"/>
          <w:numId w:val="1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BD4"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32EBD0B4" w14:textId="77777777" w:rsidR="004D15CF" w:rsidRPr="00B57BD4" w:rsidRDefault="004D15CF" w:rsidP="004D15CF">
      <w:pPr>
        <w:numPr>
          <w:ilvl w:val="6"/>
          <w:numId w:val="1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BD4">
        <w:rPr>
          <w:rFonts w:ascii="Arial" w:hAnsi="Arial" w:cs="Arial"/>
          <w:sz w:val="20"/>
          <w:szCs w:val="20"/>
        </w:rPr>
        <w:t>Zakres i okres naszego udziału przy wykonywaniu przedmiotowego zamówienia, będzie następujący:………………………………………………………………………………………..………</w:t>
      </w:r>
    </w:p>
    <w:p w14:paraId="1BB244F6" w14:textId="77777777" w:rsidR="004D15CF" w:rsidRPr="00B57BD4" w:rsidRDefault="004D15CF" w:rsidP="004D15CF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10C545B" w14:textId="77777777" w:rsidR="004D15CF" w:rsidRPr="00B57BD4" w:rsidRDefault="004D15CF" w:rsidP="004D15CF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B57BD4"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 w:rsidRPr="00B57BD4"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710CE95E" w14:textId="77777777" w:rsidR="004D15CF" w:rsidRPr="00B57BD4" w:rsidRDefault="004D15CF" w:rsidP="004D15CF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761B1D6" w14:textId="77777777" w:rsidR="004D15CF" w:rsidRDefault="004D15CF" w:rsidP="004D15CF"/>
    <w:p w14:paraId="0B054222" w14:textId="77777777" w:rsidR="004D15CF" w:rsidRDefault="004D15CF"/>
    <w:p w14:paraId="44E0FEF3" w14:textId="77777777" w:rsidR="004D15CF" w:rsidRDefault="004D15CF"/>
    <w:p w14:paraId="01055280" w14:textId="77777777" w:rsidR="004D15CF" w:rsidRDefault="004D15CF"/>
    <w:p w14:paraId="1BE4107A" w14:textId="77777777" w:rsidR="004D15CF" w:rsidRDefault="004D15CF"/>
    <w:p w14:paraId="458377CA" w14:textId="77777777" w:rsidR="004D15CF" w:rsidRDefault="004D15CF"/>
    <w:p w14:paraId="4B9B37D2" w14:textId="77777777" w:rsidR="004D15CF" w:rsidRDefault="004D15CF"/>
    <w:p w14:paraId="0AD6A7EA" w14:textId="77777777" w:rsidR="004D15CF" w:rsidRDefault="004D15CF"/>
    <w:p w14:paraId="2951439B" w14:textId="77777777" w:rsidR="004D15CF" w:rsidRDefault="004D15CF"/>
    <w:p w14:paraId="3C39DBB2" w14:textId="77777777" w:rsidR="004D15CF" w:rsidRDefault="004D15CF"/>
    <w:p w14:paraId="3B1CEBCE" w14:textId="77777777" w:rsidR="004D15CF" w:rsidRDefault="004D15CF"/>
    <w:p w14:paraId="0CDD186F" w14:textId="77777777" w:rsidR="004D15CF" w:rsidRDefault="004D15CF"/>
    <w:p w14:paraId="09CFF986" w14:textId="77777777" w:rsidR="004D15CF" w:rsidRDefault="004D15CF"/>
    <w:p w14:paraId="57557586" w14:textId="77777777" w:rsidR="004D15CF" w:rsidRDefault="004D15CF"/>
    <w:p w14:paraId="50D910FA" w14:textId="77777777" w:rsidR="004D15CF" w:rsidRDefault="004D15CF"/>
    <w:p w14:paraId="1E06B687" w14:textId="77777777" w:rsidR="004D15CF" w:rsidRDefault="004D15CF"/>
    <w:p w14:paraId="2DDF9B87" w14:textId="77777777" w:rsidR="004D15CF" w:rsidRDefault="004D15CF"/>
    <w:p w14:paraId="1E501C19" w14:textId="77777777" w:rsidR="004D15CF" w:rsidRDefault="004D15CF"/>
    <w:p w14:paraId="38AA8DD3" w14:textId="77777777" w:rsidR="004D15CF" w:rsidRDefault="004D15CF"/>
    <w:p w14:paraId="3060C8B5" w14:textId="77777777" w:rsidR="004D15CF" w:rsidRDefault="004D15CF"/>
    <w:p w14:paraId="0C6CED9E" w14:textId="77777777" w:rsidR="004D15CF" w:rsidRDefault="004D15CF"/>
    <w:p w14:paraId="5CBCDCB3" w14:textId="77777777" w:rsidR="004D15CF" w:rsidRDefault="004D15CF"/>
    <w:p w14:paraId="43BF55AD" w14:textId="77777777" w:rsidR="004D15CF" w:rsidRDefault="004D15CF"/>
    <w:p w14:paraId="173FE0C0" w14:textId="77777777" w:rsidR="004D15CF" w:rsidRDefault="004D15CF"/>
    <w:p w14:paraId="2D15FB8D" w14:textId="77777777" w:rsidR="004D15CF" w:rsidRDefault="004D15CF"/>
    <w:p w14:paraId="04D0637F" w14:textId="77777777" w:rsidR="004D15CF" w:rsidRPr="003C2021" w:rsidRDefault="004D15CF" w:rsidP="004D15CF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6 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>do SWZ</w:t>
      </w:r>
    </w:p>
    <w:p w14:paraId="4985A14E" w14:textId="77777777" w:rsidR="004D15CF" w:rsidRPr="003C2021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68A0095" w14:textId="77777777" w:rsidR="004D15CF" w:rsidRPr="003C2021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17452667" w14:textId="77777777" w:rsidR="004D15CF" w:rsidRPr="003C2021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2DF01D4" w14:textId="77777777" w:rsidR="004D15CF" w:rsidRPr="003C2021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055F5A3" w14:textId="77777777" w:rsidR="004D15CF" w:rsidRPr="003C2021" w:rsidRDefault="004D15CF" w:rsidP="004D15CF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0CBD3CF8" w14:textId="77777777" w:rsidR="004D15CF" w:rsidRPr="003C2021" w:rsidRDefault="004D15CF" w:rsidP="004D15CF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2D8A5E6" w14:textId="77777777" w:rsidR="004D15CF" w:rsidRPr="00B57BD4" w:rsidRDefault="004D15CF" w:rsidP="004D15CF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5C613E0C" w14:textId="77777777" w:rsidR="004D15CF" w:rsidRPr="00B57BD4" w:rsidRDefault="004D15CF" w:rsidP="004D15C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B57BD4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558834F2">
        <w:rPr>
          <w:rFonts w:ascii="Arial" w:hAnsi="Arial" w:cs="Arial"/>
          <w:b/>
          <w:bCs/>
          <w:spacing w:val="-4"/>
          <w:sz w:val="20"/>
          <w:szCs w:val="20"/>
          <w:lang w:eastAsia="ar-SA"/>
        </w:rPr>
        <w:t xml:space="preserve"> </w:t>
      </w:r>
      <w:r w:rsidRPr="558834F2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 xml:space="preserve">dostarczenie usługi do zasobów infrastrukturalnych i aplikacyjnych platformy chmurowej dla systemu PZUM i systemów powiązanych </w:t>
      </w:r>
      <w:r w:rsidRPr="00B57BD4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558834F2">
        <w:rPr>
          <w:rFonts w:ascii="Arial" w:hAnsi="Arial" w:cs="Arial"/>
          <w:sz w:val="20"/>
          <w:szCs w:val="20"/>
          <w:lang w:eastAsia="pl-PL"/>
        </w:rPr>
        <w:t xml:space="preserve">w zakresie podstaw do wykluczenia, o którym mowa w: </w:t>
      </w:r>
    </w:p>
    <w:p w14:paraId="199635DE" w14:textId="77777777" w:rsidR="004D15CF" w:rsidRPr="003C2021" w:rsidRDefault="004D15CF" w:rsidP="004D15CF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329D4184" w14:textId="77777777" w:rsidR="004D15CF" w:rsidRPr="003C2021" w:rsidRDefault="004D15CF" w:rsidP="004D15CF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3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55E743D0" w14:textId="77777777" w:rsidR="004D15CF" w:rsidRDefault="004D15CF" w:rsidP="004D15CF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24215AC1" w14:textId="77777777" w:rsidR="004D15CF" w:rsidRPr="003C2021" w:rsidRDefault="004D15CF" w:rsidP="004D15CF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2EA36FF0" w14:textId="77777777" w:rsidR="004D15CF" w:rsidRPr="003C2021" w:rsidRDefault="004D15CF" w:rsidP="004D15CF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</w:t>
      </w:r>
      <w:r>
        <w:rPr>
          <w:rFonts w:ascii="Arial" w:hAnsi="Arial" w:cs="Arial"/>
          <w:b/>
          <w:sz w:val="20"/>
          <w:szCs w:val="20"/>
          <w:lang w:eastAsia="x-none"/>
        </w:rPr>
        <w:t>108</w:t>
      </w: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 ust. 1 pkt. 4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 dotyczących orzeczenia zakazu ubiegania się o zamówienie publiczne tytułem środka zapobiegawczego,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4F0A0B26" w14:textId="77777777" w:rsidR="004D15CF" w:rsidRDefault="004D15CF" w:rsidP="004D15CF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4F5A9D26" w14:textId="77777777" w:rsidR="004D15CF" w:rsidRPr="003C2021" w:rsidRDefault="004D15CF" w:rsidP="004D15CF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624BADAB" w14:textId="77777777" w:rsidR="004D15CF" w:rsidRPr="003C2021" w:rsidRDefault="004D15CF" w:rsidP="004D15CF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5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 dotyczących zawarcia z innymi wykonawcami porozumienia mającego na celu zakłócenie konkurencji</w:t>
      </w:r>
      <w:r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0C52646C" w14:textId="77777777" w:rsidR="004D15CF" w:rsidRDefault="004D15CF" w:rsidP="004D15CF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4FE33AE8" w14:textId="77777777" w:rsidR="004D15CF" w:rsidRPr="003C2021" w:rsidRDefault="004D15CF" w:rsidP="004D15CF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B57AE8C" w14:textId="77777777" w:rsidR="004D15CF" w:rsidRDefault="004D15CF" w:rsidP="004D15CF">
      <w:pPr>
        <w:pStyle w:val="Akapitzlist"/>
        <w:numPr>
          <w:ilvl w:val="2"/>
          <w:numId w:val="12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A</w:t>
      </w:r>
      <w:r w:rsidRPr="00040EB2">
        <w:rPr>
          <w:rFonts w:ascii="Arial" w:hAnsi="Arial" w:cs="Arial"/>
          <w:b/>
          <w:sz w:val="20"/>
          <w:szCs w:val="20"/>
          <w:lang w:eastAsia="pl-PL"/>
        </w:rPr>
        <w:t>rt. 108 ust. 1 pkt 6 ustawy,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DD009A6" w14:textId="77777777" w:rsidR="004D15CF" w:rsidRPr="00E51B6B" w:rsidRDefault="004D15CF" w:rsidP="004D15CF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10F0883" w14:textId="77777777" w:rsidR="004D15CF" w:rsidRDefault="004D15CF" w:rsidP="004D15C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8C64FF2" w14:textId="77777777" w:rsidR="004D15CF" w:rsidRDefault="004D15CF" w:rsidP="004D15C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AF5E641" w14:textId="77777777" w:rsidR="004D15CF" w:rsidRPr="003C2021" w:rsidRDefault="004D15CF" w:rsidP="004D15CF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768F48D1" w14:textId="77777777" w:rsidR="004D15CF" w:rsidRDefault="004D15CF" w:rsidP="004D15CF"/>
    <w:p w14:paraId="64C215EF" w14:textId="77777777" w:rsidR="004D15CF" w:rsidRDefault="004D15CF"/>
    <w:p w14:paraId="11A53B33" w14:textId="77777777" w:rsidR="004D15CF" w:rsidRDefault="004D15CF"/>
    <w:p w14:paraId="52FF00B5" w14:textId="77777777" w:rsidR="004D15CF" w:rsidRDefault="004D15CF"/>
    <w:p w14:paraId="55268A45" w14:textId="77777777" w:rsidR="004D15CF" w:rsidRDefault="004D15CF"/>
    <w:p w14:paraId="28C3A140" w14:textId="77777777" w:rsidR="004D15CF" w:rsidRDefault="004D15CF"/>
    <w:p w14:paraId="500FF81A" w14:textId="77777777" w:rsidR="004D15CF" w:rsidRDefault="004D15CF"/>
    <w:p w14:paraId="1E593877" w14:textId="77777777" w:rsidR="004D15CF" w:rsidRDefault="004D15CF"/>
    <w:p w14:paraId="7A97719C" w14:textId="77777777" w:rsidR="004D15CF" w:rsidRDefault="004D15CF"/>
    <w:p w14:paraId="39761917" w14:textId="77777777" w:rsidR="004D15CF" w:rsidRDefault="004D15CF"/>
    <w:p w14:paraId="51CC9D72" w14:textId="77777777" w:rsidR="004D15CF" w:rsidRDefault="004D15CF"/>
    <w:p w14:paraId="6830F614" w14:textId="77777777" w:rsidR="004D15CF" w:rsidRDefault="004D15CF"/>
    <w:p w14:paraId="62AC8817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Załącznik nr 7 do SWZ</w:t>
      </w:r>
    </w:p>
    <w:p w14:paraId="0FEDCEF2" w14:textId="77777777" w:rsidR="004D15CF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128E5AB" w14:textId="77777777" w:rsidR="004D15CF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08FF9D1A" w14:textId="77777777" w:rsidR="004D15CF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13AA8F7" w14:textId="77777777" w:rsidR="004D15CF" w:rsidRDefault="004D15CF" w:rsidP="004D15C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270E040" w14:textId="77777777" w:rsidR="004D15CF" w:rsidRDefault="004D15CF" w:rsidP="004D15CF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Oświadczenie wynikające z art. 117 ust. 4 ustawy </w:t>
      </w:r>
      <w:proofErr w:type="spellStart"/>
      <w:r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4F57CCE4" w14:textId="77777777" w:rsidR="004D15CF" w:rsidRDefault="004D15CF" w:rsidP="004D15CF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65C3844" w14:textId="77777777" w:rsidR="004D15CF" w:rsidRDefault="004D15CF" w:rsidP="004D15CF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4AE7890E" w14:textId="77777777" w:rsidR="004D15CF" w:rsidRPr="00ED46EB" w:rsidRDefault="004D15CF" w:rsidP="004D15C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</w:t>
      </w:r>
      <w:r w:rsidRPr="00ED46EB">
        <w:rPr>
          <w:rFonts w:ascii="Arial" w:hAnsi="Arial" w:cs="Arial"/>
          <w:sz w:val="20"/>
          <w:szCs w:val="20"/>
          <w:lang w:eastAsia="pl-PL"/>
        </w:rPr>
        <w:t xml:space="preserve">publicznego na </w:t>
      </w:r>
      <w:r w:rsidRPr="08BF88CF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 xml:space="preserve">dostarczenie usługi do zasobów infrastrukturalnych i aplikacyjnych platformy chmurowej dla systemu PZUM i systemów powiązanych </w:t>
      </w:r>
      <w:r w:rsidRPr="00ED46EB"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 w:rsidRPr="08BF88CF">
        <w:rPr>
          <w:rFonts w:ascii="Arial" w:hAnsi="Arial" w:cs="Arial"/>
          <w:sz w:val="20"/>
          <w:szCs w:val="20"/>
          <w:lang w:eastAsia="pl-PL"/>
        </w:rPr>
        <w:t>wykonawcy wspólnie ubiegający się o udzielenie zamówienia każdy z nas wykonuje następujące dostawy</w:t>
      </w:r>
    </w:p>
    <w:p w14:paraId="2F81BDC5" w14:textId="77777777" w:rsidR="004D15CF" w:rsidRDefault="004D15CF" w:rsidP="004D15C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F5A06AF" w14:textId="77777777" w:rsidR="004D15CF" w:rsidRDefault="004D15CF" w:rsidP="004D15C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5BBF326D" w14:textId="77777777" w:rsidR="004D15CF" w:rsidRDefault="004D15CF" w:rsidP="004D15C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0FE6B0B" w14:textId="77777777" w:rsidR="004D15CF" w:rsidRDefault="004D15CF" w:rsidP="004D15C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5D70F8" w14:textId="77777777" w:rsidR="004D15CF" w:rsidRDefault="004D15CF" w:rsidP="004D15CF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usługi, wykonają poszczególni wykonawcy. Należy wskazać w oświadczeniu każdego wykonawcę wchodzącego w skład wykonawców wspólnie ubiegających się o udzielenie zamówienia i określić przy nim które usługi będzie wykonywał </w:t>
      </w:r>
    </w:p>
    <w:p w14:paraId="5AC3AA1E" w14:textId="77777777" w:rsidR="004D15CF" w:rsidRDefault="004D15CF" w:rsidP="004D15CF"/>
    <w:p w14:paraId="4DD79644" w14:textId="77777777" w:rsidR="004D15CF" w:rsidRDefault="004D15CF"/>
    <w:p w14:paraId="11E045DE" w14:textId="77777777" w:rsidR="004D15CF" w:rsidRDefault="004D15CF"/>
    <w:p w14:paraId="671A0596" w14:textId="77777777" w:rsidR="004D15CF" w:rsidRDefault="004D15CF"/>
    <w:p w14:paraId="1A54F63E" w14:textId="77777777" w:rsidR="004D15CF" w:rsidRDefault="004D15CF"/>
    <w:p w14:paraId="278CAC9A" w14:textId="77777777" w:rsidR="004D15CF" w:rsidRDefault="004D15CF"/>
    <w:p w14:paraId="07BB625E" w14:textId="77777777" w:rsidR="004D15CF" w:rsidRDefault="004D15CF"/>
    <w:p w14:paraId="7826A0A7" w14:textId="77777777" w:rsidR="004D15CF" w:rsidRDefault="004D15CF"/>
    <w:p w14:paraId="5533E354" w14:textId="77777777" w:rsidR="004D15CF" w:rsidRDefault="004D15CF"/>
    <w:p w14:paraId="4EA4F931" w14:textId="77777777" w:rsidR="004D15CF" w:rsidRDefault="004D15CF"/>
    <w:p w14:paraId="42FB34CD" w14:textId="77777777" w:rsidR="004D15CF" w:rsidRDefault="004D15CF"/>
    <w:p w14:paraId="4BD0DA5F" w14:textId="77777777" w:rsidR="004D15CF" w:rsidRDefault="004D15CF"/>
    <w:p w14:paraId="559B87F4" w14:textId="77777777" w:rsidR="004D15CF" w:rsidRDefault="004D15CF"/>
    <w:p w14:paraId="180659C9" w14:textId="77777777" w:rsidR="004D15CF" w:rsidRDefault="004D15CF"/>
    <w:p w14:paraId="49377D0C" w14:textId="77777777" w:rsidR="004D15CF" w:rsidRDefault="004D15CF"/>
    <w:p w14:paraId="5604053F" w14:textId="77777777" w:rsidR="004D15CF" w:rsidRDefault="004D15CF"/>
    <w:p w14:paraId="7DCE77F6" w14:textId="77777777" w:rsidR="004D15CF" w:rsidRDefault="004D15CF"/>
    <w:p w14:paraId="61B0E306" w14:textId="77777777" w:rsidR="004D15CF" w:rsidRDefault="004D15CF"/>
    <w:p w14:paraId="2632DC62" w14:textId="77777777" w:rsidR="004D15CF" w:rsidRDefault="004D15CF"/>
    <w:p w14:paraId="3337C221" w14:textId="77777777" w:rsidR="004D15CF" w:rsidRDefault="004D15CF"/>
    <w:p w14:paraId="30CFC9D5" w14:textId="77777777" w:rsidR="004D15CF" w:rsidRDefault="004D15CF"/>
    <w:p w14:paraId="4D6642F4" w14:textId="77777777" w:rsidR="004D15CF" w:rsidRDefault="004D15CF"/>
    <w:p w14:paraId="51D2EB60" w14:textId="77777777" w:rsidR="004D15CF" w:rsidRDefault="004D15CF"/>
    <w:p w14:paraId="4AAF85E9" w14:textId="77777777" w:rsidR="004D15CF" w:rsidRDefault="004D15CF"/>
    <w:p w14:paraId="0669C988" w14:textId="77777777" w:rsidR="004D15CF" w:rsidRDefault="004D15CF"/>
    <w:p w14:paraId="7B73242E" w14:textId="77777777" w:rsidR="004D15CF" w:rsidRDefault="004D15CF"/>
    <w:p w14:paraId="2FC44030" w14:textId="77777777" w:rsidR="004D15CF" w:rsidRDefault="004D15CF"/>
    <w:p w14:paraId="0D83298C" w14:textId="77777777" w:rsidR="004D15CF" w:rsidRDefault="004D15CF"/>
    <w:p w14:paraId="01471AF1" w14:textId="77777777" w:rsidR="004D15CF" w:rsidRDefault="004D15CF"/>
    <w:p w14:paraId="1D850FDC" w14:textId="77777777" w:rsidR="004D15CF" w:rsidRDefault="004D15CF"/>
    <w:p w14:paraId="5F06B51D" w14:textId="77777777" w:rsidR="004D15CF" w:rsidRDefault="004D15CF"/>
    <w:p w14:paraId="5ABDBF06" w14:textId="77777777" w:rsidR="004D15CF" w:rsidRPr="00570AF6" w:rsidRDefault="004D15CF" w:rsidP="004D15CF">
      <w:pPr>
        <w:ind w:left="5664" w:firstLine="708"/>
        <w:jc w:val="right"/>
        <w:rPr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  <w:lang w:eastAsia="ar-SA"/>
        </w:rPr>
        <w:t>8</w:t>
      </w:r>
      <w:r w:rsidRPr="00570AF6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3C562BC9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50DA995B" w14:textId="77777777" w:rsidR="004D15CF" w:rsidRPr="00570AF6" w:rsidRDefault="004D15CF" w:rsidP="004D15CF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D3A2201" w14:textId="77777777" w:rsidR="004D15CF" w:rsidRPr="00570AF6" w:rsidRDefault="004D15CF" w:rsidP="004D15CF">
      <w:pPr>
        <w:widowControl w:val="0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6A377A6B" w14:textId="77777777" w:rsidR="004D15CF" w:rsidRPr="00570AF6" w:rsidRDefault="004D15CF" w:rsidP="004D15CF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6D605706" w14:textId="77777777" w:rsidR="004D15CF" w:rsidRPr="00AF5478" w:rsidRDefault="004D15CF" w:rsidP="004D15CF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InnoBaltica Sp. z o. o.</w:t>
      </w:r>
    </w:p>
    <w:p w14:paraId="23F7808F" w14:textId="77777777" w:rsidR="004D15CF" w:rsidRPr="00AF5478" w:rsidRDefault="004D15CF" w:rsidP="004D15CF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ul. Równa 19/21</w:t>
      </w:r>
    </w:p>
    <w:p w14:paraId="690BBFB2" w14:textId="77777777" w:rsidR="004D15CF" w:rsidRPr="00AF5478" w:rsidRDefault="004D15CF" w:rsidP="004D15CF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80-067 Gdańsk</w:t>
      </w:r>
    </w:p>
    <w:p w14:paraId="02C5F007" w14:textId="77777777" w:rsidR="004D15CF" w:rsidRPr="00DE3B99" w:rsidRDefault="004D15CF" w:rsidP="004D15CF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7E95E048" w14:textId="77777777" w:rsidR="004D15CF" w:rsidRPr="00570AF6" w:rsidRDefault="004D15CF" w:rsidP="004D15CF">
      <w:pPr>
        <w:ind w:left="4236"/>
        <w:jc w:val="both"/>
        <w:rPr>
          <w:rFonts w:ascii="Arial" w:eastAsia="SimSun" w:hAnsi="Arial" w:cs="Arial"/>
          <w:sz w:val="20"/>
          <w:szCs w:val="20"/>
          <w:lang w:eastAsia="ar-SA" w:bidi="hi-IN"/>
        </w:rPr>
      </w:pPr>
    </w:p>
    <w:p w14:paraId="56CA1CA6" w14:textId="77777777" w:rsidR="004D15CF" w:rsidRPr="00570AF6" w:rsidRDefault="004D15CF" w:rsidP="004D15CF">
      <w:pPr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Wykonawca:</w:t>
      </w:r>
    </w:p>
    <w:p w14:paraId="22B9EBD7" w14:textId="77777777" w:rsidR="004D15CF" w:rsidRPr="00570AF6" w:rsidRDefault="004D15CF" w:rsidP="004D15CF">
      <w:pPr>
        <w:ind w:right="5954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1996149" w14:textId="77777777" w:rsidR="004D15CF" w:rsidRPr="00570AF6" w:rsidRDefault="004D15CF" w:rsidP="004D15CF">
      <w:pPr>
        <w:ind w:right="5953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</w:p>
    <w:p w14:paraId="0436009E" w14:textId="77777777" w:rsidR="004D15CF" w:rsidRPr="00570AF6" w:rsidRDefault="004D15CF" w:rsidP="004D15CF">
      <w:pPr>
        <w:rPr>
          <w:rFonts w:ascii="Arial" w:hAnsi="Arial" w:cs="Arial"/>
          <w:sz w:val="20"/>
          <w:szCs w:val="20"/>
          <w:u w:val="single"/>
        </w:rPr>
      </w:pPr>
      <w:r w:rsidRPr="00570AF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C271BC" w14:textId="77777777" w:rsidR="004D15CF" w:rsidRPr="00570AF6" w:rsidRDefault="004D15CF" w:rsidP="004D15CF">
      <w:pPr>
        <w:ind w:right="5954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C9205F4" w14:textId="77777777" w:rsidR="004D15CF" w:rsidRPr="00570AF6" w:rsidRDefault="004D15CF" w:rsidP="004D15CF">
      <w:pPr>
        <w:ind w:right="5953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8FB0E26" w14:textId="77777777" w:rsidR="004D15CF" w:rsidRPr="00570AF6" w:rsidRDefault="004D15CF" w:rsidP="004D15CF">
      <w:pPr>
        <w:rPr>
          <w:rFonts w:ascii="Arial" w:hAnsi="Arial" w:cs="Arial"/>
          <w:sz w:val="20"/>
          <w:szCs w:val="20"/>
        </w:rPr>
      </w:pPr>
    </w:p>
    <w:p w14:paraId="325A9D99" w14:textId="77777777" w:rsidR="004D15CF" w:rsidRPr="00570AF6" w:rsidRDefault="004D15CF" w:rsidP="004D15CF">
      <w:pPr>
        <w:rPr>
          <w:rFonts w:ascii="Arial" w:hAnsi="Arial" w:cs="Arial"/>
          <w:b/>
          <w:sz w:val="20"/>
          <w:szCs w:val="20"/>
        </w:rPr>
      </w:pPr>
    </w:p>
    <w:p w14:paraId="595CCF98" w14:textId="77777777" w:rsidR="004D15CF" w:rsidRPr="00570AF6" w:rsidRDefault="004D15CF" w:rsidP="004D15C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AF6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894F254" w14:textId="77777777" w:rsidR="004D15CF" w:rsidRPr="00570AF6" w:rsidRDefault="004D15CF" w:rsidP="004D15CF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70AF6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70AF6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2160DF" w14:textId="77777777" w:rsidR="004D15CF" w:rsidRPr="00ED46EB" w:rsidRDefault="004D15CF" w:rsidP="004D15C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D46EB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ED46E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C8E3B7B" w14:textId="77777777" w:rsidR="004D15CF" w:rsidRPr="00ED46EB" w:rsidRDefault="004D15CF" w:rsidP="004D15C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46EB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ED46EB">
        <w:rPr>
          <w:rFonts w:ascii="Arial" w:hAnsi="Arial" w:cs="Arial"/>
          <w:sz w:val="20"/>
          <w:szCs w:val="20"/>
        </w:rPr>
        <w:t xml:space="preserve">na </w:t>
      </w:r>
      <w:r w:rsidRPr="7D94CFBA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>usługę zasobów infrastrukturalnych i aplikacyjnych platformy chmurowej dla systemu PZUM i systemów powiązanych</w:t>
      </w:r>
      <w:r w:rsidRPr="7D94CFB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D46EB">
        <w:rPr>
          <w:rFonts w:ascii="Arial" w:hAnsi="Arial" w:cs="Arial"/>
          <w:sz w:val="20"/>
          <w:szCs w:val="20"/>
        </w:rPr>
        <w:t xml:space="preserve">prowadzonego przez </w:t>
      </w:r>
      <w:r w:rsidRPr="00ED46EB">
        <w:rPr>
          <w:rFonts w:ascii="Arial" w:hAnsi="Arial" w:cs="Arial"/>
          <w:b/>
          <w:bCs/>
          <w:sz w:val="20"/>
          <w:szCs w:val="20"/>
        </w:rPr>
        <w:t>InnoBaltica Sp. z o. o.</w:t>
      </w:r>
      <w:r w:rsidRPr="7D94CFBA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D46EB">
        <w:rPr>
          <w:rFonts w:ascii="Arial" w:hAnsi="Arial" w:cs="Arial"/>
          <w:sz w:val="20"/>
          <w:szCs w:val="20"/>
        </w:rPr>
        <w:t>oświadczam, co następuje:</w:t>
      </w:r>
    </w:p>
    <w:p w14:paraId="078CA9D1" w14:textId="77777777" w:rsidR="004D15CF" w:rsidRPr="00ED46EB" w:rsidRDefault="004D15CF" w:rsidP="004D15CF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ED46EB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A5B5905" w14:textId="77777777" w:rsidR="004D15CF" w:rsidRPr="00570AF6" w:rsidRDefault="004D15CF" w:rsidP="004D15CF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D46EB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Pr="00570AF6">
        <w:rPr>
          <w:rFonts w:ascii="Arial" w:hAnsi="Arial" w:cs="Arial"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0AF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D72E118" w14:textId="77777777" w:rsidR="004D15CF" w:rsidRPr="00570AF6" w:rsidRDefault="004D15CF" w:rsidP="004D15C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70AF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70AF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70AF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70AF6">
        <w:rPr>
          <w:rFonts w:ascii="Arial" w:hAnsi="Arial" w:cs="Arial"/>
          <w:color w:val="222222"/>
          <w:sz w:val="20"/>
          <w:szCs w:val="20"/>
        </w:rPr>
        <w:t>(Dz. U. poz. 835)</w:t>
      </w:r>
      <w:r w:rsidRPr="00570AF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70AF6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1B322C1D" w14:textId="77777777" w:rsidR="004D15CF" w:rsidRPr="00570AF6" w:rsidRDefault="004D15CF" w:rsidP="004D15CF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570AF6">
        <w:rPr>
          <w:rFonts w:ascii="Arial" w:hAnsi="Arial" w:cs="Arial"/>
          <w:b/>
          <w:bCs/>
          <w:sz w:val="20"/>
          <w:szCs w:val="20"/>
        </w:rPr>
        <w:t>:</w:t>
      </w:r>
    </w:p>
    <w:p w14:paraId="6ED31891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570AF6">
        <w:rPr>
          <w:rFonts w:ascii="Arial" w:hAnsi="Arial" w:cs="Arial"/>
          <w:color w:val="0070C0"/>
          <w:sz w:val="20"/>
          <w:szCs w:val="20"/>
        </w:rPr>
        <w:t>[UWAGA</w:t>
      </w:r>
      <w:r w:rsidRPr="00570AF6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70AF6"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3362702F" w14:textId="77777777" w:rsidR="004D15CF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70AF6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570AF6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570AF6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570AF6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570AF6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570AF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  <w:r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70AF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570AF6">
        <w:rPr>
          <w:rFonts w:ascii="Arial" w:hAnsi="Arial" w:cs="Arial"/>
          <w:iCs/>
          <w:sz w:val="20"/>
          <w:szCs w:val="20"/>
        </w:rPr>
        <w:t>,</w:t>
      </w:r>
      <w:r w:rsidRPr="00570AF6">
        <w:rPr>
          <w:rFonts w:ascii="Arial" w:hAnsi="Arial" w:cs="Arial"/>
          <w:i/>
          <w:sz w:val="20"/>
          <w:szCs w:val="20"/>
        </w:rPr>
        <w:br/>
      </w:r>
      <w:r w:rsidRPr="00570AF6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62767824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</w:p>
    <w:p w14:paraId="75EBD856" w14:textId="77777777" w:rsidR="004D15CF" w:rsidRPr="00570AF6" w:rsidRDefault="004D15CF" w:rsidP="004D15CF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73D76495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color w:val="0070C0"/>
          <w:sz w:val="20"/>
          <w:szCs w:val="20"/>
        </w:rPr>
        <w:t>[UWAGA</w:t>
      </w:r>
      <w:r w:rsidRPr="00570AF6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70AF6">
        <w:rPr>
          <w:rFonts w:ascii="Arial" w:hAnsi="Arial" w:cs="Arial"/>
          <w:color w:val="0070C0"/>
          <w:sz w:val="20"/>
          <w:szCs w:val="20"/>
        </w:rPr>
        <w:t>]</w:t>
      </w:r>
    </w:p>
    <w:p w14:paraId="293AA663" w14:textId="77777777" w:rsidR="004D15CF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70AF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  <w:r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A0DD9FD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</w:p>
    <w:p w14:paraId="10709754" w14:textId="77777777" w:rsidR="004D15CF" w:rsidRPr="00570AF6" w:rsidRDefault="004D15CF" w:rsidP="004D15CF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6A31E1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color w:val="0070C0"/>
          <w:sz w:val="20"/>
          <w:szCs w:val="20"/>
        </w:rPr>
        <w:t>[UWAGA</w:t>
      </w:r>
      <w:r w:rsidRPr="00570AF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0AF6">
        <w:rPr>
          <w:rFonts w:ascii="Arial" w:hAnsi="Arial" w:cs="Arial"/>
          <w:color w:val="0070C0"/>
          <w:sz w:val="20"/>
          <w:szCs w:val="20"/>
        </w:rPr>
        <w:t>]</w:t>
      </w:r>
    </w:p>
    <w:p w14:paraId="67085FB3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70AF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  <w:r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74C437F" w14:textId="77777777" w:rsidR="004D15CF" w:rsidRPr="00570AF6" w:rsidRDefault="004D15CF" w:rsidP="004D15CF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3C64770" w14:textId="77777777" w:rsidR="004D15CF" w:rsidRPr="00570AF6" w:rsidRDefault="004D15CF" w:rsidP="004D15CF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8AF6787" w14:textId="77777777" w:rsidR="004D15CF" w:rsidRPr="00570AF6" w:rsidRDefault="004D15CF" w:rsidP="004D15CF">
      <w:pPr>
        <w:jc w:val="both"/>
        <w:rPr>
          <w:rFonts w:ascii="Arial" w:hAnsi="Arial" w:cs="Arial"/>
          <w:b/>
          <w:sz w:val="20"/>
          <w:szCs w:val="20"/>
        </w:rPr>
      </w:pPr>
    </w:p>
    <w:p w14:paraId="7C23B00F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570AF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261FC5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</w:p>
    <w:p w14:paraId="519D86D5" w14:textId="77777777" w:rsidR="004D15CF" w:rsidRPr="00570AF6" w:rsidRDefault="004D15CF" w:rsidP="004D15CF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234A710C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570AF6">
        <w:rPr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>dane umożliwiające dostęp do tych środków:</w:t>
      </w:r>
      <w:r w:rsidRPr="00570AF6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9DFAF26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54F4430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CF790D3" w14:textId="77777777" w:rsidR="004D15CF" w:rsidRPr="00570AF6" w:rsidRDefault="004D15CF" w:rsidP="004D15CF">
      <w:pPr>
        <w:jc w:val="both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7BA8A5" w14:textId="77777777" w:rsidR="004D15CF" w:rsidRPr="00570AF6" w:rsidRDefault="004D15CF" w:rsidP="004D15CF">
      <w:pPr>
        <w:jc w:val="both"/>
        <w:rPr>
          <w:rFonts w:ascii="Arial" w:hAnsi="Arial" w:cs="Arial"/>
          <w:i/>
          <w:sz w:val="20"/>
          <w:szCs w:val="20"/>
        </w:rPr>
      </w:pPr>
    </w:p>
    <w:p w14:paraId="0301B26A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</w:p>
    <w:p w14:paraId="73263245" w14:textId="77777777" w:rsidR="004D15CF" w:rsidRPr="00570AF6" w:rsidRDefault="004D15CF" w:rsidP="004D15CF">
      <w:pPr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</w:p>
    <w:p w14:paraId="1B636FE4" w14:textId="77777777" w:rsidR="004D15CF" w:rsidRDefault="004D15CF" w:rsidP="004D15CF"/>
    <w:p w14:paraId="1BDA66EC" w14:textId="77777777" w:rsidR="004D15CF" w:rsidRDefault="004D15CF"/>
    <w:p w14:paraId="41D6CC5E" w14:textId="77777777" w:rsidR="004D15CF" w:rsidRDefault="004D15CF"/>
    <w:p w14:paraId="6DF137FE" w14:textId="77777777" w:rsidR="004D15CF" w:rsidRDefault="004D15CF"/>
    <w:p w14:paraId="011F63AD" w14:textId="77777777" w:rsidR="004D15CF" w:rsidRDefault="004D15CF"/>
    <w:p w14:paraId="1E7D7E40" w14:textId="77777777" w:rsidR="004D15CF" w:rsidRDefault="004D15CF"/>
    <w:p w14:paraId="5C7ED223" w14:textId="77777777" w:rsidR="004D15CF" w:rsidRDefault="004D15CF"/>
    <w:p w14:paraId="12A4A7F0" w14:textId="77777777" w:rsidR="004D15CF" w:rsidRDefault="004D15CF"/>
    <w:p w14:paraId="00A50C4E" w14:textId="77777777" w:rsidR="004D15CF" w:rsidRDefault="004D15CF"/>
    <w:p w14:paraId="607D081F" w14:textId="77777777" w:rsidR="004D15CF" w:rsidRDefault="004D15CF"/>
    <w:p w14:paraId="172D2A83" w14:textId="77777777" w:rsidR="004D15CF" w:rsidRDefault="004D15CF"/>
    <w:p w14:paraId="21B9464D" w14:textId="77777777" w:rsidR="004D15CF" w:rsidRDefault="004D15CF"/>
    <w:p w14:paraId="0A0BE1D9" w14:textId="77777777" w:rsidR="004D15CF" w:rsidRDefault="004D15CF"/>
    <w:p w14:paraId="394F1D79" w14:textId="77777777" w:rsidR="004D15CF" w:rsidRDefault="004D15CF"/>
    <w:p w14:paraId="19D090CD" w14:textId="77777777" w:rsidR="004D15CF" w:rsidRDefault="004D15CF"/>
    <w:p w14:paraId="1BFE1E89" w14:textId="77777777" w:rsidR="004D15CF" w:rsidRDefault="004D15CF"/>
    <w:p w14:paraId="617E928D" w14:textId="77777777" w:rsidR="004D15CF" w:rsidRDefault="004D15CF"/>
    <w:p w14:paraId="7154E022" w14:textId="77777777" w:rsidR="004D15CF" w:rsidRDefault="004D15CF"/>
    <w:p w14:paraId="62409440" w14:textId="77777777" w:rsidR="004D15CF" w:rsidRDefault="004D15CF"/>
    <w:p w14:paraId="05F55985" w14:textId="77777777" w:rsidR="004D15CF" w:rsidRDefault="004D15CF"/>
    <w:p w14:paraId="07B91F19" w14:textId="77777777" w:rsidR="004D15CF" w:rsidRDefault="004D15CF"/>
    <w:p w14:paraId="40ED41F9" w14:textId="77777777" w:rsidR="004D15CF" w:rsidRDefault="004D15CF"/>
    <w:p w14:paraId="0E1DBF74" w14:textId="77777777" w:rsidR="004D15CF" w:rsidRDefault="004D15CF"/>
    <w:p w14:paraId="77D8FF37" w14:textId="77777777" w:rsidR="004D15CF" w:rsidRDefault="004D15CF"/>
    <w:p w14:paraId="263B4A10" w14:textId="77777777" w:rsidR="004D15CF" w:rsidRDefault="004D15CF"/>
    <w:p w14:paraId="31F403F4" w14:textId="77777777" w:rsidR="004D15CF" w:rsidRDefault="004D15CF"/>
    <w:p w14:paraId="6E56F4F2" w14:textId="77777777" w:rsidR="004D15CF" w:rsidRDefault="004D15CF"/>
    <w:p w14:paraId="2C841821" w14:textId="77777777" w:rsidR="004D15CF" w:rsidRDefault="004D15CF"/>
    <w:p w14:paraId="74B5DEE3" w14:textId="77777777" w:rsidR="004D15CF" w:rsidRDefault="004D15CF"/>
    <w:p w14:paraId="7B59C3C5" w14:textId="77777777" w:rsidR="004D15CF" w:rsidRDefault="004D15CF"/>
    <w:p w14:paraId="63E2FC19" w14:textId="77777777" w:rsidR="004D15CF" w:rsidRDefault="004D15CF"/>
    <w:p w14:paraId="6F49FE07" w14:textId="77777777" w:rsidR="004D15CF" w:rsidRDefault="004D15CF"/>
    <w:p w14:paraId="0856DEF6" w14:textId="77777777" w:rsidR="004D15CF" w:rsidRDefault="004D15CF"/>
    <w:p w14:paraId="2A57CF3C" w14:textId="77777777" w:rsidR="004D15CF" w:rsidRDefault="004D15CF"/>
    <w:p w14:paraId="2FD1EE48" w14:textId="77777777" w:rsidR="004D15CF" w:rsidRDefault="004D15CF"/>
    <w:p w14:paraId="5F934841" w14:textId="77777777" w:rsidR="004D15CF" w:rsidRPr="00344EF7" w:rsidRDefault="004D15CF" w:rsidP="004D15CF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9</w:t>
      </w: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 do SWZ</w:t>
      </w:r>
    </w:p>
    <w:p w14:paraId="3047C5BF" w14:textId="77777777" w:rsidR="004D15CF" w:rsidRPr="00344EF7" w:rsidRDefault="004D15CF" w:rsidP="004D15CF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4C7A0BF3" w14:textId="77777777" w:rsidR="004D15CF" w:rsidRPr="00344EF7" w:rsidRDefault="004D15CF" w:rsidP="004D15CF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12941C6" w14:textId="77777777" w:rsidR="004D15CF" w:rsidRPr="00344EF7" w:rsidRDefault="004D15CF" w:rsidP="004D15CF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26CCE9E6" w14:textId="77777777" w:rsidR="004D15CF" w:rsidRPr="00344EF7" w:rsidRDefault="004D15CF" w:rsidP="004D15CF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1E35F366" w14:textId="77777777" w:rsidR="004D15CF" w:rsidRPr="00344EF7" w:rsidRDefault="004D15CF" w:rsidP="004D15CF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16C7630A" w14:textId="77777777" w:rsidR="004D15CF" w:rsidRPr="00344EF7" w:rsidRDefault="004D15CF" w:rsidP="004D15CF">
      <w:pPr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A2F43B1" w14:textId="77777777" w:rsidR="004D15CF" w:rsidRPr="00344EF7" w:rsidRDefault="004D15CF" w:rsidP="004D15C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</w:t>
      </w:r>
      <w:r>
        <w:rPr>
          <w:rFonts w:ascii="Arial" w:hAnsi="Arial" w:cs="Arial"/>
          <w:b/>
          <w:sz w:val="20"/>
          <w:szCs w:val="20"/>
        </w:rPr>
        <w:t>usług</w:t>
      </w:r>
      <w:r w:rsidRPr="00344EF7">
        <w:rPr>
          <w:rFonts w:ascii="Arial" w:hAnsi="Arial" w:cs="Arial"/>
          <w:b/>
          <w:sz w:val="20"/>
          <w:szCs w:val="20"/>
        </w:rPr>
        <w:t xml:space="preserve"> </w:t>
      </w:r>
    </w:p>
    <w:p w14:paraId="0244E9AF" w14:textId="77777777" w:rsidR="004D15CF" w:rsidRPr="00344EF7" w:rsidRDefault="004D15CF" w:rsidP="004D15CF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924"/>
        <w:gridCol w:w="2671"/>
        <w:gridCol w:w="1772"/>
        <w:gridCol w:w="2069"/>
      </w:tblGrid>
      <w:tr w:rsidR="004D15CF" w:rsidRPr="00344EF7" w14:paraId="71EDC2A4" w14:textId="77777777" w:rsidTr="004349E3">
        <w:tc>
          <w:tcPr>
            <w:tcW w:w="624" w:type="dxa"/>
            <w:shd w:val="clear" w:color="auto" w:fill="auto"/>
            <w:vAlign w:val="center"/>
          </w:tcPr>
          <w:p w14:paraId="28C58A8F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D615B54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AF98C04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772" w:type="dxa"/>
          </w:tcPr>
          <w:p w14:paraId="327D61E0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dostawy brutto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F20A1D9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4D15CF" w:rsidRPr="00344EF7" w14:paraId="29D28875" w14:textId="77777777" w:rsidTr="004349E3">
        <w:trPr>
          <w:trHeight w:val="627"/>
        </w:trPr>
        <w:tc>
          <w:tcPr>
            <w:tcW w:w="624" w:type="dxa"/>
            <w:shd w:val="clear" w:color="auto" w:fill="auto"/>
            <w:vAlign w:val="center"/>
          </w:tcPr>
          <w:p w14:paraId="4951125A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639DB70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34A4423D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C8DDCE1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95F587E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CF" w:rsidRPr="00344EF7" w14:paraId="7136C99C" w14:textId="77777777" w:rsidTr="004349E3">
        <w:trPr>
          <w:trHeight w:val="693"/>
        </w:trPr>
        <w:tc>
          <w:tcPr>
            <w:tcW w:w="624" w:type="dxa"/>
            <w:shd w:val="clear" w:color="auto" w:fill="auto"/>
            <w:vAlign w:val="center"/>
          </w:tcPr>
          <w:p w14:paraId="0CC9AA34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F933B1F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3E4FF0E0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BD88856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CF2FF3E" w14:textId="77777777" w:rsidR="004D15CF" w:rsidRPr="00344EF7" w:rsidRDefault="004D15CF" w:rsidP="00434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14893" w14:textId="77777777" w:rsidR="004D15CF" w:rsidRPr="00344EF7" w:rsidRDefault="004D15CF" w:rsidP="004D15CF">
      <w:pPr>
        <w:contextualSpacing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Do wykazu należy załączyć dowody określające czy te </w:t>
      </w:r>
      <w:r>
        <w:rPr>
          <w:rFonts w:ascii="Arial" w:hAnsi="Arial" w:cs="Arial"/>
          <w:color w:val="00000A"/>
          <w:kern w:val="1"/>
          <w:sz w:val="20"/>
          <w:szCs w:val="20"/>
          <w:lang w:eastAsia="ar-SA"/>
        </w:rPr>
        <w:t>usługi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zostały wykonane należycie</w:t>
      </w:r>
    </w:p>
    <w:p w14:paraId="26AA269D" w14:textId="77777777" w:rsidR="004D15CF" w:rsidRPr="00344EF7" w:rsidRDefault="004D15CF" w:rsidP="004D15CF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68982E7F" w14:textId="77777777" w:rsidR="004D15CF" w:rsidRPr="00344EF7" w:rsidRDefault="004D15CF" w:rsidP="004D15CF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313CB9B2" w14:textId="77777777" w:rsidR="004D15CF" w:rsidRPr="00344EF7" w:rsidRDefault="004D15CF" w:rsidP="004D15CF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01ACA94D" w14:textId="77777777" w:rsidR="004D15CF" w:rsidRDefault="004D15CF" w:rsidP="004D15CF"/>
    <w:p w14:paraId="0DC1D19E" w14:textId="77777777" w:rsidR="004D15CF" w:rsidRDefault="004D15CF"/>
    <w:p w14:paraId="118749B4" w14:textId="77777777" w:rsidR="004D15CF" w:rsidRDefault="004D15CF"/>
    <w:p w14:paraId="79AF8720" w14:textId="77777777" w:rsidR="004D15CF" w:rsidRDefault="004D15CF"/>
    <w:p w14:paraId="6CC8F136" w14:textId="77777777" w:rsidR="004D15CF" w:rsidRDefault="004D15CF"/>
    <w:p w14:paraId="24CF8B2D" w14:textId="77777777" w:rsidR="004D15CF" w:rsidRDefault="004D15CF"/>
    <w:p w14:paraId="2AC092E0" w14:textId="77777777" w:rsidR="004D15CF" w:rsidRDefault="004D15CF"/>
    <w:p w14:paraId="08C25CD0" w14:textId="77777777" w:rsidR="004D15CF" w:rsidRDefault="004D15CF"/>
    <w:p w14:paraId="001D0A9E" w14:textId="77777777" w:rsidR="004D15CF" w:rsidRDefault="004D15CF"/>
    <w:p w14:paraId="5C554BB8" w14:textId="77777777" w:rsidR="004D15CF" w:rsidRDefault="004D15CF"/>
    <w:p w14:paraId="65072C50" w14:textId="77777777" w:rsidR="004D15CF" w:rsidRDefault="004D15CF"/>
    <w:p w14:paraId="19274AC7" w14:textId="77777777" w:rsidR="004D15CF" w:rsidRDefault="004D15CF"/>
    <w:p w14:paraId="416B3B83" w14:textId="77777777" w:rsidR="004D15CF" w:rsidRDefault="004D15CF"/>
    <w:p w14:paraId="573C74FE" w14:textId="77777777" w:rsidR="004D15CF" w:rsidRDefault="004D15CF"/>
    <w:p w14:paraId="36984985" w14:textId="77777777" w:rsidR="004D15CF" w:rsidRDefault="004D15CF"/>
    <w:p w14:paraId="14899B92" w14:textId="77777777" w:rsidR="004D15CF" w:rsidRDefault="004D15CF"/>
    <w:p w14:paraId="76868096" w14:textId="77777777" w:rsidR="004D15CF" w:rsidRDefault="004D15CF"/>
    <w:p w14:paraId="155E6624" w14:textId="77777777" w:rsidR="004D15CF" w:rsidRDefault="004D15CF"/>
    <w:p w14:paraId="33EFF8E7" w14:textId="77777777" w:rsidR="004D15CF" w:rsidRDefault="004D15CF"/>
    <w:p w14:paraId="00F2B2E3" w14:textId="77777777" w:rsidR="004D15CF" w:rsidRDefault="004D15CF"/>
    <w:p w14:paraId="2117F115" w14:textId="77777777" w:rsidR="004D15CF" w:rsidRDefault="004D15CF"/>
    <w:p w14:paraId="46F7AF79" w14:textId="77777777" w:rsidR="004D15CF" w:rsidRDefault="004D15CF"/>
    <w:p w14:paraId="352EB036" w14:textId="77777777" w:rsidR="004D15CF" w:rsidRDefault="004D15CF"/>
    <w:p w14:paraId="17519498" w14:textId="77777777" w:rsidR="004D15CF" w:rsidRDefault="004D15CF"/>
    <w:p w14:paraId="2F8C4EF1" w14:textId="77777777" w:rsidR="004D15CF" w:rsidRDefault="004D15CF"/>
    <w:p w14:paraId="5C23D473" w14:textId="77777777" w:rsidR="004D15CF" w:rsidRDefault="004D15CF"/>
    <w:p w14:paraId="64C14977" w14:textId="77777777" w:rsidR="004D15CF" w:rsidRDefault="004D15CF"/>
    <w:p w14:paraId="49DEDC50" w14:textId="77777777" w:rsidR="004D15CF" w:rsidRDefault="004D15CF"/>
    <w:p w14:paraId="4FFB229B" w14:textId="77777777" w:rsidR="004D15CF" w:rsidRDefault="004D15CF"/>
    <w:p w14:paraId="65816D0F" w14:textId="77777777" w:rsidR="004D15CF" w:rsidRDefault="004D15CF"/>
    <w:p w14:paraId="61F81CED" w14:textId="77777777" w:rsidR="004D15CF" w:rsidRDefault="004D15CF" w:rsidP="004D15CF">
      <w:pPr>
        <w:suppressAutoHyphens w:val="0"/>
        <w:rPr>
          <w:rFonts w:ascii="Arial" w:hAnsi="Arial" w:cs="Arial"/>
          <w:b/>
          <w:bCs/>
          <w:sz w:val="20"/>
          <w:szCs w:val="20"/>
        </w:rPr>
      </w:pPr>
      <w:bookmarkStart w:id="5" w:name="_Hlk43461071"/>
      <w:bookmarkStart w:id="6" w:name="_Hlk164075157"/>
    </w:p>
    <w:bookmarkEnd w:id="5"/>
    <w:bookmarkEnd w:id="6"/>
    <w:p w14:paraId="067A8D9D" w14:textId="77777777" w:rsidR="004D15CF" w:rsidRDefault="004D15CF" w:rsidP="004D15CF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10 do SWZ</w:t>
      </w:r>
    </w:p>
    <w:p w14:paraId="26976786" w14:textId="77777777" w:rsidR="004D15CF" w:rsidRDefault="004D15CF" w:rsidP="004D15CF">
      <w:pPr>
        <w:spacing w:line="256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B4EF5" w14:textId="77777777" w:rsidR="004D15CF" w:rsidRDefault="004D15CF" w:rsidP="004D15CF">
      <w:pPr>
        <w:spacing w:line="256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4C0C739" w14:textId="77777777" w:rsidR="004D15CF" w:rsidRDefault="004D15CF" w:rsidP="004D15CF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2A7B4B8" w14:textId="77777777" w:rsidR="004D15CF" w:rsidRDefault="004D15CF" w:rsidP="004D15CF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66CCB69B" w14:textId="77777777" w:rsidR="004D15CF" w:rsidRPr="00ED46EB" w:rsidRDefault="004D15CF" w:rsidP="004D15C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Wykaz osób skierowanych do realizacji zamówienia na </w:t>
      </w:r>
      <w:r w:rsidRPr="009C48D5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 xml:space="preserve">usługę zasobów infrastrukturalnych i aplikacyjnych platformy chmurowej dla systemu PZUM i systemów powiązanych 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99"/>
        <w:gridCol w:w="1314"/>
        <w:gridCol w:w="3157"/>
        <w:gridCol w:w="1276"/>
        <w:gridCol w:w="1470"/>
      </w:tblGrid>
      <w:tr w:rsidR="004D15CF" w14:paraId="52543B85" w14:textId="77777777" w:rsidTr="004349E3">
        <w:trPr>
          <w:trHeight w:val="89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64840" w14:textId="77777777" w:rsidR="004D15CF" w:rsidRDefault="004D15CF" w:rsidP="004349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EA753" w14:textId="77777777" w:rsidR="004D15CF" w:rsidRDefault="004D15CF" w:rsidP="004349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i nazwisko*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60075" w14:textId="77777777" w:rsidR="004D15CF" w:rsidRDefault="004D15CF" w:rsidP="004349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Zajmowane stanowisko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C5229" w14:textId="77777777" w:rsidR="004D15CF" w:rsidRDefault="004D15CF" w:rsidP="004349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Doświadczenie zawodowe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8B793" w14:textId="77777777" w:rsidR="004D15CF" w:rsidRDefault="004D15CF" w:rsidP="004349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76396" w14:textId="77777777" w:rsidR="004D15CF" w:rsidRDefault="004D15CF" w:rsidP="004349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o podstawie dysponowania tymi osobami</w:t>
            </w:r>
          </w:p>
        </w:tc>
      </w:tr>
      <w:tr w:rsidR="004D15CF" w14:paraId="093F0CDF" w14:textId="77777777" w:rsidTr="004349E3">
        <w:trPr>
          <w:trHeight w:val="37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8D8" w14:textId="77777777" w:rsidR="004D15CF" w:rsidRDefault="004D15CF" w:rsidP="004D15CF">
            <w:pPr>
              <w:numPr>
                <w:ilvl w:val="0"/>
                <w:numId w:val="15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CAF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017A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8037F3C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1934F971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2F5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0F9C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58A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4D15CF" w14:paraId="6F8E3DE8" w14:textId="77777777" w:rsidTr="004349E3">
        <w:trPr>
          <w:trHeight w:val="37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367" w14:textId="77777777" w:rsidR="004D15CF" w:rsidRDefault="004D15CF" w:rsidP="004D15CF">
            <w:pPr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FB2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3B03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5B2902B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3E51B6A9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EFA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801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984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4D15CF" w14:paraId="56B12BF5" w14:textId="77777777" w:rsidTr="004349E3">
        <w:trPr>
          <w:trHeight w:val="35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EF22" w14:textId="77777777" w:rsidR="004D15CF" w:rsidRDefault="004D15CF" w:rsidP="004D15CF">
            <w:pPr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CF3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8B4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16510D60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3E7AE741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81E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FA8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90B" w14:textId="77777777" w:rsidR="004D15CF" w:rsidRDefault="004D15CF" w:rsidP="004349E3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65F04259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D2E4332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2D4C077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6E84CE7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8DB1231" w14:textId="77777777" w:rsidR="004D15CF" w:rsidRDefault="004D15CF" w:rsidP="004D15C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75584DE" w14:textId="77777777" w:rsidR="004D15CF" w:rsidRPr="003C2021" w:rsidRDefault="004D15CF" w:rsidP="004D15CF">
      <w:pPr>
        <w:rPr>
          <w:rFonts w:ascii="Arial" w:hAnsi="Arial" w:cs="Arial"/>
        </w:rPr>
      </w:pPr>
    </w:p>
    <w:p w14:paraId="4449E58D" w14:textId="77777777" w:rsidR="004D15CF" w:rsidRDefault="004D15CF"/>
    <w:sectPr w:rsidR="004D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55E7" w14:textId="77777777" w:rsidR="0033675E" w:rsidRDefault="0033675E" w:rsidP="004D15CF">
      <w:r>
        <w:separator/>
      </w:r>
    </w:p>
  </w:endnote>
  <w:endnote w:type="continuationSeparator" w:id="0">
    <w:p w14:paraId="39BA0BCC" w14:textId="77777777" w:rsidR="0033675E" w:rsidRDefault="0033675E" w:rsidP="004D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3F1A" w14:textId="77777777" w:rsidR="0033675E" w:rsidRDefault="0033675E" w:rsidP="004D15CF">
      <w:r>
        <w:separator/>
      </w:r>
    </w:p>
  </w:footnote>
  <w:footnote w:type="continuationSeparator" w:id="0">
    <w:p w14:paraId="4EF34203" w14:textId="77777777" w:rsidR="0033675E" w:rsidRDefault="0033675E" w:rsidP="004D15CF">
      <w:r>
        <w:continuationSeparator/>
      </w:r>
    </w:p>
  </w:footnote>
  <w:footnote w:id="1">
    <w:p w14:paraId="50C83ABE" w14:textId="77777777" w:rsidR="004D15CF" w:rsidRPr="00B929A1" w:rsidRDefault="004D15CF" w:rsidP="004D15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827EB7" w14:textId="77777777" w:rsidR="004D15CF" w:rsidRDefault="004D15CF" w:rsidP="004D15CF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543F757" w14:textId="77777777" w:rsidR="004D15CF" w:rsidRDefault="004D15CF" w:rsidP="004D15CF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B749BAC" w14:textId="77777777" w:rsidR="004D15CF" w:rsidRPr="00B929A1" w:rsidRDefault="004D15CF" w:rsidP="004D15CF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84F1E0" w14:textId="77777777" w:rsidR="004D15CF" w:rsidRPr="004E3F67" w:rsidRDefault="004D15CF" w:rsidP="004D15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E3FD06E" w14:textId="77777777" w:rsidR="004D15CF" w:rsidRPr="00A82964" w:rsidRDefault="004D15CF" w:rsidP="004D15C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2BCC54" w14:textId="77777777" w:rsidR="004D15CF" w:rsidRPr="00A82964" w:rsidRDefault="004D15CF" w:rsidP="004D15C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A671D" w14:textId="77777777" w:rsidR="004D15CF" w:rsidRPr="00A82964" w:rsidRDefault="004D15CF" w:rsidP="004D15C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62B102" w14:textId="77777777" w:rsidR="004D15CF" w:rsidRPr="00896587" w:rsidRDefault="004D15CF" w:rsidP="004D15C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9EC7CD"/>
    <w:multiLevelType w:val="hybridMultilevel"/>
    <w:tmpl w:val="21ECD298"/>
    <w:lvl w:ilvl="0" w:tplc="D0500C50">
      <w:start w:val="1"/>
      <w:numFmt w:val="decimal"/>
      <w:lvlText w:val="%1."/>
      <w:lvlJc w:val="left"/>
      <w:pPr>
        <w:ind w:left="720" w:hanging="360"/>
      </w:pPr>
    </w:lvl>
    <w:lvl w:ilvl="1" w:tplc="D3644958">
      <w:start w:val="5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361C396E">
      <w:start w:val="1"/>
      <w:numFmt w:val="lowerRoman"/>
      <w:lvlText w:val="%3."/>
      <w:lvlJc w:val="right"/>
      <w:pPr>
        <w:ind w:left="2160" w:hanging="180"/>
      </w:pPr>
    </w:lvl>
    <w:lvl w:ilvl="3" w:tplc="B5D8C0D6">
      <w:start w:val="1"/>
      <w:numFmt w:val="decimal"/>
      <w:lvlText w:val="%4."/>
      <w:lvlJc w:val="left"/>
      <w:pPr>
        <w:ind w:left="2880" w:hanging="360"/>
      </w:pPr>
    </w:lvl>
    <w:lvl w:ilvl="4" w:tplc="42620678">
      <w:start w:val="1"/>
      <w:numFmt w:val="lowerLetter"/>
      <w:lvlText w:val="%5."/>
      <w:lvlJc w:val="left"/>
      <w:pPr>
        <w:ind w:left="3600" w:hanging="360"/>
      </w:pPr>
    </w:lvl>
    <w:lvl w:ilvl="5" w:tplc="67F8113C">
      <w:start w:val="1"/>
      <w:numFmt w:val="lowerRoman"/>
      <w:lvlText w:val="%6."/>
      <w:lvlJc w:val="right"/>
      <w:pPr>
        <w:ind w:left="4320" w:hanging="180"/>
      </w:pPr>
    </w:lvl>
    <w:lvl w:ilvl="6" w:tplc="70DE97B8">
      <w:start w:val="1"/>
      <w:numFmt w:val="decimal"/>
      <w:lvlText w:val="%7."/>
      <w:lvlJc w:val="left"/>
      <w:pPr>
        <w:ind w:left="5040" w:hanging="360"/>
      </w:pPr>
    </w:lvl>
    <w:lvl w:ilvl="7" w:tplc="D222DCD0">
      <w:start w:val="1"/>
      <w:numFmt w:val="lowerLetter"/>
      <w:lvlText w:val="%8."/>
      <w:lvlJc w:val="left"/>
      <w:pPr>
        <w:ind w:left="5760" w:hanging="360"/>
      </w:pPr>
    </w:lvl>
    <w:lvl w:ilvl="8" w:tplc="A34075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2B3D"/>
    <w:multiLevelType w:val="hybridMultilevel"/>
    <w:tmpl w:val="76109DE8"/>
    <w:lvl w:ilvl="0" w:tplc="5BBEF4F2">
      <w:start w:val="1"/>
      <w:numFmt w:val="decimal"/>
      <w:lvlText w:val="%1."/>
      <w:lvlJc w:val="left"/>
      <w:pPr>
        <w:ind w:left="720" w:hanging="360"/>
      </w:pPr>
    </w:lvl>
    <w:lvl w:ilvl="1" w:tplc="A41405D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499A2136">
      <w:start w:val="1"/>
      <w:numFmt w:val="lowerRoman"/>
      <w:lvlText w:val="%3."/>
      <w:lvlJc w:val="right"/>
      <w:pPr>
        <w:ind w:left="2160" w:hanging="180"/>
      </w:pPr>
    </w:lvl>
    <w:lvl w:ilvl="3" w:tplc="8D40393C">
      <w:start w:val="1"/>
      <w:numFmt w:val="decimal"/>
      <w:lvlText w:val="%4."/>
      <w:lvlJc w:val="left"/>
      <w:pPr>
        <w:ind w:left="2880" w:hanging="360"/>
      </w:pPr>
    </w:lvl>
    <w:lvl w:ilvl="4" w:tplc="2D5688A6">
      <w:start w:val="1"/>
      <w:numFmt w:val="lowerLetter"/>
      <w:lvlText w:val="%5."/>
      <w:lvlJc w:val="left"/>
      <w:pPr>
        <w:ind w:left="3600" w:hanging="360"/>
      </w:pPr>
    </w:lvl>
    <w:lvl w:ilvl="5" w:tplc="D604F14E">
      <w:start w:val="1"/>
      <w:numFmt w:val="lowerRoman"/>
      <w:lvlText w:val="%6."/>
      <w:lvlJc w:val="right"/>
      <w:pPr>
        <w:ind w:left="4320" w:hanging="180"/>
      </w:pPr>
    </w:lvl>
    <w:lvl w:ilvl="6" w:tplc="EAE872BA">
      <w:start w:val="1"/>
      <w:numFmt w:val="decimal"/>
      <w:lvlText w:val="%7."/>
      <w:lvlJc w:val="left"/>
      <w:pPr>
        <w:ind w:left="5040" w:hanging="360"/>
      </w:pPr>
    </w:lvl>
    <w:lvl w:ilvl="7" w:tplc="CEBA3524">
      <w:start w:val="1"/>
      <w:numFmt w:val="lowerLetter"/>
      <w:lvlText w:val="%8."/>
      <w:lvlJc w:val="left"/>
      <w:pPr>
        <w:ind w:left="5760" w:hanging="360"/>
      </w:pPr>
    </w:lvl>
    <w:lvl w:ilvl="8" w:tplc="0B3EC6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5926"/>
    <w:multiLevelType w:val="hybridMultilevel"/>
    <w:tmpl w:val="65AE4B64"/>
    <w:lvl w:ilvl="0" w:tplc="B9A6A078">
      <w:start w:val="1"/>
      <w:numFmt w:val="decimal"/>
      <w:lvlText w:val="%1."/>
      <w:lvlJc w:val="left"/>
      <w:pPr>
        <w:ind w:left="720" w:hanging="360"/>
      </w:pPr>
    </w:lvl>
    <w:lvl w:ilvl="1" w:tplc="893410F4">
      <w:start w:val="3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C5225D96">
      <w:start w:val="1"/>
      <w:numFmt w:val="lowerRoman"/>
      <w:lvlText w:val="%3."/>
      <w:lvlJc w:val="right"/>
      <w:pPr>
        <w:ind w:left="2160" w:hanging="180"/>
      </w:pPr>
    </w:lvl>
    <w:lvl w:ilvl="3" w:tplc="9B5CBA9A">
      <w:start w:val="1"/>
      <w:numFmt w:val="decimal"/>
      <w:lvlText w:val="%4."/>
      <w:lvlJc w:val="left"/>
      <w:pPr>
        <w:ind w:left="2880" w:hanging="360"/>
      </w:pPr>
    </w:lvl>
    <w:lvl w:ilvl="4" w:tplc="19CAA7DC">
      <w:start w:val="1"/>
      <w:numFmt w:val="lowerLetter"/>
      <w:lvlText w:val="%5."/>
      <w:lvlJc w:val="left"/>
      <w:pPr>
        <w:ind w:left="3600" w:hanging="360"/>
      </w:pPr>
    </w:lvl>
    <w:lvl w:ilvl="5" w:tplc="0C80E904">
      <w:start w:val="1"/>
      <w:numFmt w:val="lowerRoman"/>
      <w:lvlText w:val="%6."/>
      <w:lvlJc w:val="right"/>
      <w:pPr>
        <w:ind w:left="4320" w:hanging="180"/>
      </w:pPr>
    </w:lvl>
    <w:lvl w:ilvl="6" w:tplc="C0ECB92E">
      <w:start w:val="1"/>
      <w:numFmt w:val="decimal"/>
      <w:lvlText w:val="%7."/>
      <w:lvlJc w:val="left"/>
      <w:pPr>
        <w:ind w:left="5040" w:hanging="360"/>
      </w:pPr>
    </w:lvl>
    <w:lvl w:ilvl="7" w:tplc="B7B6508A">
      <w:start w:val="1"/>
      <w:numFmt w:val="lowerLetter"/>
      <w:lvlText w:val="%8."/>
      <w:lvlJc w:val="left"/>
      <w:pPr>
        <w:ind w:left="5760" w:hanging="360"/>
      </w:pPr>
    </w:lvl>
    <w:lvl w:ilvl="8" w:tplc="2B3A9E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468BE"/>
    <w:multiLevelType w:val="hybridMultilevel"/>
    <w:tmpl w:val="DD38563C"/>
    <w:lvl w:ilvl="0" w:tplc="D20C9194">
      <w:start w:val="1"/>
      <w:numFmt w:val="decimal"/>
      <w:lvlText w:val="%1."/>
      <w:lvlJc w:val="left"/>
      <w:pPr>
        <w:ind w:left="720" w:hanging="360"/>
      </w:pPr>
    </w:lvl>
    <w:lvl w:ilvl="1" w:tplc="6F8015D8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49A2438C">
      <w:start w:val="1"/>
      <w:numFmt w:val="lowerRoman"/>
      <w:lvlText w:val="%3."/>
      <w:lvlJc w:val="right"/>
      <w:pPr>
        <w:ind w:left="2160" w:hanging="180"/>
      </w:pPr>
    </w:lvl>
    <w:lvl w:ilvl="3" w:tplc="9D8A2A48">
      <w:start w:val="1"/>
      <w:numFmt w:val="decimal"/>
      <w:lvlText w:val="%4."/>
      <w:lvlJc w:val="left"/>
      <w:pPr>
        <w:ind w:left="2880" w:hanging="360"/>
      </w:pPr>
    </w:lvl>
    <w:lvl w:ilvl="4" w:tplc="588A2D7E">
      <w:start w:val="1"/>
      <w:numFmt w:val="lowerLetter"/>
      <w:lvlText w:val="%5."/>
      <w:lvlJc w:val="left"/>
      <w:pPr>
        <w:ind w:left="3600" w:hanging="360"/>
      </w:pPr>
    </w:lvl>
    <w:lvl w:ilvl="5" w:tplc="83C464BC">
      <w:start w:val="1"/>
      <w:numFmt w:val="lowerRoman"/>
      <w:lvlText w:val="%6."/>
      <w:lvlJc w:val="right"/>
      <w:pPr>
        <w:ind w:left="4320" w:hanging="180"/>
      </w:pPr>
    </w:lvl>
    <w:lvl w:ilvl="6" w:tplc="E73EBA3E">
      <w:start w:val="1"/>
      <w:numFmt w:val="decimal"/>
      <w:lvlText w:val="%7."/>
      <w:lvlJc w:val="left"/>
      <w:pPr>
        <w:ind w:left="5040" w:hanging="360"/>
      </w:pPr>
    </w:lvl>
    <w:lvl w:ilvl="7" w:tplc="7FAE99E6">
      <w:start w:val="1"/>
      <w:numFmt w:val="lowerLetter"/>
      <w:lvlText w:val="%8."/>
      <w:lvlJc w:val="left"/>
      <w:pPr>
        <w:ind w:left="5760" w:hanging="360"/>
      </w:pPr>
    </w:lvl>
    <w:lvl w:ilvl="8" w:tplc="AF7CD9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90B86"/>
    <w:multiLevelType w:val="hybridMultilevel"/>
    <w:tmpl w:val="2CB44886"/>
    <w:lvl w:ilvl="0" w:tplc="8D00A6AC">
      <w:start w:val="1"/>
      <w:numFmt w:val="decimal"/>
      <w:lvlText w:val="%1."/>
      <w:lvlJc w:val="left"/>
      <w:pPr>
        <w:ind w:left="720" w:hanging="360"/>
      </w:pPr>
    </w:lvl>
    <w:lvl w:ilvl="1" w:tplc="9AF06FE2">
      <w:start w:val="4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A59248BE">
      <w:start w:val="1"/>
      <w:numFmt w:val="lowerRoman"/>
      <w:lvlText w:val="%3."/>
      <w:lvlJc w:val="right"/>
      <w:pPr>
        <w:ind w:left="2160" w:hanging="180"/>
      </w:pPr>
    </w:lvl>
    <w:lvl w:ilvl="3" w:tplc="306ADCE8">
      <w:start w:val="1"/>
      <w:numFmt w:val="decimal"/>
      <w:lvlText w:val="%4."/>
      <w:lvlJc w:val="left"/>
      <w:pPr>
        <w:ind w:left="2880" w:hanging="360"/>
      </w:pPr>
    </w:lvl>
    <w:lvl w:ilvl="4" w:tplc="681C665C">
      <w:start w:val="1"/>
      <w:numFmt w:val="lowerLetter"/>
      <w:lvlText w:val="%5."/>
      <w:lvlJc w:val="left"/>
      <w:pPr>
        <w:ind w:left="3600" w:hanging="360"/>
      </w:pPr>
    </w:lvl>
    <w:lvl w:ilvl="5" w:tplc="76949CB2">
      <w:start w:val="1"/>
      <w:numFmt w:val="lowerRoman"/>
      <w:lvlText w:val="%6."/>
      <w:lvlJc w:val="right"/>
      <w:pPr>
        <w:ind w:left="4320" w:hanging="180"/>
      </w:pPr>
    </w:lvl>
    <w:lvl w:ilvl="6" w:tplc="C73032CE">
      <w:start w:val="1"/>
      <w:numFmt w:val="decimal"/>
      <w:lvlText w:val="%7."/>
      <w:lvlJc w:val="left"/>
      <w:pPr>
        <w:ind w:left="5040" w:hanging="360"/>
      </w:pPr>
    </w:lvl>
    <w:lvl w:ilvl="7" w:tplc="88E8B386">
      <w:start w:val="1"/>
      <w:numFmt w:val="lowerLetter"/>
      <w:lvlText w:val="%8."/>
      <w:lvlJc w:val="left"/>
      <w:pPr>
        <w:ind w:left="5760" w:hanging="360"/>
      </w:pPr>
    </w:lvl>
    <w:lvl w:ilvl="8" w:tplc="ACFAA5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227">
    <w:abstractNumId w:val="4"/>
  </w:num>
  <w:num w:numId="2" w16cid:durableId="327949076">
    <w:abstractNumId w:val="9"/>
  </w:num>
  <w:num w:numId="3" w16cid:durableId="1291479568">
    <w:abstractNumId w:val="6"/>
  </w:num>
  <w:num w:numId="4" w16cid:durableId="2093891077">
    <w:abstractNumId w:val="7"/>
  </w:num>
  <w:num w:numId="5" w16cid:durableId="1056205062">
    <w:abstractNumId w:val="5"/>
  </w:num>
  <w:num w:numId="6" w16cid:durableId="1508903992">
    <w:abstractNumId w:val="1"/>
  </w:num>
  <w:num w:numId="7" w16cid:durableId="598684353">
    <w:abstractNumId w:val="12"/>
  </w:num>
  <w:num w:numId="8" w16cid:durableId="2052922512">
    <w:abstractNumId w:val="0"/>
  </w:num>
  <w:num w:numId="9" w16cid:durableId="30069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684874">
    <w:abstractNumId w:val="2"/>
    <w:lvlOverride w:ilvl="0">
      <w:startOverride w:val="1"/>
    </w:lvlOverride>
  </w:num>
  <w:num w:numId="11" w16cid:durableId="163084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063531">
    <w:abstractNumId w:val="10"/>
  </w:num>
  <w:num w:numId="13" w16cid:durableId="2046905831">
    <w:abstractNumId w:val="13"/>
  </w:num>
  <w:num w:numId="14" w16cid:durableId="2101440364">
    <w:abstractNumId w:val="11"/>
  </w:num>
  <w:num w:numId="15" w16cid:durableId="225535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3"/>
    <w:rsid w:val="000D4D49"/>
    <w:rsid w:val="001F5AA1"/>
    <w:rsid w:val="0033675E"/>
    <w:rsid w:val="00374A5B"/>
    <w:rsid w:val="004D15CF"/>
    <w:rsid w:val="0055593D"/>
    <w:rsid w:val="00715D9F"/>
    <w:rsid w:val="00737D14"/>
    <w:rsid w:val="007414F0"/>
    <w:rsid w:val="007E3F50"/>
    <w:rsid w:val="00837A2A"/>
    <w:rsid w:val="00860EF6"/>
    <w:rsid w:val="00964F6D"/>
    <w:rsid w:val="00DD0931"/>
    <w:rsid w:val="00E6336A"/>
    <w:rsid w:val="00EA4653"/>
    <w:rsid w:val="00EF0E36"/>
    <w:rsid w:val="00F56B36"/>
    <w:rsid w:val="060E0B25"/>
    <w:rsid w:val="26574454"/>
    <w:rsid w:val="2C025F21"/>
    <w:rsid w:val="776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9649"/>
  <w15:chartTrackingRefBased/>
  <w15:docId w15:val="{DA05034C-24D1-4B73-B411-A916B3BA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653"/>
    <w:pPr>
      <w:suppressAutoHyphens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6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6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6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6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6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6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6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6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6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6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653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A465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paragraph" w:customStyle="1" w:styleId="WW-Zwykytekst">
    <w:name w:val="WW-Zwykły tekst"/>
    <w:basedOn w:val="Normalny"/>
    <w:rsid w:val="00EA4653"/>
    <w:rPr>
      <w:rFonts w:ascii="Courier New" w:hAnsi="Courier New" w:cs="Courier New"/>
      <w:sz w:val="20"/>
      <w:szCs w:val="20"/>
    </w:rPr>
  </w:style>
  <w:style w:type="character" w:customStyle="1" w:styleId="normaltextrun">
    <w:name w:val="normaltextrun"/>
    <w:basedOn w:val="Domylnaczcionkaakapitu"/>
    <w:rsid w:val="00EA4653"/>
  </w:style>
  <w:style w:type="character" w:customStyle="1" w:styleId="eop">
    <w:name w:val="eop"/>
    <w:basedOn w:val="Domylnaczcionkaakapitu"/>
    <w:rsid w:val="00EA4653"/>
  </w:style>
  <w:style w:type="character" w:styleId="Odwoaniedokomentarza">
    <w:name w:val="annotation reference"/>
    <w:basedOn w:val="Domylnaczcionkaakapitu"/>
    <w:uiPriority w:val="99"/>
    <w:semiHidden/>
    <w:unhideWhenUsed/>
    <w:rsid w:val="00EF0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E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E36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E36"/>
    <w:rPr>
      <w:rFonts w:ascii="Tahoma" w:eastAsia="Times New Roman" w:hAnsi="Tahoma" w:cs="Tahoma"/>
      <w:b/>
      <w:bCs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4D15CF"/>
    <w:pPr>
      <w:ind w:left="720"/>
      <w:contextualSpacing/>
    </w:pPr>
    <w:rPr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5C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5C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5C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15CF"/>
    <w:pPr>
      <w:suppressAutoHyphens w:val="0"/>
      <w:spacing w:after="160" w:line="259" w:lineRule="auto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2304</Words>
  <Characters>13828</Characters>
  <Application>Microsoft Office Word</Application>
  <DocSecurity>0</DocSecurity>
  <Lines>115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Szulc</dc:creator>
  <cp:keywords/>
  <dc:description/>
  <cp:lastModifiedBy>Milena Szulc</cp:lastModifiedBy>
  <cp:revision>4</cp:revision>
  <dcterms:created xsi:type="dcterms:W3CDTF">2024-06-05T09:16:00Z</dcterms:created>
  <dcterms:modified xsi:type="dcterms:W3CDTF">2024-06-05T09:19:00Z</dcterms:modified>
</cp:coreProperties>
</file>