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7E" w:rsidRDefault="0009447E" w:rsidP="00A57C44">
      <w:pPr>
        <w:pStyle w:val="tytu"/>
      </w:pPr>
    </w:p>
    <w:p w:rsidR="00A8139E" w:rsidRPr="00A57C44" w:rsidRDefault="00A57C44" w:rsidP="00A57C44">
      <w:pPr>
        <w:pStyle w:val="tytu"/>
        <w:rPr>
          <w:b w:val="0"/>
        </w:rPr>
      </w:pPr>
      <w:r>
        <w:t>Załącznik nr 5</w:t>
      </w:r>
      <w:r w:rsidRPr="001E3D76">
        <w:t xml:space="preserve"> do SWZ</w:t>
      </w:r>
    </w:p>
    <w:p w:rsidR="003503C1" w:rsidRDefault="003503C1" w:rsidP="003503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3"/>
        <w:gridCol w:w="5756"/>
      </w:tblGrid>
      <w:tr w:rsidR="003503C1" w:rsidRPr="00A57C44" w:rsidTr="00003516">
        <w:tc>
          <w:tcPr>
            <w:tcW w:w="3794" w:type="dxa"/>
          </w:tcPr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57C44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7C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zamówień </w:t>
            </w:r>
          </w:p>
          <w:p w:rsidR="00A57C44" w:rsidRDefault="00A57C44" w:rsidP="0000351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zrealizowanych przez W</w:t>
            </w:r>
            <w:r w:rsidR="003503C1" w:rsidRPr="00A57C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ykonawcę </w:t>
            </w:r>
          </w:p>
          <w:p w:rsidR="003503C1" w:rsidRPr="00A57C44" w:rsidRDefault="003503C1" w:rsidP="0000351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7C44">
              <w:rPr>
                <w:rFonts w:ascii="Arial" w:hAnsi="Arial" w:cs="Arial"/>
                <w:b/>
                <w:bCs/>
                <w:sz w:val="22"/>
                <w:szCs w:val="22"/>
              </w:rPr>
              <w:t>w ciągu ostatnich 5 lat</w:t>
            </w:r>
          </w:p>
          <w:p w:rsidR="003503C1" w:rsidRPr="00A57C44" w:rsidRDefault="003503C1" w:rsidP="0000351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7C44">
              <w:rPr>
                <w:rFonts w:ascii="Arial" w:hAnsi="Arial" w:cs="Arial"/>
                <w:sz w:val="20"/>
                <w:szCs w:val="20"/>
              </w:rPr>
              <w:t xml:space="preserve">(jeżeli okres działalności jest krótszy w tym okresie) </w:t>
            </w:r>
          </w:p>
        </w:tc>
      </w:tr>
    </w:tbl>
    <w:p w:rsidR="003503C1" w:rsidRDefault="003503C1" w:rsidP="003503C1">
      <w:pPr>
        <w:rPr>
          <w:rFonts w:ascii="Arial" w:hAnsi="Arial" w:cs="Arial"/>
          <w:sz w:val="20"/>
          <w:szCs w:val="20"/>
        </w:rPr>
      </w:pPr>
    </w:p>
    <w:p w:rsidR="003503C1" w:rsidRPr="003503C1" w:rsidRDefault="003503C1" w:rsidP="003503C1">
      <w:pPr>
        <w:rPr>
          <w:rFonts w:ascii="Arial" w:hAnsi="Arial" w:cs="Arial"/>
          <w:sz w:val="20"/>
          <w:szCs w:val="20"/>
        </w:rPr>
      </w:pPr>
      <w:r w:rsidRPr="003503C1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3503C1" w:rsidRPr="003503C1" w:rsidRDefault="003503C1" w:rsidP="003503C1">
      <w:pPr>
        <w:rPr>
          <w:rFonts w:ascii="Arial" w:hAnsi="Arial" w:cs="Arial"/>
          <w:sz w:val="20"/>
          <w:szCs w:val="20"/>
        </w:rPr>
      </w:pPr>
    </w:p>
    <w:p w:rsidR="00F627B8" w:rsidRDefault="00F627B8" w:rsidP="00F627B8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>Opracowanie dokumentacji budowlanej, wykonawczej dla zadania pn. „Przebudowa drogi powiatowej nr 5166P odc. Chachalnia – granica województwa” wraz z uzyskaniem decyzji o pozwoleniu n</w:t>
      </w:r>
      <w:r w:rsidR="002B1578">
        <w:rPr>
          <w:b/>
        </w:rPr>
        <w:t>a budowę i nadzorem autorskim” – II postępowanie</w:t>
      </w:r>
    </w:p>
    <w:p w:rsidR="003503C1" w:rsidRPr="003503C1" w:rsidRDefault="003503C1" w:rsidP="003503C1">
      <w:pPr>
        <w:rPr>
          <w:rFonts w:ascii="Arial" w:hAnsi="Arial" w:cs="Arial"/>
          <w:b/>
          <w:bCs/>
          <w:sz w:val="20"/>
          <w:szCs w:val="20"/>
        </w:rPr>
      </w:pPr>
    </w:p>
    <w:p w:rsidR="003503C1" w:rsidRPr="003503C1" w:rsidRDefault="003503C1" w:rsidP="003503C1">
      <w:pPr>
        <w:jc w:val="both"/>
        <w:rPr>
          <w:rFonts w:ascii="Arial" w:hAnsi="Arial" w:cs="Arial"/>
          <w:sz w:val="20"/>
          <w:szCs w:val="20"/>
        </w:rPr>
      </w:pPr>
      <w:r w:rsidRPr="003503C1">
        <w:rPr>
          <w:rFonts w:ascii="Arial" w:hAnsi="Arial" w:cs="Arial"/>
          <w:sz w:val="20"/>
          <w:szCs w:val="20"/>
        </w:rPr>
        <w:t xml:space="preserve">Składam/my wykaz </w:t>
      </w:r>
      <w:r w:rsidR="00F82864">
        <w:rPr>
          <w:rFonts w:ascii="Arial" w:hAnsi="Arial" w:cs="Arial"/>
          <w:sz w:val="20"/>
          <w:szCs w:val="20"/>
        </w:rPr>
        <w:t>usług projektowych</w:t>
      </w:r>
      <w:r w:rsidRPr="003503C1">
        <w:rPr>
          <w:rFonts w:ascii="Arial" w:hAnsi="Arial" w:cs="Arial"/>
          <w:sz w:val="20"/>
          <w:szCs w:val="20"/>
        </w:rPr>
        <w:t xml:space="preserve"> w zakresie niezbędnym do wykazania spełnienia warunku, którego opis zosta</w:t>
      </w:r>
      <w:r w:rsidR="00A57C44">
        <w:rPr>
          <w:rFonts w:ascii="Arial" w:hAnsi="Arial" w:cs="Arial"/>
          <w:sz w:val="20"/>
          <w:szCs w:val="20"/>
        </w:rPr>
        <w:t xml:space="preserve">ł zamieszczony w pkt. VIII </w:t>
      </w:r>
      <w:proofErr w:type="spellStart"/>
      <w:r w:rsidR="00A57C44">
        <w:rPr>
          <w:rFonts w:ascii="Arial" w:hAnsi="Arial" w:cs="Arial"/>
          <w:sz w:val="20"/>
          <w:szCs w:val="20"/>
        </w:rPr>
        <w:t>ppkt</w:t>
      </w:r>
      <w:proofErr w:type="spellEnd"/>
      <w:r w:rsidR="00A57C44">
        <w:rPr>
          <w:rFonts w:ascii="Arial" w:hAnsi="Arial" w:cs="Arial"/>
          <w:sz w:val="20"/>
          <w:szCs w:val="20"/>
        </w:rPr>
        <w:t xml:space="preserve"> 2 specyfikacji warunków zmówienia </w:t>
      </w:r>
      <w:r w:rsidRPr="003503C1">
        <w:rPr>
          <w:rFonts w:ascii="Arial" w:hAnsi="Arial" w:cs="Arial"/>
          <w:sz w:val="20"/>
          <w:szCs w:val="20"/>
        </w:rPr>
        <w:t xml:space="preserve"> </w:t>
      </w:r>
    </w:p>
    <w:p w:rsidR="003503C1" w:rsidRDefault="003503C1" w:rsidP="003503C1">
      <w:pPr>
        <w:rPr>
          <w:rFonts w:ascii="Arial" w:hAnsi="Arial" w:cs="Arial"/>
          <w:sz w:val="20"/>
          <w:szCs w:val="20"/>
        </w:rPr>
      </w:pPr>
    </w:p>
    <w:p w:rsidR="003503C1" w:rsidRDefault="003503C1" w:rsidP="003503C1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"/>
        <w:gridCol w:w="2011"/>
        <w:gridCol w:w="2011"/>
        <w:gridCol w:w="1567"/>
        <w:gridCol w:w="1537"/>
        <w:gridCol w:w="1562"/>
      </w:tblGrid>
      <w:tr w:rsidR="003503C1" w:rsidRPr="003503C1" w:rsidTr="003503C1">
        <w:tc>
          <w:tcPr>
            <w:tcW w:w="598" w:type="dxa"/>
            <w:vMerge w:val="restart"/>
          </w:tcPr>
          <w:p w:rsidR="003503C1" w:rsidRPr="003503C1" w:rsidRDefault="003503C1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C1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11" w:type="dxa"/>
            <w:vMerge w:val="restart"/>
          </w:tcPr>
          <w:p w:rsidR="003503C1" w:rsidRPr="003503C1" w:rsidRDefault="003503C1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C1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011" w:type="dxa"/>
            <w:vMerge w:val="restart"/>
          </w:tcPr>
          <w:p w:rsidR="003503C1" w:rsidRPr="003503C1" w:rsidRDefault="003503C1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C1">
              <w:rPr>
                <w:rFonts w:ascii="Arial" w:hAnsi="Arial" w:cs="Arial"/>
                <w:b/>
                <w:bCs/>
                <w:sz w:val="20"/>
                <w:szCs w:val="20"/>
              </w:rPr>
              <w:t>Nazwa odbiorcy</w:t>
            </w:r>
          </w:p>
        </w:tc>
        <w:tc>
          <w:tcPr>
            <w:tcW w:w="3104" w:type="dxa"/>
            <w:gridSpan w:val="2"/>
          </w:tcPr>
          <w:p w:rsidR="003503C1" w:rsidRPr="003503C1" w:rsidRDefault="003503C1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C1">
              <w:rPr>
                <w:rFonts w:ascii="Arial" w:hAnsi="Arial" w:cs="Arial"/>
                <w:b/>
                <w:bCs/>
                <w:sz w:val="20"/>
                <w:szCs w:val="20"/>
              </w:rPr>
              <w:t>Czas realizacji</w:t>
            </w:r>
          </w:p>
        </w:tc>
        <w:tc>
          <w:tcPr>
            <w:tcW w:w="1562" w:type="dxa"/>
            <w:vMerge w:val="restart"/>
          </w:tcPr>
          <w:p w:rsidR="003503C1" w:rsidRPr="003503C1" w:rsidRDefault="00EA3469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Klasa drogi i długość odc. </w:t>
            </w:r>
          </w:p>
        </w:tc>
      </w:tr>
      <w:tr w:rsidR="003503C1" w:rsidRPr="003503C1" w:rsidTr="003503C1">
        <w:tc>
          <w:tcPr>
            <w:tcW w:w="598" w:type="dxa"/>
            <w:vMerge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vMerge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vMerge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3C1">
              <w:rPr>
                <w:rFonts w:ascii="Arial" w:hAnsi="Arial" w:cs="Arial"/>
                <w:sz w:val="20"/>
                <w:szCs w:val="20"/>
              </w:rPr>
              <w:t xml:space="preserve">Początek </w:t>
            </w:r>
          </w:p>
        </w:tc>
        <w:tc>
          <w:tcPr>
            <w:tcW w:w="153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3C1">
              <w:rPr>
                <w:rFonts w:ascii="Arial" w:hAnsi="Arial" w:cs="Arial"/>
                <w:sz w:val="20"/>
                <w:szCs w:val="20"/>
              </w:rPr>
              <w:t xml:space="preserve">Koniec </w:t>
            </w:r>
          </w:p>
        </w:tc>
        <w:tc>
          <w:tcPr>
            <w:tcW w:w="1562" w:type="dxa"/>
            <w:vMerge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3C1" w:rsidRPr="003503C1" w:rsidTr="003503C1">
        <w:tc>
          <w:tcPr>
            <w:tcW w:w="598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3C1" w:rsidRPr="003503C1" w:rsidTr="003503C1">
        <w:tc>
          <w:tcPr>
            <w:tcW w:w="598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3C1" w:rsidRDefault="003503C1" w:rsidP="003503C1">
      <w:pPr>
        <w:rPr>
          <w:rFonts w:ascii="Arial" w:hAnsi="Arial" w:cs="Arial"/>
          <w:sz w:val="20"/>
          <w:szCs w:val="20"/>
        </w:rPr>
      </w:pPr>
    </w:p>
    <w:p w:rsidR="003503C1" w:rsidRPr="003503C1" w:rsidRDefault="003503C1" w:rsidP="00350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3C1">
        <w:rPr>
          <w:rFonts w:ascii="Arial" w:hAnsi="Arial" w:cs="Arial"/>
          <w:sz w:val="20"/>
          <w:szCs w:val="20"/>
        </w:rPr>
        <w:t xml:space="preserve">Do wykazu załączyć dowody potwierdzające, że wskazane wyżej </w:t>
      </w:r>
      <w:r w:rsidR="00F82864">
        <w:rPr>
          <w:rFonts w:ascii="Arial" w:hAnsi="Arial" w:cs="Arial"/>
          <w:sz w:val="20"/>
          <w:szCs w:val="20"/>
        </w:rPr>
        <w:t>usługi projektowe</w:t>
      </w:r>
      <w:r w:rsidRPr="003503C1">
        <w:rPr>
          <w:rFonts w:ascii="Arial" w:hAnsi="Arial" w:cs="Arial"/>
          <w:sz w:val="20"/>
          <w:szCs w:val="20"/>
        </w:rPr>
        <w:t xml:space="preserve"> zostały wykonane w sposób należyty, zgodnie z zasadami sztuki budowlanej i prawidłowo ukończone.</w:t>
      </w:r>
    </w:p>
    <w:p w:rsidR="003503C1" w:rsidRPr="00130CF7" w:rsidRDefault="003503C1" w:rsidP="003503C1"/>
    <w:p w:rsidR="003503C1" w:rsidRDefault="003503C1" w:rsidP="003503C1">
      <w:pPr>
        <w:pStyle w:val="Tekstpodstawowywcity"/>
        <w:ind w:left="0"/>
        <w:jc w:val="right"/>
      </w:pPr>
    </w:p>
    <w:p w:rsidR="003503C1" w:rsidRDefault="003503C1" w:rsidP="003503C1">
      <w:pPr>
        <w:pStyle w:val="Tekstpodstawowywcity"/>
        <w:ind w:left="0"/>
        <w:jc w:val="right"/>
      </w:pPr>
    </w:p>
    <w:p w:rsidR="003503C1" w:rsidRDefault="003503C1" w:rsidP="003503C1">
      <w:pPr>
        <w:pStyle w:val="Tekstpodstawowywcity"/>
        <w:ind w:left="0"/>
        <w:jc w:val="right"/>
      </w:pPr>
    </w:p>
    <w:p w:rsidR="003503C1" w:rsidRDefault="003503C1" w:rsidP="003503C1"/>
    <w:p w:rsidR="003503C1" w:rsidRDefault="003503C1" w:rsidP="003503C1">
      <w:pPr>
        <w:tabs>
          <w:tab w:val="center" w:pos="5256"/>
          <w:tab w:val="right" w:pos="9792"/>
        </w:tabs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……………………………………….</w:t>
      </w:r>
    </w:p>
    <w:p w:rsidR="003503C1" w:rsidRPr="003503C1" w:rsidRDefault="003503C1" w:rsidP="003503C1">
      <w:pPr>
        <w:tabs>
          <w:tab w:val="center" w:pos="5256"/>
          <w:tab w:val="right" w:pos="9792"/>
        </w:tabs>
        <w:rPr>
          <w:rFonts w:ascii="Arial" w:hAnsi="Arial" w:cs="Arial"/>
          <w:i/>
          <w:iCs/>
          <w:sz w:val="16"/>
          <w:szCs w:val="16"/>
        </w:rPr>
      </w:pPr>
      <w:r w:rsidRPr="003503C1">
        <w:rPr>
          <w:rFonts w:ascii="Arial" w:hAnsi="Arial" w:cs="Arial"/>
          <w:i/>
          <w:iCs/>
          <w:sz w:val="16"/>
          <w:szCs w:val="16"/>
        </w:rPr>
        <w:t xml:space="preserve">   (miejscowość, data)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</w:t>
      </w:r>
      <w:r w:rsidRPr="003503C1">
        <w:rPr>
          <w:rFonts w:ascii="Arial" w:hAnsi="Arial" w:cs="Arial"/>
          <w:i/>
          <w:iCs/>
          <w:sz w:val="16"/>
          <w:szCs w:val="16"/>
        </w:rPr>
        <w:t xml:space="preserve">        (pieczęcie i podpisy Osób Uprawnionych)</w:t>
      </w:r>
    </w:p>
    <w:p w:rsidR="003503C1" w:rsidRDefault="003503C1" w:rsidP="003503C1"/>
    <w:p w:rsidR="003503C1" w:rsidRPr="003503C1" w:rsidRDefault="003503C1" w:rsidP="003503C1">
      <w:pPr>
        <w:rPr>
          <w:rFonts w:ascii="Arial" w:hAnsi="Arial" w:cs="Arial"/>
          <w:sz w:val="20"/>
          <w:szCs w:val="20"/>
        </w:rPr>
      </w:pPr>
    </w:p>
    <w:sectPr w:rsidR="003503C1" w:rsidRPr="003503C1" w:rsidSect="006B508A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03C1"/>
    <w:rsid w:val="0009447E"/>
    <w:rsid w:val="002B1578"/>
    <w:rsid w:val="003503C1"/>
    <w:rsid w:val="00412A43"/>
    <w:rsid w:val="00462089"/>
    <w:rsid w:val="0062738C"/>
    <w:rsid w:val="006B508A"/>
    <w:rsid w:val="007840A6"/>
    <w:rsid w:val="007D4D99"/>
    <w:rsid w:val="0089383A"/>
    <w:rsid w:val="009130C2"/>
    <w:rsid w:val="00A20884"/>
    <w:rsid w:val="00A57C44"/>
    <w:rsid w:val="00A8139E"/>
    <w:rsid w:val="00E35C11"/>
    <w:rsid w:val="00EA3469"/>
    <w:rsid w:val="00F627B8"/>
    <w:rsid w:val="00F76CC4"/>
    <w:rsid w:val="00F8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3C1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503C1"/>
    <w:pPr>
      <w:spacing w:line="240" w:lineRule="auto"/>
      <w:ind w:left="1416"/>
    </w:pPr>
    <w:rPr>
      <w:rFonts w:eastAsia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03C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57C44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normal">
    <w:name w:val="normal"/>
    <w:rsid w:val="0009447E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47E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rsid w:val="00F627B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2022-09-21T10:16:00Z</dcterms:created>
  <dcterms:modified xsi:type="dcterms:W3CDTF">2023-06-07T07:31:00Z</dcterms:modified>
</cp:coreProperties>
</file>