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D137" w14:textId="0862A568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Sygnatura akt: </w:t>
      </w:r>
      <w:r w:rsidR="00D97ED9">
        <w:rPr>
          <w:rFonts w:ascii="Adagio_Slab Light" w:hAnsi="Adagio_Slab Light" w:cs="Arial"/>
        </w:rPr>
        <w:t>CEZAMAT/</w:t>
      </w:r>
      <w:r w:rsidR="00784DDE">
        <w:rPr>
          <w:rFonts w:ascii="Adagio_Slab Light" w:hAnsi="Adagio_Slab Light" w:cs="Arial"/>
        </w:rPr>
        <w:t>94</w:t>
      </w:r>
      <w:r w:rsidR="00D97ED9">
        <w:rPr>
          <w:rFonts w:ascii="Adagio_Slab Light" w:hAnsi="Adagio_Slab Light" w:cs="Arial"/>
        </w:rPr>
        <w:t>/D</w:t>
      </w:r>
      <w:r w:rsidR="00613A49">
        <w:rPr>
          <w:rFonts w:ascii="Adagio_Slab Light" w:hAnsi="Adagio_Slab Light" w:cs="Arial"/>
        </w:rPr>
        <w:t>T</w:t>
      </w:r>
      <w:r w:rsidR="00D97ED9">
        <w:rPr>
          <w:rFonts w:ascii="Adagio_Slab Light" w:hAnsi="Adagio_Slab Light" w:cs="Arial"/>
        </w:rPr>
        <w:t>/2023</w:t>
      </w:r>
      <w:r w:rsidR="00D97ED9">
        <w:rPr>
          <w:rFonts w:ascii="Adagio_Slab Light" w:hAnsi="Adagio_Slab Light"/>
        </w:rPr>
        <w:tab/>
      </w:r>
      <w:r w:rsidR="001E69E9">
        <w:rPr>
          <w:rFonts w:ascii="Adagio_Slab Light" w:hAnsi="Adagio_Slab Light"/>
        </w:rPr>
        <w:t xml:space="preserve"> </w:t>
      </w:r>
    </w:p>
    <w:p w14:paraId="3647D2B7" w14:textId="631CE533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13861C08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1AEE23EB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Wpis do KRS lub wpis do CEiDG</w:t>
      </w:r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77B2AA4F" w14:textId="544EAEF9" w:rsidR="00A821B7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699B5D99" w14:textId="77777777" w:rsidR="00784DDE" w:rsidRPr="00252AD0" w:rsidRDefault="00784DDE" w:rsidP="00252AD0">
      <w:pPr>
        <w:spacing w:before="120" w:after="0" w:line="240" w:lineRule="auto"/>
        <w:jc w:val="both"/>
        <w:rPr>
          <w:rFonts w:ascii="Adagio_Slab Light" w:hAnsi="Adagio_Slab Light"/>
        </w:rPr>
      </w:pPr>
    </w:p>
    <w:p w14:paraId="7778557B" w14:textId="60D31B2D" w:rsidR="00AF7E03" w:rsidRPr="00613A49" w:rsidRDefault="001E69E9" w:rsidP="00613A49">
      <w:pPr>
        <w:spacing w:after="0" w:line="240" w:lineRule="auto"/>
        <w:ind w:left="357"/>
        <w:jc w:val="both"/>
        <w:rPr>
          <w:rFonts w:ascii="Adagio_Slab Light" w:hAnsi="Adagio_Slab Light" w:cs="Calibri"/>
          <w:b/>
          <w:i/>
          <w:iCs/>
        </w:rPr>
      </w:pPr>
      <w:r w:rsidRPr="00613A49">
        <w:rPr>
          <w:rFonts w:ascii="Adagio_Slab Light" w:hAnsi="Adagio_Slab Light" w:cs="Calibri"/>
          <w:b/>
          <w:i/>
          <w:iCs/>
        </w:rPr>
        <w:t>„</w:t>
      </w:r>
      <w:r w:rsidR="00784DDE">
        <w:rPr>
          <w:rFonts w:ascii="Adagio_Slab Light" w:eastAsiaTheme="minorEastAsia" w:hAnsi="Adagio_Slab Light"/>
          <w:b/>
        </w:rPr>
        <w:t>Dostawa i wymiana modułów sensorycznych elektrochemicznych</w:t>
      </w:r>
      <w:r w:rsidR="00327D46">
        <w:rPr>
          <w:rFonts w:ascii="Adagio_Slab Light" w:eastAsiaTheme="minorEastAsia" w:hAnsi="Adagio_Slab Light"/>
          <w:b/>
        </w:rPr>
        <w:br/>
      </w:r>
      <w:r w:rsidR="00784DDE">
        <w:rPr>
          <w:rFonts w:ascii="Adagio_Slab Light" w:eastAsiaTheme="minorEastAsia" w:hAnsi="Adagio_Slab Light"/>
          <w:b/>
        </w:rPr>
        <w:t>w detektorach tlenu w budynkowym systemie detekcji gazów”</w:t>
      </w:r>
    </w:p>
    <w:p w14:paraId="4C79E5E4" w14:textId="77777777" w:rsidR="00613A49" w:rsidRPr="00613A49" w:rsidRDefault="00613A49" w:rsidP="00784DDE">
      <w:pPr>
        <w:spacing w:after="0" w:line="240" w:lineRule="auto"/>
        <w:jc w:val="both"/>
        <w:rPr>
          <w:rFonts w:ascii="Adagio_Slab Light" w:eastAsiaTheme="minorEastAsia" w:hAnsi="Adagio_Slab Light"/>
        </w:rPr>
      </w:pPr>
    </w:p>
    <w:p w14:paraId="33FCEC1D" w14:textId="08895FBF" w:rsidR="001946ED" w:rsidRPr="00613A49" w:rsidRDefault="001946ED" w:rsidP="0082617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 w:rsidRPr="00613A49">
        <w:rPr>
          <w:rFonts w:ascii="Adagio_Slab Light" w:hAnsi="Adagio_Slab Light"/>
        </w:rPr>
        <w:t xml:space="preserve">Oferuję/my* wykonanie </w:t>
      </w:r>
      <w:r w:rsidR="00784DDE" w:rsidRPr="00784DDE">
        <w:rPr>
          <w:rFonts w:ascii="Adagio_Slab Light" w:hAnsi="Adagio_Slab Light"/>
          <w:b/>
          <w:bCs/>
          <w:u w:val="single"/>
        </w:rPr>
        <w:t xml:space="preserve">dostawy i wymiany </w:t>
      </w:r>
      <w:r w:rsidR="00E6069E" w:rsidRPr="00784DDE">
        <w:rPr>
          <w:rFonts w:ascii="Adagio_Slab Light" w:hAnsi="Adagio_Slab Light"/>
          <w:u w:val="single"/>
        </w:rPr>
        <w:t xml:space="preserve"> </w:t>
      </w:r>
      <w:r w:rsidR="00784DDE" w:rsidRPr="00784DDE">
        <w:rPr>
          <w:rFonts w:ascii="Adagio_Slab Light" w:eastAsiaTheme="minorEastAsia" w:hAnsi="Adagio_Slab Light"/>
          <w:b/>
          <w:u w:val="single"/>
        </w:rPr>
        <w:t>modułów sensorycznych elektrochemicznych w detektorach tlenu w budynkowym systemie detekcji gazów</w:t>
      </w:r>
      <w:r w:rsidR="00784DDE" w:rsidRPr="00613A49">
        <w:rPr>
          <w:rFonts w:ascii="Adagio_Slab Light" w:hAnsi="Adagio_Slab Light"/>
        </w:rPr>
        <w:t xml:space="preserve"> </w:t>
      </w:r>
      <w:r w:rsidRPr="00613A49">
        <w:rPr>
          <w:rFonts w:ascii="Adagio_Slab Light" w:hAnsi="Adagio_Slab Light"/>
        </w:rPr>
        <w:t xml:space="preserve">w </w:t>
      </w:r>
      <w:r w:rsidR="00613A49">
        <w:rPr>
          <w:rFonts w:ascii="Adagio_Slab Light" w:hAnsi="Adagio_Slab Light"/>
        </w:rPr>
        <w:t>cenie</w:t>
      </w:r>
      <w:r w:rsidRPr="00613A49">
        <w:rPr>
          <w:rFonts w:ascii="Adagio_Slab Light" w:hAnsi="Adagio_Slab Light"/>
        </w:rPr>
        <w:t>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95044D8" w14:textId="21551DCD" w:rsidR="00715BEB" w:rsidRPr="00715BEB" w:rsidRDefault="001946ED" w:rsidP="00784DDE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bookmarkEnd w:id="0"/>
    <w:p w14:paraId="21743D6E" w14:textId="1AF9EBC8" w:rsidR="00E53C65" w:rsidRPr="00784DDE" w:rsidRDefault="008B5FC8" w:rsidP="00784DDE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CEiDG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15C8C10C" w14:textId="391C41CD" w:rsidR="009D0FA8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C151F0E" w14:textId="77777777" w:rsidR="00784DDE" w:rsidRPr="00252AD0" w:rsidRDefault="00784DDE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5BAB64D6" w14:textId="744277AB" w:rsidR="001946ED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</w:t>
      </w:r>
      <w:r w:rsidR="001946ED">
        <w:rPr>
          <w:rFonts w:ascii="Adagio_Slab Light" w:hAnsi="Adagio_Slab Light"/>
          <w:i/>
          <w:iCs/>
          <w:sz w:val="18"/>
          <w:szCs w:val="18"/>
        </w:rPr>
        <w:t>) a</w:t>
      </w:r>
      <w:r w:rsidR="001946ED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090BB496" w:rsidR="001946ED" w:rsidRPr="000F4954" w:rsidRDefault="00DE5F4A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</w:t>
      </w:r>
      <w:r w:rsidR="001946ED"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69F59434" w14:textId="4B702CB2" w:rsidR="00CF0442" w:rsidRPr="006D1011" w:rsidRDefault="001946ED" w:rsidP="00784DDE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CF0442" w:rsidRPr="006D1011" w:rsidSect="00D2081A">
      <w:headerReference w:type="default" r:id="rId8"/>
      <w:headerReference w:type="first" r:id="rId9"/>
      <w:footerReference w:type="first" r:id="rId10"/>
      <w:pgSz w:w="11906" w:h="16838" w:code="9"/>
      <w:pgMar w:top="2410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896F" w14:textId="77777777" w:rsidR="005E6F78" w:rsidRDefault="005E6F78" w:rsidP="00426574">
      <w:pPr>
        <w:spacing w:after="0" w:line="240" w:lineRule="auto"/>
      </w:pPr>
      <w:r>
        <w:separator/>
      </w:r>
    </w:p>
  </w:endnote>
  <w:endnote w:type="continuationSeparator" w:id="0">
    <w:p w14:paraId="626E3FCE" w14:textId="77777777" w:rsidR="005E6F78" w:rsidRDefault="005E6F78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A58" w14:textId="5D02379C" w:rsidR="00784DDE" w:rsidRDefault="00D2081A" w:rsidP="00784DDE">
    <w:pPr>
      <w:pStyle w:val="Stopka"/>
      <w:jc w:val="center"/>
    </w:pPr>
    <w:r>
      <w:rPr>
        <w:rFonts w:cstheme="minorHAnsi"/>
        <w:noProof/>
        <w:sz w:val="18"/>
        <w:szCs w:val="18"/>
      </w:rPr>
      <w:tab/>
    </w:r>
  </w:p>
  <w:p w14:paraId="74F38F1B" w14:textId="5D204931" w:rsidR="0093375D" w:rsidRPr="00986411" w:rsidRDefault="004247A5" w:rsidP="00D2081A">
    <w:pPr>
      <w:pStyle w:val="Stopka"/>
      <w:tabs>
        <w:tab w:val="left" w:pos="1665"/>
        <w:tab w:val="center" w:pos="3897"/>
      </w:tabs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572F" w14:textId="77777777" w:rsidR="005E6F78" w:rsidRDefault="005E6F78" w:rsidP="00426574">
      <w:pPr>
        <w:spacing w:after="0" w:line="240" w:lineRule="auto"/>
      </w:pPr>
      <w:r>
        <w:separator/>
      </w:r>
    </w:p>
  </w:footnote>
  <w:footnote w:type="continuationSeparator" w:id="0">
    <w:p w14:paraId="56D88403" w14:textId="77777777" w:rsidR="005E6F78" w:rsidRDefault="005E6F78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234A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27D46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41A15"/>
    <w:rsid w:val="00552C90"/>
    <w:rsid w:val="00580C23"/>
    <w:rsid w:val="00586FD8"/>
    <w:rsid w:val="00591402"/>
    <w:rsid w:val="005A5335"/>
    <w:rsid w:val="005B1075"/>
    <w:rsid w:val="005B1EF9"/>
    <w:rsid w:val="005B6ABF"/>
    <w:rsid w:val="005C4B99"/>
    <w:rsid w:val="005D3FA3"/>
    <w:rsid w:val="005E6F78"/>
    <w:rsid w:val="005F4CA0"/>
    <w:rsid w:val="00613A49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84DDE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21B7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81A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ED9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6069E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Szabat Karolina</cp:lastModifiedBy>
  <cp:revision>3</cp:revision>
  <cp:lastPrinted>2023-02-20T09:21:00Z</cp:lastPrinted>
  <dcterms:created xsi:type="dcterms:W3CDTF">2023-03-31T10:25:00Z</dcterms:created>
  <dcterms:modified xsi:type="dcterms:W3CDTF">2023-04-05T08:51:00Z</dcterms:modified>
</cp:coreProperties>
</file>