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6667F6" w:rsidRPr="006667F6">
        <w:rPr>
          <w:rFonts w:eastAsia="Times New Roman" w:cstheme="minorHAnsi"/>
          <w:b/>
          <w:lang w:eastAsia="pl-PL"/>
        </w:rPr>
        <w:t>Dostawa drobnego sprzętu laboratoryjnego z podziałem na 3 części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214CAF" w:rsidRDefault="000E39EC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</w:t>
      </w:r>
      <w:r w:rsidR="00214CAF">
        <w:rPr>
          <w:rFonts w:eastAsia="Times New Roman" w:cstheme="minorHAnsi"/>
          <w:lang w:eastAsia="ar-SA"/>
        </w:rPr>
        <w:t>egralną część niniejszej oferty,</w:t>
      </w:r>
    </w:p>
    <w:p w:rsidR="00214CAF" w:rsidRPr="000E2F13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3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3,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Pr="00214CAF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lastRenderedPageBreak/>
        <w:t xml:space="preserve">będzie najwyższej jakości, </w:t>
      </w:r>
      <w:r w:rsidR="009C3B26" w:rsidRPr="009C3B26">
        <w:rPr>
          <w:rFonts w:cstheme="minorHAnsi"/>
          <w:b/>
          <w:color w:val="000000" w:themeColor="text1"/>
          <w:sz w:val="22"/>
          <w:szCs w:val="22"/>
          <w:lang w:val="pl-PL"/>
        </w:rPr>
        <w:t>z terminem gwarancji minimum 12 miesięcy od daty otrzymania przez Zamawiającego towaru (nie dot. materiałów eksploatacyjnych), z terminem przydatności do użycia min. 6 miesięcy (dot. materiałów eksploatacyjnych)</w:t>
      </w:r>
      <w:r w:rsidR="009C3B2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 </w:t>
      </w:r>
      <w:bookmarkStart w:id="1" w:name="_GoBack"/>
      <w:bookmarkEnd w:id="1"/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lastRenderedPageBreak/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lastRenderedPageBreak/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62" w:rsidRDefault="00552162" w:rsidP="00070FB4">
      <w:pPr>
        <w:spacing w:after="0" w:line="240" w:lineRule="auto"/>
      </w:pPr>
      <w:r>
        <w:separator/>
      </w:r>
    </w:p>
  </w:endnote>
  <w:endnote w:type="continuationSeparator" w:id="0">
    <w:p w:rsidR="00552162" w:rsidRDefault="00552162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62" w:rsidRDefault="00552162" w:rsidP="00070FB4">
      <w:pPr>
        <w:spacing w:after="0" w:line="240" w:lineRule="auto"/>
      </w:pPr>
      <w:r>
        <w:separator/>
      </w:r>
    </w:p>
  </w:footnote>
  <w:footnote w:type="continuationSeparator" w:id="0">
    <w:p w:rsidR="00552162" w:rsidRDefault="00552162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05300"/>
    <w:rsid w:val="00063AD6"/>
    <w:rsid w:val="00070FB4"/>
    <w:rsid w:val="000E2F13"/>
    <w:rsid w:val="000E39EC"/>
    <w:rsid w:val="00106822"/>
    <w:rsid w:val="00120CA1"/>
    <w:rsid w:val="00165427"/>
    <w:rsid w:val="001A7FC7"/>
    <w:rsid w:val="001E5D6E"/>
    <w:rsid w:val="00214CAF"/>
    <w:rsid w:val="00232D20"/>
    <w:rsid w:val="002F65AC"/>
    <w:rsid w:val="002F6F41"/>
    <w:rsid w:val="00327562"/>
    <w:rsid w:val="003669A7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50942"/>
    <w:rsid w:val="00552162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67F6"/>
    <w:rsid w:val="00667ED1"/>
    <w:rsid w:val="0070394D"/>
    <w:rsid w:val="00711EC5"/>
    <w:rsid w:val="007307D6"/>
    <w:rsid w:val="00741088"/>
    <w:rsid w:val="0078203D"/>
    <w:rsid w:val="007A67A3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9C3B26"/>
    <w:rsid w:val="00A002AA"/>
    <w:rsid w:val="00A54FA2"/>
    <w:rsid w:val="00A66394"/>
    <w:rsid w:val="00AE01D0"/>
    <w:rsid w:val="00B9350C"/>
    <w:rsid w:val="00BA543A"/>
    <w:rsid w:val="00C75DB6"/>
    <w:rsid w:val="00C80B97"/>
    <w:rsid w:val="00CF0900"/>
    <w:rsid w:val="00D13504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05C0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1A5C-5B16-4752-BBB3-721945DC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Agata Rekuć</cp:lastModifiedBy>
  <cp:revision>22</cp:revision>
  <cp:lastPrinted>2023-07-28T11:49:00Z</cp:lastPrinted>
  <dcterms:created xsi:type="dcterms:W3CDTF">2022-07-05T11:51:00Z</dcterms:created>
  <dcterms:modified xsi:type="dcterms:W3CDTF">2023-08-21T08:21:00Z</dcterms:modified>
</cp:coreProperties>
</file>