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D6E" w:rsidRPr="00C32F47" w:rsidRDefault="004C7D6E" w:rsidP="002B37E1">
      <w:pPr>
        <w:widowControl w:val="0"/>
        <w:tabs>
          <w:tab w:val="left" w:pos="7797"/>
        </w:tabs>
        <w:autoSpaceDE w:val="0"/>
        <w:spacing w:line="276" w:lineRule="auto"/>
        <w:jc w:val="both"/>
        <w:rPr>
          <w:rFonts w:eastAsia="MS Mincho"/>
          <w:b/>
          <w:bCs/>
          <w:kern w:val="3"/>
          <w:lang w:eastAsia="pl-PL"/>
        </w:rPr>
      </w:pPr>
      <w:r w:rsidRPr="00C32F47">
        <w:rPr>
          <w:rFonts w:eastAsia="MS Mincho"/>
          <w:b/>
          <w:bCs/>
          <w:kern w:val="3"/>
          <w:lang w:eastAsia="pl-PL"/>
        </w:rPr>
        <w:t>Załącznik Nr 8 do SIWZ</w:t>
      </w:r>
    </w:p>
    <w:p w:rsidR="004C7D6E" w:rsidRPr="00C32F47" w:rsidRDefault="004C7D6E" w:rsidP="002B37E1">
      <w:pPr>
        <w:autoSpaceDN w:val="0"/>
        <w:spacing w:line="276" w:lineRule="auto"/>
        <w:jc w:val="center"/>
        <w:textAlignment w:val="baseline"/>
        <w:rPr>
          <w:rFonts w:eastAsia="MS Mincho"/>
          <w:b/>
          <w:bCs/>
          <w:kern w:val="3"/>
        </w:rPr>
      </w:pP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UMOWA (PROJEKT)</w:t>
      </w:r>
    </w:p>
    <w:p w:rsidR="004C7D6E" w:rsidRPr="00C32F47" w:rsidRDefault="004C7D6E" w:rsidP="002B37E1">
      <w:pPr>
        <w:autoSpaceDN w:val="0"/>
        <w:spacing w:line="276" w:lineRule="auto"/>
        <w:jc w:val="both"/>
        <w:textAlignment w:val="baseline"/>
        <w:rPr>
          <w:rFonts w:eastAsia="MS Mincho"/>
          <w:kern w:val="3"/>
        </w:rPr>
      </w:pP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 xml:space="preserve">W dniu </w:t>
      </w:r>
      <w:r w:rsidRPr="00C32F47">
        <w:rPr>
          <w:rFonts w:eastAsia="MS Mincho"/>
          <w:b/>
          <w:bCs/>
          <w:kern w:val="3"/>
        </w:rPr>
        <w:t>…………………. 2020 r</w:t>
      </w:r>
      <w:r w:rsidRPr="00C32F47">
        <w:rPr>
          <w:rFonts w:eastAsia="MS Mincho"/>
          <w:kern w:val="3"/>
        </w:rPr>
        <w:t>. w Olsztynie pomiędzy Powiatem Olsztyńskim, Plac Bema 5, 10-516 Olsztyn, NIP: 7393851648, w imieniu którego działa Powiatowa Służba Drogowa w Olsztynie, ul. Cementowa 3, 10-429 Olsztyn zwana dalej „Zamawiającym” reprezentowanym przez:</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Dariusza Jasińskiego</w:t>
      </w:r>
      <w:r w:rsidRPr="00C32F47">
        <w:rPr>
          <w:rFonts w:eastAsia="MS Mincho"/>
          <w:kern w:val="3"/>
        </w:rPr>
        <w:tab/>
        <w:t>-</w:t>
      </w:r>
      <w:r w:rsidRPr="00C32F47">
        <w:rPr>
          <w:rFonts w:eastAsia="MS Mincho"/>
          <w:kern w:val="3"/>
        </w:rPr>
        <w:tab/>
        <w:t>Dyrektora PSD</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przy kontrasygnacie</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 xml:space="preserve">Ireny </w:t>
      </w:r>
      <w:proofErr w:type="spellStart"/>
      <w:r w:rsidRPr="00C32F47">
        <w:rPr>
          <w:rFonts w:eastAsia="MS Mincho"/>
          <w:kern w:val="3"/>
        </w:rPr>
        <w:t>Bochno</w:t>
      </w:r>
      <w:proofErr w:type="spellEnd"/>
      <w:r w:rsidRPr="00C32F47">
        <w:rPr>
          <w:rFonts w:eastAsia="MS Mincho"/>
          <w:kern w:val="3"/>
        </w:rPr>
        <w:tab/>
        <w:t>-</w:t>
      </w:r>
      <w:r w:rsidRPr="00C32F47">
        <w:rPr>
          <w:rFonts w:eastAsia="MS Mincho"/>
          <w:kern w:val="3"/>
        </w:rPr>
        <w:tab/>
        <w:t>Głównej Księgowej ,</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ab/>
      </w:r>
      <w:r w:rsidRPr="00C32F47">
        <w:rPr>
          <w:rFonts w:eastAsia="MS Mincho"/>
          <w:kern w:val="3"/>
        </w:rPr>
        <w:tab/>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 xml:space="preserve">a firmą </w:t>
      </w:r>
      <w:r w:rsidRPr="00C32F47">
        <w:rPr>
          <w:rFonts w:eastAsia="MS Mincho"/>
          <w:b/>
          <w:bCs/>
          <w:kern w:val="3"/>
        </w:rPr>
        <w:t>……………………………………………………………</w:t>
      </w:r>
      <w:r w:rsidRPr="00C32F47">
        <w:rPr>
          <w:rFonts w:eastAsia="MS Mincho"/>
          <w:kern w:val="3"/>
        </w:rPr>
        <w:t>, zwaną dalej „Wykonawcą”, NIP:…………………………………,REGON ……………………………………………………….. w imieniu której  działają:</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   ……………….........</w:t>
      </w:r>
    </w:p>
    <w:p w:rsidR="004C7D6E" w:rsidRPr="00C32F47" w:rsidRDefault="004C7D6E" w:rsidP="002B37E1">
      <w:pPr>
        <w:pStyle w:val="Tekstpodstawowy"/>
        <w:spacing w:line="276" w:lineRule="auto"/>
        <w:jc w:val="both"/>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 xml:space="preserve">na podstawie dokonanego przez  Zamawiającego wyboru oferty Wykonawcy w drodze przetargu nieograniczonego Nr </w:t>
      </w:r>
      <w:r w:rsidRPr="00C32F47">
        <w:rPr>
          <w:rFonts w:ascii="Times New Roman" w:eastAsia="MS Mincho" w:hAnsi="Times New Roman" w:cs="Times New Roman"/>
          <w:b/>
          <w:bCs/>
          <w:kern w:val="3"/>
          <w:sz w:val="24"/>
          <w:szCs w:val="24"/>
        </w:rPr>
        <w:t xml:space="preserve">……………….. </w:t>
      </w:r>
      <w:r w:rsidRPr="00C32F47">
        <w:rPr>
          <w:rFonts w:ascii="Times New Roman" w:eastAsia="MS Mincho" w:hAnsi="Times New Roman" w:cs="Times New Roman"/>
          <w:kern w:val="3"/>
          <w:sz w:val="24"/>
          <w:szCs w:val="24"/>
        </w:rPr>
        <w:t xml:space="preserve">na realizację zamówienia pn.: </w:t>
      </w:r>
    </w:p>
    <w:p w:rsidR="004C7D6E" w:rsidRPr="00C32F47" w:rsidRDefault="004C7D6E" w:rsidP="002B37E1">
      <w:pPr>
        <w:pStyle w:val="Akapitzlist"/>
        <w:tabs>
          <w:tab w:val="left" w:pos="142"/>
          <w:tab w:val="left" w:pos="709"/>
          <w:tab w:val="left" w:pos="851"/>
        </w:tabs>
        <w:spacing w:after="0"/>
        <w:ind w:left="0"/>
        <w:jc w:val="both"/>
        <w:rPr>
          <w:rFonts w:ascii="Times New Roman" w:hAnsi="Times New Roman" w:cs="Times New Roman"/>
          <w:b/>
          <w:bCs/>
          <w:sz w:val="24"/>
          <w:szCs w:val="24"/>
          <w:lang w:eastAsia="ar-SA"/>
        </w:rPr>
      </w:pPr>
      <w:bookmarkStart w:id="0" w:name="_Hlk36468310"/>
      <w:r w:rsidRPr="00C32F47">
        <w:rPr>
          <w:rFonts w:ascii="Times New Roman" w:hAnsi="Times New Roman" w:cs="Times New Roman"/>
          <w:b/>
          <w:bCs/>
          <w:sz w:val="24"/>
          <w:szCs w:val="24"/>
          <w:u w:val="single"/>
        </w:rPr>
        <w:t xml:space="preserve">Zadanie nr 1 </w:t>
      </w:r>
      <w:r w:rsidRPr="00C32F47">
        <w:rPr>
          <w:rFonts w:ascii="Times New Roman" w:hAnsi="Times New Roman" w:cs="Times New Roman"/>
          <w:b/>
          <w:bCs/>
          <w:sz w:val="24"/>
          <w:szCs w:val="24"/>
        </w:rPr>
        <w:t>- „Przebudowa odcinków dróg powiatowych nr 1442N od skrzyżowania z DK51 w m. Spręc</w:t>
      </w:r>
      <w:r w:rsidR="005249A5">
        <w:rPr>
          <w:rFonts w:ascii="Times New Roman" w:hAnsi="Times New Roman" w:cs="Times New Roman"/>
          <w:b/>
          <w:bCs/>
          <w:sz w:val="24"/>
          <w:szCs w:val="24"/>
        </w:rPr>
        <w:t>o</w:t>
      </w:r>
      <w:bookmarkStart w:id="1" w:name="_GoBack"/>
      <w:bookmarkEnd w:id="1"/>
      <w:r w:rsidRPr="00C32F47">
        <w:rPr>
          <w:rFonts w:ascii="Times New Roman" w:hAnsi="Times New Roman" w:cs="Times New Roman"/>
          <w:b/>
          <w:bCs/>
          <w:sz w:val="24"/>
          <w:szCs w:val="24"/>
        </w:rPr>
        <w:t>wo do m. Tuławki następnie nr 1449N do skrzyżowania z drogą powiatową nr 1430N Różnowo Barczewko”</w:t>
      </w:r>
    </w:p>
    <w:p w:rsidR="004C7D6E" w:rsidRPr="00C32F47" w:rsidRDefault="004C7D6E" w:rsidP="002B37E1">
      <w:pPr>
        <w:tabs>
          <w:tab w:val="left" w:pos="0"/>
          <w:tab w:val="left" w:pos="142"/>
          <w:tab w:val="left" w:pos="567"/>
          <w:tab w:val="left" w:pos="709"/>
          <w:tab w:val="left" w:pos="851"/>
        </w:tabs>
        <w:spacing w:line="276" w:lineRule="auto"/>
        <w:jc w:val="both"/>
        <w:rPr>
          <w:b/>
          <w:bCs/>
        </w:rPr>
      </w:pPr>
      <w:r w:rsidRPr="00C32F47">
        <w:rPr>
          <w:b/>
          <w:bCs/>
          <w:u w:val="single"/>
        </w:rPr>
        <w:t>Zadanie nr 2</w:t>
      </w:r>
      <w:r w:rsidRPr="00C32F47">
        <w:rPr>
          <w:b/>
          <w:bCs/>
        </w:rPr>
        <w:t xml:space="preserve"> - „Przebudowa drogi powiatowej nr 1430N na odcinku od skrzyżowania                       z drogą powiatową nr 1449N do m. Barczewo DK16”</w:t>
      </w:r>
    </w:p>
    <w:bookmarkEnd w:id="0"/>
    <w:p w:rsidR="004C7D6E" w:rsidRPr="00C32F47" w:rsidRDefault="004C7D6E" w:rsidP="002B37E1">
      <w:pPr>
        <w:pStyle w:val="Tekstpodstawowy"/>
        <w:spacing w:line="276" w:lineRule="auto"/>
        <w:jc w:val="both"/>
        <w:rPr>
          <w:rFonts w:ascii="Times New Roman" w:hAnsi="Times New Roman" w:cs="Times New Roman"/>
          <w:sz w:val="24"/>
          <w:szCs w:val="24"/>
        </w:rPr>
      </w:pPr>
      <w:r w:rsidRPr="00C32F47">
        <w:rPr>
          <w:rFonts w:ascii="Times New Roman" w:eastAsia="MS Mincho" w:hAnsi="Times New Roman" w:cs="Times New Roman"/>
          <w:kern w:val="3"/>
          <w:sz w:val="24"/>
          <w:szCs w:val="24"/>
        </w:rPr>
        <w:t xml:space="preserve">dotyczącego Projektu pn.: </w:t>
      </w:r>
      <w:r w:rsidRPr="00C32F47">
        <w:rPr>
          <w:rFonts w:ascii="Times New Roman" w:hAnsi="Times New Roman" w:cs="Times New Roman"/>
          <w:b/>
          <w:bCs/>
          <w:color w:val="000000"/>
          <w:sz w:val="24"/>
          <w:szCs w:val="24"/>
          <w:lang w:eastAsia="pl-PL"/>
        </w:rPr>
        <w:t xml:space="preserve">„Przebudowa drogi powiatowej 1442N od skrzyżowania z DK51 w miejscowości Spręcowo do miejscowości Tuławki, dalej drogą powiatową 1449N przez Gady do drogi powiatowej 1430N, dalej drogą powiatową 1430N przez miejscowość Barczewko do DK16”- </w:t>
      </w:r>
      <w:r w:rsidRPr="00C32F47">
        <w:rPr>
          <w:rFonts w:ascii="Times New Roman" w:hAnsi="Times New Roman" w:cs="Times New Roman"/>
          <w:sz w:val="24"/>
          <w:szCs w:val="24"/>
        </w:rPr>
        <w:t>współfinansowanego przez Unię Europejską w ramach Osi Priorytetowej 7 – „Infrastruktura transportowa” Działania 7.2- „Infrastruktura drogowa w miejskich obszarach funkcjonalnych” Poddziałanie 7.2.1 – „Mobilny MOF- ZIT Olsztyna”  Regionalnego Programu Operacyjnego  Województwa Warmińsko-Mazurskiego na lata 2014- 2020</w:t>
      </w:r>
      <w:r w:rsidRPr="00C32F47">
        <w:rPr>
          <w:rFonts w:ascii="Times New Roman" w:eastAsia="MS Mincho" w:hAnsi="Times New Roman" w:cs="Times New Roman"/>
          <w:b/>
          <w:bCs/>
          <w:sz w:val="24"/>
          <w:szCs w:val="24"/>
          <w:lang w:eastAsia="pl-PL"/>
        </w:rPr>
        <w:t>,</w:t>
      </w:r>
      <w:r w:rsidRPr="00C32F47">
        <w:rPr>
          <w:rFonts w:ascii="Times New Roman" w:eastAsia="MS Mincho" w:hAnsi="Times New Roman" w:cs="Times New Roman"/>
          <w:b/>
          <w:bCs/>
          <w:kern w:val="3"/>
          <w:sz w:val="24"/>
          <w:szCs w:val="24"/>
        </w:rPr>
        <w:t xml:space="preserve"> </w:t>
      </w:r>
      <w:r w:rsidRPr="00C32F47">
        <w:rPr>
          <w:rFonts w:ascii="Times New Roman" w:eastAsia="MS Mincho" w:hAnsi="Times New Roman" w:cs="Times New Roman"/>
          <w:kern w:val="3"/>
          <w:sz w:val="24"/>
          <w:szCs w:val="24"/>
        </w:rPr>
        <w:t>została zawarta umowa następującej treści:</w:t>
      </w: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1</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1.</w:t>
      </w:r>
      <w:r w:rsidRPr="00C32F47">
        <w:rPr>
          <w:rFonts w:eastAsia="MS Mincho"/>
          <w:kern w:val="3"/>
        </w:rPr>
        <w:tab/>
        <w:t>Zamawiający zleca, a Wykonawca przyjmuje do wykonania roboty budowlane związane z ………………………………………………………………………………</w:t>
      </w:r>
    </w:p>
    <w:p w:rsidR="004C7D6E" w:rsidRPr="00C32F47" w:rsidRDefault="004C7D6E" w:rsidP="002B37E1">
      <w:pPr>
        <w:autoSpaceDN w:val="0"/>
        <w:spacing w:line="276" w:lineRule="auto"/>
        <w:jc w:val="both"/>
        <w:textAlignment w:val="baseline"/>
        <w:rPr>
          <w:rFonts w:eastAsia="MS Mincho"/>
          <w:kern w:val="3"/>
        </w:rPr>
      </w:pPr>
      <w:r w:rsidRPr="00C32F47">
        <w:rPr>
          <w:b/>
          <w:bCs/>
          <w:kern w:val="3"/>
        </w:rPr>
        <w:lastRenderedPageBreak/>
        <w:t>Opis przedmiotu zamówienia został zawarty w Załączniku Nr 9 do SIWZ, który stanowi integralną część niniejszej umowy.</w:t>
      </w: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2</w:t>
      </w:r>
    </w:p>
    <w:p w:rsidR="004C7D6E" w:rsidRPr="00C32F47" w:rsidRDefault="004C7D6E" w:rsidP="002B37E1">
      <w:pPr>
        <w:autoSpaceDN w:val="0"/>
        <w:spacing w:line="276" w:lineRule="auto"/>
        <w:jc w:val="both"/>
        <w:textAlignment w:val="baseline"/>
        <w:rPr>
          <w:rFonts w:eastAsia="MS Mincho"/>
          <w:b/>
          <w:bCs/>
          <w:kern w:val="3"/>
        </w:rPr>
      </w:pPr>
      <w:r w:rsidRPr="00C32F47">
        <w:rPr>
          <w:rFonts w:eastAsia="MS Mincho"/>
          <w:kern w:val="3"/>
        </w:rPr>
        <w:t xml:space="preserve">Termin realizacji przedmiotu umowy: </w:t>
      </w:r>
      <w:bookmarkStart w:id="2" w:name="_Hlk508103234"/>
      <w:r w:rsidRPr="00C32F47">
        <w:rPr>
          <w:rFonts w:eastAsia="MS Mincho"/>
          <w:b/>
          <w:bCs/>
          <w:kern w:val="3"/>
        </w:rPr>
        <w:t>1 sierpnia 2022 r.</w:t>
      </w:r>
    </w:p>
    <w:p w:rsidR="004C7D6E" w:rsidRPr="00C32F47" w:rsidRDefault="004C7D6E" w:rsidP="002B37E1">
      <w:pPr>
        <w:autoSpaceDN w:val="0"/>
        <w:spacing w:line="276" w:lineRule="auto"/>
        <w:jc w:val="both"/>
        <w:textAlignment w:val="baseline"/>
        <w:rPr>
          <w:rFonts w:eastAsia="MS Mincho"/>
          <w:kern w:val="3"/>
        </w:rPr>
      </w:pPr>
    </w:p>
    <w:bookmarkEnd w:id="2"/>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3</w:t>
      </w:r>
    </w:p>
    <w:p w:rsidR="00E37BD3" w:rsidRPr="00C32F47" w:rsidRDefault="004C7D6E">
      <w:pPr>
        <w:numPr>
          <w:ilvl w:val="0"/>
          <w:numId w:val="17"/>
        </w:numPr>
        <w:suppressAutoHyphens w:val="0"/>
        <w:autoSpaceDN w:val="0"/>
        <w:spacing w:line="276" w:lineRule="auto"/>
        <w:ind w:left="0" w:firstLine="0"/>
        <w:jc w:val="both"/>
        <w:textAlignment w:val="baseline"/>
        <w:rPr>
          <w:rFonts w:eastAsia="MS Mincho"/>
          <w:kern w:val="3"/>
        </w:rPr>
      </w:pPr>
      <w:r w:rsidRPr="00C32F47">
        <w:rPr>
          <w:rFonts w:eastAsia="MS Mincho"/>
          <w:kern w:val="3"/>
        </w:rPr>
        <w:t>Przedmiot umowy Wykonawca wykona na podstawie wymagań określonych w dokumentacji projektowej wraz z projektem stałej organizacji ruchu, Specyfikacji Istotnych Warunków Zamówienia, specyfikacjach technicznych wykonania i odbioru robót oraz zgodnie z obowiązującymi przepisami, normami i sztuką budowlaną.</w:t>
      </w:r>
    </w:p>
    <w:p w:rsidR="004C7D6E" w:rsidRPr="00C32F47" w:rsidRDefault="004C7D6E" w:rsidP="002B37E1">
      <w:pPr>
        <w:numPr>
          <w:ilvl w:val="0"/>
          <w:numId w:val="2"/>
        </w:numPr>
        <w:suppressAutoHyphens w:val="0"/>
        <w:autoSpaceDN w:val="0"/>
        <w:spacing w:line="276" w:lineRule="auto"/>
        <w:ind w:left="0" w:firstLine="0"/>
        <w:jc w:val="both"/>
        <w:textAlignment w:val="baseline"/>
        <w:rPr>
          <w:rFonts w:eastAsia="MS Mincho"/>
          <w:kern w:val="3"/>
        </w:rPr>
      </w:pPr>
      <w:r w:rsidRPr="00C32F47">
        <w:rPr>
          <w:rFonts w:eastAsia="MS Mincho"/>
          <w:kern w:val="3"/>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rsidR="004C7D6E" w:rsidRPr="00C32F47" w:rsidRDefault="004C7D6E" w:rsidP="002B37E1">
      <w:pPr>
        <w:numPr>
          <w:ilvl w:val="0"/>
          <w:numId w:val="2"/>
        </w:numPr>
        <w:suppressAutoHyphens w:val="0"/>
        <w:autoSpaceDN w:val="0"/>
        <w:spacing w:line="276" w:lineRule="auto"/>
        <w:ind w:left="0" w:firstLine="0"/>
        <w:jc w:val="both"/>
        <w:textAlignment w:val="baseline"/>
        <w:rPr>
          <w:rFonts w:eastAsia="MS Mincho"/>
          <w:kern w:val="3"/>
        </w:rPr>
      </w:pPr>
      <w:r w:rsidRPr="00C32F47">
        <w:rPr>
          <w:rFonts w:eastAsia="MS Mincho"/>
          <w:kern w:val="3"/>
        </w:rPr>
        <w:t>W przypadku konieczności wykonania robót zamiennych, Wykonawca ma obowiązek udowodnić, że są to roboty konieczne, a przedstawione rozwiązanie posiada parametry nie gorsze niż te przedstawione w dokumentacji projektowej.</w:t>
      </w: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4</w:t>
      </w:r>
    </w:p>
    <w:p w:rsidR="00E37BD3" w:rsidRPr="00C32F47" w:rsidRDefault="004C7D6E" w:rsidP="00FC2974">
      <w:pPr>
        <w:pStyle w:val="Akapitzlist"/>
        <w:numPr>
          <w:ilvl w:val="0"/>
          <w:numId w:val="32"/>
        </w:numPr>
        <w:spacing w:after="0"/>
        <w:ind w:left="0" w:firstLine="0"/>
        <w:jc w:val="both"/>
        <w:rPr>
          <w:rFonts w:ascii="Times New Roman" w:hAnsi="Times New Roman" w:cs="Times New Roman"/>
          <w:sz w:val="24"/>
          <w:szCs w:val="24"/>
        </w:rPr>
      </w:pPr>
      <w:r w:rsidRPr="00C32F47">
        <w:rPr>
          <w:rFonts w:ascii="Times New Roman" w:hAnsi="Times New Roman" w:cs="Times New Roman"/>
          <w:sz w:val="24"/>
          <w:szCs w:val="24"/>
        </w:rPr>
        <w:t xml:space="preserve">Za wykonanie przedmiotu zamówienia objętego umową strony ustalają </w:t>
      </w:r>
      <w:r w:rsidRPr="00C32F47">
        <w:rPr>
          <w:rFonts w:ascii="Times New Roman" w:hAnsi="Times New Roman" w:cs="Times New Roman"/>
          <w:b/>
          <w:bCs/>
          <w:sz w:val="24"/>
          <w:szCs w:val="24"/>
        </w:rPr>
        <w:t>wynagrodzenie ryczałtowe</w:t>
      </w:r>
      <w:r w:rsidRPr="00C32F47">
        <w:rPr>
          <w:rFonts w:ascii="Times New Roman" w:hAnsi="Times New Roman" w:cs="Times New Roman"/>
          <w:sz w:val="24"/>
          <w:szCs w:val="24"/>
        </w:rPr>
        <w:t>, w wysokości wskazanej w ofercie, tj.:</w:t>
      </w:r>
    </w:p>
    <w:p w:rsidR="004C7D6E" w:rsidRPr="00C32F47" w:rsidRDefault="004C7D6E" w:rsidP="002B37E1">
      <w:pPr>
        <w:spacing w:line="276" w:lineRule="auto"/>
        <w:jc w:val="both"/>
        <w:rPr>
          <w:kern w:val="0"/>
          <w:lang w:eastAsia="pl-PL"/>
        </w:rPr>
      </w:pPr>
      <w:r w:rsidRPr="00C32F47">
        <w:rPr>
          <w:kern w:val="0"/>
          <w:lang w:eastAsia="pl-PL"/>
        </w:rPr>
        <w:t>Kwota netto: ……………………………… zł</w:t>
      </w:r>
    </w:p>
    <w:p w:rsidR="004C7D6E" w:rsidRPr="00C32F47" w:rsidRDefault="004C7D6E" w:rsidP="002B37E1">
      <w:pPr>
        <w:pStyle w:val="Akapitzlist"/>
        <w:spacing w:after="0"/>
        <w:ind w:left="0"/>
        <w:jc w:val="both"/>
        <w:rPr>
          <w:rFonts w:ascii="Times New Roman" w:hAnsi="Times New Roman" w:cs="Times New Roman"/>
          <w:sz w:val="24"/>
          <w:szCs w:val="24"/>
        </w:rPr>
      </w:pPr>
      <w:r w:rsidRPr="00C32F47">
        <w:rPr>
          <w:rFonts w:ascii="Times New Roman" w:hAnsi="Times New Roman" w:cs="Times New Roman"/>
          <w:sz w:val="24"/>
          <w:szCs w:val="24"/>
        </w:rPr>
        <w:t>słownie netto:………………………………………………………………………….</w:t>
      </w:r>
    </w:p>
    <w:p w:rsidR="004C7D6E" w:rsidRPr="00C32F47" w:rsidRDefault="004C7D6E" w:rsidP="002B37E1">
      <w:pPr>
        <w:pStyle w:val="Akapitzlist"/>
        <w:spacing w:after="0"/>
        <w:ind w:left="0"/>
        <w:jc w:val="both"/>
        <w:rPr>
          <w:rFonts w:ascii="Times New Roman" w:hAnsi="Times New Roman" w:cs="Times New Roman"/>
          <w:sz w:val="24"/>
          <w:szCs w:val="24"/>
        </w:rPr>
      </w:pPr>
      <w:r w:rsidRPr="00C32F47">
        <w:rPr>
          <w:rFonts w:ascii="Times New Roman" w:hAnsi="Times New Roman" w:cs="Times New Roman"/>
          <w:sz w:val="24"/>
          <w:szCs w:val="24"/>
        </w:rPr>
        <w:t>Kwota brutto: ………………………………zł</w:t>
      </w:r>
    </w:p>
    <w:p w:rsidR="004C7D6E" w:rsidRPr="00C32F47" w:rsidRDefault="004C7D6E" w:rsidP="002B37E1">
      <w:pPr>
        <w:pStyle w:val="Akapitzlist"/>
        <w:spacing w:after="0"/>
        <w:ind w:left="0"/>
        <w:jc w:val="both"/>
        <w:rPr>
          <w:rFonts w:ascii="Times New Roman" w:hAnsi="Times New Roman" w:cs="Times New Roman"/>
          <w:sz w:val="24"/>
          <w:szCs w:val="24"/>
        </w:rPr>
      </w:pPr>
      <w:r w:rsidRPr="00C32F47">
        <w:rPr>
          <w:rFonts w:ascii="Times New Roman" w:hAnsi="Times New Roman" w:cs="Times New Roman"/>
          <w:sz w:val="24"/>
          <w:szCs w:val="24"/>
        </w:rPr>
        <w:t>słownie brutto: ……………………………………………………………………………</w:t>
      </w:r>
    </w:p>
    <w:p w:rsidR="004C7D6E" w:rsidRPr="00C32F47" w:rsidRDefault="004C7D6E" w:rsidP="002B37E1">
      <w:pPr>
        <w:pStyle w:val="Akapitzlist"/>
        <w:spacing w:after="0"/>
        <w:ind w:left="0"/>
        <w:jc w:val="both"/>
        <w:rPr>
          <w:rFonts w:ascii="Times New Roman" w:hAnsi="Times New Roman" w:cs="Times New Roman"/>
          <w:sz w:val="24"/>
          <w:szCs w:val="24"/>
        </w:rPr>
      </w:pPr>
      <w:r w:rsidRPr="00C32F47">
        <w:rPr>
          <w:rFonts w:ascii="Times New Roman" w:hAnsi="Times New Roman" w:cs="Times New Roman"/>
          <w:sz w:val="24"/>
          <w:szCs w:val="24"/>
        </w:rPr>
        <w:t>W tym podatek VAT w wysokości 23%, to jest w kwocie: ………………………….... zł</w:t>
      </w:r>
    </w:p>
    <w:p w:rsidR="004C7D6E" w:rsidRPr="00C32F47" w:rsidRDefault="004C7D6E" w:rsidP="002B37E1">
      <w:pPr>
        <w:pStyle w:val="Akapitzlist"/>
        <w:spacing w:after="0"/>
        <w:ind w:left="0"/>
        <w:jc w:val="both"/>
        <w:rPr>
          <w:rFonts w:ascii="Times New Roman" w:hAnsi="Times New Roman" w:cs="Times New Roman"/>
          <w:sz w:val="24"/>
          <w:szCs w:val="24"/>
        </w:rPr>
      </w:pPr>
      <w:r w:rsidRPr="00C32F47">
        <w:rPr>
          <w:rFonts w:ascii="Times New Roman" w:hAnsi="Times New Roman" w:cs="Times New Roman"/>
          <w:sz w:val="24"/>
          <w:szCs w:val="24"/>
        </w:rPr>
        <w:t>słownie: ………………………...…………………………………………………………</w:t>
      </w:r>
    </w:p>
    <w:p w:rsidR="004C7D6E" w:rsidRPr="00C32F47" w:rsidRDefault="004C7D6E" w:rsidP="002B37E1">
      <w:pPr>
        <w:pStyle w:val="Akapitzlist"/>
        <w:spacing w:after="0"/>
        <w:ind w:left="0"/>
        <w:jc w:val="both"/>
        <w:rPr>
          <w:rFonts w:ascii="Times New Roman" w:hAnsi="Times New Roman" w:cs="Times New Roman"/>
          <w:sz w:val="24"/>
          <w:szCs w:val="24"/>
        </w:rPr>
      </w:pPr>
      <w:r w:rsidRPr="00C32F47">
        <w:rPr>
          <w:rFonts w:ascii="Times New Roman" w:hAnsi="Times New Roman" w:cs="Times New Roman"/>
          <w:sz w:val="24"/>
          <w:szCs w:val="24"/>
        </w:rPr>
        <w:t>Powyższe wynagrodzenie ryczałtowe obejmuje cały zakres rzeczowy robót budowlano – montażowych objętych zatwierdzoną dokumentacją projektową, specyfikacjami technicznymi wykonania i odbioru robót, warunkami technicznymi, obowiązującymi przepisami, przeprowadzonej wizji lokalnej Placu Budowy, złożonej oferty oraz koszty wymienione w załączniku Nr 9 do SIWZ - opisie przedmiotu zamówienia (OPZ).</w:t>
      </w:r>
    </w:p>
    <w:p w:rsidR="00E37BD3" w:rsidRPr="00C32F47" w:rsidRDefault="004C7D6E" w:rsidP="00FC2974">
      <w:pPr>
        <w:pStyle w:val="Akapitzlist"/>
        <w:numPr>
          <w:ilvl w:val="0"/>
          <w:numId w:val="32"/>
        </w:numPr>
        <w:tabs>
          <w:tab w:val="left" w:pos="506"/>
        </w:tabs>
        <w:spacing w:after="0"/>
        <w:ind w:left="0" w:firstLine="0"/>
        <w:jc w:val="both"/>
        <w:rPr>
          <w:rFonts w:ascii="Times New Roman" w:hAnsi="Times New Roman" w:cs="Times New Roman"/>
          <w:sz w:val="24"/>
          <w:szCs w:val="24"/>
          <w:shd w:val="clear" w:color="auto" w:fill="3DEB3D"/>
        </w:rPr>
      </w:pPr>
      <w:r w:rsidRPr="00C32F47">
        <w:rPr>
          <w:rFonts w:ascii="Times New Roman" w:hAnsi="Times New Roman" w:cs="Times New Roman"/>
          <w:sz w:val="24"/>
          <w:szCs w:val="24"/>
        </w:rPr>
        <w:t xml:space="preserve">Zapłata wynagrodzenia nastąpi na podstawie faktur częściowych wystawianych </w:t>
      </w:r>
      <w:r w:rsidR="00C32F47" w:rsidRPr="00C32F47">
        <w:rPr>
          <w:rFonts w:ascii="Times New Roman" w:hAnsi="Times New Roman" w:cs="Times New Roman"/>
          <w:sz w:val="24"/>
          <w:szCs w:val="24"/>
        </w:rPr>
        <w:t>w </w:t>
      </w:r>
      <w:r w:rsidRPr="00C32F47">
        <w:rPr>
          <w:rFonts w:ascii="Times New Roman" w:hAnsi="Times New Roman" w:cs="Times New Roman"/>
          <w:sz w:val="24"/>
          <w:szCs w:val="24"/>
        </w:rPr>
        <w:t xml:space="preserve">oparciu o zatwierdzone Przejściowe Świadectwa Płatności (zgodnie z warunkami zawartymi w OPZ) oraz fakturę końcową wystawioną po  zatwierdzeniu </w:t>
      </w:r>
      <w:proofErr w:type="spellStart"/>
      <w:r w:rsidRPr="00C32F47">
        <w:rPr>
          <w:rFonts w:ascii="Times New Roman" w:hAnsi="Times New Roman" w:cs="Times New Roman"/>
          <w:sz w:val="24"/>
          <w:szCs w:val="24"/>
        </w:rPr>
        <w:t>protokółu</w:t>
      </w:r>
      <w:proofErr w:type="spellEnd"/>
      <w:r w:rsidRPr="00C32F47">
        <w:rPr>
          <w:rFonts w:ascii="Times New Roman" w:hAnsi="Times New Roman" w:cs="Times New Roman"/>
          <w:sz w:val="24"/>
          <w:szCs w:val="24"/>
        </w:rPr>
        <w:t xml:space="preserve"> odbioru końcowego przedmiotu umowy.</w:t>
      </w:r>
    </w:p>
    <w:p w:rsidR="00E37BD3" w:rsidRPr="00C32F47" w:rsidRDefault="004C7D6E" w:rsidP="00225928">
      <w:pPr>
        <w:pStyle w:val="Akapitzlist"/>
        <w:numPr>
          <w:ilvl w:val="0"/>
          <w:numId w:val="32"/>
        </w:numPr>
        <w:spacing w:after="0"/>
        <w:ind w:left="567" w:hanging="567"/>
        <w:jc w:val="both"/>
        <w:rPr>
          <w:rFonts w:ascii="Times New Roman" w:hAnsi="Times New Roman" w:cs="Times New Roman"/>
          <w:sz w:val="24"/>
          <w:szCs w:val="24"/>
          <w:shd w:val="clear" w:color="auto" w:fill="3DEB3D"/>
        </w:rPr>
      </w:pPr>
      <w:r w:rsidRPr="00C32F47">
        <w:rPr>
          <w:rFonts w:ascii="Times New Roman" w:hAnsi="Times New Roman" w:cs="Times New Roman"/>
          <w:sz w:val="24"/>
          <w:szCs w:val="24"/>
        </w:rPr>
        <w:lastRenderedPageBreak/>
        <w:t>Przejściowe Świadectwa Płatności wystawiane będą:</w:t>
      </w:r>
    </w:p>
    <w:p w:rsidR="00E37BD3" w:rsidRPr="00C32F47" w:rsidRDefault="004C7D6E" w:rsidP="00225928">
      <w:pPr>
        <w:pStyle w:val="Akapitzlist"/>
        <w:numPr>
          <w:ilvl w:val="0"/>
          <w:numId w:val="46"/>
        </w:numPr>
        <w:spacing w:after="0"/>
        <w:ind w:left="567" w:hanging="567"/>
        <w:jc w:val="both"/>
        <w:rPr>
          <w:rFonts w:ascii="Times New Roman" w:hAnsi="Times New Roman" w:cs="Times New Roman"/>
          <w:sz w:val="24"/>
          <w:szCs w:val="24"/>
        </w:rPr>
      </w:pPr>
      <w:r w:rsidRPr="00C32F47">
        <w:rPr>
          <w:rFonts w:ascii="Times New Roman" w:hAnsi="Times New Roman" w:cs="Times New Roman"/>
          <w:sz w:val="24"/>
          <w:szCs w:val="24"/>
        </w:rPr>
        <w:t>do wartości zaangażowania finansowego 10% umowy podstawowej, w terminie do 15.11.2020 roku</w:t>
      </w:r>
    </w:p>
    <w:p w:rsidR="00E37BD3" w:rsidRDefault="004C7D6E" w:rsidP="00225928">
      <w:pPr>
        <w:pStyle w:val="Akapitzlist"/>
        <w:numPr>
          <w:ilvl w:val="0"/>
          <w:numId w:val="46"/>
        </w:numPr>
        <w:spacing w:after="0"/>
        <w:ind w:left="567" w:hanging="567"/>
        <w:jc w:val="both"/>
        <w:rPr>
          <w:rFonts w:ascii="Times New Roman" w:hAnsi="Times New Roman" w:cs="Times New Roman"/>
          <w:sz w:val="24"/>
          <w:szCs w:val="24"/>
        </w:rPr>
      </w:pPr>
      <w:r w:rsidRPr="00C32F47">
        <w:rPr>
          <w:rFonts w:ascii="Times New Roman" w:hAnsi="Times New Roman" w:cs="Times New Roman"/>
          <w:sz w:val="24"/>
          <w:szCs w:val="24"/>
        </w:rPr>
        <w:t xml:space="preserve">do wartości zaangażowania finansowego </w:t>
      </w:r>
      <w:r w:rsidR="00C83FA3">
        <w:rPr>
          <w:rFonts w:ascii="Times New Roman" w:hAnsi="Times New Roman" w:cs="Times New Roman"/>
          <w:sz w:val="24"/>
          <w:szCs w:val="24"/>
        </w:rPr>
        <w:t>3</w:t>
      </w:r>
      <w:r w:rsidRPr="00C32F47">
        <w:rPr>
          <w:rFonts w:ascii="Times New Roman" w:hAnsi="Times New Roman" w:cs="Times New Roman"/>
          <w:sz w:val="24"/>
          <w:szCs w:val="24"/>
        </w:rPr>
        <w:t>0% umowy podstawowej, w terminie do 31.0</w:t>
      </w:r>
      <w:r w:rsidR="00C83FA3">
        <w:rPr>
          <w:rFonts w:ascii="Times New Roman" w:hAnsi="Times New Roman" w:cs="Times New Roman"/>
          <w:sz w:val="24"/>
          <w:szCs w:val="24"/>
        </w:rPr>
        <w:t>5</w:t>
      </w:r>
      <w:r w:rsidRPr="00C32F47">
        <w:rPr>
          <w:rFonts w:ascii="Times New Roman" w:hAnsi="Times New Roman" w:cs="Times New Roman"/>
          <w:sz w:val="24"/>
          <w:szCs w:val="24"/>
        </w:rPr>
        <w:t>.2021 roku</w:t>
      </w:r>
    </w:p>
    <w:p w:rsidR="00C83FA3" w:rsidRPr="00C32F47" w:rsidRDefault="00C83FA3" w:rsidP="00225928">
      <w:pPr>
        <w:pStyle w:val="Akapitzlist"/>
        <w:numPr>
          <w:ilvl w:val="0"/>
          <w:numId w:val="46"/>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do wartości zaangażowania finansowego 60%umowy podstawowej, w terminie do 31.10.2021 roku</w:t>
      </w:r>
    </w:p>
    <w:p w:rsidR="00E37BD3" w:rsidRPr="00C32F47" w:rsidRDefault="004C7D6E" w:rsidP="00225928">
      <w:pPr>
        <w:pStyle w:val="Akapitzlist"/>
        <w:numPr>
          <w:ilvl w:val="0"/>
          <w:numId w:val="46"/>
        </w:numPr>
        <w:spacing w:after="0"/>
        <w:ind w:left="567" w:hanging="567"/>
        <w:jc w:val="both"/>
        <w:rPr>
          <w:rFonts w:ascii="Times New Roman" w:hAnsi="Times New Roman" w:cs="Times New Roman"/>
          <w:sz w:val="24"/>
          <w:szCs w:val="24"/>
        </w:rPr>
      </w:pPr>
      <w:r w:rsidRPr="00C32F47">
        <w:rPr>
          <w:rFonts w:ascii="Times New Roman" w:hAnsi="Times New Roman" w:cs="Times New Roman"/>
          <w:sz w:val="24"/>
          <w:szCs w:val="24"/>
        </w:rPr>
        <w:t>do wartości zaangażowania finansowego 90% umowy podstawowej, w terminie do 28.02.2022 roku</w:t>
      </w:r>
    </w:p>
    <w:p w:rsidR="00E37BD3" w:rsidRPr="00C32F47" w:rsidRDefault="004C7D6E" w:rsidP="00FC2974">
      <w:pPr>
        <w:pStyle w:val="Akapitzlist"/>
        <w:numPr>
          <w:ilvl w:val="0"/>
          <w:numId w:val="43"/>
        </w:numPr>
        <w:tabs>
          <w:tab w:val="left" w:pos="567"/>
          <w:tab w:val="num" w:pos="851"/>
        </w:tabs>
        <w:spacing w:after="0"/>
        <w:ind w:left="0" w:firstLine="0"/>
        <w:jc w:val="both"/>
        <w:rPr>
          <w:rFonts w:ascii="Times New Roman" w:hAnsi="Times New Roman" w:cs="Times New Roman"/>
          <w:sz w:val="24"/>
          <w:szCs w:val="24"/>
        </w:rPr>
      </w:pPr>
      <w:r w:rsidRPr="00C32F47">
        <w:rPr>
          <w:rFonts w:ascii="Times New Roman" w:hAnsi="Times New Roman" w:cs="Times New Roman"/>
          <w:sz w:val="24"/>
          <w:szCs w:val="24"/>
        </w:rPr>
        <w:t>Za dzień dokonania płatności strony uznają datę obciążenia rachunku Zamawiającego.</w:t>
      </w:r>
    </w:p>
    <w:p w:rsidR="00E37BD3" w:rsidRPr="00C32F47" w:rsidRDefault="004C7D6E" w:rsidP="00225928">
      <w:pPr>
        <w:pStyle w:val="Akapitzlist"/>
        <w:numPr>
          <w:ilvl w:val="0"/>
          <w:numId w:val="43"/>
        </w:numPr>
        <w:tabs>
          <w:tab w:val="left" w:pos="567"/>
          <w:tab w:val="left" w:pos="1134"/>
        </w:tabs>
        <w:spacing w:after="0"/>
        <w:ind w:left="567" w:hanging="567"/>
        <w:jc w:val="both"/>
        <w:rPr>
          <w:rFonts w:ascii="Times New Roman" w:hAnsi="Times New Roman" w:cs="Times New Roman"/>
          <w:sz w:val="24"/>
          <w:szCs w:val="24"/>
          <w:shd w:val="clear" w:color="auto" w:fill="00FF00"/>
        </w:rPr>
      </w:pPr>
      <w:r w:rsidRPr="00C32F47">
        <w:rPr>
          <w:rFonts w:ascii="Times New Roman" w:hAnsi="Times New Roman" w:cs="Times New Roman"/>
          <w:sz w:val="24"/>
          <w:szCs w:val="24"/>
        </w:rPr>
        <w:t>Wierzytelności wynikające z umowy nie mogą być przenoszone na osobę trzecią bez zgody Stron.</w:t>
      </w:r>
    </w:p>
    <w:p w:rsidR="00E37BD3" w:rsidRPr="00C32F47" w:rsidRDefault="004C7D6E" w:rsidP="00225928">
      <w:pPr>
        <w:pStyle w:val="Akapitzlist"/>
        <w:numPr>
          <w:ilvl w:val="0"/>
          <w:numId w:val="43"/>
        </w:numPr>
        <w:tabs>
          <w:tab w:val="num" w:pos="567"/>
        </w:tabs>
        <w:spacing w:after="0"/>
        <w:ind w:left="567" w:hanging="567"/>
        <w:jc w:val="both"/>
        <w:rPr>
          <w:rFonts w:ascii="Times New Roman" w:hAnsi="Times New Roman" w:cs="Times New Roman"/>
          <w:sz w:val="24"/>
          <w:szCs w:val="24"/>
          <w:shd w:val="clear" w:color="auto" w:fill="00FF00"/>
        </w:rPr>
      </w:pPr>
      <w:r w:rsidRPr="00C32F47">
        <w:rPr>
          <w:rFonts w:ascii="Times New Roman" w:hAnsi="Times New Roman" w:cs="Times New Roman"/>
          <w:sz w:val="24"/>
          <w:szCs w:val="24"/>
        </w:rPr>
        <w:t>Wynagrodzenie ryczałtowe zawarte w ofercie nie podlega waloryzacji i pozostaje niezmienne do końca realizacji robót budowlano-montażowych.</w:t>
      </w:r>
    </w:p>
    <w:p w:rsidR="00E37BD3" w:rsidRPr="00C32F47" w:rsidRDefault="004C7D6E" w:rsidP="00225928">
      <w:pPr>
        <w:pStyle w:val="Akapitzlist"/>
        <w:numPr>
          <w:ilvl w:val="0"/>
          <w:numId w:val="43"/>
        </w:numPr>
        <w:tabs>
          <w:tab w:val="left" w:pos="567"/>
        </w:tabs>
        <w:autoSpaceDN w:val="0"/>
        <w:spacing w:after="0"/>
        <w:ind w:left="567" w:hanging="567"/>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Wykonawca nie ma prawa w stosunku do Zamawiającego potrącać swoich wierzytelności bez wcześniejszego ich pisemnego uznania przez Zamawiającego.</w:t>
      </w: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5</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 xml:space="preserve">Zamawiający przekaże </w:t>
      </w:r>
      <w:r w:rsidR="009734F1" w:rsidRPr="00C32F47">
        <w:rPr>
          <w:rFonts w:eastAsia="MS Mincho"/>
          <w:kern w:val="3"/>
        </w:rPr>
        <w:t>Wykonawcy dziennik budowy w dniu przekazania terenu budowy.</w:t>
      </w:r>
    </w:p>
    <w:p w:rsidR="004C7D6E" w:rsidRPr="00C32F47" w:rsidRDefault="004C7D6E" w:rsidP="002B37E1">
      <w:pPr>
        <w:autoSpaceDN w:val="0"/>
        <w:spacing w:line="276" w:lineRule="auto"/>
        <w:jc w:val="both"/>
        <w:textAlignment w:val="baseline"/>
        <w:rPr>
          <w:rFonts w:eastAsia="MS Mincho"/>
          <w:kern w:val="3"/>
        </w:rPr>
      </w:pPr>
    </w:p>
    <w:p w:rsidR="004C7D6E" w:rsidRPr="00C32F47" w:rsidRDefault="009734F1" w:rsidP="002B37E1">
      <w:pPr>
        <w:autoSpaceDN w:val="0"/>
        <w:spacing w:line="276" w:lineRule="auto"/>
        <w:jc w:val="center"/>
        <w:textAlignment w:val="baseline"/>
        <w:rPr>
          <w:rFonts w:eastAsia="MS Mincho"/>
          <w:kern w:val="3"/>
        </w:rPr>
      </w:pPr>
      <w:r w:rsidRPr="00C32F47">
        <w:rPr>
          <w:rFonts w:eastAsia="MS Mincho"/>
          <w:kern w:val="3"/>
        </w:rPr>
        <w:t>§ 6</w:t>
      </w:r>
    </w:p>
    <w:p w:rsidR="004C7D6E" w:rsidRPr="00C32F47" w:rsidRDefault="009734F1" w:rsidP="002B37E1">
      <w:pPr>
        <w:numPr>
          <w:ilvl w:val="0"/>
          <w:numId w:val="7"/>
        </w:numPr>
        <w:suppressAutoHyphens w:val="0"/>
        <w:autoSpaceDN w:val="0"/>
        <w:spacing w:line="276" w:lineRule="auto"/>
        <w:ind w:left="0" w:firstLine="0"/>
        <w:jc w:val="both"/>
        <w:textAlignment w:val="baseline"/>
        <w:rPr>
          <w:rFonts w:eastAsia="MS Mincho"/>
          <w:kern w:val="3"/>
        </w:rPr>
      </w:pPr>
      <w:r w:rsidRPr="00C32F47">
        <w:rPr>
          <w:rFonts w:eastAsia="MS Mincho"/>
          <w:kern w:val="3"/>
        </w:rPr>
        <w:t xml:space="preserve">Zamawiający wyznaczy na podstawie odrębnie zawartej umowy Inżyniera Kontraktu do pełnienia nadzoru ze strony Zamawiającego nad robotami dotyczącymi przedmiotu zamówienia, określonego w § 1 niniejszej umowy. </w:t>
      </w:r>
    </w:p>
    <w:p w:rsidR="004C7D6E" w:rsidRPr="00C32F47" w:rsidRDefault="009734F1" w:rsidP="002B37E1">
      <w:pPr>
        <w:numPr>
          <w:ilvl w:val="0"/>
          <w:numId w:val="7"/>
        </w:numPr>
        <w:suppressAutoHyphens w:val="0"/>
        <w:autoSpaceDN w:val="0"/>
        <w:spacing w:line="276" w:lineRule="auto"/>
        <w:ind w:left="0" w:firstLine="0"/>
        <w:jc w:val="both"/>
        <w:textAlignment w:val="baseline"/>
        <w:rPr>
          <w:rFonts w:eastAsia="MS Mincho"/>
          <w:kern w:val="3"/>
        </w:rPr>
      </w:pPr>
      <w:r w:rsidRPr="00C32F47">
        <w:rPr>
          <w:rFonts w:eastAsia="MS Mincho"/>
          <w:kern w:val="3"/>
        </w:rPr>
        <w:t xml:space="preserve">Wykonawca wyznacza osoby do realizacji przedmiotu umowy zgodnie ze złożoną ofertą, </w:t>
      </w:r>
      <w:proofErr w:type="spellStart"/>
      <w:r w:rsidRPr="00C32F47">
        <w:rPr>
          <w:rFonts w:eastAsia="MS Mincho"/>
          <w:kern w:val="3"/>
        </w:rPr>
        <w:t>tj</w:t>
      </w:r>
      <w:proofErr w:type="spellEnd"/>
      <w:r w:rsidRPr="00C32F47">
        <w:rPr>
          <w:rFonts w:eastAsia="MS Mincho"/>
          <w:kern w:val="3"/>
        </w:rPr>
        <w:t>:</w:t>
      </w:r>
    </w:p>
    <w:p w:rsidR="00E37BD3" w:rsidRPr="00C32F47" w:rsidRDefault="004C7D6E" w:rsidP="00FC2974">
      <w:pPr>
        <w:pStyle w:val="Akapitzlist"/>
        <w:numPr>
          <w:ilvl w:val="0"/>
          <w:numId w:val="42"/>
        </w:numPr>
        <w:tabs>
          <w:tab w:val="left" w:pos="852"/>
        </w:tabs>
        <w:autoSpaceDN w:val="0"/>
        <w:spacing w:after="0"/>
        <w:ind w:left="284"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 xml:space="preserve">Kierownik budowy -........................................., </w:t>
      </w:r>
      <w:proofErr w:type="spellStart"/>
      <w:r w:rsidRPr="00C32F47">
        <w:rPr>
          <w:rFonts w:ascii="Times New Roman" w:eastAsia="MS Mincho" w:hAnsi="Times New Roman" w:cs="Times New Roman"/>
          <w:kern w:val="3"/>
          <w:sz w:val="24"/>
          <w:szCs w:val="24"/>
        </w:rPr>
        <w:t>upr</w:t>
      </w:r>
      <w:proofErr w:type="spellEnd"/>
      <w:r w:rsidRPr="00C32F47">
        <w:rPr>
          <w:rFonts w:ascii="Times New Roman" w:eastAsia="MS Mincho" w:hAnsi="Times New Roman" w:cs="Times New Roman"/>
          <w:kern w:val="3"/>
          <w:sz w:val="24"/>
          <w:szCs w:val="24"/>
        </w:rPr>
        <w:t>. nr............................................;</w:t>
      </w:r>
    </w:p>
    <w:p w:rsidR="00E37BD3" w:rsidRPr="00C32F47" w:rsidRDefault="004C7D6E" w:rsidP="00FC2974">
      <w:pPr>
        <w:pStyle w:val="Akapitzlist"/>
        <w:numPr>
          <w:ilvl w:val="0"/>
          <w:numId w:val="42"/>
        </w:numPr>
        <w:tabs>
          <w:tab w:val="left" w:pos="852"/>
        </w:tabs>
        <w:autoSpaceDN w:val="0"/>
        <w:spacing w:after="0"/>
        <w:ind w:left="284"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 xml:space="preserve">Kierownik robót branży drogowej - …………………………, </w:t>
      </w:r>
      <w:proofErr w:type="spellStart"/>
      <w:r w:rsidRPr="00C32F47">
        <w:rPr>
          <w:rFonts w:ascii="Times New Roman" w:eastAsia="MS Mincho" w:hAnsi="Times New Roman" w:cs="Times New Roman"/>
          <w:kern w:val="3"/>
          <w:sz w:val="24"/>
          <w:szCs w:val="24"/>
        </w:rPr>
        <w:t>upr</w:t>
      </w:r>
      <w:proofErr w:type="spellEnd"/>
      <w:r w:rsidRPr="00C32F47">
        <w:rPr>
          <w:rFonts w:ascii="Times New Roman" w:eastAsia="MS Mincho" w:hAnsi="Times New Roman" w:cs="Times New Roman"/>
          <w:kern w:val="3"/>
          <w:sz w:val="24"/>
          <w:szCs w:val="24"/>
        </w:rPr>
        <w:t>. nr ……………………………………..;</w:t>
      </w:r>
    </w:p>
    <w:p w:rsidR="004C7D6E" w:rsidRPr="00C32F47" w:rsidRDefault="009734F1" w:rsidP="002B37E1">
      <w:pPr>
        <w:tabs>
          <w:tab w:val="left" w:pos="567"/>
        </w:tabs>
        <w:autoSpaceDN w:val="0"/>
        <w:spacing w:line="276" w:lineRule="auto"/>
        <w:jc w:val="both"/>
        <w:textAlignment w:val="baseline"/>
        <w:rPr>
          <w:kern w:val="3"/>
        </w:rPr>
      </w:pPr>
      <w:r w:rsidRPr="00C32F47">
        <w:rPr>
          <w:kern w:val="3"/>
        </w:rPr>
        <w:t>Poza personelem wskazanym w ofercie, Wykonawca musi mieć do dyspozycji odpowiednio wykwalifikowany personel, posiadający wymagane obowiązującymi przepisami uprawnienia, w</w:t>
      </w:r>
      <w:r w:rsidR="004C7D6E" w:rsidRPr="00C32F47">
        <w:rPr>
          <w:kern w:val="3"/>
        </w:rPr>
        <w:t> </w:t>
      </w:r>
      <w:r w:rsidRPr="00C32F47">
        <w:rPr>
          <w:kern w:val="3"/>
        </w:rPr>
        <w:t>szczególności w zakresie wykonania robót sanitarnych, energetycznych i innych w miarę potrzeb.</w:t>
      </w:r>
    </w:p>
    <w:p w:rsidR="004C7D6E" w:rsidRPr="00C32F47" w:rsidRDefault="009734F1" w:rsidP="00E2148C">
      <w:pPr>
        <w:autoSpaceDN w:val="0"/>
        <w:spacing w:line="276" w:lineRule="auto"/>
        <w:jc w:val="both"/>
        <w:textAlignment w:val="baseline"/>
        <w:rPr>
          <w:rFonts w:eastAsia="MS Mincho"/>
          <w:kern w:val="3"/>
        </w:rPr>
      </w:pPr>
      <w:r w:rsidRPr="00C32F47">
        <w:rPr>
          <w:rFonts w:eastAsia="MS Mincho"/>
          <w:kern w:val="3"/>
        </w:rPr>
        <w:t>3.</w:t>
      </w:r>
      <w:r w:rsidR="004C7D6E" w:rsidRPr="00C32F47">
        <w:rPr>
          <w:rFonts w:eastAsia="MS Mincho"/>
          <w:kern w:val="3"/>
        </w:rPr>
        <w:tab/>
      </w:r>
      <w:r w:rsidRPr="00C32F47">
        <w:rPr>
          <w:rFonts w:eastAsia="MS Mincho"/>
          <w:kern w:val="3"/>
        </w:rPr>
        <w:t>Wykonawca może dokonać wymiany osób wymienionych w ust.. 2 pod warunkiem uzyskania każdorazowo zgody Zamawiającego na zmianę, przy czym nowa osoba musi mieć kwalifikacje i</w:t>
      </w:r>
      <w:r w:rsidR="004C7D6E" w:rsidRPr="00C32F47">
        <w:rPr>
          <w:rFonts w:eastAsia="MS Mincho"/>
          <w:kern w:val="3"/>
        </w:rPr>
        <w:t> </w:t>
      </w:r>
      <w:r w:rsidRPr="00C32F47">
        <w:rPr>
          <w:rFonts w:eastAsia="MS Mincho"/>
          <w:kern w:val="3"/>
        </w:rPr>
        <w:t>uprawnienia nie mniejsze niż osoba dotychczas pełniąca obowiązki.</w:t>
      </w:r>
    </w:p>
    <w:p w:rsidR="004C7D6E" w:rsidRPr="00C32F47" w:rsidRDefault="009734F1" w:rsidP="00E2148C">
      <w:pPr>
        <w:autoSpaceDN w:val="0"/>
        <w:spacing w:line="276" w:lineRule="auto"/>
        <w:jc w:val="both"/>
        <w:textAlignment w:val="baseline"/>
        <w:rPr>
          <w:rFonts w:eastAsia="MS Mincho"/>
          <w:kern w:val="3"/>
        </w:rPr>
      </w:pPr>
      <w:r w:rsidRPr="00C32F47">
        <w:rPr>
          <w:rFonts w:eastAsia="MS Mincho"/>
          <w:kern w:val="3"/>
        </w:rPr>
        <w:lastRenderedPageBreak/>
        <w:t>4.</w:t>
      </w:r>
      <w:r w:rsidR="004C7D6E" w:rsidRPr="00C32F47">
        <w:rPr>
          <w:rFonts w:eastAsia="MS Mincho"/>
          <w:kern w:val="3"/>
        </w:rPr>
        <w:tab/>
      </w:r>
      <w:r w:rsidRPr="00C32F47">
        <w:rPr>
          <w:rFonts w:eastAsia="MS Mincho"/>
          <w:kern w:val="3"/>
        </w:rPr>
        <w:t>Wykonawca i osoby działające w jego imieniu zobowiązane są współpracować z</w:t>
      </w:r>
      <w:r w:rsidR="004C7D6E" w:rsidRPr="00C32F47">
        <w:rPr>
          <w:rFonts w:eastAsia="MS Mincho"/>
          <w:kern w:val="3"/>
        </w:rPr>
        <w:t> </w:t>
      </w:r>
      <w:r w:rsidRPr="00C32F47">
        <w:rPr>
          <w:rFonts w:eastAsia="MS Mincho"/>
          <w:kern w:val="3"/>
        </w:rPr>
        <w:t>osobą wyznaczoną do pełnienia nadzoru oraz stosować się do jego poleceń i instrukcji, dotyczących wykonywanych robót, jeżeli są one zgodne z prawem.</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5.</w:t>
      </w:r>
      <w:r w:rsidR="004C7D6E" w:rsidRPr="00C32F47">
        <w:rPr>
          <w:rFonts w:eastAsia="MS Mincho"/>
          <w:kern w:val="3"/>
        </w:rPr>
        <w:tab/>
      </w:r>
      <w:r w:rsidRPr="00C32F47">
        <w:rPr>
          <w:rFonts w:eastAsia="MS Mincho"/>
          <w:kern w:val="3"/>
        </w:rPr>
        <w:t>Ustala się, że w sprawach związanych z realizacją przedmiotu umowy, osobami uprawnionymi do uzgadniania szczegółów i koordynowania spraw związanych z</w:t>
      </w:r>
      <w:r w:rsidR="004C7D6E" w:rsidRPr="00C32F47">
        <w:rPr>
          <w:rFonts w:eastAsia="MS Mincho"/>
          <w:kern w:val="3"/>
        </w:rPr>
        <w:t> </w:t>
      </w:r>
      <w:r w:rsidRPr="00C32F47">
        <w:rPr>
          <w:rFonts w:eastAsia="MS Mincho"/>
          <w:kern w:val="3"/>
        </w:rPr>
        <w:t>realizacją umowy są:</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Ze strony Zamawiającego:</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Dariusz Jasiński - Dyrektor</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do kontaktu:</w:t>
      </w:r>
    </w:p>
    <w:p w:rsidR="00E37BD3" w:rsidRPr="00C32F47" w:rsidRDefault="004C7D6E" w:rsidP="00FC2974">
      <w:pPr>
        <w:pStyle w:val="Akapitzlist"/>
        <w:numPr>
          <w:ilvl w:val="0"/>
          <w:numId w:val="33"/>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 xml:space="preserve">Michał </w:t>
      </w:r>
      <w:proofErr w:type="spellStart"/>
      <w:r w:rsidRPr="00C32F47">
        <w:rPr>
          <w:rFonts w:ascii="Times New Roman" w:eastAsia="MS Mincho" w:hAnsi="Times New Roman" w:cs="Times New Roman"/>
          <w:kern w:val="3"/>
          <w:sz w:val="24"/>
          <w:szCs w:val="24"/>
        </w:rPr>
        <w:t>Koryciorz</w:t>
      </w:r>
      <w:proofErr w:type="spellEnd"/>
      <w:r w:rsidRPr="00C32F47">
        <w:rPr>
          <w:rFonts w:ascii="Times New Roman" w:eastAsia="MS Mincho" w:hAnsi="Times New Roman" w:cs="Times New Roman"/>
          <w:kern w:val="3"/>
          <w:sz w:val="24"/>
          <w:szCs w:val="24"/>
        </w:rPr>
        <w:t xml:space="preserve"> tel. 89 535 66 30</w:t>
      </w:r>
    </w:p>
    <w:p w:rsidR="00E37BD3" w:rsidRPr="00C32F47" w:rsidRDefault="004C7D6E" w:rsidP="00FC2974">
      <w:pPr>
        <w:pStyle w:val="Akapitzlist"/>
        <w:numPr>
          <w:ilvl w:val="0"/>
          <w:numId w:val="33"/>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Karolina Korytko tel. 89 535 66 30</w:t>
      </w:r>
    </w:p>
    <w:p w:rsidR="00E37BD3" w:rsidRPr="00C32F47" w:rsidRDefault="004C7D6E" w:rsidP="00FC2974">
      <w:pPr>
        <w:pStyle w:val="Akapitzlist"/>
        <w:numPr>
          <w:ilvl w:val="0"/>
          <w:numId w:val="33"/>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Adam Marszewski tel. 89 535 66 30</w:t>
      </w:r>
    </w:p>
    <w:p w:rsidR="004C7D6E" w:rsidRPr="00C32F47" w:rsidRDefault="009734F1" w:rsidP="002B37E1">
      <w:pPr>
        <w:tabs>
          <w:tab w:val="left" w:pos="1134"/>
        </w:tabs>
        <w:autoSpaceDN w:val="0"/>
        <w:spacing w:line="276" w:lineRule="auto"/>
        <w:jc w:val="both"/>
        <w:textAlignment w:val="baseline"/>
        <w:rPr>
          <w:rFonts w:eastAsia="MS Mincho"/>
          <w:kern w:val="3"/>
        </w:rPr>
      </w:pPr>
      <w:r w:rsidRPr="00C32F47">
        <w:rPr>
          <w:rFonts w:eastAsia="MS Mincho"/>
          <w:kern w:val="3"/>
        </w:rPr>
        <w:t>Ze strony Wykonawcy:</w:t>
      </w:r>
    </w:p>
    <w:p w:rsidR="004C7D6E" w:rsidRPr="00C32F47" w:rsidRDefault="009734F1" w:rsidP="002B37E1">
      <w:pPr>
        <w:tabs>
          <w:tab w:val="left" w:pos="1134"/>
        </w:tabs>
        <w:autoSpaceDN w:val="0"/>
        <w:spacing w:line="276" w:lineRule="auto"/>
        <w:jc w:val="both"/>
        <w:textAlignment w:val="baseline"/>
        <w:rPr>
          <w:rFonts w:eastAsia="MS Mincho"/>
          <w:kern w:val="3"/>
        </w:rPr>
      </w:pPr>
      <w:r w:rsidRPr="00C32F47">
        <w:rPr>
          <w:rFonts w:eastAsia="MS Mincho"/>
          <w:kern w:val="3"/>
        </w:rPr>
        <w:t>……………………………………………………………………………………………</w:t>
      </w:r>
    </w:p>
    <w:p w:rsidR="004C7D6E" w:rsidRPr="00C32F47" w:rsidRDefault="009734F1" w:rsidP="00E2148C">
      <w:pPr>
        <w:autoSpaceDN w:val="0"/>
        <w:spacing w:line="276" w:lineRule="auto"/>
        <w:jc w:val="center"/>
        <w:textAlignment w:val="baseline"/>
        <w:rPr>
          <w:rFonts w:eastAsia="MS Mincho"/>
          <w:kern w:val="3"/>
        </w:rPr>
      </w:pPr>
      <w:r w:rsidRPr="00C32F47">
        <w:rPr>
          <w:rFonts w:eastAsia="MS Mincho"/>
          <w:kern w:val="3"/>
        </w:rPr>
        <w:t>§ 7</w:t>
      </w:r>
    </w:p>
    <w:p w:rsidR="00E37BD3" w:rsidRPr="00C32F47" w:rsidRDefault="009734F1">
      <w:pPr>
        <w:numPr>
          <w:ilvl w:val="0"/>
          <w:numId w:val="18"/>
        </w:numPr>
        <w:suppressAutoHyphens w:val="0"/>
        <w:autoSpaceDN w:val="0"/>
        <w:spacing w:line="276" w:lineRule="auto"/>
        <w:ind w:left="0" w:firstLine="0"/>
        <w:jc w:val="both"/>
        <w:textAlignment w:val="baseline"/>
        <w:rPr>
          <w:rFonts w:eastAsia="MS Mincho"/>
          <w:kern w:val="3"/>
        </w:rPr>
      </w:pPr>
      <w:r w:rsidRPr="00C32F47">
        <w:rPr>
          <w:rFonts w:eastAsia="MS Mincho"/>
          <w:kern w:val="3"/>
        </w:rPr>
        <w:t>Zapłata należności Wykonawcy nastąpi na podstawie otrzymanej przez Zamawiającego poprawnie wystawionej faktury zgodnie z §4 oraz zapisami zawartymi w</w:t>
      </w:r>
      <w:r w:rsidR="004C7D6E" w:rsidRPr="00C32F47">
        <w:rPr>
          <w:rFonts w:eastAsia="MS Mincho"/>
          <w:kern w:val="3"/>
        </w:rPr>
        <w:t> </w:t>
      </w:r>
      <w:r w:rsidRPr="00C32F47">
        <w:rPr>
          <w:rFonts w:eastAsia="MS Mincho"/>
          <w:kern w:val="3"/>
        </w:rPr>
        <w:t>OPZ, z</w:t>
      </w:r>
      <w:r w:rsidR="004C7D6E" w:rsidRPr="00C32F47">
        <w:rPr>
          <w:rFonts w:eastAsia="MS Mincho"/>
          <w:kern w:val="3"/>
        </w:rPr>
        <w:t> </w:t>
      </w:r>
      <w:r w:rsidRPr="00C32F47">
        <w:rPr>
          <w:rFonts w:eastAsia="MS Mincho"/>
          <w:kern w:val="3"/>
        </w:rPr>
        <w:t>zastrzeżeniem ust.2.</w:t>
      </w:r>
    </w:p>
    <w:p w:rsidR="004C7D6E" w:rsidRPr="00C32F47" w:rsidRDefault="009734F1" w:rsidP="002B37E1">
      <w:pPr>
        <w:numPr>
          <w:ilvl w:val="0"/>
          <w:numId w:val="9"/>
        </w:numPr>
        <w:suppressAutoHyphens w:val="0"/>
        <w:autoSpaceDN w:val="0"/>
        <w:spacing w:line="276" w:lineRule="auto"/>
        <w:ind w:left="0" w:firstLine="0"/>
        <w:jc w:val="both"/>
        <w:textAlignment w:val="baseline"/>
        <w:rPr>
          <w:rFonts w:eastAsia="MS Mincho"/>
          <w:kern w:val="3"/>
        </w:rPr>
      </w:pPr>
      <w:r w:rsidRPr="00C32F47">
        <w:rPr>
          <w:rFonts w:eastAsia="MS Mincho"/>
          <w:kern w:val="3"/>
        </w:rPr>
        <w:t xml:space="preserve">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w:t>
      </w:r>
      <w:r w:rsidR="004C7D6E" w:rsidRPr="00C32F47">
        <w:rPr>
          <w:rFonts w:eastAsia="MS Mincho"/>
          <w:kern w:val="3"/>
        </w:rPr>
        <w:t>Z</w:t>
      </w:r>
      <w:r w:rsidRPr="00C32F47">
        <w:rPr>
          <w:rFonts w:eastAsia="MS Mincho"/>
          <w:kern w:val="3"/>
        </w:rPr>
        <w:t>amawiającemu w dniu złożenia poprawnie wystawionej faktury.</w:t>
      </w:r>
    </w:p>
    <w:p w:rsidR="00E37BD3" w:rsidRPr="00C32F47" w:rsidRDefault="009734F1">
      <w:pPr>
        <w:numPr>
          <w:ilvl w:val="1"/>
          <w:numId w:val="19"/>
        </w:numPr>
        <w:tabs>
          <w:tab w:val="left" w:pos="426"/>
          <w:tab w:val="left" w:pos="1080"/>
        </w:tabs>
        <w:suppressAutoHyphens w:val="0"/>
        <w:autoSpaceDN w:val="0"/>
        <w:spacing w:line="276" w:lineRule="auto"/>
        <w:ind w:left="0" w:firstLine="0"/>
        <w:jc w:val="both"/>
        <w:textAlignment w:val="baseline"/>
        <w:rPr>
          <w:rFonts w:eastAsia="MS Mincho"/>
          <w:kern w:val="3"/>
        </w:rPr>
      </w:pPr>
      <w:r w:rsidRPr="00C32F47">
        <w:rPr>
          <w:rFonts w:eastAsia="MS Mincho"/>
          <w:kern w:val="3"/>
        </w:rPr>
        <w:t>Dowodem potwierdzającym rozliczenie się Wykonawcy z podwykonawcą lub dalszym podwykonawcą jest oświadczenie podwykonawcy o terminowej zapłacie wynagrodzenia przez Wykonawcę podwykonawcom lub dalszym podwykonawcom z podaniem terminu i</w:t>
      </w:r>
      <w:r w:rsidR="004C7D6E" w:rsidRPr="00C32F47">
        <w:rPr>
          <w:rFonts w:eastAsia="MS Mincho"/>
          <w:kern w:val="3"/>
        </w:rPr>
        <w:t> </w:t>
      </w:r>
      <w:r w:rsidRPr="00C32F47">
        <w:rPr>
          <w:rFonts w:eastAsia="MS Mincho"/>
          <w:kern w:val="3"/>
        </w:rPr>
        <w:t>wysokości wypłaconego wynagrodzenia,</w:t>
      </w:r>
    </w:p>
    <w:p w:rsidR="00E37BD3" w:rsidRPr="00C32F47" w:rsidRDefault="009734F1">
      <w:pPr>
        <w:numPr>
          <w:ilvl w:val="1"/>
          <w:numId w:val="26"/>
        </w:numPr>
        <w:suppressAutoHyphens w:val="0"/>
        <w:autoSpaceDN w:val="0"/>
        <w:spacing w:line="276" w:lineRule="auto"/>
        <w:ind w:left="0" w:firstLine="0"/>
        <w:jc w:val="both"/>
        <w:textAlignment w:val="baseline"/>
        <w:rPr>
          <w:rFonts w:eastAsia="MS Mincho"/>
          <w:kern w:val="3"/>
        </w:rPr>
      </w:pPr>
      <w:r w:rsidRPr="00C32F47">
        <w:rPr>
          <w:rFonts w:eastAsia="MS Mincho"/>
          <w:kern w:val="3"/>
        </w:rPr>
        <w:t>W przypadku nieprzedstawienia przez Wykonawcę dowodów zapłaty wynagrodzenia należnego podwykonawcom lub dalszym podwykonawcom, Zamawiający wstrzyma wypłatę wynagrodzenia Wykonawcy za odebrane roboty budowlane.</w:t>
      </w:r>
    </w:p>
    <w:p w:rsidR="00E37BD3" w:rsidRPr="00C32F47" w:rsidRDefault="009734F1">
      <w:pPr>
        <w:numPr>
          <w:ilvl w:val="1"/>
          <w:numId w:val="14"/>
        </w:numPr>
        <w:suppressAutoHyphens w:val="0"/>
        <w:autoSpaceDN w:val="0"/>
        <w:spacing w:line="276" w:lineRule="auto"/>
        <w:ind w:left="0" w:firstLine="0"/>
        <w:jc w:val="both"/>
        <w:textAlignment w:val="baseline"/>
        <w:rPr>
          <w:rFonts w:eastAsia="MS Mincho"/>
          <w:kern w:val="3"/>
        </w:rPr>
      </w:pPr>
      <w:r w:rsidRPr="00C32F47">
        <w:rPr>
          <w:rFonts w:eastAsia="MS Mincho"/>
          <w:color w:val="000000"/>
          <w:kern w:val="3"/>
        </w:rPr>
        <w:t xml:space="preserve">Termin </w:t>
      </w:r>
      <w:r w:rsidRPr="00C32F47">
        <w:rPr>
          <w:rFonts w:eastAsia="MS Mincho"/>
          <w:kern w:val="3"/>
        </w:rPr>
        <w:t>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w:t>
      </w:r>
      <w:r w:rsidR="004C7D6E" w:rsidRPr="00C32F47">
        <w:rPr>
          <w:rFonts w:eastAsia="MS Mincho"/>
          <w:kern w:val="3"/>
        </w:rPr>
        <w:t> </w:t>
      </w:r>
      <w:r w:rsidRPr="00C32F47">
        <w:rPr>
          <w:rFonts w:eastAsia="MS Mincho"/>
          <w:kern w:val="3"/>
        </w:rPr>
        <w:t xml:space="preserve">zastrzeżeniem, że Wykonawca </w:t>
      </w:r>
      <w:r w:rsidRPr="00C32F47">
        <w:rPr>
          <w:rFonts w:eastAsia="MS Mincho"/>
          <w:kern w:val="3"/>
        </w:rPr>
        <w:lastRenderedPageBreak/>
        <w:t>zobowiązany jest do rozliczenia się z podwykonawcą lub dalszym podwykonawcą na dzień złożenia poprawnie wystawionej faktury w siedzibie Zamawiającego.</w:t>
      </w:r>
    </w:p>
    <w:p w:rsidR="004C7D6E" w:rsidRPr="00225928" w:rsidRDefault="009734F1" w:rsidP="00225928">
      <w:pPr>
        <w:pStyle w:val="Akapitzlist"/>
        <w:numPr>
          <w:ilvl w:val="0"/>
          <w:numId w:val="45"/>
        </w:numPr>
        <w:autoSpaceDN w:val="0"/>
        <w:jc w:val="both"/>
        <w:textAlignment w:val="baseline"/>
        <w:rPr>
          <w:rFonts w:ascii="Times New Roman" w:hAnsi="Times New Roman" w:cs="Times New Roman"/>
          <w:kern w:val="1"/>
          <w:sz w:val="24"/>
          <w:szCs w:val="24"/>
        </w:rPr>
      </w:pPr>
      <w:r w:rsidRPr="00225928">
        <w:rPr>
          <w:rFonts w:ascii="Times New Roman" w:hAnsi="Times New Roman" w:cs="Times New Roman"/>
          <w:sz w:val="24"/>
          <w:szCs w:val="24"/>
        </w:rPr>
        <w:t xml:space="preserve">Należność będąca przedmiotem umowy, zapłacona będzie według mechanizmu </w:t>
      </w:r>
      <w:proofErr w:type="spellStart"/>
      <w:r w:rsidRPr="00225928">
        <w:rPr>
          <w:rFonts w:ascii="Times New Roman" w:hAnsi="Times New Roman" w:cs="Times New Roman"/>
          <w:b/>
          <w:bCs/>
          <w:sz w:val="24"/>
          <w:szCs w:val="24"/>
        </w:rPr>
        <w:t>split.payment</w:t>
      </w:r>
      <w:proofErr w:type="spellEnd"/>
      <w:r w:rsidRPr="00225928">
        <w:rPr>
          <w:rFonts w:ascii="Times New Roman" w:hAnsi="Times New Roman" w:cs="Times New Roman"/>
          <w:sz w:val="24"/>
          <w:szCs w:val="24"/>
        </w:rPr>
        <w:t xml:space="preserve">. </w:t>
      </w:r>
    </w:p>
    <w:p w:rsidR="00225928" w:rsidRPr="00225928" w:rsidRDefault="004C7D6E" w:rsidP="00225928">
      <w:pPr>
        <w:pStyle w:val="Akapitzlist"/>
        <w:numPr>
          <w:ilvl w:val="1"/>
          <w:numId w:val="45"/>
        </w:numPr>
        <w:autoSpaceDN w:val="0"/>
        <w:spacing w:after="0"/>
        <w:ind w:left="0" w:firstLine="0"/>
        <w:jc w:val="both"/>
        <w:textAlignment w:val="baseline"/>
        <w:rPr>
          <w:rFonts w:ascii="Times New Roman" w:eastAsia="MS Mincho" w:hAnsi="Times New Roman" w:cs="Times New Roman"/>
          <w:kern w:val="3"/>
          <w:sz w:val="24"/>
          <w:szCs w:val="24"/>
        </w:rPr>
      </w:pPr>
      <w:r w:rsidRPr="00225928">
        <w:rPr>
          <w:rFonts w:ascii="Times New Roman" w:hAnsi="Times New Roman" w:cs="Times New Roman"/>
          <w:sz w:val="24"/>
          <w:szCs w:val="24"/>
        </w:rPr>
        <w:t>Zapłata wynagrodzenia nastąpi przelewem, na numer rachunku bankowego Wykonawcy utworzonego na cele prowadzonej działalności gospodarczej</w:t>
      </w:r>
      <w:r w:rsidRPr="00225928">
        <w:rPr>
          <w:rFonts w:ascii="Times New Roman" w:hAnsi="Times New Roman" w:cs="Times New Roman"/>
          <w:b/>
          <w:bCs/>
          <w:sz w:val="24"/>
          <w:szCs w:val="24"/>
        </w:rPr>
        <w:t xml:space="preserve"> nr…………………….………………..</w:t>
      </w:r>
      <w:r w:rsidRPr="00225928">
        <w:rPr>
          <w:rFonts w:ascii="Times New Roman" w:hAnsi="Times New Roman" w:cs="Times New Roman"/>
          <w:sz w:val="24"/>
          <w:szCs w:val="24"/>
        </w:rPr>
        <w:t>.</w:t>
      </w:r>
      <w:r w:rsidR="00225928" w:rsidRPr="00225928">
        <w:rPr>
          <w:rFonts w:ascii="Times New Roman" w:hAnsi="Times New Roman" w:cs="Times New Roman"/>
          <w:sz w:val="24"/>
          <w:szCs w:val="24"/>
        </w:rPr>
        <w:t>...............</w:t>
      </w:r>
      <w:r w:rsidRPr="00225928">
        <w:rPr>
          <w:rFonts w:ascii="Times New Roman" w:hAnsi="Times New Roman" w:cs="Times New Roman"/>
          <w:sz w:val="24"/>
          <w:szCs w:val="24"/>
        </w:rPr>
        <w:t xml:space="preserve"> i został dla niego utworzony wydzielony rachunek VAT nr …………………</w:t>
      </w:r>
      <w:r w:rsidR="00225928" w:rsidRPr="00225928">
        <w:rPr>
          <w:rFonts w:ascii="Times New Roman" w:hAnsi="Times New Roman" w:cs="Times New Roman"/>
          <w:sz w:val="24"/>
          <w:szCs w:val="24"/>
        </w:rPr>
        <w:t>………………………………………….</w:t>
      </w:r>
      <w:r w:rsidRPr="00225928">
        <w:rPr>
          <w:rFonts w:ascii="Times New Roman" w:hAnsi="Times New Roman" w:cs="Times New Roman"/>
          <w:sz w:val="24"/>
          <w:szCs w:val="24"/>
        </w:rPr>
        <w:t xml:space="preserve"> </w:t>
      </w:r>
      <w:r w:rsidRPr="00225928">
        <w:rPr>
          <w:rFonts w:ascii="Times New Roman" w:eastAsia="MS Mincho" w:hAnsi="Times New Roman" w:cs="Times New Roman"/>
          <w:kern w:val="3"/>
          <w:sz w:val="24"/>
          <w:szCs w:val="24"/>
        </w:rPr>
        <w:t xml:space="preserve">w terminie 30 dni od daty otrzymania poprawnie wystawionej faktury wraz z protokołem odbioru oraz po przedłożeniu dowodów, o których mowa w ust.2. </w:t>
      </w:r>
    </w:p>
    <w:p w:rsidR="00E37BD3" w:rsidRPr="00225928" w:rsidRDefault="004C7D6E" w:rsidP="00225928">
      <w:pPr>
        <w:pStyle w:val="Akapitzlist"/>
        <w:numPr>
          <w:ilvl w:val="1"/>
          <w:numId w:val="45"/>
        </w:numPr>
        <w:autoSpaceDN w:val="0"/>
        <w:spacing w:after="0"/>
        <w:ind w:left="0" w:firstLine="0"/>
        <w:jc w:val="both"/>
        <w:textAlignment w:val="baseline"/>
        <w:rPr>
          <w:rFonts w:ascii="Times New Roman" w:eastAsia="MS Mincho" w:hAnsi="Times New Roman" w:cs="Times New Roman"/>
          <w:kern w:val="3"/>
          <w:sz w:val="24"/>
          <w:szCs w:val="24"/>
        </w:rPr>
      </w:pPr>
      <w:r w:rsidRPr="00225928">
        <w:rPr>
          <w:rFonts w:ascii="Times New Roman" w:eastAsia="MS Mincho" w:hAnsi="Times New Roman" w:cs="Times New Roman"/>
          <w:kern w:val="3"/>
          <w:sz w:val="24"/>
          <w:szCs w:val="24"/>
        </w:rPr>
        <w:t>Fakturę za odebrane przez Zamawiającego roboty należy wystawiać w następujący sposób: Nabywca: Powiat Olsztyński, 10-516 Olsztyn, Plac Bema 5, NIP:7393851648. Odbiorca/Płatnik: Powiatowa Służba Drogowa w Olsztynie, ul. Cementowa 3, 10-429 Olsztyn.</w:t>
      </w:r>
    </w:p>
    <w:p w:rsidR="00E37BD3" w:rsidRPr="00C32F47" w:rsidRDefault="004C7D6E" w:rsidP="00FC2974">
      <w:pPr>
        <w:pStyle w:val="Akapitzlist"/>
        <w:numPr>
          <w:ilvl w:val="1"/>
          <w:numId w:val="45"/>
        </w:numPr>
        <w:tabs>
          <w:tab w:val="left" w:pos="567"/>
        </w:tabs>
        <w:spacing w:after="0"/>
        <w:ind w:left="0" w:firstLine="0"/>
        <w:jc w:val="both"/>
        <w:rPr>
          <w:rFonts w:ascii="Times New Roman" w:hAnsi="Times New Roman" w:cs="Times New Roman"/>
          <w:sz w:val="24"/>
          <w:szCs w:val="24"/>
          <w:lang w:eastAsia="ar-SA"/>
        </w:rPr>
      </w:pPr>
      <w:r w:rsidRPr="00C32F47">
        <w:rPr>
          <w:rFonts w:ascii="Times New Roman" w:hAnsi="Times New Roman" w:cs="Times New Roman"/>
          <w:sz w:val="24"/>
          <w:szCs w:val="24"/>
        </w:rPr>
        <w:t>Zamawiający umożliwia przesłanie faktury elektronicznej za pośrednictwem platformy elektronicznego fakturowania (</w:t>
      </w:r>
      <w:proofErr w:type="spellStart"/>
      <w:r w:rsidRPr="00C32F47">
        <w:rPr>
          <w:rFonts w:ascii="Times New Roman" w:hAnsi="Times New Roman" w:cs="Times New Roman"/>
          <w:sz w:val="24"/>
          <w:szCs w:val="24"/>
        </w:rPr>
        <w:t>PEFexpert</w:t>
      </w:r>
      <w:proofErr w:type="spellEnd"/>
      <w:r w:rsidRPr="00C32F47">
        <w:rPr>
          <w:rFonts w:ascii="Times New Roman" w:hAnsi="Times New Roman" w:cs="Times New Roman"/>
          <w:sz w:val="24"/>
          <w:szCs w:val="24"/>
        </w:rPr>
        <w:t>).</w:t>
      </w:r>
    </w:p>
    <w:p w:rsidR="00E37BD3" w:rsidRPr="00C32F47" w:rsidRDefault="004C7D6E" w:rsidP="00225928">
      <w:pPr>
        <w:pStyle w:val="Akapitzlist"/>
        <w:numPr>
          <w:ilvl w:val="0"/>
          <w:numId w:val="45"/>
        </w:numPr>
        <w:tabs>
          <w:tab w:val="left" w:pos="567"/>
        </w:tabs>
        <w:spacing w:after="0"/>
        <w:ind w:left="0" w:firstLine="0"/>
        <w:jc w:val="both"/>
        <w:rPr>
          <w:rFonts w:ascii="Times New Roman" w:hAnsi="Times New Roman" w:cs="Times New Roman"/>
          <w:sz w:val="24"/>
          <w:szCs w:val="24"/>
        </w:rPr>
      </w:pPr>
      <w:r w:rsidRPr="00C32F47">
        <w:rPr>
          <w:rFonts w:ascii="Times New Roman" w:hAnsi="Times New Roman" w:cs="Times New Roman"/>
          <w:sz w:val="24"/>
          <w:szCs w:val="24"/>
        </w:rPr>
        <w:t xml:space="preserve">Ze względu na konieczność rozliczenia inwestycji w podziale na gminy faktury należy wystawiać w podziale na odcinki </w:t>
      </w:r>
      <w:r w:rsidRPr="00C32F47">
        <w:rPr>
          <w:rFonts w:ascii="Times New Roman" w:hAnsi="Times New Roman" w:cs="Times New Roman"/>
          <w:i/>
          <w:iCs/>
          <w:sz w:val="24"/>
          <w:szCs w:val="24"/>
        </w:rPr>
        <w:t>(zapis dotyczy wzoru umowy na zadanie nr 1):</w:t>
      </w:r>
      <w:r w:rsidRPr="00C32F47">
        <w:rPr>
          <w:rFonts w:ascii="Times New Roman" w:hAnsi="Times New Roman" w:cs="Times New Roman"/>
          <w:sz w:val="24"/>
          <w:szCs w:val="24"/>
        </w:rPr>
        <w:t xml:space="preserve"> </w:t>
      </w:r>
    </w:p>
    <w:p w:rsidR="00E37BD3" w:rsidRPr="00C32F47" w:rsidRDefault="004C7D6E" w:rsidP="00225928">
      <w:pPr>
        <w:pStyle w:val="Akapitzlist"/>
        <w:numPr>
          <w:ilvl w:val="0"/>
          <w:numId w:val="27"/>
        </w:numPr>
        <w:spacing w:after="0"/>
        <w:ind w:left="567" w:hanging="567"/>
        <w:jc w:val="both"/>
        <w:rPr>
          <w:rFonts w:ascii="Times New Roman" w:hAnsi="Times New Roman" w:cs="Times New Roman"/>
          <w:sz w:val="24"/>
          <w:szCs w:val="24"/>
        </w:rPr>
      </w:pPr>
      <w:r w:rsidRPr="00C32F47">
        <w:rPr>
          <w:rFonts w:ascii="Times New Roman" w:hAnsi="Times New Roman" w:cs="Times New Roman"/>
          <w:sz w:val="24"/>
          <w:szCs w:val="24"/>
        </w:rPr>
        <w:t>Przebudowa odcinków dróg powiatowych nr 1442N od skrzyżowania z DK 51 w miejscowości Spręcowo przez miejscowość Tuławki, dalej drogą powiatową nr 1449N do granicy administracyjnej gminy Dywity</w:t>
      </w:r>
    </w:p>
    <w:p w:rsidR="00E37BD3" w:rsidRPr="00C32F47" w:rsidRDefault="004C7D6E" w:rsidP="00225928">
      <w:pPr>
        <w:pStyle w:val="Akapitzlist"/>
        <w:numPr>
          <w:ilvl w:val="0"/>
          <w:numId w:val="27"/>
        </w:numPr>
        <w:spacing w:after="0"/>
        <w:ind w:left="567" w:hanging="567"/>
        <w:jc w:val="both"/>
        <w:rPr>
          <w:rFonts w:ascii="Times New Roman" w:hAnsi="Times New Roman" w:cs="Times New Roman"/>
          <w:sz w:val="24"/>
          <w:szCs w:val="24"/>
        </w:rPr>
      </w:pPr>
      <w:r w:rsidRPr="00C32F47">
        <w:rPr>
          <w:rFonts w:ascii="Times New Roman" w:hAnsi="Times New Roman" w:cs="Times New Roman"/>
          <w:sz w:val="24"/>
          <w:szCs w:val="24"/>
        </w:rPr>
        <w:t xml:space="preserve">Przebudowa odcinka drogi powiatowej 1449N od granicy administracyjnej Gminy </w:t>
      </w:r>
      <w:r w:rsidR="005165EB" w:rsidRPr="00C32F47">
        <w:rPr>
          <w:rFonts w:ascii="Times New Roman" w:hAnsi="Times New Roman" w:cs="Times New Roman"/>
          <w:sz w:val="24"/>
          <w:szCs w:val="24"/>
        </w:rPr>
        <w:t xml:space="preserve">Barczewo </w:t>
      </w:r>
      <w:r w:rsidRPr="00C32F47">
        <w:rPr>
          <w:rFonts w:ascii="Times New Roman" w:hAnsi="Times New Roman" w:cs="Times New Roman"/>
          <w:sz w:val="24"/>
          <w:szCs w:val="24"/>
        </w:rPr>
        <w:t>do skrzyżowania z drogą powiatową nr 1430N Różnowo - Barczewko, dalej drogą powiatową nr 1430N do miejscowości Barczewko DK16.</w:t>
      </w:r>
    </w:p>
    <w:p w:rsidR="00E37BD3" w:rsidRPr="00C32F47" w:rsidRDefault="004C7D6E" w:rsidP="00225928">
      <w:pPr>
        <w:numPr>
          <w:ilvl w:val="0"/>
          <w:numId w:val="45"/>
        </w:numPr>
        <w:suppressAutoHyphens w:val="0"/>
        <w:autoSpaceDN w:val="0"/>
        <w:spacing w:line="276" w:lineRule="auto"/>
        <w:ind w:left="567" w:hanging="567"/>
        <w:jc w:val="both"/>
        <w:textAlignment w:val="baseline"/>
        <w:rPr>
          <w:rFonts w:eastAsia="MS Mincho"/>
          <w:kern w:val="3"/>
        </w:rPr>
      </w:pPr>
      <w:r w:rsidRPr="00C32F47">
        <w:rPr>
          <w:rFonts w:eastAsia="MS Mincho"/>
          <w:kern w:val="3"/>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w:t>
      </w:r>
      <w:r w:rsidR="009734F1" w:rsidRPr="00C32F47">
        <w:rPr>
          <w:rFonts w:eastAsia="MS Mincho"/>
          <w:kern w:val="3"/>
        </w:rPr>
        <w:lastRenderedPageBreak/>
        <w:t>lub po przedłożeniu Zamawiającemu poświadczonej za zgodność z oryginałem kopii umowy o podwykonawstwo, której przedmiotem są dostawy lub usługi)</w:t>
      </w:r>
    </w:p>
    <w:p w:rsidR="004C7D6E" w:rsidRPr="00225928" w:rsidRDefault="009734F1" w:rsidP="00225928">
      <w:pPr>
        <w:pStyle w:val="Akapitzlist"/>
        <w:numPr>
          <w:ilvl w:val="1"/>
          <w:numId w:val="31"/>
        </w:numPr>
        <w:autoSpaceDN w:val="0"/>
        <w:ind w:left="567" w:hanging="567"/>
        <w:jc w:val="both"/>
        <w:textAlignment w:val="baseline"/>
        <w:rPr>
          <w:rFonts w:ascii="Times New Roman" w:eastAsia="MS Mincho" w:hAnsi="Times New Roman" w:cs="Times New Roman"/>
          <w:kern w:val="3"/>
          <w:sz w:val="24"/>
          <w:szCs w:val="24"/>
        </w:rPr>
      </w:pPr>
      <w:r w:rsidRPr="00225928">
        <w:rPr>
          <w:rFonts w:ascii="Times New Roman" w:eastAsia="MS Mincho" w:hAnsi="Times New Roman" w:cs="Times New Roman"/>
          <w:kern w:val="3"/>
          <w:sz w:val="24"/>
          <w:szCs w:val="24"/>
        </w:rPr>
        <w:t>Bezpośrednia zapłata obejmuje wyłącznie należne wynagrodzenie bez odsetek należnych podwykonawcy lub dalszemu podwykonawcy.</w:t>
      </w:r>
    </w:p>
    <w:p w:rsidR="00E37BD3" w:rsidRPr="00C32F47" w:rsidRDefault="004C7D6E" w:rsidP="00225928">
      <w:pPr>
        <w:pStyle w:val="Akapitzlist"/>
        <w:numPr>
          <w:ilvl w:val="1"/>
          <w:numId w:val="31"/>
        </w:numPr>
        <w:autoSpaceDN w:val="0"/>
        <w:spacing w:after="0"/>
        <w:ind w:left="567" w:hanging="567"/>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rsidR="00E37BD3" w:rsidRPr="00C32F47" w:rsidRDefault="004C7D6E" w:rsidP="00225928">
      <w:pPr>
        <w:pStyle w:val="Akapitzlist"/>
        <w:numPr>
          <w:ilvl w:val="1"/>
          <w:numId w:val="31"/>
        </w:numPr>
        <w:autoSpaceDN w:val="0"/>
        <w:spacing w:after="0"/>
        <w:ind w:left="567" w:hanging="567"/>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W przypadku zgłoszenia uwag przez Wykonawcę, w terminie, o którym mowa w ust.5.</w:t>
      </w:r>
      <w:r w:rsidR="00225928">
        <w:rPr>
          <w:rFonts w:ascii="Times New Roman" w:eastAsia="MS Mincho" w:hAnsi="Times New Roman" w:cs="Times New Roman"/>
          <w:kern w:val="3"/>
          <w:sz w:val="24"/>
          <w:szCs w:val="24"/>
        </w:rPr>
        <w:t>2</w:t>
      </w:r>
      <w:r w:rsidRPr="00C32F47">
        <w:rPr>
          <w:rFonts w:ascii="Times New Roman" w:eastAsia="MS Mincho" w:hAnsi="Times New Roman" w:cs="Times New Roman"/>
          <w:kern w:val="3"/>
          <w:sz w:val="24"/>
          <w:szCs w:val="24"/>
        </w:rPr>
        <w:t>, Zamawiający może:</w:t>
      </w:r>
    </w:p>
    <w:p w:rsidR="004C7D6E" w:rsidRPr="00C32F47" w:rsidRDefault="009734F1" w:rsidP="00225928">
      <w:pPr>
        <w:autoSpaceDN w:val="0"/>
        <w:spacing w:line="276" w:lineRule="auto"/>
        <w:ind w:left="567" w:hanging="567"/>
        <w:jc w:val="both"/>
        <w:textAlignment w:val="baseline"/>
        <w:rPr>
          <w:rFonts w:eastAsia="MS Mincho"/>
          <w:kern w:val="3"/>
        </w:rPr>
      </w:pPr>
      <w:r w:rsidRPr="00C32F47">
        <w:rPr>
          <w:rFonts w:eastAsia="MS Mincho"/>
          <w:kern w:val="3"/>
        </w:rPr>
        <w:t>a)</w:t>
      </w:r>
      <w:r w:rsidR="004C7D6E" w:rsidRPr="00C32F47">
        <w:rPr>
          <w:rFonts w:eastAsia="MS Mincho"/>
          <w:kern w:val="3"/>
        </w:rPr>
        <w:tab/>
      </w:r>
      <w:r w:rsidRPr="00C32F47">
        <w:rPr>
          <w:rFonts w:eastAsia="MS Mincho"/>
          <w:kern w:val="3"/>
        </w:rPr>
        <w:t>nie dokonać bezpośredniej zapłaty wynagrodzenia podwykonawcy lub dalszemu podwykonawcy, jeżeli Wykonawca wykaże niezasadność takiej zapłaty, albo</w:t>
      </w:r>
    </w:p>
    <w:p w:rsidR="00E37BD3" w:rsidRPr="00C32F47" w:rsidRDefault="004C7D6E" w:rsidP="00225928">
      <w:pPr>
        <w:autoSpaceDN w:val="0"/>
        <w:spacing w:line="276" w:lineRule="auto"/>
        <w:ind w:left="567" w:hanging="567"/>
        <w:jc w:val="both"/>
        <w:textAlignment w:val="baseline"/>
        <w:rPr>
          <w:rFonts w:eastAsia="MS Mincho"/>
          <w:kern w:val="3"/>
        </w:rPr>
      </w:pPr>
      <w:r w:rsidRPr="00C32F47">
        <w:rPr>
          <w:rFonts w:eastAsia="MS Mincho"/>
          <w:kern w:val="3"/>
        </w:rPr>
        <w:t>b)</w:t>
      </w:r>
      <w:r w:rsidRPr="00C32F47">
        <w:rPr>
          <w:rFonts w:eastAsia="MS Mincho"/>
          <w:kern w:val="3"/>
        </w:rPr>
        <w:tab/>
        <w:t>złożyć do depozytu sądowego kwotę potrzebną na pokrycie wynagrodzenia podwykonawcy lub dalszego podwykonawcy w przypadku istnienia zasadniczej wątpliwości Zamawiającego co do wysokości należnej zapłaty</w:t>
      </w:r>
    </w:p>
    <w:p w:rsidR="00E37BD3" w:rsidRPr="00C32F47" w:rsidRDefault="004C7D6E" w:rsidP="00225928">
      <w:pPr>
        <w:autoSpaceDN w:val="0"/>
        <w:spacing w:line="276" w:lineRule="auto"/>
        <w:ind w:left="567" w:hanging="567"/>
        <w:jc w:val="both"/>
        <w:textAlignment w:val="baseline"/>
        <w:rPr>
          <w:rFonts w:eastAsia="MS Mincho"/>
          <w:kern w:val="3"/>
        </w:rPr>
      </w:pPr>
      <w:r w:rsidRPr="00C32F47">
        <w:rPr>
          <w:rFonts w:eastAsia="MS Mincho"/>
          <w:kern w:val="3"/>
        </w:rPr>
        <w:t>c)</w:t>
      </w:r>
      <w:r w:rsidRPr="00C32F47">
        <w:rPr>
          <w:rFonts w:eastAsia="MS Mincho"/>
          <w:kern w:val="3"/>
        </w:rPr>
        <w:tab/>
        <w:t>dokonać bezpośredniej zapłaty podwykonawcy lub dalszemu podwykonawcy, jeżeli  podwykonawca lub dalszy podwykonawca wykaże zasadność takiej zapłaty.</w:t>
      </w:r>
    </w:p>
    <w:p w:rsidR="00E37BD3" w:rsidRPr="00C32F47" w:rsidRDefault="004C7D6E" w:rsidP="00225928">
      <w:pPr>
        <w:numPr>
          <w:ilvl w:val="0"/>
          <w:numId w:val="45"/>
        </w:numPr>
        <w:suppressAutoHyphens w:val="0"/>
        <w:autoSpaceDN w:val="0"/>
        <w:spacing w:line="276" w:lineRule="auto"/>
        <w:ind w:left="567" w:hanging="567"/>
        <w:jc w:val="both"/>
        <w:textAlignment w:val="baseline"/>
        <w:rPr>
          <w:rFonts w:eastAsia="MS Mincho"/>
          <w:kern w:val="3"/>
        </w:rPr>
      </w:pPr>
      <w:r w:rsidRPr="00C32F47">
        <w:rPr>
          <w:rFonts w:eastAsia="MS Mincho"/>
          <w:kern w:val="3"/>
        </w:rPr>
        <w:t>W przypadku dokonania bezpośredniej zapłaty podwykonawcy lub dalszemu podwykonawcy, Zamawiający potrąca kwotę wypłaconego wynagrodzenia z wynagrodzenia należnego Wykonawcy.</w:t>
      </w:r>
    </w:p>
    <w:p w:rsidR="004C7D6E" w:rsidRPr="00C32F47" w:rsidRDefault="004C7D6E" w:rsidP="002B37E1">
      <w:pPr>
        <w:suppressAutoHyphens w:val="0"/>
        <w:autoSpaceDN w:val="0"/>
        <w:spacing w:line="276" w:lineRule="auto"/>
        <w:jc w:val="both"/>
        <w:textAlignment w:val="baseline"/>
        <w:rPr>
          <w:rFonts w:eastAsia="MS Mincho"/>
          <w:kern w:val="3"/>
        </w:rPr>
      </w:pP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8</w:t>
      </w:r>
    </w:p>
    <w:p w:rsidR="00E37BD3" w:rsidRPr="00C32F47" w:rsidRDefault="004C7D6E">
      <w:pPr>
        <w:numPr>
          <w:ilvl w:val="0"/>
          <w:numId w:val="20"/>
        </w:numPr>
        <w:tabs>
          <w:tab w:val="left" w:pos="426"/>
        </w:tabs>
        <w:suppressAutoHyphens w:val="0"/>
        <w:autoSpaceDN w:val="0"/>
        <w:spacing w:line="276" w:lineRule="auto"/>
        <w:ind w:left="0" w:firstLine="0"/>
        <w:jc w:val="both"/>
        <w:textAlignment w:val="baseline"/>
        <w:rPr>
          <w:rFonts w:eastAsia="MS Mincho"/>
          <w:kern w:val="3"/>
        </w:rPr>
      </w:pPr>
      <w:r w:rsidRPr="00C32F47">
        <w:rPr>
          <w:rFonts w:eastAsia="MS Mincho"/>
          <w:kern w:val="3"/>
        </w:rPr>
        <w:t>Wykonawca zapewni projekt organizacji ruchu drogowego na czas wykonywania robót.</w:t>
      </w:r>
    </w:p>
    <w:p w:rsidR="004C7D6E" w:rsidRPr="00C32F47" w:rsidRDefault="004C7D6E" w:rsidP="002B37E1">
      <w:pPr>
        <w:numPr>
          <w:ilvl w:val="0"/>
          <w:numId w:val="10"/>
        </w:numPr>
        <w:tabs>
          <w:tab w:val="left" w:pos="426"/>
        </w:tabs>
        <w:suppressAutoHyphens w:val="0"/>
        <w:autoSpaceDN w:val="0"/>
        <w:spacing w:line="276" w:lineRule="auto"/>
        <w:ind w:left="0" w:firstLine="0"/>
        <w:jc w:val="both"/>
        <w:textAlignment w:val="baseline"/>
        <w:rPr>
          <w:rFonts w:eastAsia="MS Mincho"/>
          <w:kern w:val="3"/>
        </w:rPr>
      </w:pPr>
      <w:r w:rsidRPr="00C32F47">
        <w:rPr>
          <w:rFonts w:eastAsia="MS Mincho"/>
          <w:kern w:val="3"/>
        </w:rPr>
        <w:t>Rozpoczęcie robót nie może się odbyć przed przedłożeniem Zamawiającemu, zatwierdzonego przez odpowiedni organ zarządzający ruchem projektu czasowej organizacji ruchu.</w:t>
      </w:r>
    </w:p>
    <w:p w:rsidR="004C7D6E" w:rsidRPr="00C32F47" w:rsidRDefault="004C7D6E" w:rsidP="002B37E1">
      <w:pPr>
        <w:numPr>
          <w:ilvl w:val="0"/>
          <w:numId w:val="10"/>
        </w:numPr>
        <w:tabs>
          <w:tab w:val="left" w:pos="426"/>
        </w:tabs>
        <w:suppressAutoHyphens w:val="0"/>
        <w:autoSpaceDN w:val="0"/>
        <w:spacing w:line="276" w:lineRule="auto"/>
        <w:ind w:left="0" w:firstLine="0"/>
        <w:jc w:val="both"/>
        <w:textAlignment w:val="baseline"/>
        <w:rPr>
          <w:rFonts w:eastAsia="MS Mincho"/>
          <w:kern w:val="3"/>
        </w:rPr>
      </w:pPr>
      <w:r w:rsidRPr="00C32F47">
        <w:rPr>
          <w:rFonts w:eastAsia="MS Mincho"/>
          <w:kern w:val="3"/>
        </w:rPr>
        <w:t>Wykonawca zobowiązany jest do poinformowania odpowiednich organów o wprowadzeniu czasowej organizacji ruchu na minimum 7 dni przed jej wprowadzeniem.</w:t>
      </w:r>
    </w:p>
    <w:p w:rsidR="004C7D6E" w:rsidRPr="00C32F47" w:rsidRDefault="004C7D6E" w:rsidP="002B37E1">
      <w:pPr>
        <w:numPr>
          <w:ilvl w:val="0"/>
          <w:numId w:val="10"/>
        </w:numPr>
        <w:tabs>
          <w:tab w:val="left" w:pos="426"/>
        </w:tabs>
        <w:suppressAutoHyphens w:val="0"/>
        <w:autoSpaceDN w:val="0"/>
        <w:spacing w:line="276" w:lineRule="auto"/>
        <w:ind w:left="0" w:firstLine="0"/>
        <w:jc w:val="both"/>
        <w:textAlignment w:val="baseline"/>
        <w:rPr>
          <w:rFonts w:eastAsia="MS Mincho"/>
          <w:kern w:val="3"/>
        </w:rPr>
      </w:pPr>
      <w:r w:rsidRPr="00C32F47">
        <w:rPr>
          <w:rFonts w:eastAsia="MS Mincho"/>
          <w:kern w:val="3"/>
        </w:rPr>
        <w:t>Koszty sporządzenia i zatwierdzenia projektu czasowej organizacji ruchu, koszty oznakowania robót zgodnie z zatwierdzonym projektem czasowej organizacji ruchu, oraz ich należyte utrzymanie obciążają Wykonawcę.</w:t>
      </w: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9</w:t>
      </w:r>
    </w:p>
    <w:p w:rsidR="00E37BD3" w:rsidRPr="00C32F47" w:rsidRDefault="009734F1" w:rsidP="00FC2974">
      <w:pPr>
        <w:pStyle w:val="Akapitzlist"/>
        <w:numPr>
          <w:ilvl w:val="0"/>
          <w:numId w:val="36"/>
        </w:numPr>
        <w:tabs>
          <w:tab w:val="left" w:pos="426"/>
        </w:tabs>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lastRenderedPageBreak/>
        <w:t>Zamawiający przekaże Wykonawcy teren budowy niezwłocznie po podpisaniu umowy, nie później jednak niż w ciągu 14 dni od dnia zawarcia umowy. Wykonawca przystąpi do niezwłocznego wykonania umowy, z uwzględnieniem § 8 jednak nie później niż w ciągu 30 dni od daty przekazania terenu budowy.</w:t>
      </w:r>
    </w:p>
    <w:p w:rsidR="00E37BD3" w:rsidRPr="00C32F47" w:rsidRDefault="009734F1" w:rsidP="00FC2974">
      <w:pPr>
        <w:pStyle w:val="Akapitzlist"/>
        <w:numPr>
          <w:ilvl w:val="0"/>
          <w:numId w:val="36"/>
        </w:numPr>
        <w:tabs>
          <w:tab w:val="left" w:pos="426"/>
        </w:tabs>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Od dnia przejęcia terenu budowy Wykonawca przyjmuje odpowiedzialność cywilną za bezpieczeństwo i ochronę osób trzecich w obrębie terenu budowy, a także za wszelkie szkody wyrządzone Zamawiającemu i</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osobom trzecim.</w:t>
      </w:r>
    </w:p>
    <w:p w:rsidR="00E37BD3" w:rsidRPr="00C32F47" w:rsidRDefault="009734F1" w:rsidP="00FC2974">
      <w:pPr>
        <w:pStyle w:val="Akapitzlist"/>
        <w:numPr>
          <w:ilvl w:val="0"/>
          <w:numId w:val="36"/>
        </w:numPr>
        <w:tabs>
          <w:tab w:val="left" w:pos="426"/>
        </w:tabs>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Wykonawca zobowiązany jest prowadzić następującą dokumentację:</w:t>
      </w:r>
    </w:p>
    <w:p w:rsidR="00E37BD3" w:rsidRPr="00C32F47" w:rsidRDefault="004C7D6E">
      <w:pPr>
        <w:pStyle w:val="Akapitzlist"/>
        <w:numPr>
          <w:ilvl w:val="1"/>
          <w:numId w:val="10"/>
        </w:numPr>
        <w:autoSpaceDN w:val="0"/>
        <w:ind w:left="426"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dziennik budowy,</w:t>
      </w:r>
    </w:p>
    <w:p w:rsidR="00E37BD3" w:rsidRPr="00C32F47" w:rsidRDefault="004C7D6E">
      <w:pPr>
        <w:pStyle w:val="Akapitzlist"/>
        <w:numPr>
          <w:ilvl w:val="1"/>
          <w:numId w:val="10"/>
        </w:numPr>
        <w:autoSpaceDN w:val="0"/>
        <w:ind w:left="426"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rejestr ewentualnych protokołów konieczności.</w:t>
      </w:r>
    </w:p>
    <w:p w:rsidR="00E37BD3" w:rsidRPr="00C32F47" w:rsidRDefault="004C7D6E" w:rsidP="00FC2974">
      <w:pPr>
        <w:pStyle w:val="Akapitzlist"/>
        <w:numPr>
          <w:ilvl w:val="0"/>
          <w:numId w:val="36"/>
        </w:numPr>
        <w:autoSpaceDN w:val="0"/>
        <w:spacing w:after="0"/>
        <w:ind w:left="0" w:firstLine="0"/>
        <w:jc w:val="both"/>
        <w:textAlignment w:val="baseline"/>
        <w:rPr>
          <w:rStyle w:val="5yl5"/>
          <w:rFonts w:ascii="Times New Roman" w:eastAsia="MS Mincho" w:hAnsi="Times New Roman" w:cs="Times New Roman"/>
          <w:kern w:val="3"/>
          <w:sz w:val="24"/>
          <w:szCs w:val="24"/>
        </w:rPr>
      </w:pPr>
      <w:r w:rsidRPr="00C32F47">
        <w:rPr>
          <w:rStyle w:val="5yl5"/>
          <w:rFonts w:ascii="Times New Roman" w:hAnsi="Times New Roman" w:cs="Times New Roman"/>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 Aktualna polisa ubezpieczenia stanowi załącznik do niniejszej umowy.</w:t>
      </w:r>
    </w:p>
    <w:p w:rsidR="004C7D6E" w:rsidRPr="00C32F47" w:rsidRDefault="004C7D6E" w:rsidP="009E5340">
      <w:pPr>
        <w:pStyle w:val="Akapitzlist"/>
        <w:autoSpaceDN w:val="0"/>
        <w:spacing w:after="0"/>
        <w:ind w:left="0"/>
        <w:jc w:val="both"/>
        <w:textAlignment w:val="baseline"/>
        <w:rPr>
          <w:rFonts w:ascii="Times New Roman" w:eastAsia="MS Mincho" w:hAnsi="Times New Roman" w:cs="Times New Roman"/>
          <w:kern w:val="3"/>
          <w:sz w:val="24"/>
          <w:szCs w:val="24"/>
        </w:rPr>
      </w:pPr>
    </w:p>
    <w:p w:rsidR="004C7D6E" w:rsidRPr="00C32F47" w:rsidRDefault="009734F1" w:rsidP="002B37E1">
      <w:pPr>
        <w:autoSpaceDN w:val="0"/>
        <w:spacing w:line="276" w:lineRule="auto"/>
        <w:jc w:val="center"/>
        <w:textAlignment w:val="baseline"/>
        <w:rPr>
          <w:rFonts w:eastAsia="MS Mincho"/>
          <w:kern w:val="3"/>
        </w:rPr>
      </w:pPr>
      <w:r w:rsidRPr="00C32F47">
        <w:rPr>
          <w:rFonts w:eastAsia="MS Mincho"/>
          <w:kern w:val="3"/>
        </w:rPr>
        <w:t>§ 10</w:t>
      </w:r>
    </w:p>
    <w:p w:rsidR="00E37BD3" w:rsidRPr="00C32F47" w:rsidRDefault="009734F1">
      <w:pPr>
        <w:numPr>
          <w:ilvl w:val="0"/>
          <w:numId w:val="21"/>
        </w:numPr>
        <w:suppressAutoHyphens w:val="0"/>
        <w:autoSpaceDN w:val="0"/>
        <w:spacing w:line="276" w:lineRule="auto"/>
        <w:ind w:left="0" w:firstLine="0"/>
        <w:jc w:val="both"/>
        <w:textAlignment w:val="baseline"/>
        <w:rPr>
          <w:rFonts w:eastAsia="MS Mincho"/>
          <w:kern w:val="3"/>
        </w:rPr>
      </w:pPr>
      <w:r w:rsidRPr="00C32F47">
        <w:rPr>
          <w:rFonts w:eastAsia="MS Mincho"/>
          <w:kern w:val="3"/>
        </w:rPr>
        <w:t>Strony ustalają, że obowiązywać będą następujące odbiory robót:</w:t>
      </w:r>
    </w:p>
    <w:p w:rsidR="004C7D6E" w:rsidRPr="00C32F47" w:rsidRDefault="009734F1" w:rsidP="0013040A">
      <w:pPr>
        <w:autoSpaceDN w:val="0"/>
        <w:spacing w:line="276" w:lineRule="auto"/>
        <w:ind w:firstLine="426"/>
        <w:jc w:val="both"/>
        <w:textAlignment w:val="baseline"/>
        <w:rPr>
          <w:rFonts w:eastAsia="MS Mincho"/>
          <w:kern w:val="3"/>
        </w:rPr>
      </w:pPr>
      <w:r w:rsidRPr="00C32F47">
        <w:rPr>
          <w:rFonts w:eastAsia="MS Mincho"/>
          <w:kern w:val="3"/>
        </w:rPr>
        <w:t>a)</w:t>
      </w:r>
      <w:r w:rsidR="004C7D6E" w:rsidRPr="00C32F47">
        <w:rPr>
          <w:rFonts w:eastAsia="MS Mincho"/>
          <w:kern w:val="3"/>
        </w:rPr>
        <w:tab/>
      </w:r>
      <w:r w:rsidRPr="00C32F47">
        <w:rPr>
          <w:rFonts w:eastAsia="MS Mincho"/>
          <w:kern w:val="3"/>
        </w:rPr>
        <w:t>odbiór robót częściowych,</w:t>
      </w:r>
      <w:r w:rsidR="004C7D6E" w:rsidRPr="00C32F47">
        <w:rPr>
          <w:rFonts w:eastAsia="MS Mincho"/>
          <w:kern w:val="3"/>
        </w:rPr>
        <w:t xml:space="preserve"> w tym również </w:t>
      </w:r>
      <w:r w:rsidRPr="00C32F47">
        <w:rPr>
          <w:rFonts w:eastAsia="MS Mincho"/>
          <w:kern w:val="3"/>
        </w:rPr>
        <w:t>ulegających zakryciu bądź zanikających,</w:t>
      </w:r>
    </w:p>
    <w:p w:rsidR="004C7D6E" w:rsidRPr="00C32F47" w:rsidRDefault="004C7D6E">
      <w:pPr>
        <w:autoSpaceDN w:val="0"/>
        <w:spacing w:line="276" w:lineRule="auto"/>
        <w:ind w:firstLine="426"/>
        <w:jc w:val="both"/>
        <w:textAlignment w:val="baseline"/>
        <w:rPr>
          <w:rFonts w:eastAsia="MS Mincho"/>
          <w:kern w:val="3"/>
        </w:rPr>
      </w:pPr>
      <w:r w:rsidRPr="00C32F47">
        <w:rPr>
          <w:rFonts w:eastAsia="MS Mincho"/>
          <w:kern w:val="3"/>
        </w:rPr>
        <w:t>b)</w:t>
      </w:r>
      <w:r w:rsidRPr="00C32F47">
        <w:rPr>
          <w:rFonts w:eastAsia="MS Mincho"/>
          <w:kern w:val="3"/>
        </w:rPr>
        <w:tab/>
        <w:t>odbiór końcowy po wykonaniu całego przedmiotu umowy.</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2.</w:t>
      </w:r>
      <w:r w:rsidRPr="00C32F47">
        <w:rPr>
          <w:rFonts w:eastAsia="MS Mincho"/>
          <w:kern w:val="3"/>
        </w:rPr>
        <w:tab/>
        <w:t>Odbiór robót wskazanych w ust. 1 lit. a) dokonywany będzie przez osobę wyznaczoną do pełnienia nadzoru, na podstawie pisemnego zgłoszenia w dzienniku budowy.</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3.</w:t>
      </w:r>
      <w:r w:rsidRPr="00C32F47">
        <w:rPr>
          <w:rFonts w:eastAsia="MS Mincho"/>
          <w:kern w:val="3"/>
        </w:rPr>
        <w:tab/>
        <w:t>Odbiór końcowy Zamawiający przeprowadza w ciągu 14 dni od daty otrzymania pisemnego zawiadomienia od Wykonawcy, o zakończeniu całości robót, po potwierdzeniu przez osobę wyznaczoną do pełnienia nadzoru, gotowości do odbioru wpisem w dzienniku budowy oraz po zatwierdzeniu przez osobę wyznaczoną do pełnienia nadzoru dokumentów, o których mowa w ust.4.</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4.</w:t>
      </w:r>
      <w:r w:rsidRPr="00C32F47">
        <w:rPr>
          <w:rFonts w:eastAsia="MS Mincho"/>
          <w:kern w:val="3"/>
        </w:rPr>
        <w:tab/>
        <w:t>Wykonawca przed pisemnym zgłoszeniem Zamawiającemu o zakończeniu robót zobowiązany jest przekazać osobie, o której mowa w § 6 ust.1, operat powykonawczy zawierający:</w:t>
      </w:r>
    </w:p>
    <w:p w:rsidR="00E37BD3" w:rsidRPr="00C32F47" w:rsidRDefault="004C7D6E">
      <w:pPr>
        <w:numPr>
          <w:ilvl w:val="1"/>
          <w:numId w:val="1"/>
        </w:numPr>
        <w:suppressAutoHyphens w:val="0"/>
        <w:overflowPunct w:val="0"/>
        <w:autoSpaceDE w:val="0"/>
        <w:autoSpaceDN w:val="0"/>
        <w:adjustRightInd w:val="0"/>
        <w:spacing w:line="276" w:lineRule="auto"/>
        <w:ind w:left="426" w:firstLine="0"/>
        <w:jc w:val="both"/>
        <w:textAlignment w:val="baseline"/>
        <w:rPr>
          <w:rFonts w:eastAsia="MS Mincho"/>
        </w:rPr>
      </w:pPr>
      <w:r w:rsidRPr="00C32F47">
        <w:rPr>
          <w:rFonts w:eastAsia="MS Mincho"/>
        </w:rPr>
        <w:t>oświadczenie kierownika budowy,</w:t>
      </w:r>
    </w:p>
    <w:p w:rsidR="00E37BD3" w:rsidRPr="00C32F47" w:rsidRDefault="004C7D6E">
      <w:pPr>
        <w:numPr>
          <w:ilvl w:val="1"/>
          <w:numId w:val="1"/>
        </w:numPr>
        <w:suppressAutoHyphens w:val="0"/>
        <w:overflowPunct w:val="0"/>
        <w:autoSpaceDE w:val="0"/>
        <w:autoSpaceDN w:val="0"/>
        <w:adjustRightInd w:val="0"/>
        <w:spacing w:line="276" w:lineRule="auto"/>
        <w:ind w:left="426" w:firstLine="0"/>
        <w:jc w:val="both"/>
        <w:textAlignment w:val="baseline"/>
        <w:rPr>
          <w:rFonts w:eastAsia="MS Mincho"/>
        </w:rPr>
      </w:pPr>
      <w:r w:rsidRPr="00C32F47">
        <w:rPr>
          <w:rFonts w:eastAsia="MS Mincho"/>
        </w:rPr>
        <w:t>dziennik budowy;</w:t>
      </w:r>
    </w:p>
    <w:p w:rsidR="00E37BD3" w:rsidRPr="00C32F47" w:rsidRDefault="004C7D6E">
      <w:pPr>
        <w:numPr>
          <w:ilvl w:val="1"/>
          <w:numId w:val="1"/>
        </w:numPr>
        <w:suppressAutoHyphens w:val="0"/>
        <w:overflowPunct w:val="0"/>
        <w:autoSpaceDE w:val="0"/>
        <w:autoSpaceDN w:val="0"/>
        <w:adjustRightInd w:val="0"/>
        <w:spacing w:line="276" w:lineRule="auto"/>
        <w:ind w:left="426" w:firstLine="0"/>
        <w:jc w:val="both"/>
        <w:textAlignment w:val="baseline"/>
        <w:rPr>
          <w:rFonts w:eastAsia="MS Mincho"/>
        </w:rPr>
      </w:pPr>
      <w:r w:rsidRPr="00C32F47">
        <w:rPr>
          <w:rFonts w:eastAsia="MS Mincho"/>
        </w:rPr>
        <w:t>poświadczone zatwierdzone przez Wydział Geodezji Starostwa Powiatowego zawiadomienie o zakończonych pracach.</w:t>
      </w:r>
    </w:p>
    <w:p w:rsidR="00E37BD3" w:rsidRPr="00C32F47" w:rsidRDefault="004C7D6E">
      <w:pPr>
        <w:numPr>
          <w:ilvl w:val="1"/>
          <w:numId w:val="1"/>
        </w:numPr>
        <w:suppressAutoHyphens w:val="0"/>
        <w:overflowPunct w:val="0"/>
        <w:autoSpaceDE w:val="0"/>
        <w:autoSpaceDN w:val="0"/>
        <w:adjustRightInd w:val="0"/>
        <w:spacing w:line="276" w:lineRule="auto"/>
        <w:ind w:left="426" w:firstLine="0"/>
        <w:jc w:val="both"/>
        <w:textAlignment w:val="baseline"/>
        <w:rPr>
          <w:rFonts w:eastAsia="MS Mincho"/>
        </w:rPr>
      </w:pPr>
      <w:r w:rsidRPr="00C32F47">
        <w:rPr>
          <w:rFonts w:eastAsia="MS Mincho"/>
        </w:rPr>
        <w:t>atesty, certyfikaty;</w:t>
      </w:r>
    </w:p>
    <w:p w:rsidR="00E37BD3" w:rsidRPr="00C32F47" w:rsidRDefault="004C7D6E">
      <w:pPr>
        <w:numPr>
          <w:ilvl w:val="1"/>
          <w:numId w:val="1"/>
        </w:numPr>
        <w:suppressAutoHyphens w:val="0"/>
        <w:overflowPunct w:val="0"/>
        <w:autoSpaceDE w:val="0"/>
        <w:autoSpaceDN w:val="0"/>
        <w:adjustRightInd w:val="0"/>
        <w:spacing w:line="276" w:lineRule="auto"/>
        <w:ind w:left="426" w:firstLine="0"/>
        <w:jc w:val="both"/>
        <w:textAlignment w:val="baseline"/>
        <w:rPr>
          <w:rFonts w:eastAsia="MS Mincho"/>
        </w:rPr>
      </w:pPr>
      <w:r w:rsidRPr="00C32F47">
        <w:rPr>
          <w:rFonts w:eastAsia="MS Mincho"/>
        </w:rPr>
        <w:lastRenderedPageBreak/>
        <w:t>sprawozdanie z wykonanych badań.</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5.</w:t>
      </w:r>
      <w:r w:rsidRPr="00C32F47">
        <w:rPr>
          <w:rFonts w:eastAsia="MS Mincho"/>
          <w:kern w:val="3"/>
        </w:rPr>
        <w:tab/>
        <w:t>Po weryfikacji i zatwierdzeniu dokumentów, o których mowa w ust.4, nastąpi odbiór wykonanych robót budowlanych w terenie, z zachowaniem terminu określonego w ust.3. Brak jakiegokolwiek dokumentu wymienionego w ust. 4 lub brak zatwierdzenia skutkować będzie odrzuceniem zgłoszenia. Zamawiający sporządza protokół odbioru końcowego, który określa rodzaj, sposób i termin usunięcia ewentualnych wad jakościowych.</w:t>
      </w:r>
    </w:p>
    <w:p w:rsidR="00E37BD3" w:rsidRPr="00C32F47" w:rsidRDefault="004C7D6E" w:rsidP="00FC2974">
      <w:pPr>
        <w:numPr>
          <w:ilvl w:val="0"/>
          <w:numId w:val="45"/>
        </w:numPr>
        <w:suppressAutoHyphens w:val="0"/>
        <w:autoSpaceDN w:val="0"/>
        <w:spacing w:line="276" w:lineRule="auto"/>
        <w:ind w:left="0" w:firstLine="0"/>
        <w:jc w:val="both"/>
        <w:textAlignment w:val="baseline"/>
        <w:rPr>
          <w:rFonts w:eastAsia="MS Mincho"/>
          <w:kern w:val="3"/>
        </w:rPr>
      </w:pPr>
      <w:r w:rsidRPr="00C32F47">
        <w:rPr>
          <w:rFonts w:eastAsia="MS Mincho"/>
          <w:kern w:val="3"/>
        </w:rPr>
        <w:t>Koszty usuwania wad ponosi Wykonawca.</w:t>
      </w:r>
    </w:p>
    <w:p w:rsidR="00E37BD3" w:rsidRPr="00C32F47" w:rsidRDefault="004C7D6E" w:rsidP="00FC2974">
      <w:pPr>
        <w:numPr>
          <w:ilvl w:val="0"/>
          <w:numId w:val="45"/>
        </w:numPr>
        <w:suppressAutoHyphens w:val="0"/>
        <w:autoSpaceDN w:val="0"/>
        <w:spacing w:line="276" w:lineRule="auto"/>
        <w:ind w:left="0" w:firstLine="0"/>
        <w:jc w:val="both"/>
        <w:textAlignment w:val="baseline"/>
        <w:rPr>
          <w:rFonts w:eastAsia="MS Mincho"/>
          <w:kern w:val="3"/>
        </w:rPr>
      </w:pPr>
      <w:r w:rsidRPr="00C32F47">
        <w:rPr>
          <w:rStyle w:val="5yl5"/>
        </w:rPr>
        <w:t xml:space="preserve">Od daty podpisania przez Zamawiającego bezusterkowego protokołu odbioru końcowego albo od daty podpisania przez Zamawiającego dokumentu potwierdzającego usunięcie wad stwierdzonych przy odbiorze końcowym przedmiotu Umowy </w:t>
      </w:r>
      <w:r w:rsidRPr="00C32F47">
        <w:rPr>
          <w:rFonts w:eastAsia="MS Mincho"/>
          <w:kern w:val="3"/>
        </w:rPr>
        <w:t xml:space="preserve">rozpoczyna się okres </w:t>
      </w:r>
      <w:r w:rsidRPr="00C32F47">
        <w:rPr>
          <w:rFonts w:eastAsia="MS Mincho"/>
          <w:b/>
          <w:bCs/>
          <w:kern w:val="3"/>
        </w:rPr>
        <w:t>.......... miesięcznej gwarancji</w:t>
      </w:r>
      <w:r w:rsidRPr="00C32F47">
        <w:rPr>
          <w:rFonts w:eastAsia="MS Mincho"/>
          <w:kern w:val="3"/>
        </w:rPr>
        <w:t xml:space="preserve"> na zrealizowane w ramach niniejszej umowy roboty budowlane.</w:t>
      </w:r>
    </w:p>
    <w:p w:rsidR="00E37BD3" w:rsidRPr="00C32F47" w:rsidRDefault="004C7D6E" w:rsidP="00FC2974">
      <w:pPr>
        <w:numPr>
          <w:ilvl w:val="0"/>
          <w:numId w:val="45"/>
        </w:numPr>
        <w:suppressAutoHyphens w:val="0"/>
        <w:autoSpaceDN w:val="0"/>
        <w:spacing w:line="276" w:lineRule="auto"/>
        <w:ind w:left="0" w:firstLine="0"/>
        <w:jc w:val="both"/>
        <w:textAlignment w:val="baseline"/>
        <w:rPr>
          <w:rStyle w:val="5yl5"/>
          <w:rFonts w:eastAsia="MS Mincho"/>
          <w:kern w:val="3"/>
        </w:rPr>
      </w:pPr>
      <w:r w:rsidRPr="00C32F47">
        <w:rPr>
          <w:rStyle w:val="5yl5"/>
        </w:rPr>
        <w:t>Okres rękojmi na przedmiot umowy zostanie zrównany z okresem gwarancji zaoferowanym przez Wykonawcę w ramach kryterium „Okres gwarancji”</w:t>
      </w:r>
    </w:p>
    <w:p w:rsidR="004C7D6E" w:rsidRPr="00C32F47" w:rsidRDefault="004C7D6E" w:rsidP="009E5340">
      <w:pPr>
        <w:suppressAutoHyphens w:val="0"/>
        <w:autoSpaceDN w:val="0"/>
        <w:spacing w:line="276" w:lineRule="auto"/>
        <w:jc w:val="both"/>
        <w:textAlignment w:val="baseline"/>
        <w:rPr>
          <w:rFonts w:eastAsia="MS Mincho"/>
          <w:kern w:val="3"/>
        </w:rPr>
      </w:pP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11</w:t>
      </w:r>
    </w:p>
    <w:p w:rsidR="00C32F47" w:rsidRPr="00C32F47" w:rsidRDefault="004C7D6E" w:rsidP="00C32F47">
      <w:pPr>
        <w:pStyle w:val="NormalnyWeb"/>
        <w:spacing w:after="0"/>
        <w:rPr>
          <w:lang w:eastAsia="pl-PL"/>
        </w:rPr>
      </w:pPr>
      <w:r w:rsidRPr="00C32F47">
        <w:rPr>
          <w:rFonts w:eastAsia="MS Mincho"/>
          <w:kern w:val="3"/>
        </w:rPr>
        <w:t>1.</w:t>
      </w:r>
      <w:r w:rsidRPr="00C32F47">
        <w:rPr>
          <w:rFonts w:eastAsia="MS Mincho"/>
          <w:kern w:val="3"/>
        </w:rPr>
        <w:tab/>
      </w:r>
      <w:r w:rsidR="00C32F47" w:rsidRPr="00C32F47">
        <w:rPr>
          <w:lang w:eastAsia="pl-PL"/>
        </w:rPr>
        <w:t>Wykonawca zobowiązany jest do zapłacenia Zamawiającemu kar umownych:</w:t>
      </w:r>
    </w:p>
    <w:p w:rsidR="00C32F47" w:rsidRPr="00C32F47" w:rsidRDefault="00C32F47" w:rsidP="00FC2974">
      <w:pPr>
        <w:numPr>
          <w:ilvl w:val="1"/>
          <w:numId w:val="54"/>
        </w:numPr>
        <w:suppressAutoHyphens w:val="0"/>
        <w:spacing w:before="100" w:beforeAutospacing="1" w:line="240" w:lineRule="auto"/>
        <w:ind w:left="709"/>
        <w:jc w:val="both"/>
        <w:rPr>
          <w:kern w:val="0"/>
          <w:lang w:eastAsia="pl-PL" w:bidi="ar-SA"/>
        </w:rPr>
      </w:pPr>
      <w:r w:rsidRPr="00C32F47">
        <w:rPr>
          <w:kern w:val="0"/>
          <w:lang w:eastAsia="pl-PL" w:bidi="ar-SA"/>
        </w:rPr>
        <w:t>za opóźnienie w realizacji robót będących przedmiotem umowy - w wysokości 0,2% wynagrodzenia brutto określonego w § 4 ust.1 za każdy dzień opóźnienia,</w:t>
      </w:r>
    </w:p>
    <w:p w:rsidR="00C32F47" w:rsidRDefault="00C32F47" w:rsidP="00FC2974">
      <w:pPr>
        <w:numPr>
          <w:ilvl w:val="0"/>
          <w:numId w:val="54"/>
        </w:numPr>
        <w:suppressAutoHyphens w:val="0"/>
        <w:spacing w:before="100" w:beforeAutospacing="1" w:after="159" w:line="240" w:lineRule="auto"/>
        <w:jc w:val="both"/>
        <w:rPr>
          <w:kern w:val="0"/>
          <w:lang w:eastAsia="pl-PL" w:bidi="ar-SA"/>
        </w:rPr>
      </w:pPr>
      <w:r w:rsidRPr="00C32F47">
        <w:rPr>
          <w:kern w:val="0"/>
          <w:lang w:eastAsia="pl-PL" w:bidi="ar-SA"/>
        </w:rPr>
        <w:t>za opóźnienie w usunięciu wad stwierdzonych przy odbiorze ostatecznym, odbiorze pogwarancyjnym lub odbiorze w okresie rękojmi – w wysokości 0,2% wynagrodzenia brutto, o którym mowa w § 4 ust. 1 umowy, za każdy rozpoczęty dzień opóźnienia, liczony od upływu terminu wyznaczo</w:t>
      </w:r>
      <w:r>
        <w:rPr>
          <w:kern w:val="0"/>
          <w:lang w:eastAsia="pl-PL" w:bidi="ar-SA"/>
        </w:rPr>
        <w:t>nego na usunięcie wad zgodnie z </w:t>
      </w:r>
      <w:r w:rsidRPr="00C32F47">
        <w:rPr>
          <w:kern w:val="0"/>
          <w:lang w:eastAsia="pl-PL" w:bidi="ar-SA"/>
        </w:rPr>
        <w:t>postanowieniami zawartymi w poszczególnych protokołach odbioru.</w:t>
      </w:r>
    </w:p>
    <w:p w:rsidR="00C32F47" w:rsidRPr="00C32F47" w:rsidRDefault="00C32F47" w:rsidP="00FC2974">
      <w:pPr>
        <w:numPr>
          <w:ilvl w:val="0"/>
          <w:numId w:val="54"/>
        </w:numPr>
        <w:suppressAutoHyphens w:val="0"/>
        <w:spacing w:before="100" w:beforeAutospacing="1" w:after="159" w:line="240" w:lineRule="auto"/>
        <w:jc w:val="both"/>
        <w:rPr>
          <w:kern w:val="0"/>
          <w:lang w:eastAsia="pl-PL" w:bidi="ar-SA"/>
        </w:rPr>
      </w:pPr>
      <w:r w:rsidRPr="00C32F47">
        <w:rPr>
          <w:kern w:val="0"/>
          <w:lang w:eastAsia="pl-PL" w:bidi="ar-SA"/>
        </w:rPr>
        <w:t>w przypadku odstąpienia od umowy lub jej rozwiązania przez Zamawiającego z powodu okoliczności leżących po stronie Wykonawcy - w wysokości 10 % wynagrodzenia</w:t>
      </w:r>
      <w:r w:rsidRPr="00C32F47">
        <w:rPr>
          <w:color w:val="FF0000"/>
          <w:kern w:val="0"/>
          <w:lang w:eastAsia="pl-PL" w:bidi="ar-SA"/>
        </w:rPr>
        <w:t xml:space="preserve"> </w:t>
      </w:r>
      <w:r w:rsidRPr="00C32F47">
        <w:rPr>
          <w:kern w:val="0"/>
          <w:lang w:eastAsia="pl-PL" w:bidi="ar-SA"/>
        </w:rPr>
        <w:t>brutto określonego w § 4 ust.1.</w:t>
      </w:r>
    </w:p>
    <w:p w:rsidR="00C32F47" w:rsidRPr="00C32F47" w:rsidRDefault="00C32F47" w:rsidP="00FC2974">
      <w:pPr>
        <w:numPr>
          <w:ilvl w:val="0"/>
          <w:numId w:val="54"/>
        </w:numPr>
        <w:suppressAutoHyphens w:val="0"/>
        <w:spacing w:before="100" w:beforeAutospacing="1" w:after="159" w:line="240" w:lineRule="auto"/>
        <w:jc w:val="both"/>
        <w:rPr>
          <w:kern w:val="0"/>
          <w:lang w:eastAsia="pl-PL" w:bidi="ar-SA"/>
        </w:rPr>
      </w:pPr>
      <w:r w:rsidRPr="00C32F47">
        <w:rPr>
          <w:kern w:val="0"/>
          <w:lang w:eastAsia="pl-PL" w:bidi="ar-SA"/>
        </w:rPr>
        <w:t>w przypadku odstąpienia od umowy lub jej rozwiązania przez Wykonawcę z powodu okoliczności leżących po jego stronie – w wysokości 10% wynagrodzenia</w:t>
      </w:r>
      <w:r w:rsidRPr="00C32F47">
        <w:rPr>
          <w:color w:val="FF0000"/>
          <w:kern w:val="0"/>
          <w:lang w:eastAsia="pl-PL" w:bidi="ar-SA"/>
        </w:rPr>
        <w:t xml:space="preserve"> </w:t>
      </w:r>
      <w:r w:rsidRPr="00C32F47">
        <w:rPr>
          <w:kern w:val="0"/>
          <w:lang w:eastAsia="pl-PL" w:bidi="ar-SA"/>
        </w:rPr>
        <w:t>brutto określonego w §4 ust.1,</w:t>
      </w:r>
    </w:p>
    <w:p w:rsidR="00C32F47" w:rsidRPr="00C32F47" w:rsidRDefault="00C32F47" w:rsidP="00FC2974">
      <w:pPr>
        <w:numPr>
          <w:ilvl w:val="0"/>
          <w:numId w:val="54"/>
        </w:numPr>
        <w:suppressAutoHyphens w:val="0"/>
        <w:spacing w:before="100" w:beforeAutospacing="1" w:after="159" w:line="240" w:lineRule="auto"/>
        <w:jc w:val="both"/>
        <w:rPr>
          <w:kern w:val="0"/>
          <w:lang w:eastAsia="pl-PL" w:bidi="ar-SA"/>
        </w:rPr>
      </w:pPr>
      <w:r w:rsidRPr="00C32F47">
        <w:rPr>
          <w:kern w:val="0"/>
          <w:lang w:eastAsia="pl-PL" w:bidi="ar-SA"/>
        </w:rPr>
        <w:t>w przypadku nie przystąpienia przez Wykonawcę do realizacji umowy w terminie w niej określonym lub też w przypadku nie odebrania w określonym terminie placu budowy od Zamawiającego – w wysokości 10% wynagrodzenia</w:t>
      </w:r>
      <w:r w:rsidRPr="00C32F47">
        <w:rPr>
          <w:color w:val="FF0000"/>
          <w:kern w:val="0"/>
          <w:lang w:eastAsia="pl-PL" w:bidi="ar-SA"/>
        </w:rPr>
        <w:t xml:space="preserve"> </w:t>
      </w:r>
      <w:r w:rsidRPr="00C32F47">
        <w:rPr>
          <w:kern w:val="0"/>
          <w:lang w:eastAsia="pl-PL" w:bidi="ar-SA"/>
        </w:rPr>
        <w:t>brutto określonego w §4 ust.1.,</w:t>
      </w:r>
    </w:p>
    <w:p w:rsidR="00C32F47" w:rsidRPr="00C32F47" w:rsidRDefault="00C32F47" w:rsidP="00FC2974">
      <w:pPr>
        <w:numPr>
          <w:ilvl w:val="0"/>
          <w:numId w:val="54"/>
        </w:numPr>
        <w:suppressAutoHyphens w:val="0"/>
        <w:spacing w:before="100" w:beforeAutospacing="1" w:after="159" w:line="240" w:lineRule="auto"/>
        <w:jc w:val="both"/>
        <w:rPr>
          <w:kern w:val="0"/>
          <w:lang w:eastAsia="pl-PL" w:bidi="ar-SA"/>
        </w:rPr>
      </w:pPr>
      <w:r w:rsidRPr="00C32F47">
        <w:rPr>
          <w:kern w:val="0"/>
          <w:lang w:eastAsia="pl-PL" w:bidi="ar-SA"/>
        </w:rPr>
        <w:lastRenderedPageBreak/>
        <w:t>w przypadku naruszenia postanowień §16 niniejszej umowy – w wysokości 10% wynagrodzenia</w:t>
      </w:r>
      <w:r w:rsidRPr="00C32F47">
        <w:rPr>
          <w:color w:val="FF0000"/>
          <w:kern w:val="0"/>
          <w:lang w:eastAsia="pl-PL" w:bidi="ar-SA"/>
        </w:rPr>
        <w:t xml:space="preserve"> </w:t>
      </w:r>
      <w:r w:rsidRPr="00C32F47">
        <w:rPr>
          <w:kern w:val="0"/>
          <w:lang w:eastAsia="pl-PL" w:bidi="ar-SA"/>
        </w:rPr>
        <w:t>brutto określonego w §4 ust.1</w:t>
      </w:r>
    </w:p>
    <w:p w:rsidR="00C32F47" w:rsidRPr="00C32F47" w:rsidRDefault="00C32F47" w:rsidP="00FC2974">
      <w:pPr>
        <w:numPr>
          <w:ilvl w:val="0"/>
          <w:numId w:val="54"/>
        </w:numPr>
        <w:suppressAutoHyphens w:val="0"/>
        <w:spacing w:before="100" w:beforeAutospacing="1" w:after="159" w:line="240" w:lineRule="auto"/>
        <w:jc w:val="both"/>
        <w:rPr>
          <w:kern w:val="0"/>
          <w:lang w:eastAsia="pl-PL" w:bidi="ar-SA"/>
        </w:rPr>
      </w:pPr>
      <w:r w:rsidRPr="00C32F47">
        <w:rPr>
          <w:kern w:val="0"/>
          <w:lang w:eastAsia="pl-PL" w:bidi="ar-SA"/>
        </w:rPr>
        <w:t xml:space="preserve">w przypadku wadliwego wykonania umowy, o czym mowa w §13 </w:t>
      </w:r>
      <w:r w:rsidR="00225928">
        <w:rPr>
          <w:kern w:val="0"/>
          <w:lang w:eastAsia="pl-PL" w:bidi="ar-SA"/>
        </w:rPr>
        <w:t>ust.</w:t>
      </w:r>
      <w:r w:rsidRPr="00C32F47">
        <w:rPr>
          <w:kern w:val="0"/>
          <w:lang w:eastAsia="pl-PL" w:bidi="ar-SA"/>
        </w:rPr>
        <w:t>3 umowy – w wysokości 10% wynagrodzenia</w:t>
      </w:r>
      <w:r w:rsidRPr="00C32F47">
        <w:rPr>
          <w:color w:val="FF0000"/>
          <w:kern w:val="0"/>
          <w:lang w:eastAsia="pl-PL" w:bidi="ar-SA"/>
        </w:rPr>
        <w:t xml:space="preserve"> </w:t>
      </w:r>
      <w:r w:rsidRPr="00C32F47">
        <w:rPr>
          <w:kern w:val="0"/>
          <w:lang w:eastAsia="pl-PL" w:bidi="ar-SA"/>
        </w:rPr>
        <w:t>brutto określonego w §4 ust.1</w:t>
      </w:r>
    </w:p>
    <w:p w:rsidR="00C32F47" w:rsidRDefault="00C32F47" w:rsidP="00FC2974">
      <w:pPr>
        <w:numPr>
          <w:ilvl w:val="0"/>
          <w:numId w:val="54"/>
        </w:numPr>
        <w:suppressAutoHyphens w:val="0"/>
        <w:autoSpaceDN w:val="0"/>
        <w:spacing w:before="100" w:beforeAutospacing="1" w:after="159" w:line="276" w:lineRule="auto"/>
        <w:jc w:val="both"/>
        <w:textAlignment w:val="baseline"/>
        <w:rPr>
          <w:rFonts w:eastAsia="MS Mincho"/>
          <w:kern w:val="3"/>
        </w:rPr>
      </w:pPr>
      <w:r w:rsidRPr="00C32F47">
        <w:rPr>
          <w:kern w:val="0"/>
          <w:lang w:eastAsia="pl-PL" w:bidi="ar-SA"/>
        </w:rPr>
        <w:t>w przypadku braku zapłaty lub nieterminowej zapłaty wynagrodzenia należnego podwykonawcom lub dalszym podwykonawcom- w wysokości 10 % wynagrodzenia umownego</w:t>
      </w:r>
      <w:r w:rsidRPr="00C32F47">
        <w:rPr>
          <w:color w:val="FF0000"/>
          <w:kern w:val="0"/>
          <w:lang w:eastAsia="pl-PL" w:bidi="ar-SA"/>
        </w:rPr>
        <w:t xml:space="preserve"> </w:t>
      </w:r>
      <w:r w:rsidRPr="00C32F47">
        <w:rPr>
          <w:kern w:val="0"/>
          <w:lang w:eastAsia="pl-PL" w:bidi="ar-SA"/>
        </w:rPr>
        <w:t>brutto, określonego w §4 ust 1 umowy;</w:t>
      </w:r>
    </w:p>
    <w:p w:rsidR="00C32F47" w:rsidRDefault="00C32F47" w:rsidP="00FC2974">
      <w:pPr>
        <w:numPr>
          <w:ilvl w:val="0"/>
          <w:numId w:val="54"/>
        </w:numPr>
        <w:suppressAutoHyphens w:val="0"/>
        <w:autoSpaceDN w:val="0"/>
        <w:spacing w:before="100" w:beforeAutospacing="1" w:after="159" w:line="276" w:lineRule="auto"/>
        <w:jc w:val="both"/>
        <w:textAlignment w:val="baseline"/>
        <w:rPr>
          <w:rFonts w:eastAsia="MS Mincho"/>
          <w:kern w:val="3"/>
        </w:rPr>
      </w:pPr>
      <w:r w:rsidRPr="00C32F47">
        <w:rPr>
          <w:kern w:val="0"/>
          <w:lang w:eastAsia="pl-PL" w:bidi="ar-SA"/>
        </w:rPr>
        <w:t>w przypadku nieprzedłożenia do zaakceptowania projektu umowy o podwykonawstwo lub projektu jej zmiany- w wysokości 10 % wynagrodzenia umownego</w:t>
      </w:r>
      <w:r w:rsidRPr="00C32F47">
        <w:rPr>
          <w:color w:val="FF0000"/>
          <w:kern w:val="0"/>
          <w:lang w:eastAsia="pl-PL" w:bidi="ar-SA"/>
        </w:rPr>
        <w:t xml:space="preserve"> </w:t>
      </w:r>
      <w:r w:rsidRPr="00C32F47">
        <w:rPr>
          <w:kern w:val="0"/>
          <w:lang w:eastAsia="pl-PL" w:bidi="ar-SA"/>
        </w:rPr>
        <w:t>brutto określonego w §4 ust 1 umowy;</w:t>
      </w:r>
    </w:p>
    <w:p w:rsidR="00C32F47" w:rsidRDefault="00C32F47" w:rsidP="00FC2974">
      <w:pPr>
        <w:numPr>
          <w:ilvl w:val="0"/>
          <w:numId w:val="54"/>
        </w:numPr>
        <w:suppressAutoHyphens w:val="0"/>
        <w:autoSpaceDN w:val="0"/>
        <w:spacing w:before="100" w:beforeAutospacing="1" w:after="159" w:line="276" w:lineRule="auto"/>
        <w:jc w:val="both"/>
        <w:textAlignment w:val="baseline"/>
        <w:rPr>
          <w:rFonts w:eastAsia="MS Mincho"/>
          <w:kern w:val="3"/>
        </w:rPr>
      </w:pPr>
      <w:r w:rsidRPr="00C32F47">
        <w:rPr>
          <w:kern w:val="0"/>
          <w:lang w:eastAsia="pl-PL" w:bidi="ar-SA"/>
        </w:rPr>
        <w:t>w przypadku nieprzedłożenia w wymaganym terminie poświadczonej za zgodność z oryginałem kopii umowy o podwykonawstwo lub jej zmiany w wysokości 10% wynagrodzenia umownego</w:t>
      </w:r>
      <w:r w:rsidRPr="00C32F47">
        <w:rPr>
          <w:color w:val="FF0000"/>
          <w:kern w:val="0"/>
          <w:lang w:eastAsia="pl-PL" w:bidi="ar-SA"/>
        </w:rPr>
        <w:t xml:space="preserve"> </w:t>
      </w:r>
      <w:r w:rsidRPr="00C32F47">
        <w:rPr>
          <w:kern w:val="0"/>
          <w:lang w:eastAsia="pl-PL" w:bidi="ar-SA"/>
        </w:rPr>
        <w:t>brutto określonego w §4 ust 1 umowy;</w:t>
      </w:r>
    </w:p>
    <w:p w:rsidR="00C32F47" w:rsidRDefault="00C32F47" w:rsidP="00FC2974">
      <w:pPr>
        <w:numPr>
          <w:ilvl w:val="0"/>
          <w:numId w:val="54"/>
        </w:numPr>
        <w:suppressAutoHyphens w:val="0"/>
        <w:autoSpaceDN w:val="0"/>
        <w:spacing w:before="100" w:beforeAutospacing="1" w:after="159" w:line="276" w:lineRule="auto"/>
        <w:jc w:val="both"/>
        <w:textAlignment w:val="baseline"/>
        <w:rPr>
          <w:rFonts w:eastAsia="MS Mincho"/>
          <w:kern w:val="3"/>
        </w:rPr>
      </w:pPr>
      <w:r w:rsidRPr="00C32F47">
        <w:rPr>
          <w:kern w:val="0"/>
          <w:lang w:eastAsia="pl-PL" w:bidi="ar-SA"/>
        </w:rPr>
        <w:t>w przypadku braku zmiany umowy o podwykonawstwo, w zakresie terminu zapłaty, w wysokości 10% wynagrodzenia umownego brutto określonego w §4 ust 1 umowy.</w:t>
      </w:r>
    </w:p>
    <w:p w:rsidR="00C32F47" w:rsidRDefault="00C32F47" w:rsidP="00FC2974">
      <w:pPr>
        <w:numPr>
          <w:ilvl w:val="0"/>
          <w:numId w:val="54"/>
        </w:numPr>
        <w:suppressAutoHyphens w:val="0"/>
        <w:autoSpaceDN w:val="0"/>
        <w:spacing w:before="100" w:beforeAutospacing="1" w:after="159" w:line="276" w:lineRule="auto"/>
        <w:jc w:val="both"/>
        <w:textAlignment w:val="baseline"/>
        <w:rPr>
          <w:rFonts w:eastAsia="MS Mincho"/>
          <w:kern w:val="3"/>
        </w:rPr>
      </w:pPr>
      <w:r w:rsidRPr="00C32F47">
        <w:rPr>
          <w:kern w:val="0"/>
          <w:lang w:eastAsia="pl-PL" w:bidi="ar-SA"/>
        </w:rPr>
        <w:t>jeżeli roboty objęte przedmiotem umowy będzie wykonywał podmiot inny niż Wykonawca lub ustanowiony zgodnie z niniejszą umową Podwykonawca lub dalszy Podwykonawca – karę umowną w wysokości 5% wynagrodzenia brutto, o którym mowa w § 4 ust. 1 Umowy za każdy rozpoczęty dzień wykonywania robót;</w:t>
      </w:r>
    </w:p>
    <w:p w:rsidR="00C32F47" w:rsidRDefault="00C32F47" w:rsidP="00FC2974">
      <w:pPr>
        <w:numPr>
          <w:ilvl w:val="0"/>
          <w:numId w:val="54"/>
        </w:numPr>
        <w:suppressAutoHyphens w:val="0"/>
        <w:autoSpaceDN w:val="0"/>
        <w:spacing w:before="100" w:beforeAutospacing="1" w:after="159" w:line="276" w:lineRule="auto"/>
        <w:jc w:val="both"/>
        <w:textAlignment w:val="baseline"/>
        <w:rPr>
          <w:rFonts w:eastAsia="MS Mincho"/>
          <w:kern w:val="3"/>
        </w:rPr>
      </w:pPr>
      <w:r w:rsidRPr="00C32F47">
        <w:rPr>
          <w:kern w:val="0"/>
          <w:lang w:eastAsia="pl-PL" w:bidi="ar-SA"/>
        </w:rPr>
        <w:t>jeżeli Podwykonawca będzie wykonywał roboty w zakresie innym niż wskazany w § 17 ust. 1 pkt. 1 umowy lub zaakceptowanym przez Zamawiającego– karę umowną w wysokości 5% wynagrodzenia brutto, o którym mowa w § 4 ust. 1 Umowy za każdy rozpoczęty dzień wykonywania robót;</w:t>
      </w:r>
    </w:p>
    <w:p w:rsidR="00C32F47" w:rsidRDefault="00C32F47" w:rsidP="00FC2974">
      <w:pPr>
        <w:numPr>
          <w:ilvl w:val="0"/>
          <w:numId w:val="54"/>
        </w:numPr>
        <w:suppressAutoHyphens w:val="0"/>
        <w:autoSpaceDN w:val="0"/>
        <w:spacing w:before="100" w:beforeAutospacing="1" w:after="159" w:line="276" w:lineRule="auto"/>
        <w:jc w:val="both"/>
        <w:textAlignment w:val="baseline"/>
        <w:rPr>
          <w:rFonts w:eastAsia="MS Mincho"/>
          <w:kern w:val="3"/>
        </w:rPr>
      </w:pPr>
      <w:r w:rsidRPr="00C32F47">
        <w:rPr>
          <w:kern w:val="0"/>
          <w:lang w:eastAsia="pl-PL" w:bidi="ar-SA"/>
        </w:rPr>
        <w:t>jeżeli czynności zastrzeżone dla kierownika budowy, będzie wykonywała inna osoba niż wskazana w § 6</w:t>
      </w:r>
      <w:r w:rsidR="00225928">
        <w:rPr>
          <w:kern w:val="0"/>
          <w:lang w:eastAsia="pl-PL" w:bidi="ar-SA"/>
        </w:rPr>
        <w:t xml:space="preserve"> ust </w:t>
      </w:r>
      <w:r w:rsidRPr="00C32F47">
        <w:rPr>
          <w:kern w:val="0"/>
          <w:lang w:eastAsia="pl-PL" w:bidi="ar-SA"/>
        </w:rPr>
        <w:t xml:space="preserve">.2 ust. </w:t>
      </w:r>
      <w:r w:rsidR="00225928">
        <w:rPr>
          <w:kern w:val="0"/>
          <w:lang w:eastAsia="pl-PL" w:bidi="ar-SA"/>
        </w:rPr>
        <w:t>pkt 1</w:t>
      </w:r>
      <w:r w:rsidRPr="00C32F47">
        <w:rPr>
          <w:kern w:val="0"/>
          <w:lang w:eastAsia="pl-PL" w:bidi="ar-SA"/>
        </w:rPr>
        <w:t>) umowy lub zaakceptowana przez Zamawiającego – w wysokości 1000 zł (słownie: jeden tysiąc złotych, 00/100) za każdy rozpoczęty dzień wykonywania tych czynności;</w:t>
      </w:r>
    </w:p>
    <w:p w:rsidR="00C32F47" w:rsidRPr="00C32F47" w:rsidRDefault="00C32F47" w:rsidP="00FC2974">
      <w:pPr>
        <w:numPr>
          <w:ilvl w:val="0"/>
          <w:numId w:val="54"/>
        </w:numPr>
        <w:suppressAutoHyphens w:val="0"/>
        <w:autoSpaceDN w:val="0"/>
        <w:spacing w:before="100" w:beforeAutospacing="1" w:after="159" w:line="276" w:lineRule="auto"/>
        <w:jc w:val="both"/>
        <w:textAlignment w:val="baseline"/>
        <w:rPr>
          <w:rFonts w:eastAsia="MS Mincho"/>
          <w:kern w:val="3"/>
        </w:rPr>
      </w:pPr>
      <w:r w:rsidRPr="00C32F47">
        <w:rPr>
          <w:kern w:val="0"/>
          <w:lang w:eastAsia="pl-PL" w:bidi="ar-SA"/>
        </w:rPr>
        <w:t>W przypadku stwierdzenia:</w:t>
      </w:r>
    </w:p>
    <w:p w:rsidR="00C32F47" w:rsidRPr="00C32F47" w:rsidRDefault="00C32F47" w:rsidP="00FC2974">
      <w:pPr>
        <w:numPr>
          <w:ilvl w:val="0"/>
          <w:numId w:val="55"/>
        </w:numPr>
        <w:suppressAutoHyphens w:val="0"/>
        <w:spacing w:before="100" w:beforeAutospacing="1" w:after="159" w:line="240" w:lineRule="auto"/>
        <w:rPr>
          <w:kern w:val="0"/>
          <w:lang w:eastAsia="pl-PL" w:bidi="ar-SA"/>
        </w:rPr>
      </w:pPr>
      <w:r w:rsidRPr="00C32F47">
        <w:rPr>
          <w:kern w:val="0"/>
          <w:lang w:eastAsia="pl-PL" w:bidi="ar-SA"/>
        </w:rPr>
        <w:t xml:space="preserve">niezgodności organizacji ruchu z zatwierdzonym projektem </w:t>
      </w:r>
    </w:p>
    <w:p w:rsidR="00C32F47" w:rsidRPr="00C32F47" w:rsidRDefault="00C32F47" w:rsidP="00F26F00">
      <w:pPr>
        <w:numPr>
          <w:ilvl w:val="0"/>
          <w:numId w:val="55"/>
        </w:numPr>
        <w:tabs>
          <w:tab w:val="clear" w:pos="720"/>
          <w:tab w:val="num" w:pos="567"/>
        </w:tabs>
        <w:suppressAutoHyphens w:val="0"/>
        <w:spacing w:before="100" w:beforeAutospacing="1" w:after="159" w:line="240" w:lineRule="auto"/>
        <w:ind w:left="567" w:hanging="567"/>
        <w:rPr>
          <w:kern w:val="0"/>
          <w:lang w:eastAsia="pl-PL" w:bidi="ar-SA"/>
        </w:rPr>
      </w:pPr>
      <w:r w:rsidRPr="00C32F47">
        <w:rPr>
          <w:kern w:val="0"/>
          <w:lang w:eastAsia="pl-PL" w:bidi="ar-SA"/>
        </w:rPr>
        <w:lastRenderedPageBreak/>
        <w:t>zastosowania znaków o innych parametrach, niż wynika to z zatwierdzonej organizacji ruchu;</w:t>
      </w:r>
    </w:p>
    <w:p w:rsidR="00C32F47" w:rsidRPr="00C32F47" w:rsidRDefault="00C32F47" w:rsidP="00F26F00">
      <w:pPr>
        <w:numPr>
          <w:ilvl w:val="0"/>
          <w:numId w:val="55"/>
        </w:numPr>
        <w:tabs>
          <w:tab w:val="clear" w:pos="720"/>
          <w:tab w:val="num" w:pos="567"/>
        </w:tabs>
        <w:suppressAutoHyphens w:val="0"/>
        <w:spacing w:before="100" w:beforeAutospacing="1" w:after="159" w:line="240" w:lineRule="auto"/>
        <w:ind w:left="567" w:hanging="567"/>
        <w:rPr>
          <w:kern w:val="0"/>
          <w:lang w:eastAsia="pl-PL" w:bidi="ar-SA"/>
        </w:rPr>
      </w:pPr>
      <w:r w:rsidRPr="00C32F47">
        <w:rPr>
          <w:kern w:val="0"/>
          <w:lang w:eastAsia="pl-PL" w:bidi="ar-SA"/>
        </w:rPr>
        <w:t>niezabezpieczenia elementów infrastruktury technicznej oraz innych elementów drogi, które powodować mogą zagrożenie w ruchu drogowym;</w:t>
      </w:r>
    </w:p>
    <w:p w:rsidR="00C32F47" w:rsidRPr="00C32F47" w:rsidRDefault="00C32F47" w:rsidP="00F26F00">
      <w:pPr>
        <w:numPr>
          <w:ilvl w:val="0"/>
          <w:numId w:val="55"/>
        </w:numPr>
        <w:tabs>
          <w:tab w:val="clear" w:pos="720"/>
          <w:tab w:val="num" w:pos="567"/>
        </w:tabs>
        <w:suppressAutoHyphens w:val="0"/>
        <w:spacing w:before="100" w:beforeAutospacing="1" w:after="159" w:line="240" w:lineRule="auto"/>
        <w:ind w:left="567" w:hanging="567"/>
        <w:rPr>
          <w:kern w:val="0"/>
          <w:lang w:eastAsia="pl-PL" w:bidi="ar-SA"/>
        </w:rPr>
      </w:pPr>
      <w:r w:rsidRPr="00C32F47">
        <w:rPr>
          <w:kern w:val="0"/>
          <w:lang w:eastAsia="pl-PL" w:bidi="ar-SA"/>
        </w:rPr>
        <w:t>nieoznakowania pracującego sprzętu oraz zabezpieczenia pracowników min. kamizelki ostrzegawcze z elementami odblaskowymi, a przy wykopach w kaski ochronne, zgodnie z obowiązującymi przepisami;</w:t>
      </w:r>
    </w:p>
    <w:p w:rsidR="00E37BD3" w:rsidRPr="00C32F47" w:rsidRDefault="004C7D6E" w:rsidP="00F26F00">
      <w:pPr>
        <w:tabs>
          <w:tab w:val="num" w:pos="0"/>
        </w:tabs>
        <w:autoSpaceDN w:val="0"/>
        <w:spacing w:line="276" w:lineRule="auto"/>
        <w:jc w:val="both"/>
        <w:textAlignment w:val="baseline"/>
        <w:rPr>
          <w:rFonts w:eastAsia="MS Mincho"/>
          <w:kern w:val="3"/>
        </w:rPr>
      </w:pPr>
      <w:r w:rsidRPr="00C32F47">
        <w:rPr>
          <w:rFonts w:eastAsia="MS Mincho"/>
          <w:kern w:val="3"/>
        </w:rPr>
        <w:t>Wykonawca zapłaci Zamawiającemu karę w wysokości 100,00 zł za każdą stwierdzoną nieprawidłowość, w przypadku dalszych kontroli i stwierdzenia nieprawidłowości kara ta może być ponawiana.</w:t>
      </w:r>
    </w:p>
    <w:p w:rsidR="004C7D6E" w:rsidRPr="00C32F47" w:rsidRDefault="009734F1" w:rsidP="00F26F00">
      <w:pPr>
        <w:pStyle w:val="Akapitzlist"/>
        <w:numPr>
          <w:ilvl w:val="0"/>
          <w:numId w:val="1"/>
        </w:numPr>
        <w:tabs>
          <w:tab w:val="clear" w:pos="360"/>
          <w:tab w:val="num" w:pos="567"/>
        </w:tabs>
        <w:autoSpaceDN w:val="0"/>
        <w:spacing w:after="0"/>
        <w:ind w:left="567" w:hanging="567"/>
        <w:jc w:val="both"/>
        <w:textAlignment w:val="baseline"/>
        <w:rPr>
          <w:rFonts w:ascii="Times New Roman" w:eastAsia="MS Mincho" w:hAnsi="Times New Roman" w:cs="Times New Roman"/>
          <w:kern w:val="3"/>
          <w:sz w:val="24"/>
          <w:szCs w:val="24"/>
        </w:rPr>
      </w:pPr>
      <w:r w:rsidRPr="00C32F47">
        <w:rPr>
          <w:rFonts w:ascii="Times New Roman" w:hAnsi="Times New Roman" w:cs="Times New Roman"/>
          <w:sz w:val="24"/>
          <w:szCs w:val="24"/>
        </w:rPr>
        <w:t>Zamawiający jest uprawniony do potrącania należnych mu kar umownych z dowolnej należności przysługującej Wykonawcy lub z zabezpieczenia należytego wykonania umowy, o</w:t>
      </w:r>
      <w:r w:rsidR="004C7D6E" w:rsidRPr="00C32F47">
        <w:rPr>
          <w:rFonts w:ascii="Times New Roman" w:hAnsi="Times New Roman" w:cs="Times New Roman"/>
          <w:sz w:val="24"/>
          <w:szCs w:val="24"/>
        </w:rPr>
        <w:t> </w:t>
      </w:r>
      <w:r w:rsidRPr="00C32F47">
        <w:rPr>
          <w:rFonts w:ascii="Times New Roman" w:hAnsi="Times New Roman" w:cs="Times New Roman"/>
          <w:sz w:val="24"/>
          <w:szCs w:val="24"/>
        </w:rPr>
        <w:t>którym mowa w § 21 umowy</w:t>
      </w:r>
      <w:r w:rsidR="004C7D6E" w:rsidRPr="00C32F47">
        <w:rPr>
          <w:rFonts w:ascii="Times New Roman" w:hAnsi="Times New Roman" w:cs="Times New Roman"/>
          <w:sz w:val="24"/>
          <w:szCs w:val="24"/>
        </w:rPr>
        <w:t>.</w:t>
      </w:r>
    </w:p>
    <w:p w:rsidR="004C7D6E" w:rsidRPr="00C32F47" w:rsidRDefault="009734F1" w:rsidP="00F26F00">
      <w:pPr>
        <w:pStyle w:val="Akapitzlist"/>
        <w:numPr>
          <w:ilvl w:val="0"/>
          <w:numId w:val="1"/>
        </w:numPr>
        <w:tabs>
          <w:tab w:val="clear" w:pos="360"/>
          <w:tab w:val="num" w:pos="567"/>
        </w:tabs>
        <w:autoSpaceDN w:val="0"/>
        <w:spacing w:after="0"/>
        <w:ind w:left="567" w:hanging="567"/>
        <w:jc w:val="both"/>
        <w:textAlignment w:val="baseline"/>
        <w:rPr>
          <w:rStyle w:val="5yl5"/>
          <w:rFonts w:ascii="Times New Roman" w:eastAsia="MS Mincho" w:hAnsi="Times New Roman" w:cs="Times New Roman"/>
          <w:kern w:val="3"/>
          <w:sz w:val="24"/>
          <w:szCs w:val="24"/>
        </w:rPr>
      </w:pPr>
      <w:r w:rsidRPr="00C32F47">
        <w:rPr>
          <w:rStyle w:val="5yl5"/>
          <w:rFonts w:ascii="Times New Roman" w:hAnsi="Times New Roman" w:cs="Times New Roman"/>
          <w:sz w:val="24"/>
          <w:szCs w:val="24"/>
          <w:lang w:eastAsia="en-US"/>
        </w:rPr>
        <w:t>Zapłata kary przez Wykonawcę lub odliczenie przez Zamawiającego kwoty kary z</w:t>
      </w:r>
      <w:r w:rsidR="004C7D6E" w:rsidRPr="00C32F47">
        <w:rPr>
          <w:rStyle w:val="5yl5"/>
          <w:rFonts w:ascii="Times New Roman" w:hAnsi="Times New Roman" w:cs="Times New Roman"/>
          <w:sz w:val="24"/>
          <w:szCs w:val="24"/>
          <w:lang w:eastAsia="en-US"/>
        </w:rPr>
        <w:t> </w:t>
      </w:r>
      <w:r w:rsidRPr="00C32F47">
        <w:rPr>
          <w:rStyle w:val="5yl5"/>
          <w:rFonts w:ascii="Times New Roman" w:hAnsi="Times New Roman" w:cs="Times New Roman"/>
          <w:sz w:val="24"/>
          <w:szCs w:val="24"/>
          <w:lang w:eastAsia="en-US"/>
        </w:rPr>
        <w:t>płatności należnej Wykonawcy w przypadkach określonych powyżej nie zwalnia Wykonawcy z obowiązku ukończenia Robót lub jakichkolwiek innych obowiązków i</w:t>
      </w:r>
      <w:r w:rsidR="004C7D6E" w:rsidRPr="00C32F47">
        <w:rPr>
          <w:rStyle w:val="5yl5"/>
          <w:rFonts w:ascii="Times New Roman" w:hAnsi="Times New Roman" w:cs="Times New Roman"/>
          <w:sz w:val="24"/>
          <w:szCs w:val="24"/>
          <w:lang w:eastAsia="en-US"/>
        </w:rPr>
        <w:t> </w:t>
      </w:r>
      <w:r w:rsidRPr="00C32F47">
        <w:rPr>
          <w:rStyle w:val="5yl5"/>
          <w:rFonts w:ascii="Times New Roman" w:hAnsi="Times New Roman" w:cs="Times New Roman"/>
          <w:sz w:val="24"/>
          <w:szCs w:val="24"/>
          <w:lang w:eastAsia="en-US"/>
        </w:rPr>
        <w:t>zobowiązań wynikających z Umowy.</w:t>
      </w:r>
    </w:p>
    <w:p w:rsidR="004C7D6E" w:rsidRPr="00C32F47" w:rsidRDefault="009734F1" w:rsidP="00F26F00">
      <w:pPr>
        <w:pStyle w:val="Akapitzlist"/>
        <w:numPr>
          <w:ilvl w:val="0"/>
          <w:numId w:val="1"/>
        </w:numPr>
        <w:tabs>
          <w:tab w:val="clear" w:pos="360"/>
          <w:tab w:val="num" w:pos="567"/>
        </w:tabs>
        <w:autoSpaceDN w:val="0"/>
        <w:spacing w:after="0"/>
        <w:ind w:left="567" w:hanging="567"/>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Zamawiający zobowiązany jest do zapłacenia Wykonawcy kar umownych w przypadku odstąpienia od umowy z powodu okoliczności, za które wyłączną odpowiedzialność ponosi Zamawiający- w wysokości 10% wynagrodzenia brutto określonego w §4 ust.1. Z wyjątkiem przyczyn określonych w §15 ust.1.2 niniejszej umowy.</w:t>
      </w:r>
      <w:r w:rsidR="004C7D6E" w:rsidRPr="00C32F47">
        <w:rPr>
          <w:rFonts w:ascii="Times New Roman" w:eastAsia="MS Mincho" w:hAnsi="Times New Roman" w:cs="Times New Roman"/>
          <w:kern w:val="3"/>
          <w:sz w:val="24"/>
          <w:szCs w:val="24"/>
          <w:lang w:eastAsia="en-US"/>
        </w:rPr>
        <w:t xml:space="preserve"> (pozostałe kary chyba były w zmienionej umowie?)</w:t>
      </w:r>
    </w:p>
    <w:p w:rsidR="004C7D6E" w:rsidRPr="00C32F47" w:rsidRDefault="009734F1" w:rsidP="00F26F00">
      <w:pPr>
        <w:pStyle w:val="Akapitzlist"/>
        <w:numPr>
          <w:ilvl w:val="0"/>
          <w:numId w:val="1"/>
        </w:numPr>
        <w:tabs>
          <w:tab w:val="clear" w:pos="360"/>
          <w:tab w:val="num" w:pos="567"/>
        </w:tabs>
        <w:autoSpaceDN w:val="0"/>
        <w:spacing w:after="0"/>
        <w:ind w:left="567" w:hanging="567"/>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Zamawiający ma prawo dochodzić uzupełniającego odszkodowania w przypadku, gdy kara umowna nie pokrywa poniesionej szkody. Kara</w:t>
      </w:r>
      <w:r w:rsidR="004C7D6E" w:rsidRPr="00C32F47">
        <w:rPr>
          <w:rFonts w:ascii="Times New Roman" w:eastAsia="MS Mincho" w:hAnsi="Times New Roman" w:cs="Times New Roman"/>
          <w:kern w:val="3"/>
          <w:sz w:val="24"/>
          <w:szCs w:val="24"/>
          <w:lang w:eastAsia="en-US"/>
        </w:rPr>
        <w:t xml:space="preserve"> </w:t>
      </w:r>
      <w:r w:rsidRPr="00C32F47">
        <w:rPr>
          <w:rFonts w:ascii="Times New Roman" w:eastAsia="MS Mincho" w:hAnsi="Times New Roman" w:cs="Times New Roman"/>
          <w:kern w:val="3"/>
          <w:sz w:val="24"/>
          <w:szCs w:val="24"/>
          <w:lang w:eastAsia="en-US"/>
        </w:rPr>
        <w:t>umowna płatna jest w terminie 14 dni od daty doręczenia pisemnego wezwania do zapłaty</w:t>
      </w:r>
      <w:r w:rsidR="005165EB" w:rsidRPr="00C32F47">
        <w:rPr>
          <w:rFonts w:ascii="Times New Roman" w:eastAsia="MS Mincho" w:hAnsi="Times New Roman" w:cs="Times New Roman"/>
          <w:kern w:val="3"/>
          <w:sz w:val="24"/>
          <w:szCs w:val="24"/>
          <w:lang w:eastAsia="en-US"/>
        </w:rPr>
        <w:t>.</w:t>
      </w:r>
    </w:p>
    <w:p w:rsidR="004C7D6E" w:rsidRPr="00C32F47" w:rsidRDefault="009734F1" w:rsidP="00F26F00">
      <w:pPr>
        <w:pStyle w:val="Akapitzlist"/>
        <w:numPr>
          <w:ilvl w:val="0"/>
          <w:numId w:val="1"/>
        </w:numPr>
        <w:tabs>
          <w:tab w:val="clear" w:pos="360"/>
          <w:tab w:val="num" w:pos="567"/>
        </w:tabs>
        <w:spacing w:after="0"/>
        <w:ind w:left="567" w:hanging="567"/>
        <w:jc w:val="both"/>
        <w:rPr>
          <w:rFonts w:ascii="Times New Roman" w:hAnsi="Times New Roman" w:cs="Times New Roman"/>
          <w:sz w:val="24"/>
          <w:szCs w:val="24"/>
        </w:rPr>
      </w:pPr>
      <w:r w:rsidRPr="00C32F47">
        <w:rPr>
          <w:rFonts w:ascii="Times New Roman" w:eastAsia="MS Mincho" w:hAnsi="Times New Roman" w:cs="Times New Roman"/>
          <w:kern w:val="3"/>
          <w:sz w:val="24"/>
          <w:szCs w:val="24"/>
          <w:lang w:eastAsia="en-US"/>
        </w:rPr>
        <w:t xml:space="preserve">W przypadku rozwiązania umowy za zgodą stron, Zamawiający zobowiązany jest zapłacić należność za wykonaną część przedmiotu umowy w wysokości faktycznie poniesionych kosztów.  </w:t>
      </w:r>
    </w:p>
    <w:p w:rsidR="00C32F47" w:rsidRPr="00C32F47" w:rsidRDefault="00C32F47" w:rsidP="00F26F00">
      <w:pPr>
        <w:pStyle w:val="NormalnyWeb"/>
        <w:numPr>
          <w:ilvl w:val="0"/>
          <w:numId w:val="1"/>
        </w:numPr>
        <w:shd w:val="clear" w:color="auto" w:fill="FFFFFF"/>
        <w:tabs>
          <w:tab w:val="clear" w:pos="360"/>
          <w:tab w:val="num" w:pos="567"/>
        </w:tabs>
        <w:spacing w:before="0" w:after="0" w:line="276" w:lineRule="auto"/>
        <w:ind w:left="567" w:hanging="567"/>
        <w:jc w:val="both"/>
      </w:pPr>
      <w:r w:rsidRPr="00C32F47">
        <w:t>Zamawiający zobowiązany jest do zapłacenia Wykonawcy kar umownych:</w:t>
      </w:r>
    </w:p>
    <w:p w:rsidR="00C32F47" w:rsidRPr="00C32F47" w:rsidRDefault="00C32F47" w:rsidP="00F26F00">
      <w:pPr>
        <w:pStyle w:val="NormalnyWeb"/>
        <w:numPr>
          <w:ilvl w:val="2"/>
          <w:numId w:val="53"/>
        </w:numPr>
        <w:shd w:val="clear" w:color="auto" w:fill="FFFFFF"/>
        <w:spacing w:before="0" w:after="0" w:line="276" w:lineRule="auto"/>
        <w:ind w:left="567" w:hanging="567"/>
        <w:jc w:val="both"/>
      </w:pPr>
      <w:r w:rsidRPr="00C32F47">
        <w:t>odsetki ustawowe za każdy dzień opóźnienia w zapłacie prawidłowo złożonych faktur</w:t>
      </w:r>
    </w:p>
    <w:p w:rsidR="00C32F47" w:rsidRPr="00C32F47" w:rsidRDefault="00C32F47" w:rsidP="00F26F00">
      <w:pPr>
        <w:pStyle w:val="NormalnyWeb"/>
        <w:numPr>
          <w:ilvl w:val="2"/>
          <w:numId w:val="53"/>
        </w:numPr>
        <w:shd w:val="clear" w:color="auto" w:fill="FFFFFF"/>
        <w:spacing w:before="0" w:after="0" w:line="276" w:lineRule="auto"/>
        <w:ind w:left="567" w:hanging="567"/>
        <w:jc w:val="both"/>
      </w:pPr>
      <w:r w:rsidRPr="00C32F47">
        <w:t>za opóźnienie w przekazaniu placu budowy ponad termin określony w umowie w wysokości 0,1% całkowitego wynagrodzenia określonego w § 4 ust. 1 za każdy rozpoczęty dzień</w:t>
      </w:r>
    </w:p>
    <w:p w:rsidR="00C32F47" w:rsidRPr="00C32F47" w:rsidRDefault="00C32F47" w:rsidP="00F26F00">
      <w:pPr>
        <w:pStyle w:val="NormalnyWeb"/>
        <w:numPr>
          <w:ilvl w:val="2"/>
          <w:numId w:val="53"/>
        </w:numPr>
        <w:shd w:val="clear" w:color="auto" w:fill="FFFFFF"/>
        <w:spacing w:before="0" w:after="0" w:line="276" w:lineRule="auto"/>
        <w:ind w:left="426" w:hanging="426"/>
        <w:jc w:val="both"/>
        <w:rPr>
          <w:shd w:val="clear" w:color="auto" w:fill="FFFF00"/>
        </w:rPr>
      </w:pPr>
      <w:r w:rsidRPr="00C32F47">
        <w:lastRenderedPageBreak/>
        <w:t>za zwłokę w odbiorze przedmiotu umowy, z przycz</w:t>
      </w:r>
      <w:r>
        <w:t>yn zależnych od Zamawiającego w </w:t>
      </w:r>
      <w:r w:rsidRPr="00C32F47">
        <w:t>wysokości 0,1 % całkowitego wynagrodzenia określonego w § 4 ust. 1 za każdy rozpoczęty dzień</w:t>
      </w:r>
      <w:r>
        <w:t>.</w:t>
      </w:r>
    </w:p>
    <w:p w:rsidR="00C32F47" w:rsidRPr="00C32F47" w:rsidRDefault="00C32F47" w:rsidP="00C32F47">
      <w:pPr>
        <w:pStyle w:val="NormalnyWeb"/>
        <w:shd w:val="clear" w:color="auto" w:fill="FFFFFF"/>
        <w:spacing w:before="0" w:after="0" w:line="276" w:lineRule="auto"/>
        <w:ind w:left="426"/>
        <w:jc w:val="both"/>
        <w:rPr>
          <w:rFonts w:ascii="Tahoma" w:hAnsi="Tahoma" w:cs="Tahoma"/>
          <w:sz w:val="20"/>
          <w:szCs w:val="20"/>
          <w:shd w:val="clear" w:color="auto" w:fill="FFFF00"/>
        </w:rPr>
      </w:pP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12</w:t>
      </w:r>
    </w:p>
    <w:p w:rsidR="004C7D6E" w:rsidRPr="00C32F47" w:rsidRDefault="004C7D6E" w:rsidP="00F26F00">
      <w:p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1.</w:t>
      </w:r>
      <w:r w:rsidRPr="00C32F47">
        <w:rPr>
          <w:rFonts w:eastAsia="MS Mincho"/>
          <w:kern w:val="3"/>
        </w:rPr>
        <w:tab/>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rsidR="004C7D6E" w:rsidRPr="00C32F47" w:rsidRDefault="004C7D6E" w:rsidP="00F26F00">
      <w:p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2.</w:t>
      </w:r>
      <w:r w:rsidRPr="00C32F47">
        <w:rPr>
          <w:rFonts w:eastAsia="MS Mincho"/>
          <w:kern w:val="3"/>
        </w:rPr>
        <w:tab/>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rsidR="004C7D6E" w:rsidRPr="00C32F47" w:rsidRDefault="004C7D6E" w:rsidP="002B37E1">
      <w:pPr>
        <w:tabs>
          <w:tab w:val="left" w:pos="852"/>
        </w:tabs>
        <w:suppressAutoHyphens w:val="0"/>
        <w:autoSpaceDN w:val="0"/>
        <w:spacing w:line="276" w:lineRule="auto"/>
        <w:jc w:val="both"/>
        <w:textAlignment w:val="baseline"/>
        <w:rPr>
          <w:rFonts w:eastAsia="MS Mincho"/>
          <w:kern w:val="3"/>
        </w:rPr>
      </w:pP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13</w:t>
      </w:r>
    </w:p>
    <w:p w:rsidR="004C7D6E" w:rsidRPr="00C32F47" w:rsidRDefault="004C7D6E" w:rsidP="00F26F00">
      <w:pPr>
        <w:autoSpaceDN w:val="0"/>
        <w:spacing w:line="276" w:lineRule="auto"/>
        <w:ind w:left="426" w:hanging="426"/>
        <w:jc w:val="both"/>
        <w:textAlignment w:val="baseline"/>
        <w:rPr>
          <w:rFonts w:eastAsia="MS Mincho"/>
          <w:kern w:val="3"/>
        </w:rPr>
      </w:pPr>
      <w:r w:rsidRPr="00C32F47">
        <w:rPr>
          <w:rFonts w:eastAsia="MS Mincho"/>
          <w:kern w:val="3"/>
        </w:rPr>
        <w:t>1.</w:t>
      </w:r>
      <w:r w:rsidRPr="00C32F47">
        <w:rPr>
          <w:rFonts w:eastAsia="MS Mincho"/>
          <w:kern w:val="3"/>
        </w:rPr>
        <w:tab/>
        <w:t>Zamawiający jest zobowiązany powiadomić Wykonawcę o powstałych wadach przedmiotu umowy w ciągu 14 dni od ich ujawnienia, natomiast Wykonawca jest zobowiązany do ich usunięcia w terminie wyznaczonym przez Zamawiającego w stosownym protokole.</w:t>
      </w:r>
    </w:p>
    <w:p w:rsidR="004C7D6E" w:rsidRPr="00C32F47" w:rsidRDefault="004C7D6E" w:rsidP="00F26F00">
      <w:pPr>
        <w:autoSpaceDN w:val="0"/>
        <w:spacing w:line="276" w:lineRule="auto"/>
        <w:ind w:left="426" w:hanging="426"/>
        <w:jc w:val="both"/>
        <w:textAlignment w:val="baseline"/>
        <w:rPr>
          <w:rFonts w:eastAsia="MS Mincho"/>
          <w:kern w:val="3"/>
        </w:rPr>
      </w:pPr>
      <w:r w:rsidRPr="00C32F47">
        <w:rPr>
          <w:rFonts w:eastAsia="MS Mincho"/>
          <w:kern w:val="3"/>
        </w:rPr>
        <w:t>2.</w:t>
      </w:r>
      <w:r w:rsidRPr="00C32F47">
        <w:rPr>
          <w:rFonts w:eastAsia="MS Mincho"/>
          <w:kern w:val="3"/>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rsidR="004C7D6E" w:rsidRPr="00C32F47" w:rsidRDefault="004C7D6E" w:rsidP="00F26F00">
      <w:pPr>
        <w:autoSpaceDN w:val="0"/>
        <w:spacing w:line="276" w:lineRule="auto"/>
        <w:ind w:left="426" w:hanging="426"/>
        <w:jc w:val="both"/>
        <w:textAlignment w:val="baseline"/>
        <w:rPr>
          <w:rFonts w:eastAsia="MS Mincho"/>
          <w:kern w:val="3"/>
        </w:rPr>
      </w:pPr>
      <w:r w:rsidRPr="00C32F47">
        <w:rPr>
          <w:rFonts w:eastAsia="MS Mincho"/>
          <w:kern w:val="3"/>
        </w:rPr>
        <w:t>3.</w:t>
      </w:r>
      <w:r w:rsidRPr="00C32F47">
        <w:rPr>
          <w:rFonts w:eastAsia="MS Mincho"/>
          <w:kern w:val="3"/>
        </w:rPr>
        <w:tab/>
        <w:t>Jeżeli pomimo ponownego wykonania prac nie jest możliwe usunięcie wad w przedmiocie umowy, Zamawiający ma prawo stosownie obniżyć wynagrodzenie Wykonawcy lub też naliczyć karę umowną.</w:t>
      </w: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14</w:t>
      </w:r>
    </w:p>
    <w:p w:rsidR="004C7D6E" w:rsidRPr="00C32F47" w:rsidRDefault="009734F1" w:rsidP="00F26F00">
      <w:pPr>
        <w:pStyle w:val="Akapitzlist"/>
        <w:numPr>
          <w:ilvl w:val="1"/>
          <w:numId w:val="7"/>
        </w:numPr>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Jeżeli wystąpią wady a Wykonawca ich nie usunie w żądanym terminie, Zamawiający po uprzednim zawiadomieniu, zleci ich usunięcie osobie trzeciej - na koszt i ryzyko Wykonawcy.</w:t>
      </w:r>
    </w:p>
    <w:p w:rsidR="004C7D6E" w:rsidRPr="00C32F47" w:rsidRDefault="004C7D6E" w:rsidP="00F26F00">
      <w:pPr>
        <w:autoSpaceDN w:val="0"/>
        <w:spacing w:line="276" w:lineRule="auto"/>
        <w:ind w:left="426" w:hanging="426"/>
        <w:jc w:val="both"/>
        <w:textAlignment w:val="baseline"/>
        <w:rPr>
          <w:rFonts w:eastAsia="MS Mincho"/>
          <w:kern w:val="3"/>
        </w:rPr>
      </w:pPr>
      <w:r w:rsidRPr="00C32F47">
        <w:rPr>
          <w:rFonts w:eastAsia="MS Mincho"/>
          <w:kern w:val="3"/>
        </w:rPr>
        <w:t>2.</w:t>
      </w:r>
      <w:r w:rsidRPr="00C32F47">
        <w:rPr>
          <w:rFonts w:eastAsia="MS Mincho"/>
          <w:kern w:val="3"/>
        </w:rPr>
        <w:tab/>
        <w:t>W okresie realizacji robót i gwarancji Wykonawca zobowiązany jest do pisemnego zawiadomienia Zamawiającego w terminie 7 dni o:</w:t>
      </w:r>
    </w:p>
    <w:p w:rsidR="00E37BD3" w:rsidRPr="00C32F47" w:rsidRDefault="004C7D6E" w:rsidP="00F26F00">
      <w:pPr>
        <w:numPr>
          <w:ilvl w:val="1"/>
          <w:numId w:val="48"/>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zmianie siedziby lub nazwy firmy,</w:t>
      </w:r>
    </w:p>
    <w:p w:rsidR="00E37BD3" w:rsidRPr="00C32F47" w:rsidRDefault="004C7D6E" w:rsidP="00F26F00">
      <w:pPr>
        <w:numPr>
          <w:ilvl w:val="1"/>
          <w:numId w:val="48"/>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zmianie osób reprezentujących Wykonawcę,</w:t>
      </w:r>
    </w:p>
    <w:p w:rsidR="00E37BD3" w:rsidRPr="00C32F47" w:rsidRDefault="004C7D6E" w:rsidP="00F26F00">
      <w:pPr>
        <w:numPr>
          <w:ilvl w:val="1"/>
          <w:numId w:val="48"/>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lastRenderedPageBreak/>
        <w:t>złożeniu wniosku o wszczęcie postępowania upadłościowego lub naprawczego przedsiębiorstwa Wykonawcy.</w:t>
      </w:r>
    </w:p>
    <w:p w:rsidR="004C7D6E" w:rsidRPr="00C32F47" w:rsidRDefault="009734F1" w:rsidP="009E5340">
      <w:pPr>
        <w:pStyle w:val="Akapitzlist"/>
        <w:numPr>
          <w:ilvl w:val="0"/>
          <w:numId w:val="7"/>
        </w:numPr>
        <w:autoSpaceDN w:val="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W razie braku zawiadomienia o zmianach, określonych w § 14 ust.2 a) korespondencję wysłaną na adres wskazany w preambule umowy uważa się za doręczoną z</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upływem 14 dnia od momentu nadania listu poleconego.</w:t>
      </w: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15</w:t>
      </w:r>
    </w:p>
    <w:p w:rsidR="00E37BD3" w:rsidRPr="00C32F47" w:rsidRDefault="004C7D6E" w:rsidP="00F26F00">
      <w:pPr>
        <w:numPr>
          <w:ilvl w:val="0"/>
          <w:numId w:val="22"/>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Strony postanawiają, że oprócz przypadków wymienionych w tytule XV księgi III Kodeksu cywilnego, przysługuje im prawo odstąpienia od umowy w następujących przypadkach:</w:t>
      </w:r>
    </w:p>
    <w:p w:rsidR="004C7D6E" w:rsidRPr="00C32F47" w:rsidRDefault="004C7D6E" w:rsidP="00F26F00">
      <w:pPr>
        <w:numPr>
          <w:ilvl w:val="1"/>
          <w:numId w:val="12"/>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Zamawiający może odstąpić od umowy w terminie 1 miesiąca jeżeli:</w:t>
      </w:r>
    </w:p>
    <w:p w:rsidR="00E37BD3" w:rsidRPr="00C32F47" w:rsidRDefault="004C7D6E" w:rsidP="00F26F00">
      <w:pPr>
        <w:numPr>
          <w:ilvl w:val="0"/>
          <w:numId w:val="34"/>
        </w:numPr>
        <w:tabs>
          <w:tab w:val="left" w:pos="426"/>
          <w:tab w:val="left" w:pos="851"/>
        </w:tabs>
        <w:suppressAutoHyphens w:val="0"/>
        <w:autoSpaceDN w:val="0"/>
        <w:spacing w:line="276" w:lineRule="auto"/>
        <w:ind w:left="426" w:hanging="426"/>
        <w:jc w:val="both"/>
        <w:textAlignment w:val="baseline"/>
        <w:rPr>
          <w:rFonts w:eastAsia="MS Mincho"/>
          <w:kern w:val="3"/>
        </w:rPr>
      </w:pPr>
      <w:r w:rsidRPr="00C32F47">
        <w:rPr>
          <w:rFonts w:eastAsia="MS Mincho"/>
          <w:kern w:val="3"/>
        </w:rPr>
        <w:t xml:space="preserve">  zostanie złożony wniosek o ogłoszeniu upadłości Wykonawcy lub zostanie ogłoszona likwidacja Wykonawcy.</w:t>
      </w:r>
    </w:p>
    <w:p w:rsidR="00E37BD3" w:rsidRPr="00C32F47" w:rsidRDefault="004C7D6E" w:rsidP="00F26F00">
      <w:pPr>
        <w:pStyle w:val="Akapitzlist"/>
        <w:numPr>
          <w:ilvl w:val="0"/>
          <w:numId w:val="34"/>
        </w:numPr>
        <w:tabs>
          <w:tab w:val="left" w:pos="426"/>
          <w:tab w:val="left" w:pos="851"/>
        </w:tabs>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Wykonawca z przyczyn leżących po jego stronie przerwał realizację robót na łączny okres ponad 14 dni (z wyłącz</w:t>
      </w:r>
      <w:r w:rsidR="00F26F00">
        <w:rPr>
          <w:rFonts w:ascii="Times New Roman" w:eastAsia="MS Mincho" w:hAnsi="Times New Roman" w:cs="Times New Roman"/>
          <w:kern w:val="3"/>
          <w:sz w:val="24"/>
          <w:szCs w:val="24"/>
        </w:rPr>
        <w:t>e</w:t>
      </w:r>
      <w:r w:rsidRPr="00C32F47">
        <w:rPr>
          <w:rFonts w:ascii="Times New Roman" w:eastAsia="MS Mincho" w:hAnsi="Times New Roman" w:cs="Times New Roman"/>
          <w:kern w:val="3"/>
          <w:sz w:val="24"/>
          <w:szCs w:val="24"/>
        </w:rPr>
        <w:t>niem okresów zimowych),</w:t>
      </w:r>
    </w:p>
    <w:p w:rsidR="00E37BD3" w:rsidRPr="00C32F47" w:rsidRDefault="004C7D6E" w:rsidP="00F26F00">
      <w:pPr>
        <w:pStyle w:val="Akapitzlist"/>
        <w:numPr>
          <w:ilvl w:val="0"/>
          <w:numId w:val="34"/>
        </w:numPr>
        <w:tabs>
          <w:tab w:val="left" w:pos="426"/>
          <w:tab w:val="left" w:pos="851"/>
        </w:tabs>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Wykonawca nie rozpoczął robót lub nie kontynuuje ich mimo wezwania Zamawiającego przez okres ponad 14 dni,</w:t>
      </w:r>
    </w:p>
    <w:p w:rsidR="00E37BD3" w:rsidRPr="00C32F47" w:rsidRDefault="004C7D6E" w:rsidP="00F26F00">
      <w:pPr>
        <w:pStyle w:val="Akapitzlist"/>
        <w:numPr>
          <w:ilvl w:val="0"/>
          <w:numId w:val="34"/>
        </w:numPr>
        <w:tabs>
          <w:tab w:val="left" w:pos="426"/>
          <w:tab w:val="left" w:pos="851"/>
          <w:tab w:val="left" w:pos="1134"/>
        </w:tabs>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Wykonawca wykonuje lub wykonał roboty niezgodnie z umową, ofertą złożoną w postępowaniu przetargowym, Specyfikacją Istotnych Warunków Zamówienia, dokumentacją projektową i Szczegółową Specyfikacją Techniczną.</w:t>
      </w:r>
    </w:p>
    <w:p w:rsidR="00E37BD3" w:rsidRPr="00C32F47" w:rsidRDefault="004C7D6E" w:rsidP="00F26F00">
      <w:pPr>
        <w:pStyle w:val="Akapitzlist"/>
        <w:numPr>
          <w:ilvl w:val="0"/>
          <w:numId w:val="34"/>
        </w:numPr>
        <w:tabs>
          <w:tab w:val="left" w:pos="426"/>
          <w:tab w:val="left" w:pos="851"/>
          <w:tab w:val="left" w:pos="1134"/>
        </w:tabs>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W przypadku zagrożenia w dotrzymaniu terminu końcowego oddania zadania.</w:t>
      </w:r>
    </w:p>
    <w:p w:rsidR="00E37BD3" w:rsidRPr="00C32F47" w:rsidRDefault="004C7D6E" w:rsidP="00F26F00">
      <w:pPr>
        <w:pStyle w:val="Akapitzlist"/>
        <w:numPr>
          <w:ilvl w:val="0"/>
          <w:numId w:val="34"/>
        </w:numPr>
        <w:tabs>
          <w:tab w:val="left" w:pos="426"/>
          <w:tab w:val="left" w:pos="851"/>
        </w:tabs>
        <w:spacing w:after="0"/>
        <w:ind w:left="426" w:hanging="426"/>
        <w:jc w:val="both"/>
        <w:rPr>
          <w:rFonts w:ascii="Times New Roman" w:hAnsi="Times New Roman" w:cs="Times New Roman"/>
          <w:sz w:val="24"/>
          <w:szCs w:val="24"/>
        </w:rPr>
      </w:pPr>
      <w:r w:rsidRPr="00C32F47">
        <w:rPr>
          <w:rFonts w:ascii="Times New Roman" w:hAnsi="Times New Roman" w:cs="Times New Roman"/>
          <w:sz w:val="24"/>
          <w:szCs w:val="24"/>
        </w:rPr>
        <w:t>w wyniku wszczętego postępowania egzekucyjnego nastąpi zajęcie majątku Wykonawcy.</w:t>
      </w:r>
    </w:p>
    <w:p w:rsidR="004C7D6E" w:rsidRPr="00C32F47" w:rsidRDefault="004C7D6E" w:rsidP="002B37E1">
      <w:pPr>
        <w:suppressAutoHyphens w:val="0"/>
        <w:spacing w:line="276" w:lineRule="auto"/>
        <w:jc w:val="both"/>
        <w:rPr>
          <w:rStyle w:val="5yl5"/>
        </w:rPr>
      </w:pPr>
    </w:p>
    <w:p w:rsidR="004C7D6E" w:rsidRPr="00C32F47" w:rsidRDefault="004C7D6E" w:rsidP="002B37E1">
      <w:pPr>
        <w:suppressAutoHyphens w:val="0"/>
        <w:spacing w:line="276" w:lineRule="auto"/>
        <w:jc w:val="both"/>
        <w:rPr>
          <w:rStyle w:val="5yl5"/>
        </w:rPr>
      </w:pPr>
      <w:r w:rsidRPr="00C32F47">
        <w:rPr>
          <w:rStyle w:val="5yl5"/>
        </w:rPr>
        <w:t xml:space="preserve">W przypadku odstąpienia od umowy Wykonawcę oraz Zamawiającego obciążają następujące obowiązki szczegółowe: </w:t>
      </w:r>
    </w:p>
    <w:p w:rsidR="00E37BD3" w:rsidRPr="00C32F47" w:rsidRDefault="004C7D6E" w:rsidP="00F26F00">
      <w:pPr>
        <w:pStyle w:val="Akapitzlist"/>
        <w:numPr>
          <w:ilvl w:val="0"/>
          <w:numId w:val="35"/>
        </w:numPr>
        <w:spacing w:after="0"/>
        <w:ind w:left="426" w:hanging="426"/>
        <w:jc w:val="both"/>
        <w:rPr>
          <w:rStyle w:val="5yl5"/>
          <w:rFonts w:ascii="Times New Roman" w:hAnsi="Times New Roman" w:cs="Times New Roman"/>
          <w:sz w:val="24"/>
          <w:szCs w:val="24"/>
        </w:rPr>
      </w:pPr>
      <w:r w:rsidRPr="00C32F47">
        <w:rPr>
          <w:rStyle w:val="5yl5"/>
          <w:rFonts w:ascii="Times New Roman" w:hAnsi="Times New Roman" w:cs="Times New Roman"/>
          <w:sz w:val="24"/>
          <w:szCs w:val="24"/>
        </w:rPr>
        <w:t>Wykonawca zabezpieczy przerwane roboty w zakresie obustronnie uzgodnionym na koszt strony, z której winy nastąpiło odstąpienie od umowy lub przerwanie robót,</w:t>
      </w:r>
    </w:p>
    <w:p w:rsidR="00E37BD3" w:rsidRPr="00C32F47" w:rsidRDefault="004C7D6E" w:rsidP="00F26F00">
      <w:pPr>
        <w:pStyle w:val="Akapitzlist"/>
        <w:numPr>
          <w:ilvl w:val="0"/>
          <w:numId w:val="35"/>
        </w:numPr>
        <w:spacing w:after="0"/>
        <w:ind w:left="426" w:hanging="426"/>
        <w:jc w:val="both"/>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Wykonawca sporządzi wykaz zakupionych materiałów, konstrukcji lub urządzeń, które nie mogą być wykorzystane przez Wykonawcę do realizacji innych robót, jeżeli odstąpienie od umowy nastąpiło z przyczyn niezależnych od niego. Zamawiający odkupi materiały, konstrukcje lub urządzenia, o których mowa w zdaniu poprzednim w terminie 30 dni od daty ich rozliczenia wg cen, za które zostały nabyte, </w:t>
      </w:r>
    </w:p>
    <w:p w:rsidR="00E37BD3" w:rsidRPr="00C32F47" w:rsidRDefault="004C7D6E" w:rsidP="00F26F00">
      <w:pPr>
        <w:pStyle w:val="Akapitzlist"/>
        <w:numPr>
          <w:ilvl w:val="0"/>
          <w:numId w:val="35"/>
        </w:numPr>
        <w:spacing w:after="0"/>
        <w:ind w:left="426" w:hanging="426"/>
        <w:jc w:val="both"/>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Wykonawca zgłosi do dokonania przez Zamawiającego odbioru robót przerwanych oraz robót zabezpieczających. W terminie 21 dni od daty przerwania Zamawiający przy udziale Wykonawcy dokona odbioru robót przerwanych. Jednocześnie Wykonawca </w:t>
      </w:r>
      <w:r w:rsidRPr="00C32F47">
        <w:rPr>
          <w:rStyle w:val="5yl5"/>
          <w:rFonts w:ascii="Times New Roman" w:hAnsi="Times New Roman" w:cs="Times New Roman"/>
          <w:sz w:val="24"/>
          <w:szCs w:val="24"/>
        </w:rPr>
        <w:lastRenderedPageBreak/>
        <w:t xml:space="preserve">sporządzi szczegółowy protokół inwentaryzacji robót w toku wraz z zestawieniem wartości wykonanych robót według stanu na dzień odstąpienia. Protokół odbioru robót przerwanych wraz ze szczegółowym protokołem inwentaryzacji robót w toku inwentaryzacji stanowić będzie podstawę do wystawienia faktury VAT przez Wykonawcę, która zostanie zapłacona w terminie określonym w § 7 ust. 3, </w:t>
      </w:r>
    </w:p>
    <w:p w:rsidR="00E37BD3" w:rsidRPr="00C32F47" w:rsidRDefault="004C7D6E" w:rsidP="00F26F00">
      <w:pPr>
        <w:pStyle w:val="Akapitzlist"/>
        <w:numPr>
          <w:ilvl w:val="0"/>
          <w:numId w:val="35"/>
        </w:numPr>
        <w:spacing w:after="0"/>
        <w:ind w:left="426" w:hanging="426"/>
        <w:jc w:val="both"/>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Wykonawca niezwłocznie, nie później jednak niż w terminie 10 dni, usunie z terenu budowy urządzenia zaplecza przez niego dostarczone; </w:t>
      </w:r>
    </w:p>
    <w:p w:rsidR="00E37BD3" w:rsidRPr="00C32F47" w:rsidRDefault="004C7D6E" w:rsidP="00F26F00">
      <w:pPr>
        <w:pStyle w:val="Akapitzlist"/>
        <w:numPr>
          <w:ilvl w:val="0"/>
          <w:numId w:val="35"/>
        </w:numPr>
        <w:spacing w:after="0"/>
        <w:ind w:left="426" w:hanging="426"/>
        <w:jc w:val="both"/>
        <w:rPr>
          <w:rFonts w:ascii="Times New Roman" w:hAnsi="Times New Roman" w:cs="Times New Roman"/>
          <w:sz w:val="24"/>
          <w:szCs w:val="24"/>
        </w:rPr>
      </w:pPr>
      <w:r w:rsidRPr="00C32F47">
        <w:rPr>
          <w:rStyle w:val="5yl5"/>
          <w:rFonts w:ascii="Times New Roman" w:hAnsi="Times New Roman" w:cs="Times New Roman"/>
          <w:sz w:val="24"/>
          <w:szCs w:val="24"/>
        </w:rPr>
        <w:t>przejęcia przez Zamawiającego od Wykonawcy terenu budowy pod swój dozór w terminie 14 dni od daty dokonania odbioru robót przerwanych.</w:t>
      </w:r>
    </w:p>
    <w:p w:rsidR="004C7D6E" w:rsidRPr="00C32F47" w:rsidRDefault="009734F1" w:rsidP="00F26F00">
      <w:pPr>
        <w:autoSpaceDN w:val="0"/>
        <w:spacing w:line="276" w:lineRule="auto"/>
        <w:ind w:left="426" w:hanging="426"/>
        <w:jc w:val="both"/>
        <w:textAlignment w:val="baseline"/>
        <w:rPr>
          <w:rFonts w:eastAsia="MS Mincho"/>
          <w:kern w:val="3"/>
        </w:rPr>
      </w:pPr>
      <w:r w:rsidRPr="00C32F47">
        <w:rPr>
          <w:rFonts w:eastAsia="MS Mincho"/>
          <w:kern w:val="3"/>
        </w:rPr>
        <w:t>1.2.</w:t>
      </w:r>
      <w:r w:rsidR="004C7D6E" w:rsidRPr="00C32F47">
        <w:rPr>
          <w:rFonts w:eastAsia="MS Mincho"/>
          <w:kern w:val="3"/>
        </w:rPr>
        <w:tab/>
      </w:r>
      <w:r w:rsidRPr="00C32F47">
        <w:rPr>
          <w:rFonts w:eastAsia="MS Mincho"/>
          <w:kern w:val="3"/>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4C7D6E" w:rsidRPr="00C32F47" w:rsidRDefault="009734F1" w:rsidP="00F26F00">
      <w:pPr>
        <w:autoSpaceDN w:val="0"/>
        <w:spacing w:line="276" w:lineRule="auto"/>
        <w:ind w:left="426" w:hanging="426"/>
        <w:jc w:val="both"/>
        <w:textAlignment w:val="baseline"/>
        <w:rPr>
          <w:rFonts w:eastAsia="MS Mincho"/>
          <w:kern w:val="3"/>
        </w:rPr>
      </w:pPr>
      <w:r w:rsidRPr="00C32F47">
        <w:rPr>
          <w:rFonts w:eastAsia="MS Mincho"/>
          <w:kern w:val="3"/>
        </w:rPr>
        <w:t>2.</w:t>
      </w:r>
      <w:r w:rsidR="004C7D6E" w:rsidRPr="00C32F47">
        <w:rPr>
          <w:rFonts w:eastAsia="MS Mincho"/>
          <w:kern w:val="3"/>
        </w:rPr>
        <w:tab/>
      </w:r>
      <w:r w:rsidRPr="00C32F47">
        <w:rPr>
          <w:rFonts w:eastAsia="MS Mincho"/>
          <w:kern w:val="3"/>
        </w:rPr>
        <w:t>Odstąpienie od umowy powinno nastąpić w formie pisemnej z podaniem uzasadnienia.</w:t>
      </w:r>
    </w:p>
    <w:p w:rsidR="004C7D6E" w:rsidRPr="00C32F47" w:rsidRDefault="009734F1" w:rsidP="00F26F00">
      <w:pPr>
        <w:autoSpaceDN w:val="0"/>
        <w:spacing w:line="276" w:lineRule="auto"/>
        <w:ind w:left="426" w:hanging="426"/>
        <w:jc w:val="both"/>
        <w:textAlignment w:val="baseline"/>
        <w:rPr>
          <w:rFonts w:eastAsia="MS Mincho"/>
          <w:kern w:val="3"/>
        </w:rPr>
      </w:pPr>
      <w:r w:rsidRPr="00C32F47">
        <w:rPr>
          <w:rFonts w:eastAsia="MS Mincho"/>
          <w:kern w:val="3"/>
        </w:rPr>
        <w:t>3.</w:t>
      </w:r>
      <w:r w:rsidR="004C7D6E" w:rsidRPr="00C32F47">
        <w:rPr>
          <w:rFonts w:eastAsia="MS Mincho"/>
          <w:kern w:val="3"/>
        </w:rPr>
        <w:tab/>
      </w:r>
      <w:r w:rsidRPr="00C32F47">
        <w:rPr>
          <w:rFonts w:eastAsia="MS Mincho"/>
          <w:kern w:val="3"/>
        </w:rPr>
        <w:t xml:space="preserve">W razie odstąpienia od umowy, Zamawiający zobowiązany jest do dokonania odbioru oraz zapłaty wynagrodzenia za wykonany zakres robót.  </w:t>
      </w:r>
    </w:p>
    <w:p w:rsidR="004C7D6E" w:rsidRPr="00C32F47" w:rsidRDefault="004C7D6E" w:rsidP="002B37E1">
      <w:pPr>
        <w:tabs>
          <w:tab w:val="left" w:pos="1134"/>
        </w:tabs>
        <w:autoSpaceDN w:val="0"/>
        <w:spacing w:line="276" w:lineRule="auto"/>
        <w:jc w:val="both"/>
        <w:textAlignment w:val="baseline"/>
        <w:rPr>
          <w:rFonts w:eastAsia="MS Mincho"/>
          <w:kern w:val="3"/>
        </w:rPr>
      </w:pPr>
    </w:p>
    <w:p w:rsidR="004C7D6E" w:rsidRPr="00C32F47" w:rsidRDefault="009734F1" w:rsidP="002B37E1">
      <w:pPr>
        <w:autoSpaceDN w:val="0"/>
        <w:spacing w:line="276" w:lineRule="auto"/>
        <w:jc w:val="center"/>
        <w:textAlignment w:val="baseline"/>
        <w:rPr>
          <w:rFonts w:eastAsia="MS Mincho"/>
          <w:kern w:val="3"/>
        </w:rPr>
      </w:pPr>
      <w:r w:rsidRPr="00C32F47">
        <w:rPr>
          <w:rFonts w:eastAsia="MS Mincho"/>
          <w:kern w:val="3"/>
        </w:rPr>
        <w:t>§ 16</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Wykonawca nie ma prawa bez uprzedniej pisemnej zgody Zamawiającego przenieść na osobę trzecią żadnych praw i obowiązków, a w szczególności wierzytelności, wynikających z</w:t>
      </w:r>
      <w:r w:rsidR="004C7D6E" w:rsidRPr="00C32F47">
        <w:rPr>
          <w:rFonts w:eastAsia="MS Mincho"/>
          <w:kern w:val="3"/>
        </w:rPr>
        <w:t> </w:t>
      </w:r>
      <w:r w:rsidRPr="00C32F47">
        <w:rPr>
          <w:rFonts w:eastAsia="MS Mincho"/>
          <w:kern w:val="3"/>
        </w:rPr>
        <w:t>niniejszej umowy.</w:t>
      </w:r>
    </w:p>
    <w:p w:rsidR="004C7D6E" w:rsidRPr="00C32F47" w:rsidRDefault="004C7D6E" w:rsidP="002B37E1">
      <w:pPr>
        <w:autoSpaceDN w:val="0"/>
        <w:spacing w:line="276" w:lineRule="auto"/>
        <w:jc w:val="both"/>
        <w:textAlignment w:val="baseline"/>
        <w:rPr>
          <w:rFonts w:eastAsia="MS Mincho"/>
          <w:kern w:val="3"/>
        </w:rPr>
      </w:pPr>
    </w:p>
    <w:p w:rsidR="004C7D6E" w:rsidRPr="00C32F47" w:rsidRDefault="009734F1" w:rsidP="002B37E1">
      <w:pPr>
        <w:autoSpaceDN w:val="0"/>
        <w:spacing w:line="276" w:lineRule="auto"/>
        <w:jc w:val="center"/>
        <w:textAlignment w:val="baseline"/>
        <w:rPr>
          <w:rFonts w:eastAsia="MS Mincho"/>
          <w:kern w:val="3"/>
        </w:rPr>
      </w:pPr>
      <w:r w:rsidRPr="00C32F47">
        <w:rPr>
          <w:rFonts w:eastAsia="MS Mincho"/>
          <w:kern w:val="3"/>
        </w:rPr>
        <w:t>§ 17</w:t>
      </w:r>
    </w:p>
    <w:p w:rsidR="00E37BD3" w:rsidRPr="00C32F47" w:rsidRDefault="009734F1" w:rsidP="00F26F00">
      <w:pPr>
        <w:numPr>
          <w:ilvl w:val="0"/>
          <w:numId w:val="23"/>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Wykonawca oświadcza, że przedmiot określony umową będzie wykonywał osobiście / i</w:t>
      </w:r>
      <w:r w:rsidR="004C7D6E" w:rsidRPr="00C32F47">
        <w:rPr>
          <w:rFonts w:eastAsia="MS Mincho"/>
          <w:kern w:val="3"/>
        </w:rPr>
        <w:t> </w:t>
      </w:r>
      <w:r w:rsidRPr="00C32F47">
        <w:rPr>
          <w:rFonts w:eastAsia="MS Mincho"/>
          <w:kern w:val="3"/>
        </w:rPr>
        <w:t>za pomocą podwykonawców.</w:t>
      </w:r>
    </w:p>
    <w:p w:rsidR="004C7D6E" w:rsidRPr="00C32F47" w:rsidRDefault="004C7D6E" w:rsidP="00F26F00">
      <w:pPr>
        <w:tabs>
          <w:tab w:val="left" w:pos="426"/>
        </w:tabs>
        <w:autoSpaceDN w:val="0"/>
        <w:spacing w:line="276" w:lineRule="auto"/>
        <w:ind w:left="426" w:hanging="426"/>
        <w:jc w:val="both"/>
        <w:textAlignment w:val="baseline"/>
        <w:rPr>
          <w:rFonts w:eastAsia="MS Mincho"/>
          <w:kern w:val="3"/>
        </w:rPr>
      </w:pPr>
      <w:r w:rsidRPr="00C32F47">
        <w:rPr>
          <w:rFonts w:eastAsia="MS Mincho"/>
          <w:kern w:val="3"/>
        </w:rPr>
        <w:t>1.1.</w:t>
      </w:r>
      <w:r w:rsidRPr="00C32F47">
        <w:rPr>
          <w:rFonts w:eastAsia="MS Mincho"/>
          <w:kern w:val="3"/>
        </w:rPr>
        <w:tab/>
        <w:t>Za pomocą podwykonawców Wykonawca będzie wykonywał następujący zakres przedmiotu umowy:</w:t>
      </w:r>
    </w:p>
    <w:p w:rsidR="00E37BD3" w:rsidRPr="00C32F47" w:rsidRDefault="004C7D6E" w:rsidP="00F26F00">
      <w:pPr>
        <w:numPr>
          <w:ilvl w:val="0"/>
          <w:numId w:val="24"/>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w:t>
      </w:r>
    </w:p>
    <w:p w:rsidR="00E37BD3" w:rsidRPr="00C32F47" w:rsidRDefault="004C7D6E" w:rsidP="00F26F00">
      <w:pPr>
        <w:numPr>
          <w:ilvl w:val="0"/>
          <w:numId w:val="16"/>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w:t>
      </w:r>
    </w:p>
    <w:p w:rsidR="00E37BD3" w:rsidRPr="00C32F47" w:rsidRDefault="004C7D6E" w:rsidP="00F26F00">
      <w:pPr>
        <w:numPr>
          <w:ilvl w:val="0"/>
          <w:numId w:val="15"/>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Wykonawca sprawuje funkcję koordynatora całości zadania, ponosi pełną odpowiedzialność za terminowość i jakość przedmiotu umowy wykonywanego przez podwykonawców.</w:t>
      </w:r>
    </w:p>
    <w:p w:rsidR="00E37BD3" w:rsidRPr="00C32F47" w:rsidRDefault="004C7D6E" w:rsidP="00F26F00">
      <w:pPr>
        <w:numPr>
          <w:ilvl w:val="0"/>
          <w:numId w:val="15"/>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W trakcie wykonywania zamówienia Wykonawca może dokonać modyfikacji złożonych w postępowaniu deklaracji odnośnie podwykonawstwa m.in. poprzez:</w:t>
      </w:r>
    </w:p>
    <w:p w:rsidR="00E37BD3" w:rsidRPr="00C32F47" w:rsidRDefault="004C7D6E" w:rsidP="00F26F00">
      <w:pPr>
        <w:numPr>
          <w:ilvl w:val="0"/>
          <w:numId w:val="25"/>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lastRenderedPageBreak/>
        <w:t>wskazanie innych podwykonawców;</w:t>
      </w:r>
    </w:p>
    <w:p w:rsidR="00E37BD3" w:rsidRPr="00C32F47" w:rsidRDefault="009734F1" w:rsidP="00F26F00">
      <w:pPr>
        <w:pStyle w:val="Akapitzlist"/>
        <w:numPr>
          <w:ilvl w:val="0"/>
          <w:numId w:val="25"/>
        </w:numPr>
        <w:tabs>
          <w:tab w:val="left"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rezygnację z podwykonawców;</w:t>
      </w:r>
    </w:p>
    <w:p w:rsidR="00E37BD3" w:rsidRPr="00C32F47" w:rsidRDefault="009734F1" w:rsidP="00F26F00">
      <w:pPr>
        <w:pStyle w:val="Akapitzlist"/>
        <w:numPr>
          <w:ilvl w:val="0"/>
          <w:numId w:val="25"/>
        </w:numPr>
        <w:tabs>
          <w:tab w:val="left"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wskazanie innego zakresu podwykonawstwa</w:t>
      </w:r>
    </w:p>
    <w:p w:rsidR="00E37BD3" w:rsidRPr="00C32F47" w:rsidRDefault="009734F1" w:rsidP="00F26F00">
      <w:pPr>
        <w:pStyle w:val="Akapitzlist"/>
        <w:numPr>
          <w:ilvl w:val="0"/>
          <w:numId w:val="25"/>
        </w:numPr>
        <w:tabs>
          <w:tab w:val="left"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wykonanie zamówienia przy pomocy podwykonawców, pomimo niewskazania w</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postępowaniu  żadnej części zamówienia do wykonania w ramach podwykonawstwa.</w:t>
      </w:r>
    </w:p>
    <w:p w:rsidR="00E37BD3" w:rsidRPr="00C32F47" w:rsidRDefault="004C7D6E" w:rsidP="00F26F00">
      <w:pPr>
        <w:numPr>
          <w:ilvl w:val="1"/>
          <w:numId w:val="15"/>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Jeżeli zamiana albo rezygnacja dotyczy podmiotu, na którego zasoby wykonawca powoływał się na zasadach określonych w art. 22a ustawy Prawo zamówień publicznych, w celu wykazania spełnienia warunków udziału w postępowaniu, o których mowa w art. 22 ust.1 ustawy, Wykonawca jest zobowiązany wykazać Zamawiającemu, iż proponowany inny podwykonawca lub Wykonawca samodzielnie spełnia je w stopniu nie mniejszym niż wymagany w trakcie postępowania o udzielenie zamówienia.</w:t>
      </w:r>
    </w:p>
    <w:p w:rsidR="004C7D6E" w:rsidRPr="00C32F47" w:rsidRDefault="004C7D6E" w:rsidP="00F26F00">
      <w:pPr>
        <w:tabs>
          <w:tab w:val="left" w:pos="426"/>
        </w:tabs>
        <w:suppressAutoHyphens w:val="0"/>
        <w:autoSpaceDN w:val="0"/>
        <w:spacing w:line="276" w:lineRule="auto"/>
        <w:ind w:left="426" w:hanging="426"/>
        <w:jc w:val="both"/>
        <w:textAlignment w:val="baseline"/>
        <w:rPr>
          <w:rFonts w:eastAsia="MS Mincho"/>
          <w:kern w:val="3"/>
        </w:rPr>
      </w:pP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18</w:t>
      </w:r>
    </w:p>
    <w:p w:rsidR="004C7D6E" w:rsidRPr="00C32F47" w:rsidRDefault="004C7D6E" w:rsidP="00604638">
      <w:pPr>
        <w:autoSpaceDN w:val="0"/>
        <w:spacing w:line="276" w:lineRule="auto"/>
        <w:jc w:val="center"/>
        <w:textAlignment w:val="baseline"/>
        <w:rPr>
          <w:rFonts w:eastAsia="MS Mincho"/>
          <w:b/>
          <w:bCs/>
          <w:kern w:val="3"/>
        </w:rPr>
      </w:pPr>
      <w:r w:rsidRPr="00C32F47">
        <w:rPr>
          <w:rFonts w:eastAsia="MS Mincho"/>
          <w:b/>
          <w:bCs/>
          <w:kern w:val="3"/>
        </w:rPr>
        <w:t>Umowy o podwykonawstwo</w:t>
      </w:r>
    </w:p>
    <w:p w:rsidR="00C32F47" w:rsidRDefault="004C7D6E" w:rsidP="00F26F00">
      <w:pPr>
        <w:pStyle w:val="Akapitzlist"/>
        <w:numPr>
          <w:ilvl w:val="3"/>
          <w:numId w:val="4"/>
        </w:numPr>
        <w:tabs>
          <w:tab w:val="left" w:pos="426"/>
        </w:tabs>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Do zawarcia umowy o roboty budowlane Wykonawcy z podwykonawcą wymagana jest zgoda Zamawiającego. Stanowisko w tej sprawie Zamawiający wyraża po przedłożeniu mu przez Wykonawcę projektu umowy o podwykonawstwo.</w:t>
      </w:r>
    </w:p>
    <w:p w:rsidR="00C32F47" w:rsidRDefault="004C7D6E" w:rsidP="00F26F00">
      <w:pPr>
        <w:pStyle w:val="Akapitzlist"/>
        <w:numPr>
          <w:ilvl w:val="3"/>
          <w:numId w:val="4"/>
        </w:numPr>
        <w:tabs>
          <w:tab w:val="left" w:pos="426"/>
        </w:tabs>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ust.2.3 niniejszej umowy.</w:t>
      </w:r>
    </w:p>
    <w:p w:rsidR="00C32F47" w:rsidRDefault="009734F1" w:rsidP="00F26F00">
      <w:pPr>
        <w:pStyle w:val="Akapitzlist"/>
        <w:numPr>
          <w:ilvl w:val="0"/>
          <w:numId w:val="49"/>
        </w:numPr>
        <w:tabs>
          <w:tab w:val="clear" w:pos="360"/>
          <w:tab w:val="num" w:pos="426"/>
        </w:tabs>
        <w:autoSpaceDN w:val="0"/>
        <w:spacing w:after="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W przypadku niezgłoszenia pisemnych zastrzeżeń do projektu umowy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 której przedmiotem są roboty budowlane w terminie, o którym mowa w</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ust.2, oznacza to że Zamawiający akceptuje  przedłożony mu projekt umowy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w:t>
      </w:r>
      <w:r w:rsidR="004C7D6E" w:rsidRPr="00C32F47">
        <w:rPr>
          <w:rFonts w:ascii="Times New Roman" w:eastAsia="MS Mincho" w:hAnsi="Times New Roman" w:cs="Times New Roman"/>
          <w:kern w:val="3"/>
          <w:sz w:val="24"/>
          <w:szCs w:val="24"/>
          <w:lang w:eastAsia="en-US"/>
        </w:rPr>
        <w:t xml:space="preserve"> </w:t>
      </w:r>
    </w:p>
    <w:p w:rsidR="00E37BD3" w:rsidRPr="00C32F47" w:rsidRDefault="009734F1" w:rsidP="00F26F00">
      <w:pPr>
        <w:pStyle w:val="Akapitzlist"/>
        <w:numPr>
          <w:ilvl w:val="0"/>
          <w:numId w:val="49"/>
        </w:numPr>
        <w:tabs>
          <w:tab w:val="left" w:pos="426"/>
        </w:tabs>
        <w:autoSpaceDN w:val="0"/>
        <w:spacing w:after="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Wykonawca w terminie 7 dni od daty zawarcia umowy o podwykonawstwo, której przedmiotem są roboty budowlane zobowiązany jest do dostarczenia Zamawiającemu jednego egzemplarza poświadczonej za zgodność z oryginałem kopii umowy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w:t>
      </w:r>
    </w:p>
    <w:p w:rsidR="00E37BD3" w:rsidRPr="00C32F47" w:rsidRDefault="009734F1" w:rsidP="00F26F00">
      <w:pPr>
        <w:pStyle w:val="Akapitzlist"/>
        <w:widowControl w:val="0"/>
        <w:numPr>
          <w:ilvl w:val="0"/>
          <w:numId w:val="49"/>
        </w:numPr>
        <w:tabs>
          <w:tab w:val="clear" w:pos="360"/>
          <w:tab w:val="num"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Zamawiający w terminie 14 dni od otrzymania poświadczonej za zgodność z</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 xml:space="preserve">oryginałem kopii umowy o podwykonawstwo  zgłasza pisemny sprzeciw do umowy </w:t>
      </w:r>
      <w:r w:rsidRPr="00C32F47">
        <w:rPr>
          <w:rFonts w:ascii="Times New Roman" w:eastAsia="MS Mincho" w:hAnsi="Times New Roman" w:cs="Times New Roman"/>
          <w:kern w:val="3"/>
          <w:sz w:val="24"/>
          <w:szCs w:val="24"/>
          <w:lang w:eastAsia="en-US"/>
        </w:rPr>
        <w:lastRenderedPageBreak/>
        <w:t>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 jeżeli zachodzą przesłanki do wniesienia sprzeciwu.</w:t>
      </w:r>
    </w:p>
    <w:p w:rsidR="00E37BD3" w:rsidRPr="00C32F47" w:rsidRDefault="009734F1" w:rsidP="00F26F00">
      <w:pPr>
        <w:pStyle w:val="Akapitzlist"/>
        <w:widowControl w:val="0"/>
        <w:numPr>
          <w:ilvl w:val="0"/>
          <w:numId w:val="49"/>
        </w:numPr>
        <w:tabs>
          <w:tab w:val="clear" w:pos="360"/>
          <w:tab w:val="num"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Niezgłoszenie pisemnego sprzeciwu do przedłożonej umowy o podwykonawstwo, w</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terminie  określonym w ust.5, oznacza, że Zamawiający akceptuje przedłożoną mu umowę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w:t>
      </w:r>
    </w:p>
    <w:p w:rsidR="00E37BD3" w:rsidRPr="00C32F47" w:rsidRDefault="009734F1" w:rsidP="00F26F00">
      <w:pPr>
        <w:pStyle w:val="Akapitzlist"/>
        <w:widowControl w:val="0"/>
        <w:numPr>
          <w:ilvl w:val="0"/>
          <w:numId w:val="49"/>
        </w:numPr>
        <w:tabs>
          <w:tab w:val="left"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Wykonawca zamówienia na roboty budowlane przedkłada Zamawiającemu poświadczoną za zgodność z oryginałem kopię zawartej umowy o podwykonawstwo, której przedmiotem są dostawy lub usługi, w terminie 7 dni  od daty jej zawarcia z</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wyłączeniem umów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 o wartości mniejszej niż 0,5 %  wynagrodzenia umownego, określonego w</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§4 ust.1 niniejszej umowy. Wyłączenie powyższe  nie dotyczy umów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wartości większej niż 50</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000 zł</w:t>
      </w:r>
    </w:p>
    <w:p w:rsidR="00E37BD3" w:rsidRPr="00C32F47" w:rsidRDefault="009734F1" w:rsidP="00F26F00">
      <w:pPr>
        <w:pStyle w:val="Akapitzlist"/>
        <w:widowControl w:val="0"/>
        <w:numPr>
          <w:ilvl w:val="0"/>
          <w:numId w:val="49"/>
        </w:numPr>
        <w:tabs>
          <w:tab w:val="clear" w:pos="360"/>
          <w:tab w:val="num"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W przypadku, gdy w umowie o podwykonawstwo, o której mowa w ust.7, zawarto termin zapłaty wynagrodzenia podwykonawcy dłuższy niż określony w specyfikacji istotnych warunków zamówienia i w §7 ust.2.3 niniejszej umowy, Zamawiający poinformuje o tym Wykonawcę i wezwie go do doprowadzenia do zmiany tej umowy  pod rygorem wystąpienia o zapłatę kary umownej, o której mowa w §11 ust.1 pkt. k) niniejszej umowy.</w:t>
      </w:r>
    </w:p>
    <w:p w:rsidR="00E37BD3" w:rsidRPr="00C32F47" w:rsidRDefault="009734F1" w:rsidP="00F26F00">
      <w:pPr>
        <w:pStyle w:val="Akapitzlist"/>
        <w:numPr>
          <w:ilvl w:val="0"/>
          <w:numId w:val="49"/>
        </w:numPr>
        <w:tabs>
          <w:tab w:val="clear" w:pos="360"/>
          <w:tab w:val="num"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Każda zmiana umowy o podwykonawstwo wymaga  zgody Zamawiającego i podlega takim samym procedurom jak w przypadku uzgadniania treści projektu umowy i umowy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 Zapisy ust. 1-8 stosuje się odpowiednio.</w:t>
      </w:r>
    </w:p>
    <w:p w:rsidR="00E37BD3" w:rsidRPr="00C32F47" w:rsidRDefault="009734F1" w:rsidP="00F26F00">
      <w:pPr>
        <w:pStyle w:val="Akapitzlist"/>
        <w:numPr>
          <w:ilvl w:val="0"/>
          <w:numId w:val="49"/>
        </w:numPr>
        <w:tabs>
          <w:tab w:val="clear" w:pos="360"/>
          <w:tab w:val="num" w:pos="426"/>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Zamawiający wyraża zgodę na zawieranie umów przez podwykonawcę z dalszymi podwykonawcami przy zastosowaniu wymogów określonych w art. 647</w:t>
      </w:r>
      <w:r w:rsidRPr="00C32F47">
        <w:rPr>
          <w:rFonts w:ascii="Times New Roman" w:eastAsia="MS Mincho" w:hAnsi="Times New Roman" w:cs="Times New Roman"/>
          <w:kern w:val="3"/>
          <w:sz w:val="24"/>
          <w:szCs w:val="24"/>
          <w:vertAlign w:val="superscript"/>
          <w:lang w:eastAsia="en-US"/>
        </w:rPr>
        <w:t xml:space="preserve"> </w:t>
      </w:r>
      <w:r w:rsidRPr="00C32F47">
        <w:rPr>
          <w:rFonts w:ascii="Times New Roman" w:eastAsia="MS Mincho" w:hAnsi="Times New Roman" w:cs="Times New Roman"/>
          <w:kern w:val="3"/>
          <w:sz w:val="24"/>
          <w:szCs w:val="24"/>
          <w:lang w:eastAsia="en-US"/>
        </w:rPr>
        <w:t xml:space="preserve">§3 </w:t>
      </w:r>
      <w:proofErr w:type="spellStart"/>
      <w:r w:rsidRPr="00C32F47">
        <w:rPr>
          <w:rFonts w:ascii="Times New Roman" w:eastAsia="MS Mincho" w:hAnsi="Times New Roman" w:cs="Times New Roman"/>
          <w:kern w:val="3"/>
          <w:sz w:val="24"/>
          <w:szCs w:val="24"/>
          <w:lang w:eastAsia="en-US"/>
        </w:rPr>
        <w:t>kc</w:t>
      </w:r>
      <w:proofErr w:type="spellEnd"/>
      <w:r w:rsidRPr="00C32F47">
        <w:rPr>
          <w:rFonts w:ascii="Times New Roman" w:eastAsia="MS Mincho" w:hAnsi="Times New Roman" w:cs="Times New Roman"/>
          <w:kern w:val="3"/>
          <w:sz w:val="24"/>
          <w:szCs w:val="24"/>
          <w:lang w:eastAsia="en-US"/>
        </w:rPr>
        <w:t>. Zapisy § 18 ust. 1-9 niniejszej umowy stosuje się odpowiednio. W przypadku zamiaru zawarcia umowy o</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podwykonawstwo, której przedmiotem są roboty budowlane przez podwykonawcę z</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dalszymi podwykonawcami, podwykonawca zobowiązany jest do przedłożenia Zamawiającemu projektu umowy o podwykonawstwo z dołączeniem zgody Wykonawcy na zawarcie umowy  o podwykonawstwo  o treści zgodnej z</w:t>
      </w:r>
      <w:r w:rsidR="004C7D6E" w:rsidRPr="00C32F47">
        <w:rPr>
          <w:rFonts w:ascii="Times New Roman" w:eastAsia="MS Mincho" w:hAnsi="Times New Roman" w:cs="Times New Roman"/>
          <w:kern w:val="3"/>
          <w:sz w:val="24"/>
          <w:szCs w:val="24"/>
          <w:lang w:eastAsia="en-US"/>
        </w:rPr>
        <w:t> </w:t>
      </w:r>
      <w:r w:rsidRPr="00C32F47">
        <w:rPr>
          <w:rFonts w:ascii="Times New Roman" w:eastAsia="MS Mincho" w:hAnsi="Times New Roman" w:cs="Times New Roman"/>
          <w:kern w:val="3"/>
          <w:sz w:val="24"/>
          <w:szCs w:val="24"/>
          <w:lang w:eastAsia="en-US"/>
        </w:rPr>
        <w:t>projektem umowy.</w:t>
      </w:r>
    </w:p>
    <w:p w:rsidR="00E37BD3" w:rsidRPr="00C32F47" w:rsidRDefault="009734F1" w:rsidP="00F26F00">
      <w:pPr>
        <w:pStyle w:val="Akapitzlist"/>
        <w:numPr>
          <w:ilvl w:val="0"/>
          <w:numId w:val="49"/>
        </w:numPr>
        <w:tabs>
          <w:tab w:val="clear" w:pos="360"/>
          <w:tab w:val="num" w:pos="426"/>
          <w:tab w:val="left" w:pos="567"/>
        </w:tabs>
        <w:autoSpaceDN w:val="0"/>
        <w:ind w:left="426" w:hanging="426"/>
        <w:jc w:val="both"/>
        <w:textAlignment w:val="baseline"/>
        <w:rPr>
          <w:rFonts w:ascii="Times New Roman" w:eastAsia="MS Mincho" w:hAnsi="Times New Roman" w:cs="Times New Roman"/>
          <w:kern w:val="3"/>
          <w:sz w:val="24"/>
          <w:szCs w:val="24"/>
          <w:lang w:eastAsia="en-US"/>
        </w:rPr>
      </w:pPr>
      <w:r w:rsidRPr="00C32F47">
        <w:rPr>
          <w:rFonts w:ascii="Times New Roman" w:eastAsia="MS Mincho" w:hAnsi="Times New Roman" w:cs="Times New Roman"/>
          <w:kern w:val="3"/>
          <w:sz w:val="24"/>
          <w:szCs w:val="24"/>
          <w:lang w:eastAsia="en-US"/>
        </w:rPr>
        <w:t>Przed zawarciem umów z podwykonawcami Wykonawca na żądanie Zamawiającego zobowiązuje się udzielić wszelkich informacji dotyczących tych podwykonawców.</w:t>
      </w:r>
    </w:p>
    <w:p w:rsidR="004C7D6E" w:rsidRPr="00C32F47" w:rsidRDefault="004C7D6E" w:rsidP="002B37E1">
      <w:pPr>
        <w:tabs>
          <w:tab w:val="left" w:pos="567"/>
        </w:tabs>
        <w:autoSpaceDN w:val="0"/>
        <w:spacing w:line="276" w:lineRule="auto"/>
        <w:jc w:val="both"/>
        <w:textAlignment w:val="baseline"/>
        <w:rPr>
          <w:rFonts w:eastAsia="MS Mincho"/>
          <w:kern w:val="3"/>
        </w:rPr>
      </w:pPr>
    </w:p>
    <w:p w:rsidR="004C7D6E" w:rsidRPr="00C32F47" w:rsidRDefault="004C7D6E" w:rsidP="002B37E1">
      <w:pPr>
        <w:autoSpaceDN w:val="0"/>
        <w:spacing w:line="276" w:lineRule="auto"/>
        <w:jc w:val="center"/>
        <w:textAlignment w:val="baseline"/>
        <w:rPr>
          <w:rFonts w:eastAsia="MS Mincho"/>
          <w:kern w:val="3"/>
        </w:rPr>
      </w:pPr>
      <w:r w:rsidRPr="00C32F47">
        <w:rPr>
          <w:rFonts w:eastAsia="MS Mincho"/>
          <w:kern w:val="3"/>
        </w:rPr>
        <w:t>§ 19</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lastRenderedPageBreak/>
        <w:t>Zakazuje się istotnych zmian postanowień zawartej umowy w stosunku do treści oferty, na podstawie której dokonano wyboru Wykonawcy za wyjątkiem przypadków:</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1.</w:t>
      </w:r>
      <w:r w:rsidRPr="00C32F47">
        <w:rPr>
          <w:rFonts w:eastAsia="MS Mincho"/>
          <w:kern w:val="3"/>
        </w:rPr>
        <w:tab/>
        <w:t>Stosownie do art. 144 ust.1 pkt 1 ustawy Prawo zamówień publicznych przewiduje się możliwość zmiany postanowień niniejszej umowy w następujących przypadkach:</w:t>
      </w:r>
    </w:p>
    <w:p w:rsidR="004C7D6E" w:rsidRPr="00C32F47" w:rsidRDefault="004C7D6E" w:rsidP="00F26F00">
      <w:pPr>
        <w:autoSpaceDN w:val="0"/>
        <w:spacing w:line="276" w:lineRule="auto"/>
        <w:jc w:val="both"/>
        <w:textAlignment w:val="baseline"/>
        <w:rPr>
          <w:rFonts w:eastAsia="MS Mincho"/>
          <w:kern w:val="3"/>
        </w:rPr>
      </w:pPr>
      <w:r w:rsidRPr="00C32F47">
        <w:rPr>
          <w:rFonts w:eastAsia="MS Mincho"/>
          <w:kern w:val="3"/>
        </w:rPr>
        <w:t>1.1.</w:t>
      </w:r>
      <w:r w:rsidRPr="00C32F47">
        <w:rPr>
          <w:rFonts w:eastAsia="MS Mincho"/>
          <w:kern w:val="3"/>
        </w:rPr>
        <w:tab/>
        <w:t>W przypadku wystąpienia:</w:t>
      </w:r>
    </w:p>
    <w:p w:rsidR="00E37BD3" w:rsidRPr="00C32F47" w:rsidRDefault="004C7D6E" w:rsidP="00F26F00">
      <w:pPr>
        <w:autoSpaceDN w:val="0"/>
        <w:spacing w:line="276" w:lineRule="auto"/>
        <w:ind w:left="426" w:hanging="426"/>
        <w:jc w:val="both"/>
        <w:textAlignment w:val="baseline"/>
        <w:rPr>
          <w:rFonts w:eastAsia="MS Mincho"/>
          <w:kern w:val="3"/>
        </w:rPr>
      </w:pPr>
      <w:r w:rsidRPr="00C32F47">
        <w:rPr>
          <w:rFonts w:eastAsia="MS Mincho"/>
          <w:kern w:val="3"/>
        </w:rPr>
        <w:t>a)</w:t>
      </w:r>
      <w:r w:rsidRPr="00C32F47">
        <w:rPr>
          <w:rFonts w:eastAsia="MS Mincho"/>
          <w:kern w:val="3"/>
        </w:rPr>
        <w:tab/>
        <w:t>powodzi, pożaru, innej klęski żywiołowej, wyjątkowo niesprzyjających warunków atmosferycznych.  Przez wyjątkowo niesprzyjające warunki atmosferyczne rozumie się takie, które za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rsidR="00E37BD3" w:rsidRPr="00C32F47" w:rsidRDefault="004C7D6E" w:rsidP="00F26F00">
      <w:pPr>
        <w:autoSpaceDN w:val="0"/>
        <w:spacing w:line="276" w:lineRule="auto"/>
        <w:ind w:left="426" w:hanging="426"/>
        <w:jc w:val="both"/>
        <w:textAlignment w:val="baseline"/>
        <w:rPr>
          <w:rFonts w:eastAsia="MS Mincho"/>
          <w:kern w:val="3"/>
        </w:rPr>
      </w:pPr>
      <w:r w:rsidRPr="00C32F47">
        <w:rPr>
          <w:rFonts w:eastAsia="MS Mincho"/>
          <w:kern w:val="3"/>
        </w:rPr>
        <w:t>Każdorazowo w przypadku wystąpienia przeszkody, o której mowa w ust. 1.1 a) termin realizacji umowy może ulec wydłużeniu o ilość dni proporcjonalnie większą do czasu występowania przeszkody.</w:t>
      </w:r>
    </w:p>
    <w:p w:rsidR="00E37BD3" w:rsidRPr="00C32F47" w:rsidRDefault="004C7D6E" w:rsidP="00F26F00">
      <w:pPr>
        <w:suppressAutoHyphens w:val="0"/>
        <w:autoSpaceDN w:val="0"/>
        <w:spacing w:line="276" w:lineRule="auto"/>
        <w:ind w:left="426" w:hanging="426"/>
        <w:jc w:val="both"/>
        <w:textAlignment w:val="baseline"/>
        <w:rPr>
          <w:rFonts w:eastAsia="MS Mincho"/>
          <w:kern w:val="3"/>
        </w:rPr>
      </w:pPr>
      <w:r w:rsidRPr="00C32F47">
        <w:rPr>
          <w:rFonts w:eastAsia="MS Mincho"/>
          <w:kern w:val="3"/>
        </w:rPr>
        <w:t>b)</w:t>
      </w:r>
      <w:r w:rsidRPr="00C32F47">
        <w:rPr>
          <w:rFonts w:eastAsia="MS Mincho"/>
          <w:kern w:val="3"/>
        </w:rPr>
        <w:tab/>
        <w:t>strajki lub inne formy protestu, nieprzewidziane sytuacje takie jak kolizje transportowe, komunikacyjne powodujące zniszczenia, uszkodzenia, wymagające naprawy wpływające na zmianę terminu realizacji robót, odkrycia niewybuchów lub przedmiotów wymagających ochrony Konserwatora Zabytków.</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Każdorazowo w przypadku zaistnienia przeszkód, o których mowa w ust.1.1 pkt b) termin realizacji umowy zostanie zwiększony o ilość dni równej ilości dni występowania przeszkody.</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1.2.</w:t>
      </w:r>
      <w:r w:rsidRPr="00C32F47">
        <w:rPr>
          <w:rFonts w:eastAsia="MS Mincho"/>
          <w:kern w:val="3"/>
        </w:rPr>
        <w:tab/>
        <w:t>W przypadku wystąpienia:</w:t>
      </w:r>
    </w:p>
    <w:p w:rsidR="00E37BD3" w:rsidRPr="00C32F47" w:rsidRDefault="009734F1" w:rsidP="00F26F00">
      <w:pPr>
        <w:pStyle w:val="Akapitzlist"/>
        <w:numPr>
          <w:ilvl w:val="1"/>
          <w:numId w:val="38"/>
        </w:numPr>
        <w:tabs>
          <w:tab w:val="left" w:pos="426"/>
        </w:tabs>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warunków geologicznych terenowych budowy odbiegających w sposób istotny od przyjętych w dokumentacji przetargowej, w szczególności napotkania niezinwentaryzowanych lub błędnie zinwentaryzowanych sieci, instalacji, urządzeń lub innych obiektów budowlanych,</w:t>
      </w:r>
    </w:p>
    <w:p w:rsidR="00E37BD3" w:rsidRPr="00C32F47" w:rsidRDefault="009734F1" w:rsidP="00F26F00">
      <w:pPr>
        <w:pStyle w:val="Akapitzlist"/>
        <w:numPr>
          <w:ilvl w:val="1"/>
          <w:numId w:val="38"/>
        </w:numPr>
        <w:tabs>
          <w:tab w:val="left" w:pos="426"/>
        </w:tabs>
        <w:autoSpaceDN w:val="0"/>
        <w:spacing w:after="0"/>
        <w:ind w:left="426" w:hanging="426"/>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koniecznością wykonania dodatkowych badań lub ekspertyz, nieobjętych  przedmiotem zamówienia</w:t>
      </w:r>
    </w:p>
    <w:p w:rsidR="00E37BD3" w:rsidRPr="00C32F47" w:rsidRDefault="004C7D6E" w:rsidP="00F26F00">
      <w:pPr>
        <w:pStyle w:val="Akapitzlist"/>
        <w:numPr>
          <w:ilvl w:val="1"/>
          <w:numId w:val="38"/>
        </w:numPr>
        <w:tabs>
          <w:tab w:val="left" w:pos="426"/>
        </w:tabs>
        <w:spacing w:after="0"/>
        <w:ind w:left="426" w:hanging="426"/>
        <w:jc w:val="both"/>
        <w:rPr>
          <w:rFonts w:ascii="Times New Roman" w:hAnsi="Times New Roman" w:cs="Times New Roman"/>
          <w:sz w:val="24"/>
          <w:szCs w:val="24"/>
        </w:rPr>
      </w:pPr>
      <w:r w:rsidRPr="00C32F47">
        <w:rPr>
          <w:rFonts w:ascii="Times New Roman" w:eastAsia="MS Mincho" w:hAnsi="Times New Roman" w:cs="Times New Roman"/>
          <w:kern w:val="3"/>
          <w:sz w:val="24"/>
          <w:szCs w:val="24"/>
        </w:rPr>
        <w:t xml:space="preserve">wystąpienia uzasadnionej zmiany technologii robót i/lub zmiany materiałów koniecznych do wykonania robót i/lub konieczności innego sposobu wykonania robót; </w:t>
      </w:r>
    </w:p>
    <w:p w:rsidR="00E37BD3" w:rsidRPr="00C32F47" w:rsidRDefault="004C7D6E" w:rsidP="00F26F00">
      <w:pPr>
        <w:pStyle w:val="Akapitzlist"/>
        <w:numPr>
          <w:ilvl w:val="1"/>
          <w:numId w:val="38"/>
        </w:numPr>
        <w:tabs>
          <w:tab w:val="left" w:pos="426"/>
        </w:tabs>
        <w:spacing w:after="0"/>
        <w:ind w:left="426" w:hanging="426"/>
        <w:jc w:val="both"/>
        <w:rPr>
          <w:rFonts w:ascii="Times New Roman" w:hAnsi="Times New Roman" w:cs="Times New Roman"/>
          <w:sz w:val="24"/>
          <w:szCs w:val="24"/>
        </w:rPr>
      </w:pPr>
      <w:r w:rsidRPr="00C32F47">
        <w:rPr>
          <w:rFonts w:ascii="Times New Roman" w:hAnsi="Times New Roman" w:cs="Times New Roman"/>
          <w:sz w:val="24"/>
          <w:szCs w:val="24"/>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rsidR="00E37BD3" w:rsidRPr="00C32F47" w:rsidRDefault="004C7D6E" w:rsidP="00F26F00">
      <w:pPr>
        <w:pStyle w:val="Akapitzlist"/>
        <w:numPr>
          <w:ilvl w:val="1"/>
          <w:numId w:val="38"/>
        </w:numPr>
        <w:spacing w:after="0"/>
        <w:ind w:left="426" w:hanging="426"/>
        <w:jc w:val="both"/>
        <w:rPr>
          <w:rFonts w:ascii="Times New Roman" w:hAnsi="Times New Roman" w:cs="Times New Roman"/>
          <w:sz w:val="24"/>
          <w:szCs w:val="24"/>
        </w:rPr>
      </w:pPr>
      <w:r w:rsidRPr="00C32F47">
        <w:rPr>
          <w:rFonts w:ascii="Times New Roman" w:hAnsi="Times New Roman" w:cs="Times New Roman"/>
          <w:sz w:val="24"/>
          <w:szCs w:val="24"/>
        </w:rPr>
        <w:lastRenderedPageBreak/>
        <w:t xml:space="preserve"> zmiany powszechnie obowiązujących przepisów prawa w zakresie mającym wpływ na realizację przedmiotu zamówienia lub świadczenia Stron; </w:t>
      </w:r>
    </w:p>
    <w:p w:rsidR="00E37BD3" w:rsidRPr="00C32F47" w:rsidRDefault="004C7D6E" w:rsidP="00F26F00">
      <w:pPr>
        <w:pStyle w:val="Akapitzlist"/>
        <w:numPr>
          <w:ilvl w:val="1"/>
          <w:numId w:val="38"/>
        </w:numPr>
        <w:spacing w:after="0"/>
        <w:ind w:left="426" w:hanging="426"/>
        <w:jc w:val="both"/>
        <w:rPr>
          <w:rFonts w:ascii="Times New Roman" w:hAnsi="Times New Roman" w:cs="Times New Roman"/>
          <w:sz w:val="24"/>
          <w:szCs w:val="24"/>
        </w:rPr>
      </w:pPr>
      <w:r w:rsidRPr="00C32F47">
        <w:rPr>
          <w:rFonts w:ascii="Times New Roman" w:hAnsi="Times New Roman" w:cs="Times New Roman"/>
          <w:sz w:val="24"/>
          <w:szCs w:val="24"/>
        </w:rPr>
        <w:t xml:space="preserve"> objęcie zasobów, tworów i składników przyrody jedną z form przewidzianych w ustawie z dnia 16 kwietnia 2004 r. o ochronie przyrody (tekst jednolity Dz. U. z 20</w:t>
      </w:r>
      <w:r w:rsidR="005C3855">
        <w:rPr>
          <w:rFonts w:ascii="Times New Roman" w:hAnsi="Times New Roman" w:cs="Times New Roman"/>
          <w:sz w:val="24"/>
          <w:szCs w:val="24"/>
        </w:rPr>
        <w:t>20</w:t>
      </w:r>
      <w:r w:rsidRPr="00C32F47">
        <w:rPr>
          <w:rFonts w:ascii="Times New Roman" w:hAnsi="Times New Roman" w:cs="Times New Roman"/>
          <w:sz w:val="24"/>
          <w:szCs w:val="24"/>
        </w:rPr>
        <w:t xml:space="preserve"> r., poz. </w:t>
      </w:r>
      <w:r w:rsidR="005C3855">
        <w:rPr>
          <w:rFonts w:ascii="Times New Roman" w:hAnsi="Times New Roman" w:cs="Times New Roman"/>
          <w:sz w:val="24"/>
          <w:szCs w:val="24"/>
        </w:rPr>
        <w:t xml:space="preserve">55) </w:t>
      </w:r>
      <w:r w:rsidRPr="00C32F47">
        <w:rPr>
          <w:rFonts w:ascii="Times New Roman" w:hAnsi="Times New Roman" w:cs="Times New Roman"/>
          <w:sz w:val="24"/>
          <w:szCs w:val="24"/>
        </w:rPr>
        <w:t xml:space="preserve">, zmiana ich granic lub przedmiotu ochrony; </w:t>
      </w:r>
    </w:p>
    <w:p w:rsidR="00E37BD3" w:rsidRPr="00C32F47" w:rsidRDefault="004C7D6E" w:rsidP="00F26F00">
      <w:pPr>
        <w:pStyle w:val="Akapitzlist"/>
        <w:numPr>
          <w:ilvl w:val="1"/>
          <w:numId w:val="38"/>
        </w:numPr>
        <w:spacing w:after="0"/>
        <w:ind w:left="426" w:hanging="426"/>
        <w:jc w:val="both"/>
        <w:rPr>
          <w:rFonts w:ascii="Times New Roman" w:hAnsi="Times New Roman" w:cs="Times New Roman"/>
          <w:sz w:val="24"/>
          <w:szCs w:val="24"/>
        </w:rPr>
      </w:pPr>
      <w:r w:rsidRPr="00C32F47">
        <w:rPr>
          <w:rFonts w:ascii="Times New Roman" w:hAnsi="Times New Roman" w:cs="Times New Roman"/>
          <w:sz w:val="24"/>
          <w:szCs w:val="24"/>
        </w:rPr>
        <w:t xml:space="preserve"> odkrycie zabytku albo stanowiska archeologicznego lub wprowadzenie istotnej dla przedsięwzięcia zmiany formy jego ochrony; </w:t>
      </w:r>
    </w:p>
    <w:p w:rsidR="00E37BD3" w:rsidRPr="00C32F47" w:rsidRDefault="004C7D6E" w:rsidP="00F26F00">
      <w:pPr>
        <w:pStyle w:val="Akapitzlist"/>
        <w:numPr>
          <w:ilvl w:val="1"/>
          <w:numId w:val="38"/>
        </w:numPr>
        <w:spacing w:after="0"/>
        <w:ind w:left="426" w:hanging="426"/>
        <w:jc w:val="both"/>
        <w:rPr>
          <w:rFonts w:ascii="Times New Roman" w:hAnsi="Times New Roman" w:cs="Times New Roman"/>
          <w:sz w:val="24"/>
          <w:szCs w:val="24"/>
        </w:rPr>
      </w:pPr>
      <w:r w:rsidRPr="00C32F47">
        <w:rPr>
          <w:rFonts w:ascii="Times New Roman" w:hAnsi="Times New Roman" w:cs="Times New Roman"/>
          <w:sz w:val="24"/>
          <w:szCs w:val="24"/>
        </w:rPr>
        <w:t xml:space="preserve"> udzielenie Wykonawcy zamówienia dodatkowego lub uzupełniającego; </w:t>
      </w:r>
    </w:p>
    <w:p w:rsidR="00E37BD3" w:rsidRPr="00C32F47" w:rsidRDefault="004C7D6E" w:rsidP="00F26F00">
      <w:pPr>
        <w:pStyle w:val="Akapitzlist"/>
        <w:numPr>
          <w:ilvl w:val="1"/>
          <w:numId w:val="38"/>
        </w:numPr>
        <w:spacing w:after="0"/>
        <w:ind w:left="426" w:hanging="426"/>
        <w:jc w:val="both"/>
        <w:rPr>
          <w:rFonts w:ascii="Times New Roman" w:hAnsi="Times New Roman" w:cs="Times New Roman"/>
          <w:sz w:val="24"/>
          <w:szCs w:val="24"/>
        </w:rPr>
      </w:pPr>
      <w:r w:rsidRPr="00C32F47">
        <w:rPr>
          <w:rFonts w:ascii="Times New Roman" w:hAnsi="Times New Roman" w:cs="Times New Roman"/>
          <w:sz w:val="24"/>
          <w:szCs w:val="24"/>
        </w:rPr>
        <w:t xml:space="preserve"> wystąpienie okoliczności niezależnych od Stron, których Strony w dniu zawarcia umowy nie przewidziały, a które będą miały wpływ na wykonanie przedmiotu umowy.</w:t>
      </w:r>
    </w:p>
    <w:p w:rsidR="004C7D6E" w:rsidRPr="00C32F47" w:rsidRDefault="004C7D6E" w:rsidP="002B37E1">
      <w:pPr>
        <w:autoSpaceDN w:val="0"/>
        <w:spacing w:line="276" w:lineRule="auto"/>
        <w:jc w:val="both"/>
        <w:textAlignment w:val="baseline"/>
        <w:rPr>
          <w:rFonts w:eastAsia="MS Mincho"/>
          <w:kern w:val="3"/>
        </w:rPr>
      </w:pP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Każdorazowo w przypadku wystąpienia okoliczności wymienionych w ust.1.2 możliwa jest w</w:t>
      </w:r>
      <w:r w:rsidR="004C7D6E" w:rsidRPr="00C32F47">
        <w:rPr>
          <w:rFonts w:eastAsia="MS Mincho"/>
          <w:kern w:val="3"/>
        </w:rPr>
        <w:t> </w:t>
      </w:r>
      <w:r w:rsidRPr="00C32F47">
        <w:rPr>
          <w:rFonts w:eastAsia="MS Mincho"/>
          <w:kern w:val="3"/>
        </w:rPr>
        <w:t>szczególności zmiana terminu realizacji umowy i/lub wynagrodzenia.</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 xml:space="preserve">W przypadku zmiany wynagrodzenia, kalkulacja należnego wynagrodzenia, za wykonanie robót, nieobjętych przedmiotem zamówienia, zostanie dokonana z uwzględnieniem cen czynników produkcji nie wyższych od średnich cen publikowanych w wydawnictwach branżowych (np. SEKOCENBUD), </w:t>
      </w:r>
      <w:r w:rsidR="00E37BD3" w:rsidRPr="00C32F47">
        <w:rPr>
          <w:rFonts w:eastAsia="MS Mincho"/>
          <w:kern w:val="3"/>
        </w:rPr>
        <w:t xml:space="preserve"> aktualnych w miesiącu poprzedzającym miesiąc </w:t>
      </w:r>
      <w:r w:rsidRPr="00C32F47">
        <w:rPr>
          <w:rFonts w:eastAsia="MS Mincho"/>
          <w:kern w:val="3"/>
        </w:rPr>
        <w:t xml:space="preserve"> w</w:t>
      </w:r>
      <w:r w:rsidR="004C7D6E" w:rsidRPr="00C32F47">
        <w:rPr>
          <w:rFonts w:eastAsia="MS Mincho"/>
          <w:kern w:val="3"/>
        </w:rPr>
        <w:t> </w:t>
      </w:r>
      <w:r w:rsidRPr="00C32F47">
        <w:rPr>
          <w:rFonts w:eastAsia="MS Mincho"/>
          <w:kern w:val="3"/>
        </w:rPr>
        <w:t>którym kalkulacja jest sporządzana. Kalkulacja sporządzona przez Wykonawcę może podlegać negocjacjom.</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W przypadku wystąpienia okoliczności, o których mowa w ust.1.2, termin realizacji zamówienia zostanie wydłużony o ilość dni niezbędnych na realizację robót po uwzględnieniu zaistniałych okoliczności. Czas niezbędny na wykonanie prac zostanie określony przez osobę nadzorującą realizację robót ze strony Zamawiającego.</w:t>
      </w:r>
    </w:p>
    <w:p w:rsidR="004C7D6E" w:rsidRPr="00C32F47" w:rsidRDefault="004C7D6E" w:rsidP="002B37E1">
      <w:pPr>
        <w:autoSpaceDN w:val="0"/>
        <w:spacing w:line="276" w:lineRule="auto"/>
        <w:jc w:val="both"/>
        <w:textAlignment w:val="baseline"/>
        <w:rPr>
          <w:rFonts w:eastAsia="MS Mincho"/>
          <w:kern w:val="3"/>
        </w:rPr>
      </w:pPr>
    </w:p>
    <w:p w:rsidR="004C7D6E" w:rsidRDefault="009734F1" w:rsidP="00F26F00">
      <w:pPr>
        <w:autoSpaceDN w:val="0"/>
        <w:spacing w:line="276" w:lineRule="auto"/>
        <w:ind w:left="426" w:hanging="426"/>
        <w:jc w:val="both"/>
        <w:textAlignment w:val="baseline"/>
        <w:rPr>
          <w:rFonts w:eastAsia="MS Mincho"/>
          <w:kern w:val="3"/>
        </w:rPr>
      </w:pPr>
      <w:r w:rsidRPr="00C32F47">
        <w:rPr>
          <w:rFonts w:eastAsia="MS Mincho"/>
          <w:kern w:val="3"/>
        </w:rPr>
        <w:t>1.3</w:t>
      </w:r>
      <w:r w:rsidR="004C7D6E" w:rsidRPr="00C32F47">
        <w:rPr>
          <w:rFonts w:eastAsia="MS Mincho"/>
          <w:kern w:val="3"/>
        </w:rPr>
        <w:tab/>
      </w:r>
      <w:r w:rsidRPr="00C32F47">
        <w:rPr>
          <w:rFonts w:eastAsia="MS Mincho"/>
          <w:kern w:val="3"/>
        </w:rPr>
        <w:t>Zmiana osób, które będą pełnić funkcję Kierownika budowy i kierownika robót branży drogowej. W takim przypadku Wykonawca jest zobowiązany wykazać Zamawiającemu, iż proponowana osoba spełnia wymagania w stopniu nie mniejszym, niż wymagania stawiane odpowiednio Kierownikowi budowy i kierownikowi robót branży drogowej w trakcie postępowania o udzielenie zamówienia publicznego, w wyniku którego została zawarta umowa.</w:t>
      </w:r>
    </w:p>
    <w:p w:rsidR="00C95D8E" w:rsidRDefault="00C95D8E" w:rsidP="00F26F00">
      <w:pPr>
        <w:autoSpaceDN w:val="0"/>
        <w:spacing w:line="276" w:lineRule="auto"/>
        <w:ind w:left="426" w:hanging="426"/>
        <w:jc w:val="both"/>
        <w:textAlignment w:val="baseline"/>
        <w:rPr>
          <w:rFonts w:eastAsia="MS Mincho"/>
          <w:kern w:val="3"/>
        </w:rPr>
      </w:pPr>
      <w:r>
        <w:rPr>
          <w:rFonts w:eastAsia="MS Mincho"/>
          <w:kern w:val="3"/>
        </w:rPr>
        <w:t>1.4.</w:t>
      </w:r>
      <w:r>
        <w:rPr>
          <w:rFonts w:eastAsia="MS Mincho"/>
          <w:kern w:val="3"/>
        </w:rPr>
        <w:tab/>
        <w:t xml:space="preserve">Ponadto Zamawiający przewiduje zmianę wynagrodzenia umownego w przypadku zaistnienia okoliczności, o których mowa w art. 142 ust 5 ustawy </w:t>
      </w:r>
      <w:proofErr w:type="spellStart"/>
      <w:r>
        <w:rPr>
          <w:rFonts w:eastAsia="MS Mincho"/>
          <w:kern w:val="3"/>
        </w:rPr>
        <w:t>Pzp</w:t>
      </w:r>
      <w:proofErr w:type="spellEnd"/>
      <w:r>
        <w:rPr>
          <w:rFonts w:eastAsia="MS Mincho"/>
          <w:kern w:val="3"/>
        </w:rPr>
        <w:t xml:space="preserve">. </w:t>
      </w:r>
      <w:proofErr w:type="spellStart"/>
      <w:r>
        <w:rPr>
          <w:rFonts w:eastAsia="MS Mincho"/>
          <w:kern w:val="3"/>
        </w:rPr>
        <w:t>tj</w:t>
      </w:r>
      <w:proofErr w:type="spellEnd"/>
      <w:r>
        <w:rPr>
          <w:rFonts w:eastAsia="MS Mincho"/>
          <w:kern w:val="3"/>
        </w:rPr>
        <w:t>:</w:t>
      </w:r>
    </w:p>
    <w:p w:rsidR="00C95D8E" w:rsidRDefault="00C95D8E" w:rsidP="00F26F00">
      <w:pPr>
        <w:autoSpaceDN w:val="0"/>
        <w:spacing w:line="276" w:lineRule="auto"/>
        <w:ind w:left="426" w:hanging="426"/>
        <w:jc w:val="both"/>
        <w:textAlignment w:val="baseline"/>
        <w:rPr>
          <w:rFonts w:eastAsia="MS Mincho"/>
          <w:kern w:val="3"/>
        </w:rPr>
      </w:pPr>
      <w:r>
        <w:rPr>
          <w:rFonts w:eastAsia="MS Mincho"/>
          <w:kern w:val="3"/>
        </w:rPr>
        <w:t>a)</w:t>
      </w:r>
      <w:r>
        <w:rPr>
          <w:rFonts w:eastAsia="MS Mincho"/>
          <w:kern w:val="3"/>
        </w:rPr>
        <w:tab/>
        <w:t xml:space="preserve">w przypadku zmiany stawki podatku od towarów i usług, wynagrodzenie umowne zmieni się </w:t>
      </w:r>
      <w:r w:rsidR="00EE7CA3">
        <w:rPr>
          <w:rFonts w:eastAsia="MS Mincho"/>
          <w:kern w:val="3"/>
        </w:rPr>
        <w:t xml:space="preserve">(wzrośnie, zmaleje) </w:t>
      </w:r>
      <w:r>
        <w:rPr>
          <w:rFonts w:eastAsia="MS Mincho"/>
          <w:kern w:val="3"/>
        </w:rPr>
        <w:t>dokładnie o wartość wynikającą ze zmiany podatku od towaru i usług;</w:t>
      </w:r>
    </w:p>
    <w:p w:rsidR="005C3855" w:rsidRDefault="005C3855" w:rsidP="002B37E1">
      <w:pPr>
        <w:autoSpaceDN w:val="0"/>
        <w:spacing w:line="276" w:lineRule="auto"/>
        <w:jc w:val="both"/>
        <w:textAlignment w:val="baseline"/>
        <w:rPr>
          <w:rFonts w:eastAsia="MS Mincho"/>
          <w:kern w:val="3"/>
        </w:rPr>
      </w:pPr>
      <w:r>
        <w:rPr>
          <w:rFonts w:eastAsia="MS Mincho"/>
          <w:kern w:val="3"/>
        </w:rPr>
        <w:lastRenderedPageBreak/>
        <w:t>na wniosek Wykonawcy:</w:t>
      </w:r>
    </w:p>
    <w:p w:rsidR="00C95D8E" w:rsidRDefault="00C95D8E" w:rsidP="002B37E1">
      <w:pPr>
        <w:autoSpaceDN w:val="0"/>
        <w:spacing w:line="276" w:lineRule="auto"/>
        <w:jc w:val="both"/>
        <w:textAlignment w:val="baseline"/>
        <w:rPr>
          <w:rFonts w:eastAsia="MS Mincho"/>
          <w:kern w:val="3"/>
        </w:rPr>
      </w:pPr>
      <w:r>
        <w:rPr>
          <w:rFonts w:eastAsia="MS Mincho"/>
          <w:kern w:val="3"/>
        </w:rPr>
        <w:t>b)</w:t>
      </w:r>
      <w:r>
        <w:rPr>
          <w:rFonts w:eastAsia="MS Mincho"/>
          <w:kern w:val="3"/>
        </w:rPr>
        <w:tab/>
        <w:t xml:space="preserve">w przypadku zmiany minimalnego wynagrodzenia za pracę albo wysokości minimalnej stawki godzinowej, ustalonych na podstawie przepisów ustawy z dnia 10 października 2002r. o minimalnym wynagrodzeniu za pracę, wynagrodzenie umowne </w:t>
      </w:r>
      <w:r w:rsidR="00D4065C">
        <w:rPr>
          <w:rFonts w:eastAsia="MS Mincho"/>
          <w:kern w:val="3"/>
        </w:rPr>
        <w:t xml:space="preserve">może ulec </w:t>
      </w:r>
      <w:r>
        <w:rPr>
          <w:rFonts w:eastAsia="MS Mincho"/>
          <w:kern w:val="3"/>
        </w:rPr>
        <w:t>zmi</w:t>
      </w:r>
      <w:r w:rsidR="0017356E">
        <w:rPr>
          <w:rFonts w:eastAsia="MS Mincho"/>
          <w:kern w:val="3"/>
        </w:rPr>
        <w:t>a</w:t>
      </w:r>
      <w:r>
        <w:rPr>
          <w:rFonts w:eastAsia="MS Mincho"/>
          <w:kern w:val="3"/>
        </w:rPr>
        <w:t>ni</w:t>
      </w:r>
      <w:r w:rsidR="00D4065C">
        <w:rPr>
          <w:rFonts w:eastAsia="MS Mincho"/>
          <w:kern w:val="3"/>
        </w:rPr>
        <w:t>e</w:t>
      </w:r>
      <w:r>
        <w:rPr>
          <w:rFonts w:eastAsia="MS Mincho"/>
          <w:kern w:val="3"/>
        </w:rPr>
        <w:t xml:space="preserve"> się</w:t>
      </w:r>
      <w:r w:rsidR="00EE7CA3">
        <w:rPr>
          <w:rFonts w:eastAsia="MS Mincho"/>
          <w:kern w:val="3"/>
        </w:rPr>
        <w:t xml:space="preserve"> </w:t>
      </w:r>
      <w:r>
        <w:rPr>
          <w:rFonts w:eastAsia="MS Mincho"/>
          <w:kern w:val="3"/>
        </w:rPr>
        <w:t xml:space="preserve">o wartość wynikającą z wprowadzonych w tym zakresie zmian, po </w:t>
      </w:r>
      <w:r w:rsidR="00D4065C">
        <w:rPr>
          <w:rFonts w:eastAsia="MS Mincho"/>
          <w:kern w:val="3"/>
        </w:rPr>
        <w:t xml:space="preserve">wykazaniu </w:t>
      </w:r>
      <w:r>
        <w:rPr>
          <w:rFonts w:eastAsia="MS Mincho"/>
          <w:kern w:val="3"/>
        </w:rPr>
        <w:t>przez Wykonawcę i zatwierdzeniu przez Zamawiającego faktycznie poniesionych kosztów wynikających z</w:t>
      </w:r>
      <w:r w:rsidR="00EE7CA3">
        <w:rPr>
          <w:rFonts w:eastAsia="MS Mincho"/>
          <w:kern w:val="3"/>
        </w:rPr>
        <w:t>e zmian wynagrodzenia dla pracowników fizycznych zatrudnionych na umowę o pracę przy realizacji niniejszej umowy.</w:t>
      </w:r>
    </w:p>
    <w:p w:rsidR="005C3855" w:rsidRDefault="005C3855" w:rsidP="002B37E1">
      <w:pPr>
        <w:autoSpaceDN w:val="0"/>
        <w:spacing w:line="276" w:lineRule="auto"/>
        <w:jc w:val="both"/>
        <w:textAlignment w:val="baseline"/>
        <w:rPr>
          <w:rFonts w:eastAsia="MS Mincho"/>
          <w:kern w:val="3"/>
        </w:rPr>
      </w:pPr>
      <w:r>
        <w:rPr>
          <w:rFonts w:eastAsia="MS Mincho"/>
          <w:kern w:val="3"/>
        </w:rPr>
        <w:t>na wniosek Wykonawcy lub Zamawiającego:</w:t>
      </w:r>
    </w:p>
    <w:p w:rsidR="00D4065C" w:rsidRDefault="00C95D8E" w:rsidP="002B37E1">
      <w:pPr>
        <w:autoSpaceDN w:val="0"/>
        <w:spacing w:line="276" w:lineRule="auto"/>
        <w:jc w:val="both"/>
        <w:textAlignment w:val="baseline"/>
        <w:rPr>
          <w:rFonts w:eastAsia="MS Mincho"/>
          <w:kern w:val="3"/>
        </w:rPr>
      </w:pPr>
      <w:r>
        <w:rPr>
          <w:rFonts w:eastAsia="MS Mincho"/>
          <w:kern w:val="3"/>
        </w:rPr>
        <w:t>c)</w:t>
      </w:r>
      <w:r w:rsidR="00EE7CA3">
        <w:rPr>
          <w:rFonts w:eastAsia="MS Mincho"/>
          <w:kern w:val="3"/>
        </w:rPr>
        <w:tab/>
        <w:t xml:space="preserve">w przypadku zmiany zasad podlegania ubezpieczeniom społecznym lub ubezpieczeniu zdrowotnemu lub wysokości składki na ubezpieczenia społeczne lub zdrowotne  wynagrodzenie umowne </w:t>
      </w:r>
      <w:r w:rsidR="0017356E">
        <w:rPr>
          <w:rFonts w:eastAsia="MS Mincho"/>
          <w:kern w:val="3"/>
        </w:rPr>
        <w:t xml:space="preserve">może ulec zmianie </w:t>
      </w:r>
      <w:r w:rsidR="00EE7CA3">
        <w:rPr>
          <w:rFonts w:eastAsia="MS Mincho"/>
          <w:kern w:val="3"/>
        </w:rPr>
        <w:t xml:space="preserve">o wartość wynikającą z wprowadzonych w tym zakresie zmian, po </w:t>
      </w:r>
      <w:r w:rsidR="0017356E">
        <w:rPr>
          <w:rFonts w:eastAsia="MS Mincho"/>
          <w:kern w:val="3"/>
        </w:rPr>
        <w:t xml:space="preserve">wykazaniu </w:t>
      </w:r>
      <w:r w:rsidR="00EE7CA3">
        <w:rPr>
          <w:rFonts w:eastAsia="MS Mincho"/>
          <w:kern w:val="3"/>
        </w:rPr>
        <w:t>przez Wykonawcę i zatwierdzeniu przez Zamawiaj</w:t>
      </w:r>
      <w:r w:rsidR="00D4065C">
        <w:rPr>
          <w:rFonts w:eastAsia="MS Mincho"/>
          <w:kern w:val="3"/>
        </w:rPr>
        <w:t>ą</w:t>
      </w:r>
      <w:r w:rsidR="00EE7CA3">
        <w:rPr>
          <w:rFonts w:eastAsia="MS Mincho"/>
          <w:kern w:val="3"/>
        </w:rPr>
        <w:t>cego  faktycznie poniesionych przez Wykonawcę kosztów wynikających ze zmian w tym zakresie a mających wpływ na</w:t>
      </w:r>
      <w:r w:rsidR="00D4065C">
        <w:rPr>
          <w:rFonts w:eastAsia="MS Mincho"/>
          <w:kern w:val="3"/>
        </w:rPr>
        <w:t xml:space="preserve"> koszty realizacji niniejszej umowy.</w:t>
      </w:r>
    </w:p>
    <w:p w:rsidR="00C95D8E" w:rsidRPr="00C32F47" w:rsidRDefault="00D4065C" w:rsidP="002B37E1">
      <w:pPr>
        <w:autoSpaceDN w:val="0"/>
        <w:spacing w:line="276" w:lineRule="auto"/>
        <w:jc w:val="both"/>
        <w:textAlignment w:val="baseline"/>
        <w:rPr>
          <w:rFonts w:eastAsia="MS Mincho"/>
          <w:kern w:val="3"/>
        </w:rPr>
      </w:pPr>
      <w:r>
        <w:rPr>
          <w:rFonts w:eastAsia="MS Mincho"/>
          <w:kern w:val="3"/>
        </w:rPr>
        <w:t>d)</w:t>
      </w:r>
      <w:r>
        <w:rPr>
          <w:rFonts w:eastAsia="MS Mincho"/>
          <w:kern w:val="3"/>
        </w:rPr>
        <w:tab/>
        <w:t>w przypadku zmiany zasad gromadzenia i wysokości wpłat do pracowniczych planów kapitałowych, o których mowa w ustawie z dnia 4 października 2018 roku o pracowniczych planach kapitałowych, jeżeli zmiany te będą miały wpływ na koszty wykonania zamówienia, wynagrodzenie może ulec zmian</w:t>
      </w:r>
      <w:r w:rsidR="0017356E">
        <w:rPr>
          <w:rFonts w:eastAsia="MS Mincho"/>
          <w:kern w:val="3"/>
        </w:rPr>
        <w:t>ie</w:t>
      </w:r>
      <w:r>
        <w:rPr>
          <w:rFonts w:eastAsia="MS Mincho"/>
          <w:kern w:val="3"/>
        </w:rPr>
        <w:t xml:space="preserve"> o wartość wynikającą z wprowadzonych w tym zakresie zmian, po wykazaniu przez Wykonawcę zwiększenia kosztów wykonania niniejszej umowy</w:t>
      </w:r>
      <w:r w:rsidR="0017356E">
        <w:rPr>
          <w:rFonts w:eastAsia="MS Mincho"/>
          <w:kern w:val="3"/>
        </w:rPr>
        <w:t xml:space="preserve"> spowodowanego tymi zmianami.</w:t>
      </w:r>
      <w:r>
        <w:rPr>
          <w:rFonts w:eastAsia="MS Mincho"/>
          <w:kern w:val="3"/>
        </w:rPr>
        <w:t xml:space="preserve">  </w:t>
      </w:r>
    </w:p>
    <w:p w:rsidR="004C7D6E" w:rsidRPr="00C32F47" w:rsidRDefault="009734F1" w:rsidP="002B37E1">
      <w:pPr>
        <w:autoSpaceDN w:val="0"/>
        <w:spacing w:line="276" w:lineRule="auto"/>
        <w:jc w:val="both"/>
        <w:textAlignment w:val="baseline"/>
      </w:pPr>
      <w:r w:rsidRPr="00C32F47">
        <w:t xml:space="preserve">2.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 </w:t>
      </w:r>
    </w:p>
    <w:p w:rsidR="004C7D6E" w:rsidRPr="00C32F47" w:rsidRDefault="009734F1" w:rsidP="002B37E1">
      <w:pPr>
        <w:autoSpaceDN w:val="0"/>
        <w:spacing w:line="276" w:lineRule="auto"/>
        <w:jc w:val="both"/>
        <w:textAlignment w:val="baseline"/>
        <w:rPr>
          <w:rFonts w:eastAsia="MS Mincho"/>
          <w:kern w:val="3"/>
        </w:rPr>
      </w:pPr>
      <w:r w:rsidRPr="00C32F47">
        <w:t>3. Zmiany umowy, o których mowa w ust. 1 wymagają aneksu do umowy w formie pisemnej pod rygorem nieważności.</w:t>
      </w:r>
    </w:p>
    <w:p w:rsidR="004C7D6E" w:rsidRPr="00C32F47" w:rsidRDefault="009734F1" w:rsidP="002B37E1">
      <w:pPr>
        <w:tabs>
          <w:tab w:val="left" w:pos="1080"/>
          <w:tab w:val="left" w:pos="1134"/>
        </w:tabs>
        <w:autoSpaceDN w:val="0"/>
        <w:spacing w:line="276" w:lineRule="auto"/>
        <w:jc w:val="center"/>
        <w:textAlignment w:val="baseline"/>
        <w:rPr>
          <w:rFonts w:eastAsia="MS Mincho"/>
          <w:kern w:val="3"/>
        </w:rPr>
      </w:pPr>
      <w:r w:rsidRPr="00C32F47">
        <w:rPr>
          <w:rFonts w:eastAsia="MS Mincho"/>
          <w:kern w:val="3"/>
        </w:rPr>
        <w:t>§ 20</w:t>
      </w:r>
    </w:p>
    <w:p w:rsidR="00E37BD3" w:rsidRPr="00C32F47" w:rsidRDefault="004C7D6E" w:rsidP="00FC2974">
      <w:pPr>
        <w:numPr>
          <w:ilvl w:val="3"/>
          <w:numId w:val="50"/>
        </w:numPr>
        <w:suppressAutoHyphens w:val="0"/>
        <w:autoSpaceDN w:val="0"/>
        <w:spacing w:line="276" w:lineRule="auto"/>
        <w:ind w:left="284" w:hanging="284"/>
        <w:jc w:val="both"/>
        <w:textAlignment w:val="baseline"/>
        <w:rPr>
          <w:rFonts w:eastAsia="MS Mincho"/>
          <w:kern w:val="3"/>
        </w:rPr>
      </w:pPr>
      <w:r w:rsidRPr="00C32F47">
        <w:rPr>
          <w:rFonts w:eastAsia="MS Mincho"/>
          <w:kern w:val="3"/>
        </w:rPr>
        <w:t xml:space="preserve">Zamawiający przewiduje wymagania, o których mowa w art. 29 ust. 3a </w:t>
      </w:r>
      <w:proofErr w:type="spellStart"/>
      <w:r w:rsidRPr="00C32F47">
        <w:rPr>
          <w:rFonts w:eastAsia="MS Mincho"/>
          <w:kern w:val="3"/>
        </w:rPr>
        <w:t>Pzp</w:t>
      </w:r>
      <w:proofErr w:type="spellEnd"/>
      <w:r w:rsidRPr="00C32F47">
        <w:rPr>
          <w:rFonts w:eastAsia="MS Mincho"/>
          <w:kern w:val="3"/>
        </w:rPr>
        <w:t xml:space="preserve"> i określa je, stosownie do art. 36 ust. 2 pkt 8a </w:t>
      </w:r>
      <w:proofErr w:type="spellStart"/>
      <w:r w:rsidRPr="00C32F47">
        <w:rPr>
          <w:rFonts w:eastAsia="MS Mincho"/>
          <w:kern w:val="3"/>
        </w:rPr>
        <w:t>Pzp</w:t>
      </w:r>
      <w:proofErr w:type="spellEnd"/>
      <w:r w:rsidRPr="00C32F47">
        <w:rPr>
          <w:rFonts w:eastAsia="MS Mincho"/>
          <w:kern w:val="3"/>
        </w:rPr>
        <w:t>.</w:t>
      </w:r>
    </w:p>
    <w:p w:rsidR="00E37BD3" w:rsidRPr="00C32F47" w:rsidRDefault="004C7D6E" w:rsidP="00FC2974">
      <w:pPr>
        <w:numPr>
          <w:ilvl w:val="3"/>
          <w:numId w:val="50"/>
        </w:numPr>
        <w:tabs>
          <w:tab w:val="left" w:pos="426"/>
        </w:tabs>
        <w:suppressAutoHyphens w:val="0"/>
        <w:autoSpaceDN w:val="0"/>
        <w:spacing w:line="276" w:lineRule="auto"/>
        <w:ind w:left="0" w:firstLine="0"/>
        <w:jc w:val="both"/>
        <w:textAlignment w:val="baseline"/>
        <w:rPr>
          <w:rFonts w:eastAsia="MS Mincho"/>
          <w:kern w:val="3"/>
        </w:rPr>
      </w:pPr>
      <w:r w:rsidRPr="00C32F47">
        <w:rPr>
          <w:rFonts w:eastAsia="MS Mincho"/>
          <w:kern w:val="3"/>
        </w:rPr>
        <w:t>Obowiązek, o którym mowa w</w:t>
      </w:r>
      <w:r w:rsidRPr="00C32F47">
        <w:rPr>
          <w:rFonts w:eastAsia="MS Mincho"/>
          <w:color w:val="FF6600"/>
          <w:kern w:val="3"/>
        </w:rPr>
        <w:t xml:space="preserve"> </w:t>
      </w:r>
      <w:r w:rsidRPr="00C32F47">
        <w:rPr>
          <w:rFonts w:eastAsia="MS Mincho"/>
          <w:kern w:val="3"/>
        </w:rPr>
        <w:t xml:space="preserve">§20 ust. 1 umowy, zostanie uznany za spełniony, jeżeli wykonawca oraz – w sytuacji powierzenia przez Wykonawcę realizacji części zamówienia zgodnie z art. 36b </w:t>
      </w:r>
      <w:proofErr w:type="spellStart"/>
      <w:r w:rsidRPr="00C32F47">
        <w:rPr>
          <w:rFonts w:eastAsia="MS Mincho"/>
          <w:kern w:val="3"/>
        </w:rPr>
        <w:t>Pzp</w:t>
      </w:r>
      <w:proofErr w:type="spellEnd"/>
      <w:r w:rsidRPr="00C32F47">
        <w:rPr>
          <w:rFonts w:eastAsia="MS Mincho"/>
          <w:kern w:val="3"/>
        </w:rPr>
        <w:t xml:space="preserve">- również podwykonawca zatrudnia na podstawie umowy o pracę (w rozumieniu przepisów ustawy z dnia 26 czerwca 1974r kodeks pracy (Dz.U. z 2019 r. </w:t>
      </w:r>
      <w:r w:rsidRPr="00C32F47">
        <w:rPr>
          <w:rFonts w:eastAsia="MS Mincho"/>
          <w:kern w:val="3"/>
        </w:rPr>
        <w:lastRenderedPageBreak/>
        <w:t>poz.1040.) wszystkie osoby wykonujące czynności, o których mowa w § 20 ust.3 lit. a umowy.</w:t>
      </w:r>
    </w:p>
    <w:p w:rsidR="00E37BD3" w:rsidRPr="00C32F47" w:rsidRDefault="004C7D6E" w:rsidP="005C3855">
      <w:pPr>
        <w:numPr>
          <w:ilvl w:val="3"/>
          <w:numId w:val="50"/>
        </w:numPr>
        <w:suppressAutoHyphens w:val="0"/>
        <w:autoSpaceDN w:val="0"/>
        <w:spacing w:line="276" w:lineRule="auto"/>
        <w:ind w:left="426" w:hanging="426"/>
        <w:jc w:val="both"/>
        <w:textAlignment w:val="baseline"/>
        <w:rPr>
          <w:rFonts w:eastAsia="MS Mincho"/>
          <w:kern w:val="3"/>
        </w:rPr>
      </w:pPr>
      <w:r w:rsidRPr="00C32F47">
        <w:rPr>
          <w:rFonts w:eastAsia="MS Mincho"/>
          <w:kern w:val="3"/>
        </w:rPr>
        <w:t>W celu realizacji obowiązku, o którym mowa w § 20 ust.2 umowy wykonawca jest zobowiązany  do:</w:t>
      </w:r>
    </w:p>
    <w:p w:rsidR="004C7D6E" w:rsidRPr="00C32F47" w:rsidRDefault="004C7D6E" w:rsidP="005C3855">
      <w:pPr>
        <w:numPr>
          <w:ilvl w:val="1"/>
          <w:numId w:val="2"/>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Zatrudniania na podstawie umowy o pracę osób, które wykonują niżej wymienione czynności w zakresie realizacji zamówienia</w:t>
      </w:r>
      <w:r w:rsidR="005C3855">
        <w:rPr>
          <w:rFonts w:eastAsia="MS Mincho"/>
          <w:kern w:val="3"/>
        </w:rPr>
        <w:t>, w szczególności</w:t>
      </w:r>
      <w:r w:rsidRPr="00C32F47">
        <w:rPr>
          <w:rFonts w:eastAsia="MS Mincho"/>
          <w:kern w:val="3"/>
        </w:rPr>
        <w:t xml:space="preserve">: </w:t>
      </w:r>
      <w:r w:rsidRPr="00C32F47">
        <w:rPr>
          <w:rFonts w:eastAsia="MS Mincho"/>
          <w:b/>
          <w:bCs/>
          <w:kern w:val="3"/>
        </w:rPr>
        <w:t>wykopy, układanie kruszyw, układanie i wałowanie nawierzchni z betonu asfaltowego, odmulanie rowów.</w:t>
      </w:r>
    </w:p>
    <w:p w:rsidR="004C7D6E" w:rsidRPr="00C32F47" w:rsidRDefault="004C7D6E" w:rsidP="005C3855">
      <w:pPr>
        <w:numPr>
          <w:ilvl w:val="1"/>
          <w:numId w:val="2"/>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 xml:space="preserve">Jeżeli czynności, o których mowa w § 20 ust.3 </w:t>
      </w:r>
      <w:proofErr w:type="spellStart"/>
      <w:r w:rsidRPr="00C32F47">
        <w:rPr>
          <w:rFonts w:eastAsia="MS Mincho"/>
          <w:kern w:val="3"/>
        </w:rPr>
        <w:t>lit.a</w:t>
      </w:r>
      <w:proofErr w:type="spellEnd"/>
      <w:r w:rsidRPr="00C32F47">
        <w:rPr>
          <w:rFonts w:eastAsia="MS Mincho"/>
          <w:kern w:val="3"/>
        </w:rPr>
        <w:t xml:space="preserve"> umowy wykonuje osoba, która działa w imieniu i na rzecz podwykonawcy, także do zobowiązania podwykonawcy do zatrudniania tej osoby na podstawie umowy o pracę oraz zapewnienia Zamawiającemu możliwość do przeprowadzenia kontroli spełnienia przez podwykonawcę wymagań w tym zakresie w sposób, o którym mowa  w §20 ust.4 umowy.</w:t>
      </w:r>
    </w:p>
    <w:p w:rsidR="00E37BD3" w:rsidRPr="00C32F47" w:rsidRDefault="004C7D6E" w:rsidP="005C3855">
      <w:pPr>
        <w:numPr>
          <w:ilvl w:val="3"/>
          <w:numId w:val="50"/>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Wykonawca jest zobowiązany do przedstawienia Zamawiającemu kopii umów o pracę pracowników, o których mowa w §20 ust.3 umowy, zawierających imię i nazwisko z zachowaniem wymogów ustawy z dnia 10 maja 2018 r.  o ochronie danych osobowych:</w:t>
      </w:r>
    </w:p>
    <w:p w:rsidR="004C7D6E" w:rsidRPr="00C32F47" w:rsidRDefault="004C7D6E" w:rsidP="005C3855">
      <w:pPr>
        <w:numPr>
          <w:ilvl w:val="0"/>
          <w:numId w:val="6"/>
        </w:numPr>
        <w:suppressAutoHyphens w:val="0"/>
        <w:autoSpaceDN w:val="0"/>
        <w:spacing w:line="276" w:lineRule="auto"/>
        <w:ind w:left="426" w:hanging="426"/>
        <w:jc w:val="both"/>
        <w:textAlignment w:val="baseline"/>
        <w:rPr>
          <w:rFonts w:eastAsia="MS Mincho"/>
          <w:kern w:val="3"/>
        </w:rPr>
      </w:pPr>
      <w:r w:rsidRPr="00C32F47">
        <w:rPr>
          <w:rFonts w:eastAsia="MS Mincho"/>
          <w:kern w:val="3"/>
        </w:rPr>
        <w:t>przed przystąpieniem do wykonywania czynności przez osobę wyznaczoną do ich wykonywania,</w:t>
      </w:r>
    </w:p>
    <w:p w:rsidR="004C7D6E" w:rsidRPr="00C32F47" w:rsidRDefault="004C7D6E" w:rsidP="005C3855">
      <w:pPr>
        <w:numPr>
          <w:ilvl w:val="0"/>
          <w:numId w:val="5"/>
        </w:numPr>
        <w:suppressAutoHyphens w:val="0"/>
        <w:autoSpaceDN w:val="0"/>
        <w:spacing w:line="276" w:lineRule="auto"/>
        <w:ind w:left="426" w:hanging="426"/>
        <w:jc w:val="both"/>
        <w:textAlignment w:val="baseline"/>
        <w:rPr>
          <w:rFonts w:eastAsia="MS Mincho"/>
          <w:kern w:val="3"/>
        </w:rPr>
      </w:pPr>
      <w:r w:rsidRPr="00C32F47">
        <w:rPr>
          <w:rFonts w:eastAsia="MS Mincho"/>
          <w:kern w:val="3"/>
        </w:rPr>
        <w:t>na każde żądanie Zamawiającego w trakcie realizacji umowy.</w:t>
      </w:r>
    </w:p>
    <w:p w:rsidR="00E37BD3" w:rsidRPr="00C32F47" w:rsidRDefault="004C7D6E" w:rsidP="005C3855">
      <w:pPr>
        <w:numPr>
          <w:ilvl w:val="3"/>
          <w:numId w:val="50"/>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Zamawiający zastrzega sobie prawo do naliczania kar umownych w przypadku niezatrudnienia przez wykonawcę lub podwykonawcę osób wykonujących czynności, o których mowa w §20 ust.lit.3 lit. a umowy na podstawie umowy o pracę. W takim przypadku wykonawca zapłaci Zamawiającemu karę umowną w wysokości kwoty minimalnego wynagrodzenia brutto, w odniesieniu do każdej osoby co do której nie dopełniono przedmiotowego wymogu.</w:t>
      </w:r>
    </w:p>
    <w:p w:rsidR="00E37BD3" w:rsidRPr="00C32F47" w:rsidRDefault="004C7D6E" w:rsidP="005C3855">
      <w:pPr>
        <w:numPr>
          <w:ilvl w:val="3"/>
          <w:numId w:val="50"/>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Kara umowna, o której mowa w §20 ust.5 umowy zostanie naliczona w przypadku:</w:t>
      </w:r>
    </w:p>
    <w:p w:rsidR="004C7D6E" w:rsidRPr="00C32F47" w:rsidRDefault="004C7D6E" w:rsidP="005C3855">
      <w:pPr>
        <w:numPr>
          <w:ilvl w:val="2"/>
          <w:numId w:val="3"/>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nieprzedstawienia Zamawiającemu umów o pracę dokumentujących sposób zatrudnienia osób wykonujących czynności, o których mowa w § 20 ust.3 lit. a umowy, przed przystąpieniem do wykonywania czynności przez osoby wyznaczone do ich wykonywania, nie później jednak niż w dniu przystąpienia przez te osoby do wykonywania czynności,</w:t>
      </w:r>
    </w:p>
    <w:p w:rsidR="004C7D6E" w:rsidRPr="00C32F47" w:rsidRDefault="004C7D6E" w:rsidP="005C3855">
      <w:pPr>
        <w:numPr>
          <w:ilvl w:val="2"/>
          <w:numId w:val="3"/>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nieprzedstawienia Zamawiającemu na jego żądanie umów o pracę  dokumentujących sposób zatrudnienia osób wykonujących czynności, o których mowa w § 20 ust.3 lit. a umowy.</w:t>
      </w:r>
    </w:p>
    <w:p w:rsidR="00E37BD3" w:rsidRPr="00C32F47" w:rsidRDefault="004C7D6E" w:rsidP="005C3855">
      <w:pPr>
        <w:numPr>
          <w:ilvl w:val="3"/>
          <w:numId w:val="50"/>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lastRenderedPageBreak/>
        <w:t>Obowiązek, o którym mowa w §20 ust.2 umowy, nie dotyczy osób, które wykonują czynności, o których mowa w §20 ust.3 lit. a umowy będących jednocześnie:</w:t>
      </w:r>
    </w:p>
    <w:p w:rsidR="004C7D6E" w:rsidRPr="00C32F47" w:rsidRDefault="004C7D6E" w:rsidP="005C3855">
      <w:pPr>
        <w:numPr>
          <w:ilvl w:val="3"/>
          <w:numId w:val="3"/>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osobą fizyczną prowadzącą działalność gospodarczą ,</w:t>
      </w:r>
    </w:p>
    <w:p w:rsidR="004C7D6E" w:rsidRPr="00C32F47" w:rsidRDefault="004C7D6E" w:rsidP="005C3855">
      <w:pPr>
        <w:numPr>
          <w:ilvl w:val="3"/>
          <w:numId w:val="3"/>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urzędującym członkiem organu zarządzającego lub nadzorczego wykonawcy;</w:t>
      </w:r>
    </w:p>
    <w:p w:rsidR="00E37BD3" w:rsidRPr="00C32F47" w:rsidRDefault="004C7D6E" w:rsidP="005C3855">
      <w:pPr>
        <w:numPr>
          <w:ilvl w:val="3"/>
          <w:numId w:val="3"/>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wspólnikiem spółki w spółce jawnej lub partnerskiej;</w:t>
      </w:r>
    </w:p>
    <w:p w:rsidR="00E37BD3" w:rsidRPr="00C32F47" w:rsidRDefault="004C7D6E" w:rsidP="005C3855">
      <w:pPr>
        <w:numPr>
          <w:ilvl w:val="3"/>
          <w:numId w:val="3"/>
        </w:numPr>
        <w:tabs>
          <w:tab w:val="left" w:pos="426"/>
        </w:tabs>
        <w:suppressAutoHyphens w:val="0"/>
        <w:autoSpaceDN w:val="0"/>
        <w:spacing w:line="276" w:lineRule="auto"/>
        <w:ind w:left="426" w:hanging="426"/>
        <w:jc w:val="both"/>
        <w:textAlignment w:val="baseline"/>
        <w:rPr>
          <w:rFonts w:eastAsia="MS Mincho"/>
          <w:kern w:val="3"/>
        </w:rPr>
      </w:pPr>
      <w:r w:rsidRPr="00C32F47">
        <w:rPr>
          <w:rFonts w:eastAsia="MS Mincho"/>
          <w:kern w:val="3"/>
        </w:rPr>
        <w:t xml:space="preserve">podwykonawcą, któremu wykonawca powierzył realizację części </w:t>
      </w:r>
      <w:r w:rsidR="00DC1119">
        <w:rPr>
          <w:rFonts w:eastAsia="MS Mincho"/>
          <w:kern w:val="3"/>
        </w:rPr>
        <w:t>zamówienia  w </w:t>
      </w:r>
      <w:r w:rsidRPr="00C32F47">
        <w:rPr>
          <w:rFonts w:eastAsia="MS Mincho"/>
          <w:kern w:val="3"/>
        </w:rPr>
        <w:t xml:space="preserve">trybie art. 36b </w:t>
      </w:r>
      <w:proofErr w:type="spellStart"/>
      <w:r w:rsidRPr="00C32F47">
        <w:rPr>
          <w:rFonts w:eastAsia="MS Mincho"/>
          <w:kern w:val="3"/>
        </w:rPr>
        <w:t>Pzp</w:t>
      </w:r>
      <w:proofErr w:type="spellEnd"/>
      <w:r w:rsidRPr="00C32F47">
        <w:rPr>
          <w:rFonts w:eastAsia="MS Mincho"/>
          <w:kern w:val="3"/>
        </w:rPr>
        <w:t>.</w:t>
      </w:r>
    </w:p>
    <w:p w:rsidR="004C7D6E" w:rsidRPr="00C32F47" w:rsidRDefault="004C7D6E" w:rsidP="009E5340">
      <w:pPr>
        <w:tabs>
          <w:tab w:val="left" w:pos="0"/>
        </w:tabs>
        <w:suppressAutoHyphens w:val="0"/>
        <w:autoSpaceDN w:val="0"/>
        <w:spacing w:line="276" w:lineRule="auto"/>
        <w:jc w:val="center"/>
        <w:textAlignment w:val="baseline"/>
        <w:rPr>
          <w:rFonts w:eastAsia="MS Mincho"/>
          <w:kern w:val="3"/>
        </w:rPr>
      </w:pPr>
      <w:r w:rsidRPr="00C32F47">
        <w:rPr>
          <w:rFonts w:eastAsia="MS Mincho"/>
          <w:kern w:val="3"/>
        </w:rPr>
        <w:t>§21</w:t>
      </w:r>
    </w:p>
    <w:p w:rsidR="004C7D6E" w:rsidRPr="00C32F47" w:rsidRDefault="004C7D6E" w:rsidP="009E5340">
      <w:pPr>
        <w:pStyle w:val="Akapitzlist"/>
        <w:numPr>
          <w:ilvl w:val="1"/>
          <w:numId w:val="13"/>
        </w:numPr>
        <w:ind w:left="284"/>
        <w:jc w:val="both"/>
        <w:rPr>
          <w:rFonts w:ascii="Times New Roman" w:hAnsi="Times New Roman" w:cs="Times New Roman"/>
          <w:b/>
          <w:bCs/>
          <w:sz w:val="24"/>
          <w:szCs w:val="24"/>
          <w:shd w:val="clear" w:color="auto" w:fill="00FFFF"/>
        </w:rPr>
      </w:pPr>
      <w:r w:rsidRPr="00C32F47">
        <w:rPr>
          <w:rFonts w:ascii="Times New Roman" w:hAnsi="Times New Roman" w:cs="Times New Roman"/>
          <w:sz w:val="24"/>
          <w:szCs w:val="24"/>
        </w:rPr>
        <w:t>Wykonawca wniesie zabezpieczenie należytego wykonania umowy nie później niż w dniu podpisania umowy (przed jej podpisaniem).</w:t>
      </w:r>
      <w:r w:rsidRPr="00C32F47">
        <w:rPr>
          <w:rFonts w:ascii="Times New Roman" w:hAnsi="Times New Roman" w:cs="Times New Roman"/>
          <w:sz w:val="24"/>
          <w:szCs w:val="24"/>
          <w:shd w:val="clear" w:color="auto" w:fill="00FFFF"/>
        </w:rPr>
        <w:t xml:space="preserve"> </w:t>
      </w:r>
    </w:p>
    <w:p w:rsidR="004C7D6E" w:rsidRPr="00C32F47" w:rsidRDefault="004C7D6E" w:rsidP="009E5340">
      <w:pPr>
        <w:pStyle w:val="Akapitzlist"/>
        <w:numPr>
          <w:ilvl w:val="1"/>
          <w:numId w:val="13"/>
        </w:numPr>
        <w:ind w:left="284"/>
        <w:jc w:val="both"/>
        <w:rPr>
          <w:rFonts w:ascii="Times New Roman" w:hAnsi="Times New Roman" w:cs="Times New Roman"/>
          <w:b/>
          <w:bCs/>
          <w:sz w:val="24"/>
          <w:szCs w:val="24"/>
          <w:shd w:val="clear" w:color="auto" w:fill="00FFFF"/>
        </w:rPr>
      </w:pPr>
      <w:r w:rsidRPr="00C32F47">
        <w:rPr>
          <w:rFonts w:ascii="Times New Roman" w:hAnsi="Times New Roman" w:cs="Times New Roman"/>
          <w:sz w:val="24"/>
          <w:szCs w:val="24"/>
        </w:rPr>
        <w:t>Tytułem należytego wykonania umowy Wykonawca wniesie zabezpieczenie</w:t>
      </w:r>
      <w:r w:rsidRPr="00C32F47">
        <w:rPr>
          <w:rFonts w:ascii="Times New Roman" w:hAnsi="Times New Roman" w:cs="Times New Roman"/>
          <w:sz w:val="24"/>
          <w:szCs w:val="24"/>
          <w:shd w:val="clear" w:color="auto" w:fill="00FFFF"/>
        </w:rPr>
        <w:t xml:space="preserve"> </w:t>
      </w:r>
      <w:r w:rsidRPr="00C32F47">
        <w:rPr>
          <w:rFonts w:ascii="Times New Roman" w:hAnsi="Times New Roman" w:cs="Times New Roman"/>
          <w:sz w:val="24"/>
          <w:szCs w:val="24"/>
          <w:shd w:val="clear" w:color="auto" w:fill="00FFFF"/>
        </w:rPr>
        <w:br/>
      </w:r>
      <w:r w:rsidRPr="00C32F47">
        <w:rPr>
          <w:rFonts w:ascii="Times New Roman" w:hAnsi="Times New Roman" w:cs="Times New Roman"/>
          <w:sz w:val="24"/>
          <w:szCs w:val="24"/>
        </w:rPr>
        <w:t xml:space="preserve">w postaci .................………………………… na sumę 5 % ceny ofertowej brutto tj. na kwotę ................................................... </w:t>
      </w:r>
      <w:r w:rsidRPr="00C32F47">
        <w:rPr>
          <w:rFonts w:ascii="Times New Roman" w:hAnsi="Times New Roman" w:cs="Times New Roman"/>
          <w:b/>
          <w:bCs/>
          <w:sz w:val="24"/>
          <w:szCs w:val="24"/>
        </w:rPr>
        <w:t xml:space="preserve">zł </w:t>
      </w:r>
      <w:r w:rsidRPr="00C32F47">
        <w:rPr>
          <w:rFonts w:ascii="Times New Roman" w:hAnsi="Times New Roman" w:cs="Times New Roman"/>
          <w:sz w:val="24"/>
          <w:szCs w:val="24"/>
        </w:rPr>
        <w:t>(słownie złotych: ..............................................................)</w:t>
      </w:r>
    </w:p>
    <w:p w:rsidR="004C7D6E" w:rsidRPr="00C32F47" w:rsidRDefault="004C7D6E" w:rsidP="009E5340">
      <w:pPr>
        <w:pStyle w:val="Akapitzlist"/>
        <w:numPr>
          <w:ilvl w:val="1"/>
          <w:numId w:val="13"/>
        </w:numPr>
        <w:ind w:left="284"/>
        <w:jc w:val="both"/>
        <w:rPr>
          <w:rFonts w:ascii="Times New Roman" w:hAnsi="Times New Roman" w:cs="Times New Roman"/>
          <w:b/>
          <w:bCs/>
          <w:sz w:val="24"/>
          <w:szCs w:val="24"/>
          <w:shd w:val="clear" w:color="auto" w:fill="00FFFF"/>
        </w:rPr>
      </w:pPr>
      <w:r w:rsidRPr="00C32F47">
        <w:rPr>
          <w:rFonts w:ascii="Times New Roman" w:hAnsi="Times New Roman" w:cs="Times New Roman"/>
          <w:sz w:val="24"/>
          <w:szCs w:val="24"/>
        </w:rPr>
        <w:t>Zamawiający dokona zwrotu 70% wartości zabezpieczenia należytego wykonania umowy w terminie 30 dni od dnia wykonania zamówienia i uznania przez Zamawiającego za należycie wykonane, z zastrzeżeniem §21</w:t>
      </w:r>
      <w:r w:rsidR="009734F1" w:rsidRPr="00C32F47">
        <w:rPr>
          <w:rFonts w:ascii="Times New Roman" w:hAnsi="Times New Roman" w:cs="Times New Roman"/>
          <w:sz w:val="24"/>
          <w:szCs w:val="24"/>
          <w:lang w:eastAsia="en-US"/>
        </w:rPr>
        <w:t>.4 niniejszej umowy.</w:t>
      </w:r>
    </w:p>
    <w:p w:rsidR="004C7D6E" w:rsidRPr="00C32F47" w:rsidRDefault="009734F1" w:rsidP="009E5340">
      <w:pPr>
        <w:pStyle w:val="Akapitzlist"/>
        <w:numPr>
          <w:ilvl w:val="1"/>
          <w:numId w:val="13"/>
        </w:numPr>
        <w:ind w:left="284"/>
        <w:jc w:val="both"/>
        <w:rPr>
          <w:rFonts w:ascii="Times New Roman" w:hAnsi="Times New Roman" w:cs="Times New Roman"/>
          <w:b/>
          <w:bCs/>
          <w:sz w:val="24"/>
          <w:szCs w:val="24"/>
          <w:shd w:val="clear" w:color="auto" w:fill="00FFFF"/>
        </w:rPr>
      </w:pPr>
      <w:r w:rsidRPr="00C32F47">
        <w:rPr>
          <w:rFonts w:ascii="Times New Roman" w:hAnsi="Times New Roman" w:cs="Times New Roman"/>
          <w:sz w:val="24"/>
          <w:szCs w:val="24"/>
          <w:lang w:eastAsia="en-US"/>
        </w:rPr>
        <w:t>Zamawiający zatrzyma 30 % wartości zabezpieczenia należytego wykonania umowy na okres rękojmi, który jest równy okresowi ………………… miesięcznej gwarancji.</w:t>
      </w:r>
    </w:p>
    <w:p w:rsidR="004C7D6E" w:rsidRPr="00C32F47" w:rsidRDefault="009734F1" w:rsidP="009E5340">
      <w:pPr>
        <w:pStyle w:val="Akapitzlist"/>
        <w:numPr>
          <w:ilvl w:val="1"/>
          <w:numId w:val="13"/>
        </w:numPr>
        <w:ind w:left="284"/>
        <w:jc w:val="both"/>
        <w:rPr>
          <w:rFonts w:ascii="Times New Roman" w:hAnsi="Times New Roman" w:cs="Times New Roman"/>
          <w:b/>
          <w:bCs/>
          <w:sz w:val="24"/>
          <w:szCs w:val="24"/>
          <w:shd w:val="clear" w:color="auto" w:fill="00FFFF"/>
        </w:rPr>
      </w:pPr>
      <w:r w:rsidRPr="00C32F47">
        <w:rPr>
          <w:rFonts w:ascii="Times New Roman" w:hAnsi="Times New Roman" w:cs="Times New Roman"/>
          <w:sz w:val="24"/>
          <w:szCs w:val="24"/>
          <w:lang w:eastAsia="en-US"/>
        </w:rPr>
        <w:t>Zabezpieczenie z tytułu rękojmi zostanie zwrócone Wykonawcy w terminie 15 dni od daty obustronnie podpisanego protokołu z przeglądu po okresie rękojmi.</w:t>
      </w:r>
    </w:p>
    <w:p w:rsidR="004C7D6E" w:rsidRPr="00C32F47" w:rsidRDefault="004C7D6E" w:rsidP="009E5340">
      <w:pPr>
        <w:autoSpaceDN w:val="0"/>
        <w:spacing w:line="276" w:lineRule="auto"/>
        <w:jc w:val="center"/>
        <w:textAlignment w:val="baseline"/>
        <w:rPr>
          <w:rFonts w:eastAsia="MS Mincho"/>
          <w:kern w:val="3"/>
        </w:rPr>
      </w:pPr>
      <w:r w:rsidRPr="00C32F47">
        <w:rPr>
          <w:rFonts w:eastAsia="MS Mincho"/>
          <w:kern w:val="3"/>
        </w:rPr>
        <w:t>§ 22</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Integralnymi składnikami niniejszej umowy są następujące dokumenty:</w:t>
      </w:r>
    </w:p>
    <w:p w:rsidR="00E37BD3" w:rsidRPr="00C32F47" w:rsidRDefault="009734F1" w:rsidP="00FC2974">
      <w:pPr>
        <w:pStyle w:val="Akapitzlist"/>
        <w:numPr>
          <w:ilvl w:val="0"/>
          <w:numId w:val="44"/>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oferta,</w:t>
      </w:r>
    </w:p>
    <w:p w:rsidR="00E37BD3" w:rsidRPr="00C32F47" w:rsidRDefault="009734F1" w:rsidP="00FC2974">
      <w:pPr>
        <w:pStyle w:val="Akapitzlist"/>
        <w:numPr>
          <w:ilvl w:val="0"/>
          <w:numId w:val="44"/>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lang w:eastAsia="en-US"/>
        </w:rPr>
        <w:t>dokumentacja projektowa</w:t>
      </w:r>
      <w:r w:rsidR="004C7D6E" w:rsidRPr="00C32F47">
        <w:rPr>
          <w:rFonts w:ascii="Times New Roman" w:eastAsia="MS Mincho" w:hAnsi="Times New Roman" w:cs="Times New Roman"/>
          <w:kern w:val="3"/>
          <w:sz w:val="24"/>
          <w:szCs w:val="24"/>
        </w:rPr>
        <w:t xml:space="preserve">, </w:t>
      </w:r>
    </w:p>
    <w:p w:rsidR="00E37BD3" w:rsidRPr="00C32F47" w:rsidRDefault="004C7D6E" w:rsidP="00FC2974">
      <w:pPr>
        <w:pStyle w:val="Akapitzlist"/>
        <w:numPr>
          <w:ilvl w:val="0"/>
          <w:numId w:val="44"/>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 xml:space="preserve">kosztorysy ofertowe z podziałem na odcinki, </w:t>
      </w:r>
    </w:p>
    <w:p w:rsidR="00E37BD3" w:rsidRPr="00C32F47" w:rsidRDefault="004C7D6E" w:rsidP="00FC2974">
      <w:pPr>
        <w:pStyle w:val="Akapitzlist"/>
        <w:numPr>
          <w:ilvl w:val="0"/>
          <w:numId w:val="44"/>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Specyfikacja Istotnych Warunków Zamówienia wraz z OPZ,</w:t>
      </w:r>
    </w:p>
    <w:p w:rsidR="00E37BD3" w:rsidRPr="00C32F47" w:rsidRDefault="004C7D6E" w:rsidP="00FC2974">
      <w:pPr>
        <w:pStyle w:val="Akapitzlist"/>
        <w:numPr>
          <w:ilvl w:val="0"/>
          <w:numId w:val="44"/>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specyfikacje techniczne wykonania i odbioru robót,</w:t>
      </w:r>
    </w:p>
    <w:p w:rsidR="00E37BD3" w:rsidRPr="00C32F47" w:rsidRDefault="004C7D6E" w:rsidP="00FC2974">
      <w:pPr>
        <w:pStyle w:val="Akapitzlist"/>
        <w:numPr>
          <w:ilvl w:val="0"/>
          <w:numId w:val="44"/>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aktualna polisa ubezpieczenia,</w:t>
      </w:r>
    </w:p>
    <w:p w:rsidR="00E37BD3" w:rsidRPr="00C32F47" w:rsidRDefault="004C7D6E" w:rsidP="00FC2974">
      <w:pPr>
        <w:pStyle w:val="Akapitzlist"/>
        <w:numPr>
          <w:ilvl w:val="0"/>
          <w:numId w:val="44"/>
        </w:numPr>
        <w:autoSpaceDN w:val="0"/>
        <w:spacing w:after="0"/>
        <w:ind w:left="0" w:firstLine="0"/>
        <w:jc w:val="both"/>
        <w:textAlignment w:val="baseline"/>
        <w:rPr>
          <w:rFonts w:ascii="Times New Roman" w:eastAsia="MS Mincho" w:hAnsi="Times New Roman" w:cs="Times New Roman"/>
          <w:kern w:val="3"/>
          <w:sz w:val="24"/>
          <w:szCs w:val="24"/>
        </w:rPr>
      </w:pPr>
      <w:r w:rsidRPr="00C32F47">
        <w:rPr>
          <w:rFonts w:ascii="Times New Roman" w:eastAsia="MS Mincho" w:hAnsi="Times New Roman" w:cs="Times New Roman"/>
          <w:kern w:val="3"/>
          <w:sz w:val="24"/>
          <w:szCs w:val="24"/>
        </w:rPr>
        <w:t>harmonogram rzeczowo-finansowy.</w:t>
      </w:r>
    </w:p>
    <w:p w:rsidR="004C7D6E" w:rsidRPr="00C32F47" w:rsidRDefault="004C7D6E" w:rsidP="009E5340">
      <w:pPr>
        <w:autoSpaceDN w:val="0"/>
        <w:spacing w:line="276" w:lineRule="auto"/>
        <w:jc w:val="center"/>
        <w:textAlignment w:val="baseline"/>
        <w:rPr>
          <w:rFonts w:eastAsia="MS Mincho"/>
          <w:kern w:val="3"/>
        </w:rPr>
      </w:pPr>
      <w:r w:rsidRPr="00C32F47">
        <w:rPr>
          <w:rFonts w:eastAsia="MS Mincho"/>
          <w:kern w:val="3"/>
        </w:rPr>
        <w:t>§ 23</w:t>
      </w:r>
    </w:p>
    <w:p w:rsidR="004C7D6E" w:rsidRPr="00C32F47" w:rsidRDefault="004C7D6E" w:rsidP="002B37E1">
      <w:pPr>
        <w:tabs>
          <w:tab w:val="left" w:pos="1134"/>
        </w:tabs>
        <w:autoSpaceDN w:val="0"/>
        <w:spacing w:line="276" w:lineRule="auto"/>
        <w:jc w:val="both"/>
        <w:textAlignment w:val="baseline"/>
        <w:rPr>
          <w:rStyle w:val="5yl5"/>
        </w:rPr>
      </w:pPr>
      <w:r w:rsidRPr="00C32F47">
        <w:rPr>
          <w:rStyle w:val="5yl5"/>
        </w:rPr>
        <w:t xml:space="preserve">W ramach wynagrodzenia Wykonawca: </w:t>
      </w:r>
    </w:p>
    <w:p w:rsidR="00E37BD3" w:rsidRPr="00C32F47" w:rsidRDefault="004C7D6E" w:rsidP="005C3855">
      <w:pPr>
        <w:pStyle w:val="Akapitzlist"/>
        <w:numPr>
          <w:ilvl w:val="0"/>
          <w:numId w:val="37"/>
        </w:numPr>
        <w:autoSpaceDN w:val="0"/>
        <w:spacing w:after="0"/>
        <w:ind w:left="426" w:hanging="426"/>
        <w:jc w:val="both"/>
        <w:textAlignment w:val="baseline"/>
        <w:rPr>
          <w:rStyle w:val="5yl5"/>
          <w:rFonts w:ascii="Times New Roman" w:eastAsia="MS Mincho" w:hAnsi="Times New Roman" w:cs="Times New Roman"/>
          <w:kern w:val="3"/>
          <w:sz w:val="24"/>
          <w:szCs w:val="24"/>
        </w:rPr>
      </w:pPr>
      <w:r w:rsidRPr="00C32F47">
        <w:rPr>
          <w:rStyle w:val="5yl5"/>
          <w:rFonts w:ascii="Times New Roman" w:hAnsi="Times New Roman" w:cs="Times New Roman"/>
          <w:sz w:val="24"/>
          <w:szCs w:val="24"/>
        </w:rPr>
        <w:lastRenderedPageBreak/>
        <w:t xml:space="preserve">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 </w:t>
      </w:r>
    </w:p>
    <w:p w:rsidR="00E37BD3" w:rsidRPr="00C32F47" w:rsidRDefault="004C7D6E" w:rsidP="005C3855">
      <w:pPr>
        <w:pStyle w:val="Akapitzlist"/>
        <w:numPr>
          <w:ilvl w:val="0"/>
          <w:numId w:val="37"/>
        </w:numPr>
        <w:autoSpaceDN w:val="0"/>
        <w:spacing w:after="0"/>
        <w:ind w:left="426" w:hanging="426"/>
        <w:jc w:val="both"/>
        <w:textAlignment w:val="baseline"/>
        <w:rPr>
          <w:rStyle w:val="5yl5"/>
          <w:rFonts w:ascii="Times New Roman" w:eastAsia="MS Mincho" w:hAnsi="Times New Roman" w:cs="Times New Roman"/>
          <w:kern w:val="3"/>
          <w:sz w:val="24"/>
          <w:szCs w:val="24"/>
        </w:rPr>
      </w:pPr>
      <w:r w:rsidRPr="00C32F47">
        <w:rPr>
          <w:rStyle w:val="5yl5"/>
          <w:rFonts w:ascii="Times New Roman" w:hAnsi="Times New Roman" w:cs="Times New Roman"/>
          <w:sz w:val="24"/>
          <w:szCs w:val="24"/>
        </w:rPr>
        <w:t xml:space="preserve">zezwala Zamawiającemu na opracowywanie utworów, korzystanie z opracowań tych utworów oraz na rozporządzanie tymi opracowaniami – tj. udziela Zamawiającemu praw zależnych, </w:t>
      </w:r>
    </w:p>
    <w:p w:rsidR="00E37BD3" w:rsidRPr="00C32F47" w:rsidRDefault="004C7D6E" w:rsidP="005C3855">
      <w:pPr>
        <w:pStyle w:val="Akapitzlist"/>
        <w:numPr>
          <w:ilvl w:val="0"/>
          <w:numId w:val="37"/>
        </w:numPr>
        <w:autoSpaceDN w:val="0"/>
        <w:spacing w:after="0"/>
        <w:ind w:left="426" w:hanging="426"/>
        <w:jc w:val="both"/>
        <w:textAlignment w:val="baseline"/>
        <w:rPr>
          <w:rStyle w:val="5yl5"/>
          <w:rFonts w:ascii="Times New Roman" w:eastAsia="MS Mincho" w:hAnsi="Times New Roman" w:cs="Times New Roman"/>
          <w:kern w:val="3"/>
          <w:sz w:val="24"/>
          <w:szCs w:val="24"/>
        </w:rPr>
      </w:pPr>
      <w:r w:rsidRPr="00C32F47">
        <w:rPr>
          <w:rStyle w:val="5yl5"/>
          <w:rFonts w:ascii="Times New Roman" w:hAnsi="Times New Roman" w:cs="Times New Roman"/>
          <w:sz w:val="24"/>
          <w:szCs w:val="24"/>
        </w:rPr>
        <w:t xml:space="preserve">zezwala Zamawiającemu na wykonywanie autorskich praw osobistych. </w:t>
      </w:r>
    </w:p>
    <w:p w:rsidR="00E37BD3" w:rsidRPr="00C32F47" w:rsidRDefault="004C7D6E" w:rsidP="005C3855">
      <w:pPr>
        <w:tabs>
          <w:tab w:val="left" w:pos="426"/>
        </w:tabs>
        <w:autoSpaceDN w:val="0"/>
        <w:spacing w:line="276" w:lineRule="auto"/>
        <w:ind w:left="426" w:hanging="426"/>
        <w:jc w:val="both"/>
        <w:textAlignment w:val="baseline"/>
        <w:rPr>
          <w:rStyle w:val="5yl5"/>
          <w:rFonts w:eastAsia="Calibri"/>
          <w:kern w:val="0"/>
          <w:lang w:eastAsia="en-US" w:bidi="ar-SA"/>
        </w:rPr>
      </w:pPr>
      <w:r w:rsidRPr="00C32F47">
        <w:rPr>
          <w:rStyle w:val="5yl5"/>
        </w:rPr>
        <w:t xml:space="preserve">Nabycie przez Zamawiającego praw, o których mowa w ust. 1 i 2, następuje z chwilą podpisania przez Zamawiającego protokołu odbioru poszczególnych części opracowań, oraz bez ograniczeń co do terytorium, czasu, liczby egzemplarzy, w zakresie następujących pól eksploatacji: </w:t>
      </w:r>
    </w:p>
    <w:p w:rsidR="00E37BD3" w:rsidRPr="00C32F47" w:rsidRDefault="004C7D6E" w:rsidP="005C3855">
      <w:pPr>
        <w:pStyle w:val="Akapitzlist"/>
        <w:numPr>
          <w:ilvl w:val="1"/>
          <w:numId w:val="51"/>
        </w:numPr>
        <w:tabs>
          <w:tab w:val="left" w:pos="993"/>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użytkowania utworów na własny użytek, użytek swoich jednostek organizacyjnych oraz użytek osób</w:t>
      </w:r>
      <w:r w:rsidR="00DC1119">
        <w:rPr>
          <w:rStyle w:val="5yl5"/>
          <w:rFonts w:ascii="Times New Roman" w:hAnsi="Times New Roman" w:cs="Times New Roman"/>
          <w:sz w:val="24"/>
          <w:szCs w:val="24"/>
        </w:rPr>
        <w:t xml:space="preserve"> trzecich w celach związanych z </w:t>
      </w:r>
      <w:r w:rsidRPr="00C32F47">
        <w:rPr>
          <w:rStyle w:val="5yl5"/>
          <w:rFonts w:ascii="Times New Roman" w:hAnsi="Times New Roman" w:cs="Times New Roman"/>
          <w:sz w:val="24"/>
          <w:szCs w:val="24"/>
        </w:rPr>
        <w:t>realizacją zadań Zamawiającego, w tym w szczególności innym wykonawcom jako podstawę lub materiał wyjściowy do wykonywania innych opracowań projektowych, wykonawcom biorącym udział w postępowaniu o udzielenie zamówienia publicznego, jako część specyfikacji istotnych warunków zamówienia, innym wykonawcom jako podstawę dla wykonania lub nadzorowania robót budowlanych,</w:t>
      </w:r>
    </w:p>
    <w:p w:rsidR="00E37BD3" w:rsidRPr="00C32F47" w:rsidRDefault="004C7D6E" w:rsidP="005C3855">
      <w:pPr>
        <w:pStyle w:val="Akapitzlist"/>
        <w:numPr>
          <w:ilvl w:val="1"/>
          <w:numId w:val="51"/>
        </w:numPr>
        <w:tabs>
          <w:tab w:val="left" w:pos="993"/>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C32F47">
        <w:rPr>
          <w:rStyle w:val="5yl5"/>
          <w:rFonts w:ascii="Times New Roman" w:hAnsi="Times New Roman" w:cs="Times New Roman"/>
          <w:sz w:val="24"/>
          <w:szCs w:val="24"/>
        </w:rPr>
        <w:t>ray</w:t>
      </w:r>
      <w:proofErr w:type="spellEnd"/>
      <w:r w:rsidRPr="00C32F47">
        <w:rPr>
          <w:rStyle w:val="5yl5"/>
          <w:rFonts w:ascii="Times New Roman" w:hAnsi="Times New Roman" w:cs="Times New Roman"/>
          <w:sz w:val="24"/>
          <w:szCs w:val="24"/>
        </w:rPr>
        <w:t xml:space="preserve">, pendrive, itd.), </w:t>
      </w:r>
    </w:p>
    <w:p w:rsidR="00E37BD3" w:rsidRPr="00C32F47" w:rsidRDefault="004C7D6E" w:rsidP="005C3855">
      <w:pPr>
        <w:pStyle w:val="Akapitzlist"/>
        <w:numPr>
          <w:ilvl w:val="1"/>
          <w:numId w:val="51"/>
        </w:numPr>
        <w:tabs>
          <w:tab w:val="left" w:pos="993"/>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E37BD3" w:rsidRPr="00C32F47" w:rsidRDefault="004C7D6E" w:rsidP="005C3855">
      <w:pPr>
        <w:pStyle w:val="Akapitzlist"/>
        <w:numPr>
          <w:ilvl w:val="1"/>
          <w:numId w:val="51"/>
        </w:numPr>
        <w:tabs>
          <w:tab w:val="left" w:pos="993"/>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wprowadzania utworów do pamięci komputera na dowolnej liczbie stanowisk komputerowych oraz do sieci multimedialnej, telekomunikacyjnej, komputerowej, w tym do Internetu, </w:t>
      </w:r>
    </w:p>
    <w:p w:rsidR="00E37BD3" w:rsidRPr="00C32F47" w:rsidRDefault="004C7D6E" w:rsidP="005C3855">
      <w:pPr>
        <w:pStyle w:val="Akapitzlist"/>
        <w:numPr>
          <w:ilvl w:val="1"/>
          <w:numId w:val="51"/>
        </w:numPr>
        <w:tabs>
          <w:tab w:val="left" w:pos="993"/>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wyświetlanie i publiczne odtwarzanie utworu,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nadawanie całości lub wybranych fragmentów utworu za pomocą wizji albo fonii przewodowej i bezprzewodowej przez stację naziemną,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lastRenderedPageBreak/>
        <w:t xml:space="preserve">nadawanie za pośrednictwem satelity,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reemisja,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wymiana nośników, na których utwór utrwalono,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wykorzystanie w utworach multimedialnych,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wykorzystywanie całości lub fragmentów</w:t>
      </w:r>
      <w:r w:rsidR="00DC1119">
        <w:rPr>
          <w:rStyle w:val="5yl5"/>
          <w:rFonts w:ascii="Times New Roman" w:hAnsi="Times New Roman" w:cs="Times New Roman"/>
          <w:sz w:val="24"/>
          <w:szCs w:val="24"/>
        </w:rPr>
        <w:t xml:space="preserve"> utworu do celów promocyjnych i </w:t>
      </w:r>
      <w:r w:rsidRPr="00C32F47">
        <w:rPr>
          <w:rStyle w:val="5yl5"/>
          <w:rFonts w:ascii="Times New Roman" w:hAnsi="Times New Roman" w:cs="Times New Roman"/>
          <w:sz w:val="24"/>
          <w:szCs w:val="24"/>
        </w:rPr>
        <w:t xml:space="preserve">reklamy,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wprowadzanie zmian, skrótów,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sporządzenie wersji obcojęzycznych, zar</w:t>
      </w:r>
      <w:r w:rsidR="00DC1119">
        <w:rPr>
          <w:rStyle w:val="5yl5"/>
          <w:rFonts w:ascii="Times New Roman" w:hAnsi="Times New Roman" w:cs="Times New Roman"/>
          <w:sz w:val="24"/>
          <w:szCs w:val="24"/>
        </w:rPr>
        <w:t>ówno przy użyciu napisów, jak i </w:t>
      </w:r>
      <w:r w:rsidRPr="00C32F47">
        <w:rPr>
          <w:rStyle w:val="5yl5"/>
          <w:rFonts w:ascii="Times New Roman" w:hAnsi="Times New Roman" w:cs="Times New Roman"/>
          <w:sz w:val="24"/>
          <w:szCs w:val="24"/>
        </w:rPr>
        <w:t xml:space="preserve">lektora, </w:t>
      </w:r>
    </w:p>
    <w:p w:rsidR="00E37BD3" w:rsidRPr="00C32F47" w:rsidRDefault="004C7D6E" w:rsidP="005C3855">
      <w:pPr>
        <w:pStyle w:val="Akapitzlist"/>
        <w:numPr>
          <w:ilvl w:val="1"/>
          <w:numId w:val="51"/>
        </w:numPr>
        <w:tabs>
          <w:tab w:val="left" w:pos="426"/>
        </w:tabs>
        <w:autoSpaceDN w:val="0"/>
        <w:spacing w:after="0"/>
        <w:ind w:left="426" w:hanging="426"/>
        <w:jc w:val="both"/>
        <w:textAlignment w:val="baseline"/>
        <w:rPr>
          <w:rStyle w:val="5yl5"/>
          <w:rFonts w:ascii="Times New Roman" w:hAnsi="Times New Roman" w:cs="Times New Roman"/>
          <w:sz w:val="24"/>
          <w:szCs w:val="24"/>
        </w:rPr>
      </w:pPr>
      <w:r w:rsidRPr="00C32F47">
        <w:rPr>
          <w:rStyle w:val="5yl5"/>
          <w:rFonts w:ascii="Times New Roman" w:hAnsi="Times New Roman" w:cs="Times New Roman"/>
          <w:sz w:val="24"/>
          <w:szCs w:val="24"/>
        </w:rPr>
        <w:t xml:space="preserve">publiczne udostępnianie utworu w taki sposób, aby każdy mógł mieć do niego dostęp w miejscu i w czasie przez niego wybranym. </w:t>
      </w:r>
    </w:p>
    <w:p w:rsidR="004C7D6E" w:rsidRPr="00C32F47" w:rsidRDefault="009734F1" w:rsidP="002B37E1">
      <w:pPr>
        <w:tabs>
          <w:tab w:val="left" w:pos="1134"/>
        </w:tabs>
        <w:autoSpaceDN w:val="0"/>
        <w:spacing w:line="276" w:lineRule="auto"/>
        <w:jc w:val="both"/>
        <w:textAlignment w:val="baseline"/>
        <w:rPr>
          <w:rStyle w:val="5yl5"/>
        </w:rPr>
      </w:pPr>
      <w:r w:rsidRPr="00C32F47">
        <w:rPr>
          <w:rStyle w:val="5yl5"/>
        </w:rPr>
        <w:t>Wykonawca zobowiązuje się, że wykonując umowę będzie przestrzegał przepisów ustawy z</w:t>
      </w:r>
      <w:r w:rsidR="004C7D6E" w:rsidRPr="00C32F47">
        <w:rPr>
          <w:rStyle w:val="5yl5"/>
        </w:rPr>
        <w:t> </w:t>
      </w:r>
      <w:r w:rsidRPr="00C32F47">
        <w:rPr>
          <w:rStyle w:val="5yl5"/>
        </w:rPr>
        <w:t xml:space="preserve">dnia 4 lutego 1994 r. </w:t>
      </w:r>
      <w:r w:rsidR="004C7D6E" w:rsidRPr="00C32F47">
        <w:rPr>
          <w:rStyle w:val="5yl5"/>
        </w:rPr>
        <w:t>–</w:t>
      </w:r>
      <w:r w:rsidRPr="00C32F47">
        <w:rPr>
          <w:rStyle w:val="5yl5"/>
        </w:rPr>
        <w:t xml:space="preserve"> o prawie autorskim i prawach pokrewnych i nie naruszy praw majątkowych osób trzecich, a utwory przekaże Zamawiającemu w stanie wolnym od obciążeń prawami tych osób. Równocześnie z nabyciem autorskich praw majątkowych do utworów Zamawiający nabywa własność wszystkich egzemplarzy, na których utwory zostały utrwalone. Pomimo przeniesienia na Zamawiającego autorskich praw majątkowych w</w:t>
      </w:r>
      <w:r w:rsidR="004C7D6E" w:rsidRPr="00C32F47">
        <w:rPr>
          <w:rStyle w:val="5yl5"/>
        </w:rPr>
        <w:t> </w:t>
      </w:r>
      <w:r w:rsidRPr="00C32F47">
        <w:rPr>
          <w:rStyle w:val="5yl5"/>
        </w:rPr>
        <w:t>zakresie opisanym w niniejszej umowie, Wykonawca zachowuje prawo do zatrzymania kopii całej dokumentacji projektowej w swoich aktach lub prawo dostępu do części tej dokumentacji znajdującej się w wyłącznym posiadaniu Zamawiającego, w</w:t>
      </w:r>
      <w:r w:rsidR="004C7D6E" w:rsidRPr="00C32F47">
        <w:rPr>
          <w:rStyle w:val="5yl5"/>
        </w:rPr>
        <w:t> </w:t>
      </w:r>
      <w:r w:rsidRPr="00C32F47">
        <w:rPr>
          <w:rStyle w:val="5yl5"/>
        </w:rPr>
        <w:t>zależności od przypadku.</w:t>
      </w:r>
    </w:p>
    <w:p w:rsidR="004C7D6E" w:rsidRPr="00C32F47" w:rsidRDefault="004C7D6E" w:rsidP="002B37E1">
      <w:pPr>
        <w:tabs>
          <w:tab w:val="left" w:pos="1134"/>
        </w:tabs>
        <w:autoSpaceDN w:val="0"/>
        <w:spacing w:line="276" w:lineRule="auto"/>
        <w:jc w:val="both"/>
        <w:textAlignment w:val="baseline"/>
        <w:rPr>
          <w:kern w:val="0"/>
        </w:rPr>
      </w:pPr>
    </w:p>
    <w:p w:rsidR="004C7D6E" w:rsidRPr="00C32F47" w:rsidRDefault="009734F1" w:rsidP="009E5340">
      <w:pPr>
        <w:autoSpaceDN w:val="0"/>
        <w:spacing w:line="276" w:lineRule="auto"/>
        <w:jc w:val="center"/>
        <w:textAlignment w:val="baseline"/>
        <w:rPr>
          <w:rFonts w:eastAsia="MS Mincho"/>
          <w:kern w:val="3"/>
        </w:rPr>
      </w:pPr>
      <w:r w:rsidRPr="00C32F47">
        <w:rPr>
          <w:rFonts w:eastAsia="MS Mincho"/>
          <w:kern w:val="3"/>
        </w:rPr>
        <w:t>§ 24</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W sprawach nieuregulowanych umową będą miały zastosowanie odpowiednie przepisy Kodeksu cywilnego, prawa budowlanego oraz ustawy Prawo zamówień publicznych.</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Wszelkie spory powstałe na tle wykonania niniejszej umowy będą rozstrzygane przez sąd powszechny właściwy miejscowo dla siedziby Zamawiającego.</w:t>
      </w:r>
    </w:p>
    <w:p w:rsidR="004C7D6E" w:rsidRPr="00C32F47" w:rsidRDefault="004C7D6E" w:rsidP="009E5340">
      <w:pPr>
        <w:autoSpaceDN w:val="0"/>
        <w:spacing w:line="276" w:lineRule="auto"/>
        <w:jc w:val="center"/>
        <w:textAlignment w:val="baseline"/>
        <w:rPr>
          <w:rFonts w:eastAsia="MS Mincho"/>
          <w:kern w:val="3"/>
        </w:rPr>
      </w:pPr>
    </w:p>
    <w:p w:rsidR="004C7D6E" w:rsidRPr="00C32F47" w:rsidRDefault="009734F1" w:rsidP="009E5340">
      <w:pPr>
        <w:autoSpaceDN w:val="0"/>
        <w:spacing w:line="276" w:lineRule="auto"/>
        <w:jc w:val="center"/>
        <w:textAlignment w:val="baseline"/>
        <w:rPr>
          <w:rFonts w:eastAsia="MS Mincho"/>
          <w:kern w:val="3"/>
        </w:rPr>
      </w:pPr>
      <w:r w:rsidRPr="00C32F47">
        <w:rPr>
          <w:rFonts w:eastAsia="MS Mincho"/>
          <w:kern w:val="3"/>
        </w:rPr>
        <w:t>§ 25</w:t>
      </w:r>
    </w:p>
    <w:p w:rsidR="004C7D6E" w:rsidRPr="00C32F47" w:rsidRDefault="009734F1" w:rsidP="002B37E1">
      <w:pPr>
        <w:autoSpaceDN w:val="0"/>
        <w:spacing w:line="276" w:lineRule="auto"/>
        <w:jc w:val="both"/>
        <w:textAlignment w:val="baseline"/>
      </w:pPr>
      <w:r w:rsidRPr="00C32F47">
        <w:t>1.</w:t>
      </w:r>
      <w:r w:rsidR="004C7D6E" w:rsidRPr="00C32F47">
        <w:tab/>
      </w:r>
      <w:r w:rsidRPr="00C32F47">
        <w:t>Wykonawca oświadcza, że wypełnił obowiązki informacyjne przewidziane w art. 13 lub art. 14 Rozporządzenia Parlamentu Europejskiego i Rady (UE) 2016/679 z dnia 27 kwietnia 2016r. w sprawie ochrony osób fizycznych w związku z przetwarzaniem danych osobowych i w sprawie swobodnego przepływu takich danych z 27 kwietnia 2016 r. (RODO) wobec osób fizycznych, od których dane osobowe bezpośrednio lub pośrednio pozyskał w</w:t>
      </w:r>
      <w:r w:rsidR="004C7D6E" w:rsidRPr="00C32F47">
        <w:t xml:space="preserve"> celu ubiegania się o zawarcie umowy w niniejszym postępowaniu. Wszelka odpowiedzialność dotycząca właściwego zabezpieczenia danych osobowych osób wskazanych przez Wykonawcę do realizacji umowy należy do Wykonawcy. Wykonawca </w:t>
      </w:r>
      <w:r w:rsidR="004C7D6E" w:rsidRPr="00C32F47">
        <w:lastRenderedPageBreak/>
        <w:t>oświadcza, że pos</w:t>
      </w:r>
      <w:r w:rsidR="00DC1119">
        <w:t>iada zgody od osób wskazanych w </w:t>
      </w:r>
      <w:r w:rsidR="004C7D6E" w:rsidRPr="00C32F47">
        <w:t>umowie na przetwarzanie danych osobowych.</w:t>
      </w:r>
    </w:p>
    <w:p w:rsidR="004C7D6E" w:rsidRPr="00C32F47" w:rsidRDefault="004C7D6E" w:rsidP="002B37E1">
      <w:pPr>
        <w:autoSpaceDN w:val="0"/>
        <w:spacing w:line="276" w:lineRule="auto"/>
        <w:jc w:val="both"/>
        <w:textAlignment w:val="baseline"/>
        <w:rPr>
          <w:rFonts w:eastAsia="MS Mincho"/>
          <w:kern w:val="3"/>
        </w:rPr>
      </w:pPr>
      <w:r w:rsidRPr="00C32F47">
        <w:t>2.</w:t>
      </w:r>
      <w:r w:rsidRPr="00C32F47">
        <w:tab/>
        <w:t>Powierzone przez strony do przetwarzania dane osobowe będą przez nie przetwarzane wyłącznie w celu realizacji niniejszej umowy.</w:t>
      </w:r>
    </w:p>
    <w:p w:rsidR="004C7D6E" w:rsidRPr="00C32F47" w:rsidRDefault="004C7D6E" w:rsidP="009E5340">
      <w:pPr>
        <w:autoSpaceDN w:val="0"/>
        <w:spacing w:line="276" w:lineRule="auto"/>
        <w:jc w:val="center"/>
        <w:textAlignment w:val="baseline"/>
        <w:rPr>
          <w:rFonts w:eastAsia="MS Mincho"/>
          <w:kern w:val="3"/>
        </w:rPr>
      </w:pPr>
      <w:r w:rsidRPr="00C32F47">
        <w:rPr>
          <w:rFonts w:eastAsia="MS Mincho"/>
          <w:kern w:val="3"/>
        </w:rPr>
        <w:t>§26</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Umowę sporządzono w dwóch jednobrzmiących egzemplarzach, po jednym dla każdej ze stron.</w:t>
      </w:r>
    </w:p>
    <w:p w:rsidR="004C7D6E" w:rsidRPr="00C32F47" w:rsidRDefault="004C7D6E" w:rsidP="009E5340">
      <w:pPr>
        <w:autoSpaceDN w:val="0"/>
        <w:spacing w:line="276" w:lineRule="auto"/>
        <w:jc w:val="center"/>
        <w:textAlignment w:val="baseline"/>
        <w:rPr>
          <w:rFonts w:eastAsia="MS Mincho"/>
          <w:kern w:val="3"/>
        </w:rPr>
      </w:pPr>
      <w:r w:rsidRPr="00C32F47">
        <w:rPr>
          <w:rFonts w:eastAsia="MS Mincho"/>
          <w:kern w:val="3"/>
        </w:rPr>
        <w:t>§ 27</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Wszelkie zmiany niniejszej umowy wymagają formy pisemnej pod rygorem nieważności.</w:t>
      </w:r>
    </w:p>
    <w:p w:rsidR="004C7D6E" w:rsidRPr="00C32F47" w:rsidRDefault="004C7D6E" w:rsidP="002B37E1">
      <w:pPr>
        <w:autoSpaceDN w:val="0"/>
        <w:spacing w:line="276" w:lineRule="auto"/>
        <w:jc w:val="both"/>
        <w:textAlignment w:val="baseline"/>
        <w:rPr>
          <w:rFonts w:eastAsia="MS Mincho"/>
          <w:kern w:val="3"/>
        </w:rPr>
      </w:pPr>
    </w:p>
    <w:p w:rsidR="004C7D6E" w:rsidRPr="00C32F47" w:rsidRDefault="009734F1" w:rsidP="009E5340">
      <w:pPr>
        <w:autoSpaceDN w:val="0"/>
        <w:spacing w:line="276" w:lineRule="auto"/>
        <w:jc w:val="center"/>
        <w:textAlignment w:val="baseline"/>
        <w:rPr>
          <w:rFonts w:eastAsia="MS Mincho"/>
          <w:kern w:val="3"/>
        </w:rPr>
      </w:pPr>
      <w:r w:rsidRPr="00C32F47">
        <w:rPr>
          <w:rFonts w:eastAsia="MS Mincho"/>
          <w:kern w:val="3"/>
        </w:rPr>
        <w:t>§ 28</w:t>
      </w: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Umowa wchodzi w życie z dniem jej podpisania.</w:t>
      </w:r>
    </w:p>
    <w:p w:rsidR="004C7D6E" w:rsidRPr="00C32F47" w:rsidRDefault="004C7D6E" w:rsidP="002B37E1">
      <w:pPr>
        <w:autoSpaceDN w:val="0"/>
        <w:spacing w:line="276" w:lineRule="auto"/>
        <w:jc w:val="both"/>
        <w:textAlignment w:val="baseline"/>
        <w:rPr>
          <w:rFonts w:eastAsia="MS Mincho"/>
          <w:kern w:val="3"/>
        </w:rPr>
      </w:pPr>
    </w:p>
    <w:p w:rsidR="004C7D6E" w:rsidRDefault="004C7D6E" w:rsidP="002B37E1">
      <w:pPr>
        <w:autoSpaceDN w:val="0"/>
        <w:spacing w:line="276" w:lineRule="auto"/>
        <w:jc w:val="both"/>
        <w:textAlignment w:val="baseline"/>
        <w:rPr>
          <w:rFonts w:eastAsia="MS Mincho"/>
          <w:kern w:val="3"/>
        </w:rPr>
      </w:pPr>
    </w:p>
    <w:p w:rsidR="005C3855" w:rsidRPr="00C32F47" w:rsidRDefault="005C3855" w:rsidP="002B37E1">
      <w:pPr>
        <w:autoSpaceDN w:val="0"/>
        <w:spacing w:line="276" w:lineRule="auto"/>
        <w:jc w:val="both"/>
        <w:textAlignment w:val="baseline"/>
        <w:rPr>
          <w:rFonts w:eastAsia="MS Mincho"/>
          <w:kern w:val="3"/>
        </w:rPr>
      </w:pPr>
    </w:p>
    <w:p w:rsidR="004C7D6E" w:rsidRPr="00C32F47" w:rsidRDefault="009734F1" w:rsidP="002B37E1">
      <w:pPr>
        <w:autoSpaceDN w:val="0"/>
        <w:spacing w:line="276" w:lineRule="auto"/>
        <w:jc w:val="both"/>
        <w:textAlignment w:val="baseline"/>
        <w:rPr>
          <w:rFonts w:eastAsia="MS Mincho"/>
          <w:kern w:val="3"/>
        </w:rPr>
      </w:pPr>
      <w:r w:rsidRPr="00C32F47">
        <w:rPr>
          <w:rFonts w:eastAsia="MS Mincho"/>
          <w:kern w:val="3"/>
        </w:rPr>
        <w:t>WYKONAWCA:</w:t>
      </w:r>
      <w:r w:rsidR="004C7D6E" w:rsidRPr="00C32F47">
        <w:rPr>
          <w:rFonts w:eastAsia="MS Mincho"/>
          <w:kern w:val="3"/>
        </w:rPr>
        <w:tab/>
      </w:r>
      <w:r w:rsidR="004C7D6E" w:rsidRPr="00C32F47">
        <w:rPr>
          <w:rFonts w:eastAsia="MS Mincho"/>
          <w:kern w:val="3"/>
        </w:rPr>
        <w:tab/>
      </w:r>
      <w:r w:rsidR="004C7D6E" w:rsidRPr="00C32F47">
        <w:rPr>
          <w:rFonts w:eastAsia="MS Mincho"/>
          <w:kern w:val="3"/>
        </w:rPr>
        <w:tab/>
      </w:r>
      <w:r w:rsidR="004C7D6E" w:rsidRPr="00C32F47">
        <w:rPr>
          <w:rFonts w:eastAsia="MS Mincho"/>
          <w:kern w:val="3"/>
        </w:rPr>
        <w:tab/>
      </w:r>
      <w:r w:rsidR="004C7D6E" w:rsidRPr="00C32F47">
        <w:rPr>
          <w:rFonts w:eastAsia="MS Mincho"/>
          <w:kern w:val="3"/>
        </w:rPr>
        <w:tab/>
      </w:r>
      <w:r w:rsidR="004C7D6E" w:rsidRPr="00C32F47">
        <w:rPr>
          <w:rFonts w:eastAsia="MS Mincho"/>
          <w:kern w:val="3"/>
        </w:rPr>
        <w:tab/>
      </w:r>
      <w:r w:rsidR="004C7D6E" w:rsidRPr="00C32F47">
        <w:rPr>
          <w:rFonts w:eastAsia="MS Mincho"/>
          <w:kern w:val="3"/>
        </w:rPr>
        <w:tab/>
      </w:r>
      <w:r w:rsidR="004C7D6E" w:rsidRPr="00C32F47">
        <w:rPr>
          <w:rFonts w:eastAsia="MS Mincho"/>
          <w:kern w:val="3"/>
        </w:rPr>
        <w:tab/>
      </w:r>
      <w:r w:rsidRPr="00C32F47">
        <w:rPr>
          <w:rFonts w:eastAsia="MS Mincho"/>
          <w:kern w:val="3"/>
        </w:rPr>
        <w:t>ZAMAWIAJĄCY:</w:t>
      </w:r>
    </w:p>
    <w:p w:rsidR="004C7D6E" w:rsidRPr="00C32F47" w:rsidRDefault="004C7D6E" w:rsidP="002B37E1">
      <w:pPr>
        <w:autoSpaceDN w:val="0"/>
        <w:spacing w:line="276" w:lineRule="auto"/>
        <w:jc w:val="both"/>
        <w:textAlignment w:val="baseline"/>
        <w:rPr>
          <w:rFonts w:eastAsia="MS Mincho"/>
          <w:kern w:val="3"/>
        </w:rPr>
      </w:pPr>
      <w:r w:rsidRPr="00C32F47">
        <w:rPr>
          <w:rFonts w:eastAsia="MS Mincho"/>
          <w:kern w:val="3"/>
        </w:rPr>
        <w:tab/>
      </w:r>
      <w:r w:rsidRPr="00C32F47">
        <w:rPr>
          <w:rFonts w:eastAsia="MS Mincho"/>
          <w:kern w:val="3"/>
        </w:rPr>
        <w:tab/>
      </w:r>
      <w:r w:rsidRPr="00C32F47">
        <w:rPr>
          <w:rFonts w:eastAsia="MS Mincho"/>
          <w:kern w:val="3"/>
        </w:rPr>
        <w:tab/>
      </w:r>
      <w:r w:rsidRPr="00C32F47">
        <w:rPr>
          <w:rFonts w:eastAsia="MS Mincho"/>
          <w:kern w:val="3"/>
        </w:rPr>
        <w:tab/>
      </w:r>
      <w:r w:rsidRPr="00C32F47">
        <w:rPr>
          <w:rFonts w:eastAsia="MS Mincho"/>
          <w:kern w:val="3"/>
        </w:rPr>
        <w:tab/>
      </w:r>
      <w:r w:rsidRPr="00C32F47">
        <w:rPr>
          <w:rFonts w:eastAsia="MS Mincho"/>
          <w:kern w:val="3"/>
        </w:rPr>
        <w:tab/>
      </w:r>
      <w:r w:rsidRPr="00C32F47">
        <w:rPr>
          <w:rFonts w:eastAsia="MS Mincho"/>
          <w:kern w:val="3"/>
        </w:rPr>
        <w:tab/>
      </w:r>
      <w:r w:rsidRPr="00C32F47">
        <w:rPr>
          <w:rFonts w:eastAsia="MS Mincho"/>
          <w:kern w:val="3"/>
        </w:rPr>
        <w:tab/>
      </w:r>
      <w:r w:rsidRPr="00C32F47">
        <w:rPr>
          <w:rFonts w:eastAsia="MS Mincho"/>
          <w:kern w:val="3"/>
        </w:rPr>
        <w:tab/>
      </w:r>
      <w:r w:rsidRPr="00C32F47">
        <w:rPr>
          <w:rFonts w:eastAsia="MS Mincho"/>
          <w:kern w:val="3"/>
        </w:rPr>
        <w:tab/>
      </w:r>
    </w:p>
    <w:p w:rsidR="004C7D6E" w:rsidRPr="00C32F47" w:rsidRDefault="004C7D6E" w:rsidP="002B37E1">
      <w:pPr>
        <w:autoSpaceDN w:val="0"/>
        <w:spacing w:line="276" w:lineRule="auto"/>
        <w:jc w:val="both"/>
        <w:textAlignment w:val="baseline"/>
        <w:rPr>
          <w:rFonts w:eastAsia="MS Mincho"/>
          <w:kern w:val="3"/>
        </w:rPr>
      </w:pPr>
    </w:p>
    <w:p w:rsidR="004C7D6E" w:rsidRPr="00C32F47" w:rsidRDefault="004C7D6E" w:rsidP="002B37E1">
      <w:pPr>
        <w:autoSpaceDN w:val="0"/>
        <w:spacing w:line="276" w:lineRule="auto"/>
        <w:jc w:val="both"/>
        <w:textAlignment w:val="baseline"/>
        <w:rPr>
          <w:rFonts w:eastAsia="MS Mincho"/>
          <w:kern w:val="3"/>
        </w:rPr>
      </w:pPr>
    </w:p>
    <w:p w:rsidR="004C7D6E" w:rsidRDefault="009734F1" w:rsidP="009E5340">
      <w:pPr>
        <w:autoSpaceDN w:val="0"/>
        <w:spacing w:line="276" w:lineRule="auto"/>
        <w:ind w:left="7088"/>
        <w:jc w:val="both"/>
        <w:textAlignment w:val="baseline"/>
        <w:rPr>
          <w:rFonts w:eastAsia="MS Mincho"/>
          <w:kern w:val="3"/>
        </w:rPr>
      </w:pPr>
      <w:r w:rsidRPr="00C32F47">
        <w:rPr>
          <w:rFonts w:eastAsia="MS Mincho"/>
          <w:kern w:val="3"/>
        </w:rPr>
        <w:t>Kontrasygnata:</w:t>
      </w: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9E5340">
      <w:pPr>
        <w:autoSpaceDN w:val="0"/>
        <w:spacing w:line="276" w:lineRule="auto"/>
        <w:ind w:left="7088"/>
        <w:jc w:val="both"/>
        <w:textAlignment w:val="baseline"/>
        <w:rPr>
          <w:rFonts w:eastAsia="MS Mincho"/>
          <w:kern w:val="3"/>
        </w:rPr>
      </w:pPr>
    </w:p>
    <w:p w:rsidR="005C3855" w:rsidRDefault="005C3855" w:rsidP="005C3855">
      <w:pPr>
        <w:pStyle w:val="Standard"/>
        <w:spacing w:after="0" w:line="240" w:lineRule="auto"/>
        <w:jc w:val="center"/>
        <w:outlineLvl w:val="0"/>
        <w:rPr>
          <w:rFonts w:ascii="Times New Roman" w:eastAsia="Times New Roman" w:hAnsi="Times New Roman" w:cs="Times New Roman"/>
          <w:b/>
          <w:bCs/>
          <w:lang w:eastAsia="pl-PL"/>
        </w:rPr>
      </w:pPr>
    </w:p>
    <w:p w:rsidR="005C3855" w:rsidRDefault="005C3855" w:rsidP="005C3855">
      <w:pPr>
        <w:pStyle w:val="Standard"/>
        <w:spacing w:after="0"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Klauzula informacyjna o przetwarzaniu danych osobowych</w:t>
      </w:r>
    </w:p>
    <w:p w:rsidR="005C3855" w:rsidRDefault="005C3855" w:rsidP="005C3855">
      <w:pPr>
        <w:pStyle w:val="Standard"/>
        <w:spacing w:after="0" w:line="240" w:lineRule="auto"/>
        <w:jc w:val="both"/>
        <w:rPr>
          <w:rFonts w:ascii="Times New Roman" w:eastAsia="Times New Roman" w:hAnsi="Times New Roman" w:cs="Times New Roman"/>
          <w:b/>
          <w:bCs/>
          <w:lang w:eastAsia="pl-PL"/>
        </w:rPr>
      </w:pPr>
    </w:p>
    <w:p w:rsidR="005C3855" w:rsidRDefault="005C3855" w:rsidP="005C3855">
      <w:pPr>
        <w:pStyle w:val="Standard"/>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C3855" w:rsidRDefault="005C3855" w:rsidP="005C3855">
      <w:pPr>
        <w:pStyle w:val="Standard"/>
        <w:spacing w:after="0" w:line="240" w:lineRule="auto"/>
        <w:jc w:val="both"/>
        <w:rPr>
          <w:rFonts w:ascii="Times New Roman" w:eastAsia="Times New Roman" w:hAnsi="Times New Roman" w:cs="Times New Roman"/>
          <w:b/>
          <w:bCs/>
          <w:lang w:eastAsia="pl-PL"/>
        </w:rPr>
      </w:pPr>
    </w:p>
    <w:p w:rsidR="005C3855" w:rsidRDefault="0097487A" w:rsidP="005C3855">
      <w:pPr>
        <w:pStyle w:val="Standard"/>
        <w:numPr>
          <w:ilvl w:val="0"/>
          <w:numId w:val="56"/>
        </w:numPr>
        <w:spacing w:after="0" w:line="240" w:lineRule="auto"/>
        <w:jc w:val="both"/>
      </w:pPr>
      <w:r>
        <w:rPr>
          <w:rFonts w:ascii="Times New Roman" w:eastAsia="Times New Roman" w:hAnsi="Times New Roman" w:cs="Times New Roman"/>
          <w:lang w:eastAsia="pl-PL"/>
        </w:rPr>
        <w:t>1</w:t>
      </w:r>
      <w:r>
        <w:rPr>
          <w:rFonts w:ascii="Times New Roman" w:eastAsia="Times New Roman" w:hAnsi="Times New Roman" w:cs="Times New Roman"/>
          <w:lang w:eastAsia="pl-PL"/>
        </w:rPr>
        <w:tab/>
      </w:r>
      <w:r w:rsidR="005C3855">
        <w:rPr>
          <w:rFonts w:ascii="Times New Roman" w:eastAsia="Times New Roman" w:hAnsi="Times New Roman" w:cs="Times New Roman"/>
          <w:lang w:eastAsia="pl-PL"/>
        </w:rPr>
        <w:t xml:space="preserve">Administratorem Pana/Pani danych osobowych jest Powiatowa Służba Drogowa w Olsztynie, 10-429 Olsztyn, ul. Cementowa 3, tel. 89 535 66 30, </w:t>
      </w:r>
      <w:r w:rsidR="005C3855">
        <w:rPr>
          <w:rFonts w:ascii="Times New Roman" w:eastAsia="Times New Roman" w:hAnsi="Times New Roman" w:cs="Times New Roman"/>
          <w:b/>
          <w:bCs/>
          <w:lang w:eastAsia="pl-PL"/>
        </w:rPr>
        <w:t xml:space="preserve">e-mail: </w:t>
      </w:r>
      <w:hyperlink r:id="rId7" w:history="1">
        <w:r w:rsidR="005C3855">
          <w:rPr>
            <w:rFonts w:ascii="Times New Roman" w:eastAsia="Times New Roman" w:hAnsi="Times New Roman" w:cs="Times New Roman"/>
            <w:color w:val="0000FF"/>
            <w:u w:val="single"/>
            <w:lang w:eastAsia="pl-PL"/>
          </w:rPr>
          <w:t>psd@powiat-olsztynski.pl</w:t>
        </w:r>
      </w:hyperlink>
    </w:p>
    <w:p w:rsidR="005C3855" w:rsidRDefault="005C3855" w:rsidP="005C3855">
      <w:pPr>
        <w:pStyle w:val="Standard"/>
        <w:tabs>
          <w:tab w:val="left" w:pos="381"/>
        </w:tabs>
        <w:spacing w:after="0" w:line="240" w:lineRule="auto"/>
        <w:jc w:val="both"/>
        <w:rPr>
          <w:rFonts w:ascii="Times New Roman" w:eastAsia="Times New Roman" w:hAnsi="Times New Roman" w:cs="Times New Roman"/>
          <w:color w:val="0000FF"/>
          <w:u w:val="single"/>
          <w:lang w:eastAsia="pl-PL"/>
        </w:rPr>
      </w:pPr>
    </w:p>
    <w:p w:rsidR="005C3855" w:rsidRDefault="0097487A" w:rsidP="005C3855">
      <w:pPr>
        <w:pStyle w:val="Standard"/>
        <w:tabs>
          <w:tab w:val="left" w:pos="381"/>
        </w:tabs>
        <w:spacing w:after="0" w:line="240" w:lineRule="auto"/>
        <w:jc w:val="both"/>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sidR="005C3855">
        <w:rPr>
          <w:rFonts w:ascii="Times New Roman" w:eastAsia="Times New Roman" w:hAnsi="Times New Roman" w:cs="Times New Roman"/>
          <w:lang w:eastAsia="pl-PL"/>
        </w:rPr>
        <w:t xml:space="preserve">Osobą udzielającą wyjaśnień w zakresie ochrony danych osobowych jest Inspektor Ochrony Danych, z którym można kontaktować się za pomocą poczty elektronicznej </w:t>
      </w:r>
      <w:r w:rsidR="005C3855">
        <w:rPr>
          <w:rFonts w:ascii="Times New Roman" w:eastAsia="Times New Roman" w:hAnsi="Times New Roman" w:cs="Times New Roman"/>
          <w:b/>
          <w:bCs/>
          <w:lang w:eastAsia="pl-PL"/>
        </w:rPr>
        <w:t xml:space="preserve">e-mail: </w:t>
      </w:r>
      <w:r w:rsidR="005C3855">
        <w:rPr>
          <w:rFonts w:ascii="Times New Roman" w:eastAsia="Times New Roman" w:hAnsi="Times New Roman" w:cs="Times New Roman"/>
          <w:color w:val="0000FF"/>
          <w:u w:val="single"/>
          <w:lang w:eastAsia="pl-PL"/>
        </w:rPr>
        <w:t>iod_</w:t>
      </w:r>
      <w:hyperlink r:id="rId8" w:history="1">
        <w:r w:rsidR="005C3855">
          <w:t>psd</w:t>
        </w:r>
      </w:hyperlink>
      <w:hyperlink r:id="rId9" w:history="1">
        <w:r w:rsidR="005C3855">
          <w:rPr>
            <w:rFonts w:ascii="Times New Roman" w:eastAsia="Times New Roman" w:hAnsi="Times New Roman" w:cs="Times New Roman"/>
            <w:color w:val="0000FF"/>
            <w:u w:val="single"/>
            <w:lang w:eastAsia="pl-PL"/>
          </w:rPr>
          <w:t>@powiat-olsztynski.pl</w:t>
        </w:r>
      </w:hyperlink>
      <w:r w:rsidR="005C3855">
        <w:rPr>
          <w:rFonts w:ascii="Times New Roman" w:eastAsia="Times New Roman" w:hAnsi="Times New Roman" w:cs="Times New Roman"/>
          <w:color w:val="0000FF"/>
          <w:u w:val="single"/>
          <w:lang w:eastAsia="pl-PL"/>
        </w:rPr>
        <w:t xml:space="preserve"> </w:t>
      </w:r>
      <w:r w:rsidR="005C3855">
        <w:rPr>
          <w:rFonts w:ascii="Times New Roman" w:eastAsia="Times New Roman" w:hAnsi="Times New Roman" w:cs="Times New Roman"/>
          <w:color w:val="000000"/>
          <w:lang w:eastAsia="pl-PL"/>
        </w:rPr>
        <w:t>lub na adres korespondencyjny Administratora danych.</w:t>
      </w:r>
    </w:p>
    <w:p w:rsidR="005C3855" w:rsidRDefault="005C3855" w:rsidP="005C3855">
      <w:pPr>
        <w:pStyle w:val="Standard"/>
        <w:tabs>
          <w:tab w:val="left" w:pos="381"/>
        </w:tabs>
        <w:spacing w:after="0" w:line="240" w:lineRule="auto"/>
        <w:jc w:val="both"/>
        <w:rPr>
          <w:rFonts w:ascii="Times New Roman" w:eastAsia="Times New Roman" w:hAnsi="Times New Roman" w:cs="Times New Roman"/>
          <w:color w:val="000000"/>
          <w:lang w:eastAsia="pl-PL"/>
        </w:rPr>
      </w:pPr>
    </w:p>
    <w:p w:rsidR="005C3855" w:rsidRPr="005C3855" w:rsidRDefault="005C3855" w:rsidP="0097487A">
      <w:pPr>
        <w:pStyle w:val="Akapitzlist"/>
        <w:numPr>
          <w:ilvl w:val="0"/>
          <w:numId w:val="19"/>
        </w:numPr>
        <w:tabs>
          <w:tab w:val="left" w:pos="426"/>
          <w:tab w:val="left" w:pos="709"/>
          <w:tab w:val="left" w:pos="851"/>
        </w:tabs>
        <w:spacing w:after="0"/>
        <w:ind w:left="0" w:firstLine="0"/>
        <w:jc w:val="both"/>
        <w:rPr>
          <w:rFonts w:ascii="Times New Roman" w:hAnsi="Times New Roman" w:cs="Times New Roman"/>
          <w:b/>
          <w:bCs/>
          <w:sz w:val="22"/>
          <w:szCs w:val="22"/>
          <w:lang w:eastAsia="ar-SA"/>
        </w:rPr>
      </w:pPr>
      <w:r w:rsidRPr="005C3855">
        <w:rPr>
          <w:rFonts w:ascii="Times New Roman" w:eastAsia="Times New Roman" w:hAnsi="Times New Roman" w:cs="Times New Roman"/>
          <w:sz w:val="22"/>
          <w:szCs w:val="22"/>
        </w:rPr>
        <w:t xml:space="preserve">Celem przetwarzania Pana/Pani danych osobowych </w:t>
      </w:r>
      <w:r w:rsidRPr="005C3855">
        <w:rPr>
          <w:rStyle w:val="StrongEmphasis"/>
          <w:rFonts w:ascii="Times New Roman" w:hAnsi="Times New Roman" w:cs="Times New Roman"/>
          <w:sz w:val="22"/>
          <w:szCs w:val="22"/>
        </w:rPr>
        <w:t xml:space="preserve">jest zawarcie umowy w wyniku przeprowadzonego postępowania o udzielenie zamówienia publicznego pn.: </w:t>
      </w:r>
      <w:r w:rsidRPr="005C3855">
        <w:rPr>
          <w:rFonts w:ascii="Times New Roman" w:hAnsi="Times New Roman" w:cs="Times New Roman"/>
          <w:b/>
          <w:bCs/>
          <w:sz w:val="22"/>
          <w:szCs w:val="22"/>
          <w:u w:val="single"/>
        </w:rPr>
        <w:t xml:space="preserve">Zadanie nr 1 </w:t>
      </w:r>
      <w:r w:rsidRPr="005C3855">
        <w:rPr>
          <w:rFonts w:ascii="Times New Roman" w:hAnsi="Times New Roman" w:cs="Times New Roman"/>
          <w:b/>
          <w:bCs/>
          <w:sz w:val="22"/>
          <w:szCs w:val="22"/>
        </w:rPr>
        <w:t>- „Przebudowa odcinków dróg powiatowych nr 1442N od skrzyżowania z DK51 w m. Spręcewo do m. Tuławki następnie nr 1449N do skrzyżowania z drogą powiatową nr 1430N Różnowo Barczewko”</w:t>
      </w:r>
    </w:p>
    <w:p w:rsidR="005C3855" w:rsidRDefault="005C3855" w:rsidP="005C3855">
      <w:pPr>
        <w:tabs>
          <w:tab w:val="left" w:pos="0"/>
          <w:tab w:val="left" w:pos="142"/>
          <w:tab w:val="left" w:pos="567"/>
          <w:tab w:val="left" w:pos="709"/>
          <w:tab w:val="left" w:pos="851"/>
        </w:tabs>
        <w:spacing w:line="276" w:lineRule="auto"/>
        <w:jc w:val="both"/>
        <w:rPr>
          <w:b/>
          <w:bCs/>
          <w:sz w:val="22"/>
          <w:szCs w:val="22"/>
        </w:rPr>
      </w:pPr>
      <w:r w:rsidRPr="005C3855">
        <w:rPr>
          <w:b/>
          <w:bCs/>
          <w:sz w:val="22"/>
          <w:szCs w:val="22"/>
          <w:u w:val="single"/>
        </w:rPr>
        <w:t>Zadanie nr 2</w:t>
      </w:r>
      <w:r w:rsidRPr="005C3855">
        <w:rPr>
          <w:b/>
          <w:bCs/>
          <w:sz w:val="22"/>
          <w:szCs w:val="22"/>
        </w:rPr>
        <w:t xml:space="preserve"> - „Przebudowa drogi powiatowej nr 1430N na odcinku od skrzyżowania                       z drogą powiatową nr 1449N do m. Barczewo DK16”</w:t>
      </w:r>
    </w:p>
    <w:p w:rsidR="005C3855" w:rsidRPr="005C3855" w:rsidRDefault="005C3855" w:rsidP="005C3855">
      <w:pPr>
        <w:tabs>
          <w:tab w:val="left" w:pos="0"/>
          <w:tab w:val="left" w:pos="142"/>
          <w:tab w:val="left" w:pos="567"/>
          <w:tab w:val="left" w:pos="709"/>
          <w:tab w:val="left" w:pos="851"/>
        </w:tabs>
        <w:spacing w:line="276" w:lineRule="auto"/>
        <w:jc w:val="both"/>
        <w:rPr>
          <w:b/>
          <w:bCs/>
          <w:sz w:val="22"/>
          <w:szCs w:val="22"/>
        </w:rPr>
      </w:pPr>
    </w:p>
    <w:p w:rsidR="005C3855" w:rsidRDefault="005C3855" w:rsidP="005C3855">
      <w:pPr>
        <w:pStyle w:val="Textbody"/>
        <w:numPr>
          <w:ilvl w:val="0"/>
          <w:numId w:val="29"/>
        </w:numPr>
        <w:tabs>
          <w:tab w:val="left" w:pos="381"/>
        </w:tabs>
        <w:spacing w:after="0" w:line="240" w:lineRule="auto"/>
        <w:ind w:left="0" w:firstLine="0"/>
        <w:jc w:val="both"/>
      </w:pPr>
      <w:r>
        <w:rPr>
          <w:rFonts w:ascii="Times New Roman" w:eastAsia="Times New Roman" w:hAnsi="Times New Roman" w:cs="Times New Roman"/>
          <w:lang w:eastAsia="pl-PL"/>
        </w:rPr>
        <w:t xml:space="preserve">Pana/Pani dane osobowe przetwarzane są na podstawie art. 6 ust. 1 lit. b i c RODO, </w:t>
      </w:r>
      <w:r>
        <w:rPr>
          <w:rFonts w:ascii="Times New Roman" w:eastAsia="Times New Roman" w:hAnsi="Times New Roman" w:cs="Times New Roman"/>
          <w:color w:val="000000"/>
          <w:lang w:eastAsia="pl-PL"/>
        </w:rPr>
        <w:t>w związku z zawarciem umowy oraz ustawą z dnia 29 stycznia 2004r. Prawo zamówień publicznych.</w:t>
      </w:r>
    </w:p>
    <w:p w:rsidR="005C3855" w:rsidRDefault="005C3855" w:rsidP="005C3855">
      <w:pPr>
        <w:pStyle w:val="Textbody"/>
        <w:tabs>
          <w:tab w:val="left" w:pos="381"/>
        </w:tabs>
        <w:spacing w:after="0" w:line="240" w:lineRule="auto"/>
        <w:jc w:val="both"/>
        <w:rPr>
          <w:rFonts w:ascii="Times New Roman" w:eastAsia="Times New Roman" w:hAnsi="Times New Roman" w:cs="Times New Roman"/>
          <w:lang w:eastAsia="pl-PL"/>
        </w:rPr>
      </w:pPr>
    </w:p>
    <w:p w:rsidR="005C3855" w:rsidRDefault="005C3855" w:rsidP="005C3855">
      <w:pPr>
        <w:pStyle w:val="Standard"/>
        <w:numPr>
          <w:ilvl w:val="0"/>
          <w:numId w:val="29"/>
        </w:numPr>
        <w:tabs>
          <w:tab w:val="left" w:pos="381"/>
        </w:tabs>
        <w:spacing w:after="0" w:line="240" w:lineRule="auto"/>
        <w:ind w:left="0" w:firstLine="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rsidR="005C3855" w:rsidRDefault="005C3855" w:rsidP="005C3855">
      <w:pPr>
        <w:pStyle w:val="Standard"/>
        <w:tabs>
          <w:tab w:val="left" w:pos="381"/>
        </w:tabs>
        <w:spacing w:after="0" w:line="240" w:lineRule="auto"/>
        <w:jc w:val="both"/>
        <w:rPr>
          <w:rFonts w:ascii="Times New Roman" w:eastAsia="Times New Roman" w:hAnsi="Times New Roman" w:cs="Times New Roman"/>
          <w:lang w:eastAsia="pl-PL"/>
        </w:rPr>
      </w:pPr>
    </w:p>
    <w:p w:rsidR="005C3855" w:rsidRDefault="005C3855" w:rsidP="005C3855">
      <w:pPr>
        <w:pStyle w:val="Standard"/>
        <w:numPr>
          <w:ilvl w:val="0"/>
          <w:numId w:val="29"/>
        </w:numPr>
        <w:tabs>
          <w:tab w:val="left" w:pos="381"/>
        </w:tabs>
        <w:spacing w:after="0" w:line="240" w:lineRule="auto"/>
        <w:ind w:left="0" w:firstLine="0"/>
        <w:jc w:val="both"/>
        <w:rPr>
          <w:rFonts w:ascii="Times New Roman" w:eastAsia="Times New Roman" w:hAnsi="Times New Roman" w:cs="Times New Roman"/>
          <w:lang w:eastAsia="pl-PL"/>
        </w:rPr>
      </w:pPr>
      <w:r>
        <w:rPr>
          <w:rFonts w:ascii="Times New Roman" w:eastAsia="Times New Roman" w:hAnsi="Times New Roman" w:cs="Times New Roman"/>
          <w:lang w:eastAsia="pl-PL"/>
        </w:rPr>
        <w:t>Pana/Pani dane osobowe nie będą przekazywane do państwa trzeciego lub organizacji międzynarodowej.</w:t>
      </w:r>
    </w:p>
    <w:p w:rsidR="005C3855" w:rsidRDefault="005C3855" w:rsidP="005C3855">
      <w:pPr>
        <w:pStyle w:val="Standard"/>
        <w:tabs>
          <w:tab w:val="left" w:pos="381"/>
        </w:tabs>
        <w:spacing w:after="0" w:line="240" w:lineRule="auto"/>
        <w:jc w:val="both"/>
        <w:rPr>
          <w:rFonts w:ascii="Times New Roman" w:eastAsia="Times New Roman" w:hAnsi="Times New Roman" w:cs="Times New Roman"/>
          <w:lang w:eastAsia="pl-PL"/>
        </w:rPr>
      </w:pPr>
    </w:p>
    <w:p w:rsidR="005C3855" w:rsidRDefault="005C3855" w:rsidP="005C3855">
      <w:pPr>
        <w:pStyle w:val="Standard"/>
        <w:numPr>
          <w:ilvl w:val="0"/>
          <w:numId w:val="29"/>
        </w:numPr>
        <w:tabs>
          <w:tab w:val="left" w:pos="381"/>
        </w:tabs>
        <w:spacing w:after="0" w:line="240" w:lineRule="auto"/>
        <w:ind w:left="0" w:firstLine="0"/>
        <w:jc w:val="both"/>
      </w:pPr>
      <w:r>
        <w:rPr>
          <w:rFonts w:ascii="Times New Roman" w:eastAsia="Times New Roman" w:hAnsi="Times New Roman" w:cs="Times New Roman"/>
          <w:lang w:eastAsia="pl-PL"/>
        </w:rPr>
        <w:t xml:space="preserve">Pana/Pani dane osobowe będą przechowywane przez okres 10 lat, </w:t>
      </w:r>
      <w:r>
        <w:rPr>
          <w:rFonts w:ascii="Times New Roman" w:eastAsia="Times New Roman" w:hAnsi="Times New Roman" w:cs="Times New Roman"/>
          <w:color w:val="000000"/>
          <w:lang w:eastAsia="pl-PL"/>
        </w:rPr>
        <w:t>liczone od roku następującego, po roku w którym sprawę zakończono.</w:t>
      </w:r>
    </w:p>
    <w:p w:rsidR="005C3855" w:rsidRDefault="005C3855" w:rsidP="005C3855">
      <w:pPr>
        <w:pStyle w:val="Standard"/>
        <w:tabs>
          <w:tab w:val="left" w:pos="381"/>
        </w:tabs>
        <w:spacing w:after="0" w:line="240" w:lineRule="auto"/>
        <w:jc w:val="both"/>
        <w:rPr>
          <w:rFonts w:ascii="Times New Roman" w:eastAsia="Times New Roman" w:hAnsi="Times New Roman" w:cs="Times New Roman"/>
          <w:lang w:eastAsia="pl-PL"/>
        </w:rPr>
      </w:pPr>
    </w:p>
    <w:p w:rsidR="005C3855" w:rsidRDefault="005C3855" w:rsidP="005C3855">
      <w:pPr>
        <w:pStyle w:val="Standard"/>
        <w:numPr>
          <w:ilvl w:val="0"/>
          <w:numId w:val="29"/>
        </w:numPr>
        <w:tabs>
          <w:tab w:val="left" w:pos="381"/>
        </w:tabs>
        <w:spacing w:after="0" w:line="240" w:lineRule="auto"/>
        <w:ind w:left="0" w:firstLine="0"/>
        <w:jc w:val="both"/>
      </w:pPr>
      <w:r>
        <w:rPr>
          <w:rFonts w:ascii="Times New Roman" w:eastAsia="Times New Roman" w:hAnsi="Times New Roman" w:cs="Times New Roman"/>
          <w:lang w:eastAsia="pl-PL"/>
        </w:rPr>
        <w:t>Posiada Pan/Pani prawo do dostępu do danych osobowych/</w:t>
      </w:r>
      <w:r>
        <w:rPr>
          <w:rFonts w:ascii="Times New Roman" w:hAnsi="Times New Roman"/>
        </w:rPr>
        <w:t xml:space="preserve"> sprostowania danych osobowych/ żądania od administratora ograniczenia przetwarzania danych osobowych/ wniesienia skargi do Prezesa Urzędu Ochrony Danych Osobowych (ul. Stawki 2, 00-193 Warszawa)</w:t>
      </w:r>
    </w:p>
    <w:p w:rsidR="005C3855" w:rsidRDefault="005C3855" w:rsidP="005C3855">
      <w:pPr>
        <w:pStyle w:val="Standard"/>
        <w:tabs>
          <w:tab w:val="left" w:pos="585"/>
        </w:tabs>
        <w:spacing w:after="0" w:line="240" w:lineRule="auto"/>
        <w:jc w:val="both"/>
        <w:rPr>
          <w:rFonts w:ascii="Times New Roman" w:eastAsia="Times New Roman" w:hAnsi="Times New Roman" w:cs="Times New Roman"/>
          <w:lang w:eastAsia="pl-PL"/>
        </w:rPr>
      </w:pPr>
    </w:p>
    <w:p w:rsidR="005C3855" w:rsidRDefault="005C3855" w:rsidP="005C3855">
      <w:pPr>
        <w:pStyle w:val="Standard"/>
        <w:numPr>
          <w:ilvl w:val="0"/>
          <w:numId w:val="29"/>
        </w:numPr>
        <w:tabs>
          <w:tab w:val="left" w:pos="381"/>
        </w:tabs>
        <w:spacing w:after="0" w:line="240" w:lineRule="auto"/>
        <w:ind w:left="0" w:firstLine="0"/>
        <w:jc w:val="both"/>
      </w:pPr>
      <w:r>
        <w:rPr>
          <w:rFonts w:ascii="Times New Roman" w:eastAsia="Times New Roman" w:hAnsi="Times New Roman" w:cs="Times New Roman"/>
          <w:lang w:eastAsia="pl-PL"/>
        </w:rPr>
        <w:t>Podanie przez Pana/Panią danych osobowych jest:</w:t>
      </w:r>
    </w:p>
    <w:p w:rsidR="005C3855" w:rsidRDefault="005C3855" w:rsidP="005C3855">
      <w:pPr>
        <w:pStyle w:val="Standard"/>
        <w:numPr>
          <w:ilvl w:val="0"/>
          <w:numId w:val="57"/>
        </w:numPr>
        <w:tabs>
          <w:tab w:val="left" w:pos="-3018"/>
        </w:tabs>
        <w:spacing w:after="0" w:line="240" w:lineRule="auto"/>
        <w:jc w:val="both"/>
      </w:pPr>
      <w:r>
        <w:rPr>
          <w:rFonts w:ascii="Times New Roman" w:eastAsia="Times New Roman" w:hAnsi="Times New Roman" w:cs="Times New Roman"/>
          <w:b/>
          <w:bCs/>
          <w:lang w:eastAsia="pl-PL"/>
        </w:rPr>
        <w:lastRenderedPageBreak/>
        <w:t>konieczne do zawarcia umowy</w:t>
      </w:r>
      <w:r>
        <w:rPr>
          <w:rFonts w:ascii="Times New Roman" w:eastAsia="Times New Roman" w:hAnsi="Times New Roman" w:cs="Times New Roman"/>
          <w:lang w:eastAsia="pl-PL"/>
        </w:rPr>
        <w:t>, której Pan/Pani jest stroną. Konsekwencją nie podania danych osobowych jest brak możliwości osiągnięcia celu, jakim jest zawarcie umowy i wypełnienie zobowiązań wynikających z zapisów umowy.</w:t>
      </w:r>
    </w:p>
    <w:p w:rsidR="005C3855" w:rsidRDefault="005C3855" w:rsidP="005C3855">
      <w:pPr>
        <w:pStyle w:val="Standard"/>
        <w:numPr>
          <w:ilvl w:val="0"/>
          <w:numId w:val="57"/>
        </w:numPr>
        <w:tabs>
          <w:tab w:val="left" w:pos="-5284"/>
        </w:tabs>
        <w:spacing w:after="0" w:line="240" w:lineRule="auto"/>
        <w:jc w:val="both"/>
      </w:pPr>
      <w:r>
        <w:rPr>
          <w:rFonts w:ascii="Times New Roman" w:eastAsia="Times New Roman" w:hAnsi="Times New Roman" w:cs="Times New Roman"/>
          <w:b/>
          <w:bCs/>
          <w:lang w:eastAsia="pl-PL"/>
        </w:rPr>
        <w:t>wymogiem ustawowym</w:t>
      </w:r>
      <w:r>
        <w:rPr>
          <w:rFonts w:ascii="Times New Roman" w:eastAsia="Times New Roman" w:hAnsi="Times New Roman" w:cs="Times New Roman"/>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rsidR="005C3855" w:rsidRDefault="005C3855" w:rsidP="005C3855">
      <w:pPr>
        <w:pStyle w:val="Standard"/>
        <w:tabs>
          <w:tab w:val="left" w:pos="-1885"/>
        </w:tabs>
        <w:spacing w:after="0" w:line="240" w:lineRule="auto"/>
        <w:ind w:left="1133"/>
        <w:jc w:val="both"/>
      </w:pPr>
    </w:p>
    <w:p w:rsidR="005C3855" w:rsidRDefault="005C3855" w:rsidP="005C3855">
      <w:pPr>
        <w:pStyle w:val="Standard"/>
        <w:tabs>
          <w:tab w:val="left" w:pos="381"/>
        </w:tabs>
        <w:spacing w:after="0" w:line="240" w:lineRule="auto"/>
        <w:ind w:left="1133"/>
        <w:jc w:val="both"/>
        <w:rPr>
          <w:rFonts w:ascii="Times New Roman" w:hAnsi="Times New Roman"/>
        </w:rPr>
      </w:pPr>
    </w:p>
    <w:p w:rsidR="005C3855" w:rsidRDefault="005C3855" w:rsidP="005C3855">
      <w:pPr>
        <w:pStyle w:val="Standard"/>
        <w:numPr>
          <w:ilvl w:val="0"/>
          <w:numId w:val="29"/>
        </w:numPr>
        <w:tabs>
          <w:tab w:val="left" w:pos="381"/>
        </w:tabs>
        <w:spacing w:after="0" w:line="240" w:lineRule="auto"/>
        <w:ind w:left="0" w:firstLine="0"/>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nie będą przetwarzane w sposób zautomatyzowany i nie będą podlegać profilowaniu.</w:t>
      </w:r>
    </w:p>
    <w:p w:rsidR="005C3855" w:rsidRDefault="005C3855" w:rsidP="005C3855">
      <w:pPr>
        <w:pStyle w:val="Standard"/>
        <w:tabs>
          <w:tab w:val="left" w:pos="381"/>
        </w:tabs>
        <w:spacing w:after="0" w:line="240" w:lineRule="auto"/>
        <w:jc w:val="both"/>
        <w:rPr>
          <w:rFonts w:ascii="Times New Roman" w:eastAsia="Times New Roman" w:hAnsi="Times New Roman" w:cs="Times New Roman"/>
          <w:lang w:eastAsia="pl-PL"/>
        </w:rPr>
      </w:pPr>
    </w:p>
    <w:p w:rsidR="005C3855" w:rsidRDefault="005C3855" w:rsidP="005C3855">
      <w:pPr>
        <w:pStyle w:val="Standard"/>
        <w:tabs>
          <w:tab w:val="left" w:pos="381"/>
        </w:tabs>
        <w:spacing w:after="0" w:line="240" w:lineRule="auto"/>
        <w:jc w:val="both"/>
        <w:rPr>
          <w:rFonts w:ascii="Times New Roman" w:eastAsia="Times New Roman" w:hAnsi="Times New Roman" w:cs="Times New Roman"/>
          <w:lang w:eastAsia="pl-PL"/>
        </w:rPr>
      </w:pPr>
    </w:p>
    <w:p w:rsidR="005C3855" w:rsidRDefault="005C3855" w:rsidP="005C3855">
      <w:pPr>
        <w:pStyle w:val="Standard"/>
        <w:tabs>
          <w:tab w:val="left" w:pos="381"/>
        </w:tabs>
        <w:spacing w:after="0" w:line="240" w:lineRule="auto"/>
        <w:jc w:val="both"/>
        <w:rPr>
          <w:rFonts w:ascii="Times New Roman" w:eastAsia="Times New Roman" w:hAnsi="Times New Roman" w:cs="Times New Roman"/>
          <w:lang w:eastAsia="pl-PL"/>
        </w:rPr>
      </w:pPr>
    </w:p>
    <w:p w:rsidR="005C3855" w:rsidRDefault="005C3855" w:rsidP="005C3855">
      <w:pPr>
        <w:pStyle w:val="Standard"/>
        <w:tabs>
          <w:tab w:val="left" w:pos="381"/>
        </w:tabs>
        <w:spacing w:after="0" w:line="240" w:lineRule="auto"/>
        <w:jc w:val="both"/>
        <w:rPr>
          <w:rFonts w:ascii="Times New Roman" w:eastAsia="Times New Roman" w:hAnsi="Times New Roman" w:cs="Times New Roman"/>
          <w:lang w:eastAsia="pl-PL"/>
        </w:rPr>
      </w:pPr>
    </w:p>
    <w:p w:rsidR="005C3855" w:rsidRDefault="005C3855" w:rsidP="009E5340">
      <w:pPr>
        <w:autoSpaceDN w:val="0"/>
        <w:spacing w:line="276" w:lineRule="auto"/>
        <w:ind w:left="7088"/>
        <w:jc w:val="both"/>
        <w:textAlignment w:val="baseline"/>
        <w:rPr>
          <w:rFonts w:eastAsia="MS Mincho"/>
          <w:kern w:val="3"/>
        </w:rPr>
      </w:pPr>
    </w:p>
    <w:p w:rsidR="005C3855" w:rsidRPr="00C32F47" w:rsidRDefault="005C3855" w:rsidP="009E5340">
      <w:pPr>
        <w:autoSpaceDN w:val="0"/>
        <w:spacing w:line="276" w:lineRule="auto"/>
        <w:ind w:left="7088"/>
        <w:jc w:val="both"/>
        <w:textAlignment w:val="baseline"/>
        <w:rPr>
          <w:rFonts w:eastAsia="MS Mincho"/>
          <w:kern w:val="3"/>
        </w:rPr>
      </w:pPr>
    </w:p>
    <w:sectPr w:rsidR="005C3855" w:rsidRPr="00C32F47" w:rsidSect="00030F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720" w:rsidRDefault="00C10720" w:rsidP="009B0D18">
      <w:pPr>
        <w:spacing w:line="240" w:lineRule="auto"/>
      </w:pPr>
      <w:r>
        <w:separator/>
      </w:r>
    </w:p>
  </w:endnote>
  <w:endnote w:type="continuationSeparator" w:id="0">
    <w:p w:rsidR="00C10720" w:rsidRDefault="00C10720" w:rsidP="009B0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CellMar>
        <w:left w:w="0" w:type="dxa"/>
      </w:tblCellMar>
      <w:tblLook w:val="0000" w:firstRow="0" w:lastRow="0" w:firstColumn="0" w:lastColumn="0" w:noHBand="0" w:noVBand="0"/>
    </w:tblPr>
    <w:tblGrid>
      <w:gridCol w:w="7796"/>
    </w:tblGrid>
    <w:tr w:rsidR="00E37BD3">
      <w:trPr>
        <w:trHeight w:val="849"/>
      </w:trPr>
      <w:tc>
        <w:tcPr>
          <w:tcW w:w="7796" w:type="dxa"/>
          <w:tcBorders>
            <w:top w:val="single" w:sz="4" w:space="0" w:color="000000"/>
          </w:tcBorders>
          <w:vAlign w:val="center"/>
        </w:tcPr>
        <w:p w:rsidR="00E37BD3" w:rsidRDefault="00150388" w:rsidP="00A53F00">
          <w:pPr>
            <w:pStyle w:val="Stopka"/>
            <w:jc w:val="center"/>
          </w:pPr>
          <w:r>
            <w:rPr>
              <w:noProof/>
              <w:lang w:eastAsia="pl-PL" w:bidi="ar-SA"/>
            </w:rPr>
            <w:drawing>
              <wp:inline distT="0" distB="0" distL="0" distR="0">
                <wp:extent cx="419100" cy="5048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19100" cy="504825"/>
                        </a:xfrm>
                        <a:prstGeom prst="rect">
                          <a:avLst/>
                        </a:prstGeom>
                        <a:solidFill>
                          <a:srgbClr val="FFFFFF"/>
                        </a:solidFill>
                        <a:ln w="9525">
                          <a:noFill/>
                          <a:miter lim="800000"/>
                          <a:headEnd/>
                          <a:tailEnd/>
                        </a:ln>
                      </pic:spPr>
                    </pic:pic>
                  </a:graphicData>
                </a:graphic>
              </wp:inline>
            </w:drawing>
          </w:r>
        </w:p>
      </w:tc>
    </w:tr>
    <w:tr w:rsidR="00E37BD3" w:rsidRPr="005249A5">
      <w:trPr>
        <w:trHeight w:val="1172"/>
      </w:trPr>
      <w:tc>
        <w:tcPr>
          <w:tcW w:w="7796" w:type="dxa"/>
          <w:vAlign w:val="center"/>
        </w:tcPr>
        <w:p w:rsidR="00E37BD3" w:rsidRDefault="00E37BD3" w:rsidP="00A53F00">
          <w:pPr>
            <w:pStyle w:val="Stopka"/>
            <w:jc w:val="center"/>
            <w:rPr>
              <w:rFonts w:ascii="Arial" w:hAnsi="Arial" w:cs="Arial"/>
              <w:sz w:val="16"/>
              <w:szCs w:val="16"/>
            </w:rPr>
          </w:pPr>
          <w:r>
            <w:rPr>
              <w:rFonts w:ascii="Arial" w:hAnsi="Arial" w:cs="Arial"/>
              <w:sz w:val="16"/>
              <w:szCs w:val="16"/>
            </w:rPr>
            <w:t>Powiat Olsztyński</w:t>
          </w:r>
        </w:p>
        <w:p w:rsidR="00E37BD3" w:rsidRDefault="00E37BD3" w:rsidP="00A53F00">
          <w:pPr>
            <w:pStyle w:val="Stopka"/>
            <w:jc w:val="center"/>
            <w:rPr>
              <w:rFonts w:ascii="Arial" w:hAnsi="Arial" w:cs="Arial"/>
              <w:sz w:val="16"/>
              <w:szCs w:val="16"/>
            </w:rPr>
          </w:pPr>
          <w:r>
            <w:rPr>
              <w:rFonts w:ascii="Arial" w:hAnsi="Arial" w:cs="Arial"/>
              <w:sz w:val="16"/>
              <w:szCs w:val="16"/>
            </w:rPr>
            <w:t>Plac Bema 5, 10-516 Olsztyn</w:t>
          </w:r>
          <w:r>
            <w:rPr>
              <w:rFonts w:ascii="Arial" w:hAnsi="Arial" w:cs="Arial"/>
              <w:sz w:val="16"/>
              <w:szCs w:val="16"/>
            </w:rPr>
            <w:br/>
            <w:t>tel. 89 527 21 30</w:t>
          </w:r>
        </w:p>
        <w:p w:rsidR="00E37BD3" w:rsidRPr="00B827B1" w:rsidRDefault="00E37BD3" w:rsidP="00A53F00">
          <w:pPr>
            <w:pStyle w:val="Stopka"/>
            <w:jc w:val="center"/>
            <w:rPr>
              <w:lang w:val="en-US"/>
            </w:rPr>
          </w:pPr>
          <w:r w:rsidRPr="00B827B1">
            <w:rPr>
              <w:rFonts w:ascii="Arial" w:hAnsi="Arial" w:cs="Arial"/>
              <w:sz w:val="16"/>
              <w:szCs w:val="16"/>
              <w:lang w:val="en-US"/>
            </w:rPr>
            <w:t xml:space="preserve">e-mail: </w:t>
          </w:r>
          <w:r w:rsidR="00C10720">
            <w:fldChar w:fldCharType="begin"/>
          </w:r>
          <w:r w:rsidR="00C10720" w:rsidRPr="005249A5">
            <w:rPr>
              <w:lang w:val="en-US"/>
            </w:rPr>
            <w:instrText xml:space="preserve"> HYPERLINK "mailto:starostwo@powiat-olsztynski.pl" </w:instrText>
          </w:r>
          <w:r w:rsidR="00C10720">
            <w:fldChar w:fldCharType="separate"/>
          </w:r>
          <w:r w:rsidRPr="00B827B1">
            <w:rPr>
              <w:rStyle w:val="Hipercze"/>
              <w:rFonts w:ascii="Arial" w:hAnsi="Arial" w:cs="Arial"/>
              <w:sz w:val="16"/>
              <w:szCs w:val="16"/>
              <w:lang w:val="en-US"/>
            </w:rPr>
            <w:t>starostwo@powiat-olsztynski.pl</w:t>
          </w:r>
          <w:r w:rsidR="00C10720">
            <w:rPr>
              <w:rStyle w:val="Hipercze"/>
              <w:rFonts w:ascii="Arial" w:hAnsi="Arial" w:cs="Arial"/>
              <w:sz w:val="16"/>
              <w:szCs w:val="16"/>
              <w:lang w:val="en-US"/>
            </w:rPr>
            <w:fldChar w:fldCharType="end"/>
          </w:r>
        </w:p>
      </w:tc>
    </w:tr>
  </w:tbl>
  <w:p w:rsidR="00E37BD3" w:rsidRPr="009B0D18" w:rsidRDefault="00E37BD3">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720" w:rsidRDefault="00C10720" w:rsidP="009B0D18">
      <w:pPr>
        <w:spacing w:line="240" w:lineRule="auto"/>
      </w:pPr>
      <w:r>
        <w:separator/>
      </w:r>
    </w:p>
  </w:footnote>
  <w:footnote w:type="continuationSeparator" w:id="0">
    <w:p w:rsidR="00C10720" w:rsidRDefault="00C10720" w:rsidP="009B0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D3" w:rsidRDefault="00150388">
    <w:pPr>
      <w:pStyle w:val="Nagwek"/>
    </w:pPr>
    <w:r>
      <w:rPr>
        <w:noProof/>
      </w:rPr>
      <w:drawing>
        <wp:inline distT="0" distB="0" distL="0" distR="0">
          <wp:extent cx="5734050" cy="571500"/>
          <wp:effectExtent l="1905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734050" cy="571500"/>
                  </a:xfrm>
                  <a:prstGeom prst="rect">
                    <a:avLst/>
                  </a:prstGeom>
                  <a:solidFill>
                    <a:srgbClr val="FFFFFF"/>
                  </a:solidFill>
                  <a:ln w="9525">
                    <a:noFill/>
                    <a:miter lim="800000"/>
                    <a:headEnd/>
                    <a:tailEnd/>
                  </a:ln>
                </pic:spPr>
              </pic:pic>
            </a:graphicData>
          </a:graphic>
        </wp:inline>
      </w:drawing>
    </w:r>
  </w:p>
  <w:p w:rsidR="00E37BD3" w:rsidRDefault="00E37BD3" w:rsidP="009B0D18">
    <w:pPr>
      <w:pStyle w:val="Nagwek"/>
      <w:jc w:val="center"/>
    </w:pPr>
    <w:r>
      <w:rPr>
        <w:rFonts w:ascii="Calibri" w:hAnsi="Calibri" w:cs="Calibri"/>
        <w:b/>
        <w:bCs/>
        <w:color w:val="1F497D"/>
      </w:rPr>
      <w:t>Przebudowa drogi powiatowej 1442N od skrzyżowania z DK51 w miejscowości Spręcowo do miejscowości Tuławki, dalej drogą powiatową 1449N przez Gady do drogi powiatowej 1430N, dalej drogą powiatową 1430N przez miejscowość Barczewko do DK16</w:t>
    </w:r>
  </w:p>
  <w:p w:rsidR="00E37BD3" w:rsidRDefault="00E37B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2"/>
      <w:numFmt w:val="decimal"/>
      <w:lvlText w:val="%1."/>
      <w:lvlJc w:val="left"/>
      <w:pPr>
        <w:tabs>
          <w:tab w:val="num" w:pos="397"/>
        </w:tabs>
        <w:ind w:left="720" w:hanging="360"/>
      </w:pPr>
      <w:rPr>
        <w:b w:val="0"/>
        <w:bCs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24"/>
    <w:multiLevelType w:val="multilevel"/>
    <w:tmpl w:val="00000024"/>
    <w:name w:val="WW8Num3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D906FB"/>
    <w:multiLevelType w:val="multilevel"/>
    <w:tmpl w:val="0772163C"/>
    <w:styleLink w:val="WWNum2"/>
    <w:lvl w:ilvl="0">
      <w:start w:val="1"/>
      <w:numFmt w:val="decimal"/>
      <w:lvlText w:val="%1."/>
      <w:lvlJc w:val="left"/>
      <w:pPr>
        <w:ind w:left="360" w:hanging="360"/>
      </w:pPr>
    </w:lvl>
    <w:lvl w:ilvl="1">
      <w:start w:val="2"/>
      <w:numFmt w:val="lowerLetter"/>
      <w:lvlText w:val="%2)"/>
      <w:lvlJc w:val="left"/>
      <w:pPr>
        <w:ind w:left="1080" w:hanging="360"/>
      </w:pPr>
    </w:lvl>
    <w:lvl w:ilvl="2">
      <w:start w:val="1"/>
      <w:numFmt w:val="decimal"/>
      <w:lvlText w:val="%1.%2.%3."/>
      <w:lvlJc w:val="left"/>
      <w:pPr>
        <w:ind w:left="198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6036399"/>
    <w:multiLevelType w:val="hybridMultilevel"/>
    <w:tmpl w:val="64E4E88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0AD53E2C"/>
    <w:multiLevelType w:val="multilevel"/>
    <w:tmpl w:val="1A0C812C"/>
    <w:styleLink w:val="WWNum12"/>
    <w:lvl w:ilvl="0">
      <w:start w:val="1"/>
      <w:numFmt w:val="decimal"/>
      <w:lvlText w:val="%1."/>
      <w:lvlJc w:val="left"/>
      <w:pPr>
        <w:ind w:left="720" w:hanging="360"/>
      </w:pPr>
      <w:rPr>
        <w:rFonts w:ascii="Times New Roman" w:eastAsia="Times New Roman" w:hAnsi="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rPr>
    </w:lvl>
    <w:lvl w:ilvl="3">
      <w:start w:val="1"/>
      <w:numFmt w:val="lowerLetter"/>
      <w:lvlText w:val="%4)"/>
      <w:lvlJc w:val="left"/>
      <w:pPr>
        <w:ind w:left="2880" w:hanging="360"/>
      </w:pPr>
      <w:rPr>
        <w:rFonts w:ascii="Tahoma" w:eastAsia="MS Mincho" w:hAnsi="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DDA2041"/>
    <w:multiLevelType w:val="multilevel"/>
    <w:tmpl w:val="23F6FCF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E575D90"/>
    <w:multiLevelType w:val="multilevel"/>
    <w:tmpl w:val="45A6841A"/>
    <w:styleLink w:val="WWNum1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1C27F58"/>
    <w:multiLevelType w:val="hybridMultilevel"/>
    <w:tmpl w:val="33A0EE44"/>
    <w:lvl w:ilvl="0" w:tplc="04150017">
      <w:start w:val="1"/>
      <w:numFmt w:val="lowerLetter"/>
      <w:lvlText w:val="%1)"/>
      <w:lvlJc w:val="left"/>
      <w:pPr>
        <w:ind w:left="720" w:hanging="360"/>
      </w:pPr>
    </w:lvl>
    <w:lvl w:ilvl="1" w:tplc="579EDB8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14392"/>
    <w:multiLevelType w:val="hybridMultilevel"/>
    <w:tmpl w:val="CFD8095E"/>
    <w:lvl w:ilvl="0" w:tplc="BF94394E">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9" w15:restartNumberingAfterBreak="0">
    <w:nsid w:val="16237511"/>
    <w:multiLevelType w:val="multilevel"/>
    <w:tmpl w:val="A188830C"/>
    <w:styleLink w:val="WWNum4"/>
    <w:lvl w:ilvl="0">
      <w:start w:val="1"/>
      <w:numFmt w:val="decimal"/>
      <w:lvlText w:val="%1."/>
      <w:lvlJc w:val="left"/>
      <w:pPr>
        <w:ind w:left="360" w:hanging="360"/>
      </w:pPr>
    </w:lvl>
    <w:lvl w:ilvl="1">
      <w:start w:val="1"/>
      <w:numFmt w:val="lowerLetter"/>
      <w:lvlText w:val="%2)"/>
      <w:lvlJc w:val="left"/>
      <w:pPr>
        <w:ind w:left="928"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1ACC2DBF"/>
    <w:multiLevelType w:val="multilevel"/>
    <w:tmpl w:val="8AEAA254"/>
    <w:styleLink w:val="WWNum7"/>
    <w:lvl w:ilvl="0">
      <w:start w:val="1"/>
      <w:numFmt w:val="decimal"/>
      <w:lvlText w:val="%1."/>
      <w:lvlJc w:val="left"/>
      <w:pPr>
        <w:ind w:left="720" w:hanging="360"/>
      </w:pPr>
    </w:lvl>
    <w:lvl w:ilvl="1">
      <w:start w:val="1"/>
      <w:numFmt w:val="decimal"/>
      <w:lvlText w:val="%1.%2"/>
      <w:lvlJc w:val="left"/>
      <w:pPr>
        <w:ind w:left="900" w:hanging="420"/>
      </w:pPr>
    </w:lvl>
    <w:lvl w:ilvl="2">
      <w:start w:val="1"/>
      <w:numFmt w:val="decimal"/>
      <w:lvlText w:val="%1.%2.%3"/>
      <w:lvlJc w:val="left"/>
      <w:pPr>
        <w:ind w:left="1320" w:hanging="720"/>
      </w:pPr>
    </w:lvl>
    <w:lvl w:ilvl="3">
      <w:start w:val="1"/>
      <w:numFmt w:val="decimal"/>
      <w:lvlText w:val="%1.%2.%3.%4"/>
      <w:lvlJc w:val="left"/>
      <w:pPr>
        <w:ind w:left="1440" w:hanging="720"/>
      </w:pPr>
    </w:lvl>
    <w:lvl w:ilvl="4">
      <w:start w:val="1"/>
      <w:numFmt w:val="decimal"/>
      <w:lvlText w:val="%1.%2.%3.%4.%5"/>
      <w:lvlJc w:val="left"/>
      <w:pPr>
        <w:ind w:left="1920" w:hanging="1080"/>
      </w:pPr>
    </w:lvl>
    <w:lvl w:ilvl="5">
      <w:start w:val="1"/>
      <w:numFmt w:val="decimal"/>
      <w:lvlText w:val="%1.%2.%3.%4.%5.%6"/>
      <w:lvlJc w:val="left"/>
      <w:pPr>
        <w:ind w:left="2040" w:hanging="1080"/>
      </w:pPr>
    </w:lvl>
    <w:lvl w:ilvl="6">
      <w:start w:val="1"/>
      <w:numFmt w:val="decimal"/>
      <w:lvlText w:val="%1.%2.%3.%4.%5.%6.%7"/>
      <w:lvlJc w:val="left"/>
      <w:pPr>
        <w:ind w:left="2520" w:hanging="1440"/>
      </w:pPr>
    </w:lvl>
    <w:lvl w:ilvl="7">
      <w:start w:val="1"/>
      <w:numFmt w:val="decimal"/>
      <w:lvlText w:val="%1.%2.%3.%4.%5.%6.%7.%8"/>
      <w:lvlJc w:val="left"/>
      <w:pPr>
        <w:ind w:left="2640" w:hanging="1440"/>
      </w:pPr>
    </w:lvl>
    <w:lvl w:ilvl="8">
      <w:start w:val="1"/>
      <w:numFmt w:val="decimal"/>
      <w:lvlText w:val="%1.%2.%3.%4.%5.%6.%7.%8.%9"/>
      <w:lvlJc w:val="left"/>
      <w:pPr>
        <w:ind w:left="3120" w:hanging="1800"/>
      </w:pPr>
    </w:lvl>
  </w:abstractNum>
  <w:abstractNum w:abstractNumId="11" w15:restartNumberingAfterBreak="0">
    <w:nsid w:val="1B5715F2"/>
    <w:multiLevelType w:val="hybridMultilevel"/>
    <w:tmpl w:val="55923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AE1790"/>
    <w:multiLevelType w:val="multilevel"/>
    <w:tmpl w:val="6F429B6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New Roman" w:eastAsia="MS Mincho" w:hAnsi="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C1C0A6E"/>
    <w:multiLevelType w:val="multilevel"/>
    <w:tmpl w:val="989ABA7A"/>
    <w:styleLink w:val="WWNum1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1E097F9B"/>
    <w:multiLevelType w:val="multilevel"/>
    <w:tmpl w:val="FEA6CC8C"/>
    <w:styleLink w:val="WWNum1"/>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E280FBF"/>
    <w:multiLevelType w:val="multilevel"/>
    <w:tmpl w:val="72746EB2"/>
    <w:styleLink w:val="WWNum15"/>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7A680C"/>
    <w:multiLevelType w:val="hybridMultilevel"/>
    <w:tmpl w:val="E25A2B3E"/>
    <w:lvl w:ilvl="0" w:tplc="04150017">
      <w:start w:val="1"/>
      <w:numFmt w:val="lowerLetter"/>
      <w:lvlText w:val="%1)"/>
      <w:lvlJc w:val="left"/>
      <w:pPr>
        <w:ind w:left="720" w:hanging="360"/>
      </w:pPr>
      <w:rPr>
        <w:rFonts w:hint="default"/>
      </w:rPr>
    </w:lvl>
    <w:lvl w:ilvl="1" w:tplc="3636FDE0">
      <w:start w:val="1"/>
      <w:numFmt w:val="lowerLetter"/>
      <w:lvlText w:val="%2."/>
      <w:lvlJc w:val="left"/>
      <w:pPr>
        <w:ind w:left="1440" w:hanging="360"/>
      </w:pPr>
    </w:lvl>
    <w:lvl w:ilvl="2" w:tplc="4816F5F8">
      <w:start w:val="1"/>
      <w:numFmt w:val="lowerRoman"/>
      <w:lvlText w:val="%3."/>
      <w:lvlJc w:val="right"/>
      <w:pPr>
        <w:ind w:left="2160" w:hanging="180"/>
      </w:pPr>
    </w:lvl>
    <w:lvl w:ilvl="3" w:tplc="F06017A4">
      <w:start w:val="1"/>
      <w:numFmt w:val="decimal"/>
      <w:lvlText w:val="%4."/>
      <w:lvlJc w:val="left"/>
      <w:pPr>
        <w:ind w:left="2880" w:hanging="360"/>
      </w:pPr>
    </w:lvl>
    <w:lvl w:ilvl="4" w:tplc="56C05B9A">
      <w:start w:val="1"/>
      <w:numFmt w:val="lowerLetter"/>
      <w:lvlText w:val="%5."/>
      <w:lvlJc w:val="left"/>
      <w:pPr>
        <w:ind w:left="3600" w:hanging="360"/>
      </w:pPr>
    </w:lvl>
    <w:lvl w:ilvl="5" w:tplc="7B8AC606">
      <w:start w:val="1"/>
      <w:numFmt w:val="lowerRoman"/>
      <w:lvlText w:val="%6."/>
      <w:lvlJc w:val="right"/>
      <w:pPr>
        <w:ind w:left="4320" w:hanging="180"/>
      </w:pPr>
    </w:lvl>
    <w:lvl w:ilvl="6" w:tplc="79960870">
      <w:start w:val="1"/>
      <w:numFmt w:val="decimal"/>
      <w:lvlText w:val="%7."/>
      <w:lvlJc w:val="left"/>
      <w:pPr>
        <w:ind w:left="5040" w:hanging="360"/>
      </w:pPr>
    </w:lvl>
    <w:lvl w:ilvl="7" w:tplc="F110AC66">
      <w:start w:val="1"/>
      <w:numFmt w:val="lowerLetter"/>
      <w:lvlText w:val="%8."/>
      <w:lvlJc w:val="left"/>
      <w:pPr>
        <w:ind w:left="5760" w:hanging="360"/>
      </w:pPr>
    </w:lvl>
    <w:lvl w:ilvl="8" w:tplc="327C07B8">
      <w:start w:val="1"/>
      <w:numFmt w:val="lowerRoman"/>
      <w:lvlText w:val="%9."/>
      <w:lvlJc w:val="right"/>
      <w:pPr>
        <w:ind w:left="6480" w:hanging="180"/>
      </w:pPr>
    </w:lvl>
  </w:abstractNum>
  <w:abstractNum w:abstractNumId="18" w15:restartNumberingAfterBreak="0">
    <w:nsid w:val="26A82AF0"/>
    <w:multiLevelType w:val="hybridMultilevel"/>
    <w:tmpl w:val="DC486B1C"/>
    <w:lvl w:ilvl="0" w:tplc="04150017">
      <w:start w:val="1"/>
      <w:numFmt w:val="lowerLetter"/>
      <w:lvlText w:val="%1)"/>
      <w:lvlJc w:val="left"/>
      <w:pPr>
        <w:ind w:left="780" w:hanging="4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F63D02"/>
    <w:multiLevelType w:val="hybridMultilevel"/>
    <w:tmpl w:val="B56A4F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504604"/>
    <w:multiLevelType w:val="hybridMultilevel"/>
    <w:tmpl w:val="8560203C"/>
    <w:lvl w:ilvl="0" w:tplc="8DE2A4E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030044"/>
    <w:multiLevelType w:val="multilevel"/>
    <w:tmpl w:val="BCE650A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2DD87D16"/>
    <w:multiLevelType w:val="multilevel"/>
    <w:tmpl w:val="2CDC3F20"/>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2EB467DA"/>
    <w:multiLevelType w:val="multilevel"/>
    <w:tmpl w:val="437C7B44"/>
    <w:styleLink w:val="WWNum1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5205C7E"/>
    <w:multiLevelType w:val="hybridMultilevel"/>
    <w:tmpl w:val="E202F0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52359C"/>
    <w:multiLevelType w:val="multilevel"/>
    <w:tmpl w:val="9B92B94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E118E8"/>
    <w:multiLevelType w:val="multilevel"/>
    <w:tmpl w:val="47B413A2"/>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47304154"/>
    <w:multiLevelType w:val="multilevel"/>
    <w:tmpl w:val="0A8CFA8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C2A3278"/>
    <w:multiLevelType w:val="multilevel"/>
    <w:tmpl w:val="B6AA1540"/>
    <w:styleLink w:val="WWNum18"/>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ahoma" w:eastAsia="MS Mincho" w:hAnsi="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E2366AC"/>
    <w:multiLevelType w:val="hybridMultilevel"/>
    <w:tmpl w:val="28209D3A"/>
    <w:lvl w:ilvl="0" w:tplc="E564E5BE">
      <w:start w:val="1"/>
      <w:numFmt w:val="lowerLetter"/>
      <w:lvlText w:val="%1)"/>
      <w:lvlJc w:val="left"/>
      <w:pPr>
        <w:ind w:left="1080" w:hanging="360"/>
      </w:pPr>
    </w:lvl>
    <w:lvl w:ilvl="1" w:tplc="04150011">
      <w:start w:val="1"/>
      <w:numFmt w:val="decimal"/>
      <w:lvlText w:val="%2)"/>
      <w:lvlJc w:val="left"/>
      <w:pPr>
        <w:ind w:left="1800" w:hanging="360"/>
      </w:pPr>
    </w:lvl>
    <w:lvl w:ilvl="2" w:tplc="9EF46588">
      <w:start w:val="1"/>
      <w:numFmt w:val="lowerRoman"/>
      <w:lvlText w:val="%3."/>
      <w:lvlJc w:val="right"/>
      <w:pPr>
        <w:ind w:left="2520" w:hanging="180"/>
      </w:pPr>
    </w:lvl>
    <w:lvl w:ilvl="3" w:tplc="9AD8D354">
      <w:start w:val="1"/>
      <w:numFmt w:val="decimal"/>
      <w:lvlText w:val="%4."/>
      <w:lvlJc w:val="left"/>
      <w:pPr>
        <w:ind w:left="3240" w:hanging="360"/>
      </w:pPr>
    </w:lvl>
    <w:lvl w:ilvl="4" w:tplc="F996BAD0">
      <w:start w:val="1"/>
      <w:numFmt w:val="lowerLetter"/>
      <w:lvlText w:val="%5."/>
      <w:lvlJc w:val="left"/>
      <w:pPr>
        <w:ind w:left="3960" w:hanging="360"/>
      </w:pPr>
    </w:lvl>
    <w:lvl w:ilvl="5" w:tplc="2E3AD966">
      <w:start w:val="1"/>
      <w:numFmt w:val="lowerRoman"/>
      <w:lvlText w:val="%6."/>
      <w:lvlJc w:val="right"/>
      <w:pPr>
        <w:ind w:left="4680" w:hanging="180"/>
      </w:pPr>
    </w:lvl>
    <w:lvl w:ilvl="6" w:tplc="D6587952">
      <w:start w:val="1"/>
      <w:numFmt w:val="decimal"/>
      <w:lvlText w:val="%7."/>
      <w:lvlJc w:val="left"/>
      <w:pPr>
        <w:ind w:left="5400" w:hanging="360"/>
      </w:pPr>
    </w:lvl>
    <w:lvl w:ilvl="7" w:tplc="BE7C4F78">
      <w:start w:val="1"/>
      <w:numFmt w:val="lowerLetter"/>
      <w:lvlText w:val="%8."/>
      <w:lvlJc w:val="left"/>
      <w:pPr>
        <w:ind w:left="6120" w:hanging="360"/>
      </w:pPr>
    </w:lvl>
    <w:lvl w:ilvl="8" w:tplc="3C8E8E32">
      <w:start w:val="1"/>
      <w:numFmt w:val="lowerRoman"/>
      <w:lvlText w:val="%9."/>
      <w:lvlJc w:val="right"/>
      <w:pPr>
        <w:ind w:left="6840" w:hanging="180"/>
      </w:pPr>
    </w:lvl>
  </w:abstractNum>
  <w:abstractNum w:abstractNumId="30" w15:restartNumberingAfterBreak="0">
    <w:nsid w:val="53621469"/>
    <w:multiLevelType w:val="hybridMultilevel"/>
    <w:tmpl w:val="CB24C970"/>
    <w:lvl w:ilvl="0" w:tplc="0415000F">
      <w:start w:val="2"/>
      <w:numFmt w:val="bullet"/>
      <w:lvlText w:val=""/>
      <w:lvlJc w:val="left"/>
      <w:pPr>
        <w:ind w:left="927" w:hanging="360"/>
      </w:pPr>
      <w:rPr>
        <w:rFonts w:ascii="Symbol" w:eastAsia="MS Mincho" w:hAnsi="Symbol" w:hint="default"/>
      </w:rPr>
    </w:lvl>
    <w:lvl w:ilvl="1" w:tplc="04150019">
      <w:start w:val="1"/>
      <w:numFmt w:val="bullet"/>
      <w:lvlText w:val="o"/>
      <w:lvlJc w:val="left"/>
      <w:pPr>
        <w:ind w:left="1647" w:hanging="360"/>
      </w:pPr>
      <w:rPr>
        <w:rFonts w:ascii="Courier New" w:hAnsi="Courier New" w:cs="Courier New" w:hint="default"/>
      </w:rPr>
    </w:lvl>
    <w:lvl w:ilvl="2" w:tplc="0415001B">
      <w:start w:val="1"/>
      <w:numFmt w:val="bullet"/>
      <w:lvlText w:val=""/>
      <w:lvlJc w:val="left"/>
      <w:pPr>
        <w:ind w:left="2367" w:hanging="360"/>
      </w:pPr>
      <w:rPr>
        <w:rFonts w:ascii="Wingdings" w:hAnsi="Wingdings" w:cs="Wingdings" w:hint="default"/>
      </w:rPr>
    </w:lvl>
    <w:lvl w:ilvl="3" w:tplc="0415000F">
      <w:start w:val="1"/>
      <w:numFmt w:val="bullet"/>
      <w:lvlText w:val=""/>
      <w:lvlJc w:val="left"/>
      <w:pPr>
        <w:ind w:left="3087" w:hanging="360"/>
      </w:pPr>
      <w:rPr>
        <w:rFonts w:ascii="Symbol" w:hAnsi="Symbol" w:cs="Symbol" w:hint="default"/>
      </w:rPr>
    </w:lvl>
    <w:lvl w:ilvl="4" w:tplc="04150019">
      <w:start w:val="1"/>
      <w:numFmt w:val="bullet"/>
      <w:lvlText w:val="o"/>
      <w:lvlJc w:val="left"/>
      <w:pPr>
        <w:ind w:left="3807" w:hanging="360"/>
      </w:pPr>
      <w:rPr>
        <w:rFonts w:ascii="Courier New" w:hAnsi="Courier New" w:cs="Courier New" w:hint="default"/>
      </w:rPr>
    </w:lvl>
    <w:lvl w:ilvl="5" w:tplc="0415001B">
      <w:start w:val="1"/>
      <w:numFmt w:val="bullet"/>
      <w:lvlText w:val=""/>
      <w:lvlJc w:val="left"/>
      <w:pPr>
        <w:ind w:left="4527" w:hanging="360"/>
      </w:pPr>
      <w:rPr>
        <w:rFonts w:ascii="Wingdings" w:hAnsi="Wingdings" w:cs="Wingdings" w:hint="default"/>
      </w:rPr>
    </w:lvl>
    <w:lvl w:ilvl="6" w:tplc="0415000F">
      <w:start w:val="1"/>
      <w:numFmt w:val="bullet"/>
      <w:lvlText w:val=""/>
      <w:lvlJc w:val="left"/>
      <w:pPr>
        <w:ind w:left="5247" w:hanging="360"/>
      </w:pPr>
      <w:rPr>
        <w:rFonts w:ascii="Symbol" w:hAnsi="Symbol" w:cs="Symbol" w:hint="default"/>
      </w:rPr>
    </w:lvl>
    <w:lvl w:ilvl="7" w:tplc="04150019">
      <w:start w:val="1"/>
      <w:numFmt w:val="bullet"/>
      <w:lvlText w:val="o"/>
      <w:lvlJc w:val="left"/>
      <w:pPr>
        <w:ind w:left="5967" w:hanging="360"/>
      </w:pPr>
      <w:rPr>
        <w:rFonts w:ascii="Courier New" w:hAnsi="Courier New" w:cs="Courier New" w:hint="default"/>
      </w:rPr>
    </w:lvl>
    <w:lvl w:ilvl="8" w:tplc="0415001B">
      <w:start w:val="1"/>
      <w:numFmt w:val="bullet"/>
      <w:lvlText w:val=""/>
      <w:lvlJc w:val="left"/>
      <w:pPr>
        <w:ind w:left="6687" w:hanging="360"/>
      </w:pPr>
      <w:rPr>
        <w:rFonts w:ascii="Wingdings" w:hAnsi="Wingdings" w:cs="Wingdings" w:hint="default"/>
      </w:rPr>
    </w:lvl>
  </w:abstractNum>
  <w:abstractNum w:abstractNumId="31" w15:restartNumberingAfterBreak="0">
    <w:nsid w:val="597A6D08"/>
    <w:multiLevelType w:val="multilevel"/>
    <w:tmpl w:val="7F2AF8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2" w15:restartNumberingAfterBreak="0">
    <w:nsid w:val="59A25B5F"/>
    <w:multiLevelType w:val="hybridMultilevel"/>
    <w:tmpl w:val="DCDCA3FE"/>
    <w:lvl w:ilvl="0" w:tplc="A00ED960">
      <w:start w:val="3"/>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B73A82"/>
    <w:multiLevelType w:val="multilevel"/>
    <w:tmpl w:val="C20CC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15219A"/>
    <w:multiLevelType w:val="hybridMultilevel"/>
    <w:tmpl w:val="7AE634BE"/>
    <w:lvl w:ilvl="0" w:tplc="D8026A14">
      <w:start w:val="1"/>
      <w:numFmt w:val="decimal"/>
      <w:lvlText w:val="%1."/>
      <w:lvlJc w:val="left"/>
      <w:pPr>
        <w:ind w:left="1140" w:hanging="360"/>
      </w:pPr>
    </w:lvl>
    <w:lvl w:ilvl="1" w:tplc="E91EAC22">
      <w:start w:val="1"/>
      <w:numFmt w:val="lowerLetter"/>
      <w:lvlText w:val="%2."/>
      <w:lvlJc w:val="left"/>
      <w:pPr>
        <w:ind w:left="1860" w:hanging="360"/>
      </w:pPr>
    </w:lvl>
    <w:lvl w:ilvl="2" w:tplc="0DBC4852">
      <w:start w:val="1"/>
      <w:numFmt w:val="lowerRoman"/>
      <w:lvlText w:val="%3."/>
      <w:lvlJc w:val="right"/>
      <w:pPr>
        <w:ind w:left="2580" w:hanging="180"/>
      </w:pPr>
    </w:lvl>
    <w:lvl w:ilvl="3" w:tplc="C14045F8">
      <w:start w:val="1"/>
      <w:numFmt w:val="decimal"/>
      <w:lvlText w:val="%4."/>
      <w:lvlJc w:val="left"/>
      <w:pPr>
        <w:ind w:left="3300" w:hanging="360"/>
      </w:pPr>
    </w:lvl>
    <w:lvl w:ilvl="4" w:tplc="A88205C6">
      <w:start w:val="1"/>
      <w:numFmt w:val="lowerLetter"/>
      <w:lvlText w:val="%5."/>
      <w:lvlJc w:val="left"/>
      <w:pPr>
        <w:ind w:left="4020" w:hanging="360"/>
      </w:pPr>
    </w:lvl>
    <w:lvl w:ilvl="5" w:tplc="CD98D836">
      <w:start w:val="1"/>
      <w:numFmt w:val="lowerRoman"/>
      <w:lvlText w:val="%6."/>
      <w:lvlJc w:val="right"/>
      <w:pPr>
        <w:ind w:left="4740" w:hanging="180"/>
      </w:pPr>
    </w:lvl>
    <w:lvl w:ilvl="6" w:tplc="27A8C03E">
      <w:start w:val="1"/>
      <w:numFmt w:val="decimal"/>
      <w:lvlText w:val="%7."/>
      <w:lvlJc w:val="left"/>
      <w:pPr>
        <w:ind w:left="5460" w:hanging="360"/>
      </w:pPr>
    </w:lvl>
    <w:lvl w:ilvl="7" w:tplc="8FF05D40">
      <w:start w:val="1"/>
      <w:numFmt w:val="lowerLetter"/>
      <w:lvlText w:val="%8."/>
      <w:lvlJc w:val="left"/>
      <w:pPr>
        <w:ind w:left="6180" w:hanging="360"/>
      </w:pPr>
    </w:lvl>
    <w:lvl w:ilvl="8" w:tplc="E7D2ECE8">
      <w:start w:val="1"/>
      <w:numFmt w:val="lowerRoman"/>
      <w:lvlText w:val="%9."/>
      <w:lvlJc w:val="right"/>
      <w:pPr>
        <w:ind w:left="6900" w:hanging="180"/>
      </w:pPr>
    </w:lvl>
  </w:abstractNum>
  <w:abstractNum w:abstractNumId="35" w15:restartNumberingAfterBreak="0">
    <w:nsid w:val="65EB40D2"/>
    <w:multiLevelType w:val="hybridMultilevel"/>
    <w:tmpl w:val="EBAAA1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E72023"/>
    <w:multiLevelType w:val="multilevel"/>
    <w:tmpl w:val="272AD7D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1980" w:hanging="360"/>
      </w:pPr>
    </w:lvl>
    <w:lvl w:ilvl="3">
      <w:start w:val="1"/>
      <w:numFmt w:val="decimal"/>
      <w:lvlText w:val="%1.%2.%3.%4."/>
      <w:lvlJc w:val="left"/>
      <w:pPr>
        <w:ind w:left="252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7140785D"/>
    <w:multiLevelType w:val="multilevel"/>
    <w:tmpl w:val="D9B8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2114D70"/>
    <w:multiLevelType w:val="multilevel"/>
    <w:tmpl w:val="041E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2B79A2"/>
    <w:multiLevelType w:val="multilevel"/>
    <w:tmpl w:val="7B2E12BC"/>
    <w:styleLink w:val="WWNum8"/>
    <w:lvl w:ilvl="0">
      <w:start w:val="1"/>
      <w:numFmt w:val="lowerLetter"/>
      <w:lvlText w:val="%1)"/>
      <w:lvlJc w:val="left"/>
      <w:pPr>
        <w:ind w:left="84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76BA0D1B"/>
    <w:multiLevelType w:val="hybridMultilevel"/>
    <w:tmpl w:val="FC7CD8B0"/>
    <w:lvl w:ilvl="0" w:tplc="04150017">
      <w:start w:val="1"/>
      <w:numFmt w:val="lowerLetter"/>
      <w:lvlText w:val="%1)"/>
      <w:lvlJc w:val="left"/>
      <w:pPr>
        <w:ind w:left="720" w:hanging="360"/>
      </w:pPr>
    </w:lvl>
    <w:lvl w:ilvl="1" w:tplc="0080884C">
      <w:start w:val="1"/>
      <w:numFmt w:val="lowerLetter"/>
      <w:lvlText w:val="%2."/>
      <w:lvlJc w:val="left"/>
      <w:pPr>
        <w:ind w:left="1440" w:hanging="360"/>
      </w:pPr>
    </w:lvl>
    <w:lvl w:ilvl="2" w:tplc="4BC8BA64">
      <w:start w:val="1"/>
      <w:numFmt w:val="lowerRoman"/>
      <w:lvlText w:val="%3."/>
      <w:lvlJc w:val="right"/>
      <w:pPr>
        <w:ind w:left="2160" w:hanging="180"/>
      </w:pPr>
    </w:lvl>
    <w:lvl w:ilvl="3" w:tplc="13B8CFDC">
      <w:start w:val="1"/>
      <w:numFmt w:val="decimal"/>
      <w:lvlText w:val="%4."/>
      <w:lvlJc w:val="left"/>
      <w:pPr>
        <w:ind w:left="2880" w:hanging="360"/>
      </w:pPr>
    </w:lvl>
    <w:lvl w:ilvl="4" w:tplc="E8AE0406">
      <w:start w:val="1"/>
      <w:numFmt w:val="lowerLetter"/>
      <w:lvlText w:val="%5."/>
      <w:lvlJc w:val="left"/>
      <w:pPr>
        <w:ind w:left="3600" w:hanging="360"/>
      </w:pPr>
    </w:lvl>
    <w:lvl w:ilvl="5" w:tplc="BE485F8A">
      <w:start w:val="1"/>
      <w:numFmt w:val="lowerRoman"/>
      <w:lvlText w:val="%6."/>
      <w:lvlJc w:val="right"/>
      <w:pPr>
        <w:ind w:left="4320" w:hanging="180"/>
      </w:pPr>
    </w:lvl>
    <w:lvl w:ilvl="6" w:tplc="894A7C64">
      <w:start w:val="1"/>
      <w:numFmt w:val="decimal"/>
      <w:lvlText w:val="%7."/>
      <w:lvlJc w:val="left"/>
      <w:pPr>
        <w:ind w:left="5040" w:hanging="360"/>
      </w:pPr>
    </w:lvl>
    <w:lvl w:ilvl="7" w:tplc="B002BFAA">
      <w:start w:val="1"/>
      <w:numFmt w:val="lowerLetter"/>
      <w:lvlText w:val="%8."/>
      <w:lvlJc w:val="left"/>
      <w:pPr>
        <w:ind w:left="5760" w:hanging="360"/>
      </w:pPr>
    </w:lvl>
    <w:lvl w:ilvl="8" w:tplc="5EC4E0FE">
      <w:start w:val="1"/>
      <w:numFmt w:val="lowerRoman"/>
      <w:lvlText w:val="%9."/>
      <w:lvlJc w:val="right"/>
      <w:pPr>
        <w:ind w:left="6480" w:hanging="180"/>
      </w:pPr>
    </w:lvl>
  </w:abstractNum>
  <w:abstractNum w:abstractNumId="41" w15:restartNumberingAfterBreak="0">
    <w:nsid w:val="7A392DF5"/>
    <w:multiLevelType w:val="multilevel"/>
    <w:tmpl w:val="887C9002"/>
    <w:styleLink w:val="WWNum13"/>
    <w:lvl w:ilvl="0">
      <w:start w:val="2"/>
      <w:numFmt w:val="decimal"/>
      <w:lvlText w:val="%1"/>
      <w:lvlJc w:val="left"/>
      <w:pPr>
        <w:ind w:left="360" w:hanging="360"/>
      </w:pPr>
    </w:lvl>
    <w:lvl w:ilvl="1">
      <w:start w:val="3"/>
      <w:numFmt w:val="decimal"/>
      <w:lvlText w:val="%1.%2"/>
      <w:lvlJc w:val="left"/>
      <w:pPr>
        <w:ind w:left="720" w:hanging="720"/>
      </w:pPr>
      <w:rPr>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2" w15:restartNumberingAfterBreak="0">
    <w:nsid w:val="7C8B2C57"/>
    <w:multiLevelType w:val="hybridMultilevel"/>
    <w:tmpl w:val="741004B0"/>
    <w:lvl w:ilvl="0" w:tplc="814009B6">
      <w:start w:val="1"/>
      <w:numFmt w:val="lowerLetter"/>
      <w:lvlText w:val="%1)"/>
      <w:lvlJc w:val="left"/>
      <w:pPr>
        <w:ind w:left="720" w:hanging="360"/>
      </w:pPr>
    </w:lvl>
    <w:lvl w:ilvl="1" w:tplc="04150017">
      <w:start w:val="1"/>
      <w:numFmt w:val="lowerLetter"/>
      <w:lvlText w:val="%2)"/>
      <w:lvlJc w:val="left"/>
      <w:pPr>
        <w:ind w:left="1440" w:hanging="360"/>
      </w:pPr>
    </w:lvl>
    <w:lvl w:ilvl="2" w:tplc="B168616A">
      <w:start w:val="1"/>
      <w:numFmt w:val="lowerRoman"/>
      <w:lvlText w:val="%3."/>
      <w:lvlJc w:val="right"/>
      <w:pPr>
        <w:ind w:left="2160" w:hanging="180"/>
      </w:pPr>
    </w:lvl>
    <w:lvl w:ilvl="3" w:tplc="8F901710">
      <w:start w:val="1"/>
      <w:numFmt w:val="decimal"/>
      <w:lvlText w:val="%4."/>
      <w:lvlJc w:val="left"/>
      <w:pPr>
        <w:ind w:left="2880" w:hanging="360"/>
      </w:pPr>
    </w:lvl>
    <w:lvl w:ilvl="4" w:tplc="335C9664">
      <w:start w:val="1"/>
      <w:numFmt w:val="lowerLetter"/>
      <w:lvlText w:val="%5."/>
      <w:lvlJc w:val="left"/>
      <w:pPr>
        <w:ind w:left="3600" w:hanging="360"/>
      </w:pPr>
    </w:lvl>
    <w:lvl w:ilvl="5" w:tplc="DED8B32E">
      <w:start w:val="1"/>
      <w:numFmt w:val="lowerRoman"/>
      <w:lvlText w:val="%6."/>
      <w:lvlJc w:val="right"/>
      <w:pPr>
        <w:ind w:left="4320" w:hanging="180"/>
      </w:pPr>
    </w:lvl>
    <w:lvl w:ilvl="6" w:tplc="65D27F6C">
      <w:start w:val="1"/>
      <w:numFmt w:val="decimal"/>
      <w:lvlText w:val="%7."/>
      <w:lvlJc w:val="left"/>
      <w:pPr>
        <w:ind w:left="5040" w:hanging="360"/>
      </w:pPr>
    </w:lvl>
    <w:lvl w:ilvl="7" w:tplc="C9C62EC2">
      <w:start w:val="1"/>
      <w:numFmt w:val="lowerLetter"/>
      <w:lvlText w:val="%8."/>
      <w:lvlJc w:val="left"/>
      <w:pPr>
        <w:ind w:left="5760" w:hanging="360"/>
      </w:pPr>
    </w:lvl>
    <w:lvl w:ilvl="8" w:tplc="29BC6664">
      <w:start w:val="1"/>
      <w:numFmt w:val="lowerRoman"/>
      <w:lvlText w:val="%9."/>
      <w:lvlJc w:val="right"/>
      <w:pPr>
        <w:ind w:left="6480" w:hanging="180"/>
      </w:pPr>
    </w:lvl>
  </w:abstractNum>
  <w:num w:numId="1">
    <w:abstractNumId w:val="35"/>
  </w:num>
  <w:num w:numId="2">
    <w:abstractNumId w:val="25"/>
  </w:num>
  <w:num w:numId="3">
    <w:abstractNumId w:val="4"/>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ind w:left="2340" w:hanging="360"/>
        </w:pPr>
        <w:rPr>
          <w:rFonts w:ascii="Times New Roman" w:eastAsia="MS Mincho" w:hAnsi="Times New Roman" w:hint="default"/>
        </w:rPr>
      </w:lvl>
    </w:lvlOverride>
    <w:lvlOverride w:ilvl="3">
      <w:lvl w:ilvl="3">
        <w:start w:val="1"/>
        <w:numFmt w:val="lowerLetter"/>
        <w:lvlText w:val="%4)"/>
        <w:lvlJc w:val="left"/>
        <w:pPr>
          <w:ind w:left="2880" w:hanging="360"/>
        </w:pPr>
        <w:rPr>
          <w:rFonts w:ascii="Times New Roman" w:eastAsia="MS Mincho" w:hAnsi="Times New Roman" w:hint="default"/>
        </w:rPr>
      </w:lvl>
    </w:lvlOverride>
  </w:num>
  <w:num w:numId="4">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rPr>
          <w:rFonts w:ascii="Times New Roman" w:eastAsia="MS Mincho" w:hAnsi="Times New Roman" w:hint="default"/>
          <w:sz w:val="24"/>
          <w:szCs w:val="24"/>
        </w:rPr>
      </w:lvl>
    </w:lvlOverride>
  </w:num>
  <w:num w:numId="5">
    <w:abstractNumId w:val="16"/>
  </w:num>
  <w:num w:numId="6">
    <w:abstractNumId w:val="16"/>
    <w:lvlOverride w:ilvl="0">
      <w:startOverride w:val="1"/>
    </w:lvlOverride>
  </w:num>
  <w:num w:numId="7">
    <w:abstractNumId w:val="14"/>
    <w:lvlOverride w:ilvl="0">
      <w:lvl w:ilvl="0">
        <w:start w:val="1"/>
        <w:numFmt w:val="decimal"/>
        <w:lvlText w:val="%1."/>
        <w:lvlJc w:val="left"/>
        <w:pPr>
          <w:ind w:left="360" w:hanging="360"/>
        </w:pPr>
        <w:rPr>
          <w:rFonts w:ascii="Times New Roman" w:hAnsi="Times New Roman" w:cs="Times New Roman" w:hint="default"/>
          <w:sz w:val="24"/>
          <w:szCs w:val="24"/>
        </w:rPr>
      </w:lvl>
    </w:lvlOverride>
  </w:num>
  <w:num w:numId="8">
    <w:abstractNumId w:val="2"/>
  </w:num>
  <w:num w:numId="9">
    <w:abstractNumId w:val="9"/>
    <w:lvlOverride w:ilvl="0">
      <w:lvl w:ilvl="0">
        <w:start w:val="1"/>
        <w:numFmt w:val="decimal"/>
        <w:lvlText w:val="%1."/>
        <w:lvlJc w:val="left"/>
        <w:pPr>
          <w:ind w:left="360" w:hanging="360"/>
        </w:pPr>
        <w:rPr>
          <w:rFonts w:ascii="Times New Roman" w:hAnsi="Times New Roman" w:cs="Times New Roman" w:hint="default"/>
          <w:sz w:val="24"/>
          <w:szCs w:val="24"/>
        </w:rPr>
      </w:lvl>
    </w:lvlOverride>
  </w:num>
  <w:num w:numId="10">
    <w:abstractNumId w:val="36"/>
  </w:num>
  <w:num w:numId="11">
    <w:abstractNumId w:val="22"/>
  </w:num>
  <w:num w:numId="12">
    <w:abstractNumId w:val="10"/>
  </w:num>
  <w:num w:numId="13">
    <w:abstractNumId w:val="39"/>
    <w:lvlOverride w:ilvl="0">
      <w:lvl w:ilvl="0">
        <w:numFmt w:val="decimal"/>
        <w:lvlText w:val=""/>
        <w:lvlJc w:val="left"/>
      </w:lvl>
    </w:lvlOverride>
    <w:lvlOverride w:ilvl="1">
      <w:lvl w:ilvl="1">
        <w:start w:val="1"/>
        <w:numFmt w:val="decimal"/>
        <w:lvlText w:val="%2."/>
        <w:lvlJc w:val="left"/>
        <w:pPr>
          <w:ind w:left="1440" w:hanging="360"/>
        </w:pPr>
        <w:rPr>
          <w:rFonts w:ascii="Times New Roman" w:eastAsia="Times New Roman" w:hAnsi="Times New Roman"/>
          <w:b w:val="0"/>
          <w:bCs w:val="0"/>
        </w:rPr>
      </w:lvl>
    </w:lvlOverride>
  </w:num>
  <w:num w:numId="14">
    <w:abstractNumId w:val="41"/>
    <w:lvlOverride w:ilvl="0">
      <w:lvl w:ilvl="0">
        <w:numFmt w:val="decimal"/>
        <w:lvlText w:val=""/>
        <w:lvlJc w:val="left"/>
      </w:lvl>
    </w:lvlOverride>
    <w:lvlOverride w:ilvl="1">
      <w:lvl w:ilvl="1">
        <w:start w:val="3"/>
        <w:numFmt w:val="decimal"/>
        <w:lvlText w:val="%1.%2"/>
        <w:lvlJc w:val="left"/>
        <w:pPr>
          <w:ind w:left="720" w:hanging="720"/>
        </w:pPr>
        <w:rPr>
          <w:sz w:val="24"/>
          <w:szCs w:val="24"/>
        </w:rPr>
      </w:lvl>
    </w:lvlOverride>
  </w:num>
  <w:num w:numId="15">
    <w:abstractNumId w:val="13"/>
  </w:num>
  <w:num w:numId="16">
    <w:abstractNumId w:val="23"/>
  </w:num>
  <w:num w:numId="17">
    <w:abstractNumId w:val="25"/>
    <w:lvlOverride w:ilvl="0">
      <w:startOverride w:val="1"/>
    </w:lvlOverride>
  </w:num>
  <w:num w:numId="18">
    <w:abstractNumId w:val="9"/>
    <w:lvlOverride w:ilvl="0">
      <w:startOverride w:val="1"/>
    </w:lvlOverride>
  </w:num>
  <w:num w:numId="19">
    <w:abstractNumId w:val="21"/>
  </w:num>
  <w:num w:numId="20">
    <w:abstractNumId w:val="36"/>
    <w:lvlOverride w:ilvl="0">
      <w:startOverride w:val="1"/>
    </w:lvlOverride>
  </w:num>
  <w:num w:numId="21">
    <w:abstractNumId w:val="22"/>
    <w:lvlOverride w:ilvl="0">
      <w:startOverride w:val="1"/>
    </w:lvlOverride>
  </w:num>
  <w:num w:numId="22">
    <w:abstractNumId w:val="10"/>
    <w:lvlOverride w:ilvl="0">
      <w:startOverride w:val="1"/>
    </w:lvlOverride>
  </w:num>
  <w:num w:numId="23">
    <w:abstractNumId w:val="13"/>
    <w:lvlOverride w:ilvl="0">
      <w:startOverride w:val="1"/>
    </w:lvlOverride>
  </w:num>
  <w:num w:numId="24">
    <w:abstractNumId w:val="23"/>
  </w:num>
  <w:num w:numId="25">
    <w:abstractNumId w:val="28"/>
  </w:num>
  <w:num w:numId="26">
    <w:abstractNumId w:val="5"/>
  </w:num>
  <w:num w:numId="27">
    <w:abstractNumId w:val="17"/>
  </w:num>
  <w:num w:numId="28">
    <w:abstractNumId w:val="9"/>
  </w:num>
  <w:num w:numId="29">
    <w:abstractNumId w:val="14"/>
  </w:num>
  <w:num w:numId="30">
    <w:abstractNumId w:val="39"/>
  </w:num>
  <w:num w:numId="31">
    <w:abstractNumId w:val="33"/>
  </w:num>
  <w:num w:numId="32">
    <w:abstractNumId w:val="8"/>
  </w:num>
  <w:num w:numId="33">
    <w:abstractNumId w:val="30"/>
  </w:num>
  <w:num w:numId="34">
    <w:abstractNumId w:val="20"/>
  </w:num>
  <w:num w:numId="35">
    <w:abstractNumId w:val="24"/>
  </w:num>
  <w:num w:numId="36">
    <w:abstractNumId w:val="34"/>
  </w:num>
  <w:num w:numId="37">
    <w:abstractNumId w:val="40"/>
  </w:num>
  <w:num w:numId="38">
    <w:abstractNumId w:val="42"/>
  </w:num>
  <w:num w:numId="39">
    <w:abstractNumId w:val="6"/>
  </w:num>
  <w:num w:numId="40">
    <w:abstractNumId w:val="15"/>
  </w:num>
  <w:num w:numId="41">
    <w:abstractNumId w:val="41"/>
  </w:num>
  <w:num w:numId="42">
    <w:abstractNumId w:val="18"/>
  </w:num>
  <w:num w:numId="43">
    <w:abstractNumId w:val="8"/>
  </w:num>
  <w:num w:numId="44">
    <w:abstractNumId w:val="3"/>
  </w:num>
  <w:num w:numId="45">
    <w:abstractNumId w:val="31"/>
  </w:num>
  <w:num w:numId="46">
    <w:abstractNumId w:val="19"/>
  </w:num>
  <w:num w:numId="47">
    <w:abstractNumId w:val="4"/>
  </w:num>
  <w:num w:numId="48">
    <w:abstractNumId w:val="37"/>
  </w:num>
  <w:num w:numId="49">
    <w:abstractNumId w:val="32"/>
  </w:num>
  <w:num w:numId="50">
    <w:abstractNumId w:val="12"/>
  </w:num>
  <w:num w:numId="51">
    <w:abstractNumId w:val="29"/>
  </w:num>
  <w:num w:numId="52">
    <w:abstractNumId w:val="27"/>
  </w:num>
  <w:num w:numId="53">
    <w:abstractNumId w:val="11"/>
  </w:num>
  <w:num w:numId="54">
    <w:abstractNumId w:val="7"/>
  </w:num>
  <w:num w:numId="55">
    <w:abstractNumId w:val="38"/>
  </w:num>
  <w:num w:numId="56">
    <w:abstractNumId w:val="25"/>
    <w:lvlOverride w:ilvl="0">
      <w:startOverride w:val="1"/>
    </w:lvlOverride>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16D"/>
    <w:rsid w:val="00000782"/>
    <w:rsid w:val="00016E72"/>
    <w:rsid w:val="00030F2A"/>
    <w:rsid w:val="000359E1"/>
    <w:rsid w:val="00036C6A"/>
    <w:rsid w:val="000414B3"/>
    <w:rsid w:val="000445C1"/>
    <w:rsid w:val="0008432A"/>
    <w:rsid w:val="000A1D7F"/>
    <w:rsid w:val="000C51DB"/>
    <w:rsid w:val="000F2CF1"/>
    <w:rsid w:val="00125D50"/>
    <w:rsid w:val="0013040A"/>
    <w:rsid w:val="00130E26"/>
    <w:rsid w:val="00150388"/>
    <w:rsid w:val="001567D7"/>
    <w:rsid w:val="00172DA0"/>
    <w:rsid w:val="0017356E"/>
    <w:rsid w:val="001C2575"/>
    <w:rsid w:val="001D0BDB"/>
    <w:rsid w:val="001E0B27"/>
    <w:rsid w:val="002139EC"/>
    <w:rsid w:val="00225928"/>
    <w:rsid w:val="00232BBC"/>
    <w:rsid w:val="002427C0"/>
    <w:rsid w:val="00255E8B"/>
    <w:rsid w:val="00266E1E"/>
    <w:rsid w:val="002B37E1"/>
    <w:rsid w:val="003007C0"/>
    <w:rsid w:val="003649D9"/>
    <w:rsid w:val="00366C4F"/>
    <w:rsid w:val="00393E76"/>
    <w:rsid w:val="003A4484"/>
    <w:rsid w:val="003C0A52"/>
    <w:rsid w:val="003C7474"/>
    <w:rsid w:val="003D516D"/>
    <w:rsid w:val="003E39A2"/>
    <w:rsid w:val="003F324F"/>
    <w:rsid w:val="00413C18"/>
    <w:rsid w:val="00453732"/>
    <w:rsid w:val="004A4E57"/>
    <w:rsid w:val="004B1285"/>
    <w:rsid w:val="004C7D6E"/>
    <w:rsid w:val="005165EB"/>
    <w:rsid w:val="005249A5"/>
    <w:rsid w:val="005C3855"/>
    <w:rsid w:val="005D553E"/>
    <w:rsid w:val="00604638"/>
    <w:rsid w:val="006128EF"/>
    <w:rsid w:val="0062095F"/>
    <w:rsid w:val="006471C2"/>
    <w:rsid w:val="00696C09"/>
    <w:rsid w:val="006C4F0E"/>
    <w:rsid w:val="006C77C7"/>
    <w:rsid w:val="006E16FB"/>
    <w:rsid w:val="007153D1"/>
    <w:rsid w:val="007206CA"/>
    <w:rsid w:val="0074644C"/>
    <w:rsid w:val="00753A12"/>
    <w:rsid w:val="007807FD"/>
    <w:rsid w:val="007906C3"/>
    <w:rsid w:val="007A5931"/>
    <w:rsid w:val="007B0187"/>
    <w:rsid w:val="007D62DC"/>
    <w:rsid w:val="008230BA"/>
    <w:rsid w:val="00851E46"/>
    <w:rsid w:val="00880D9F"/>
    <w:rsid w:val="0088365A"/>
    <w:rsid w:val="008A67FE"/>
    <w:rsid w:val="008B2857"/>
    <w:rsid w:val="008C0741"/>
    <w:rsid w:val="009320F3"/>
    <w:rsid w:val="00936069"/>
    <w:rsid w:val="009734F1"/>
    <w:rsid w:val="0097487A"/>
    <w:rsid w:val="0099279F"/>
    <w:rsid w:val="009A0B9F"/>
    <w:rsid w:val="009B0D18"/>
    <w:rsid w:val="009C35C1"/>
    <w:rsid w:val="009D1E33"/>
    <w:rsid w:val="009E5340"/>
    <w:rsid w:val="00A10523"/>
    <w:rsid w:val="00A313CD"/>
    <w:rsid w:val="00A4041C"/>
    <w:rsid w:val="00A53F00"/>
    <w:rsid w:val="00A7506C"/>
    <w:rsid w:val="00A77671"/>
    <w:rsid w:val="00AA08B2"/>
    <w:rsid w:val="00AD1AEB"/>
    <w:rsid w:val="00AE3240"/>
    <w:rsid w:val="00B55960"/>
    <w:rsid w:val="00B827B1"/>
    <w:rsid w:val="00B854FD"/>
    <w:rsid w:val="00C10720"/>
    <w:rsid w:val="00C13A0B"/>
    <w:rsid w:val="00C32F47"/>
    <w:rsid w:val="00C6582E"/>
    <w:rsid w:val="00C83FA3"/>
    <w:rsid w:val="00C95D8E"/>
    <w:rsid w:val="00CD66BC"/>
    <w:rsid w:val="00CE0DAB"/>
    <w:rsid w:val="00D219C2"/>
    <w:rsid w:val="00D21DC2"/>
    <w:rsid w:val="00D23305"/>
    <w:rsid w:val="00D4065C"/>
    <w:rsid w:val="00D57DC8"/>
    <w:rsid w:val="00D64913"/>
    <w:rsid w:val="00DC1119"/>
    <w:rsid w:val="00DE6A7F"/>
    <w:rsid w:val="00E028B2"/>
    <w:rsid w:val="00E2148C"/>
    <w:rsid w:val="00E2262E"/>
    <w:rsid w:val="00E37BD3"/>
    <w:rsid w:val="00E52910"/>
    <w:rsid w:val="00E8368C"/>
    <w:rsid w:val="00EA7BDB"/>
    <w:rsid w:val="00EE7CA3"/>
    <w:rsid w:val="00F0527E"/>
    <w:rsid w:val="00F15659"/>
    <w:rsid w:val="00F17D7F"/>
    <w:rsid w:val="00F26F00"/>
    <w:rsid w:val="00FC2974"/>
    <w:rsid w:val="00FC7D26"/>
    <w:rsid w:val="00FD1DC6"/>
    <w:rsid w:val="00FD6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5E228"/>
  <w15:docId w15:val="{86C4DFDE-10E2-45E1-B525-5983B0B2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16D"/>
    <w:pPr>
      <w:suppressAutoHyphens/>
      <w:spacing w:line="100" w:lineRule="atLeast"/>
    </w:pPr>
    <w:rPr>
      <w:rFonts w:ascii="Times New Roman" w:eastAsia="Times New Roman" w:hAnsi="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qFormat/>
    <w:rsid w:val="003D516D"/>
    <w:pPr>
      <w:suppressAutoHyphens w:val="0"/>
      <w:spacing w:after="200" w:line="276" w:lineRule="auto"/>
      <w:ind w:left="720"/>
    </w:pPr>
    <w:rPr>
      <w:rFonts w:ascii="Calibri" w:eastAsia="Calibri" w:hAnsi="Calibri" w:cs="Calibri"/>
      <w:kern w:val="0"/>
      <w:sz w:val="20"/>
      <w:szCs w:val="20"/>
      <w:lang w:eastAsia="pl-PL" w:bidi="ar-SA"/>
    </w:rPr>
  </w:style>
  <w:style w:type="character" w:customStyle="1" w:styleId="5yl5">
    <w:name w:val="_5yl5"/>
    <w:basedOn w:val="Domylnaczcionkaakapitu"/>
    <w:uiPriority w:val="99"/>
    <w:rsid w:val="000445C1"/>
  </w:style>
  <w:style w:type="character" w:styleId="Hipercze">
    <w:name w:val="Hyperlink"/>
    <w:basedOn w:val="Domylnaczcionkaakapitu"/>
    <w:uiPriority w:val="99"/>
    <w:rsid w:val="0008432A"/>
    <w:rPr>
      <w:color w:val="0000FF"/>
      <w:u w:val="single"/>
    </w:rPr>
  </w:style>
  <w:style w:type="paragraph" w:styleId="Tekstdymka">
    <w:name w:val="Balloon Text"/>
    <w:basedOn w:val="Normalny"/>
    <w:link w:val="TekstdymkaZnak"/>
    <w:uiPriority w:val="99"/>
    <w:semiHidden/>
    <w:rsid w:val="0008432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8432A"/>
    <w:rPr>
      <w:rFonts w:ascii="Tahoma" w:hAnsi="Tahoma" w:cs="Tahoma"/>
      <w:kern w:val="1"/>
      <w:sz w:val="14"/>
      <w:szCs w:val="14"/>
      <w:lang w:eastAsia="hi-IN" w:bidi="hi-IN"/>
    </w:rPr>
  </w:style>
  <w:style w:type="paragraph" w:styleId="Poprawka">
    <w:name w:val="Revision"/>
    <w:hidden/>
    <w:uiPriority w:val="99"/>
    <w:semiHidden/>
    <w:rsid w:val="00E8368C"/>
    <w:rPr>
      <w:rFonts w:ascii="Times New Roman" w:eastAsia="Times New Roman" w:hAnsi="Times New Roman"/>
      <w:kern w:val="1"/>
      <w:sz w:val="24"/>
      <w:szCs w:val="24"/>
      <w:lang w:eastAsia="hi-IN" w:bidi="hi-IN"/>
    </w:rPr>
  </w:style>
  <w:style w:type="paragraph" w:styleId="Nagwek">
    <w:name w:val="header"/>
    <w:aliases w:val="Nagłówek strony nieparzystej"/>
    <w:basedOn w:val="Normalny"/>
    <w:link w:val="NagwekZnak1"/>
    <w:uiPriority w:val="99"/>
    <w:rsid w:val="00A313CD"/>
    <w:pPr>
      <w:tabs>
        <w:tab w:val="center" w:pos="4536"/>
        <w:tab w:val="right" w:pos="9072"/>
      </w:tabs>
      <w:suppressAutoHyphens w:val="0"/>
      <w:spacing w:line="240" w:lineRule="auto"/>
    </w:pPr>
    <w:rPr>
      <w:kern w:val="0"/>
      <w:sz w:val="20"/>
      <w:szCs w:val="20"/>
      <w:lang w:eastAsia="pl-PL" w:bidi="ar-SA"/>
    </w:rPr>
  </w:style>
  <w:style w:type="character" w:customStyle="1" w:styleId="NagwekZnak1">
    <w:name w:val="Nagłówek Znak1"/>
    <w:aliases w:val="Nagłówek strony nieparzystej Znak"/>
    <w:basedOn w:val="Domylnaczcionkaakapitu"/>
    <w:link w:val="Nagwek"/>
    <w:uiPriority w:val="99"/>
    <w:locked/>
    <w:rsid w:val="00A313CD"/>
    <w:rPr>
      <w:rFonts w:ascii="Times New Roman" w:hAnsi="Times New Roman" w:cs="Times New Roman"/>
      <w:sz w:val="20"/>
      <w:szCs w:val="20"/>
      <w:lang w:eastAsia="pl-PL"/>
    </w:rPr>
  </w:style>
  <w:style w:type="character" w:customStyle="1" w:styleId="NagwekZnak">
    <w:name w:val="Nagłówek Znak"/>
    <w:basedOn w:val="Domylnaczcionkaakapitu"/>
    <w:uiPriority w:val="99"/>
    <w:semiHidden/>
    <w:rsid w:val="00A313CD"/>
    <w:rPr>
      <w:rFonts w:ascii="Times New Roman" w:hAnsi="Times New Roman" w:cs="Times New Roman"/>
      <w:kern w:val="1"/>
      <w:sz w:val="21"/>
      <w:szCs w:val="21"/>
      <w:lang w:eastAsia="hi-IN" w:bidi="hi-IN"/>
    </w:rPr>
  </w:style>
  <w:style w:type="paragraph" w:styleId="Tekstpodstawowy">
    <w:name w:val="Body Text"/>
    <w:basedOn w:val="Normalny"/>
    <w:link w:val="TekstpodstawowyZnak"/>
    <w:uiPriority w:val="99"/>
    <w:rsid w:val="00A313CD"/>
    <w:pPr>
      <w:suppressAutoHyphens w:val="0"/>
      <w:spacing w:line="240" w:lineRule="auto"/>
    </w:pPr>
    <w:rPr>
      <w:rFonts w:ascii="Arial" w:hAnsi="Arial" w:cs="Arial"/>
      <w:kern w:val="0"/>
      <w:sz w:val="22"/>
      <w:szCs w:val="22"/>
    </w:rPr>
  </w:style>
  <w:style w:type="character" w:customStyle="1" w:styleId="TekstpodstawowyZnak">
    <w:name w:val="Tekst podstawowy Znak"/>
    <w:basedOn w:val="Domylnaczcionkaakapitu"/>
    <w:link w:val="Tekstpodstawowy"/>
    <w:uiPriority w:val="99"/>
    <w:locked/>
    <w:rsid w:val="00A313CD"/>
    <w:rPr>
      <w:rFonts w:ascii="Arial" w:hAnsi="Arial" w:cs="Arial"/>
      <w:sz w:val="20"/>
      <w:szCs w:val="20"/>
    </w:rPr>
  </w:style>
  <w:style w:type="character" w:customStyle="1" w:styleId="AkapitzlistZnak">
    <w:name w:val="Akapit z listą Znak"/>
    <w:aliases w:val="Asia 2  Akapit z listą Znak,tekst normalny Znak,Numerowanie Znak,Akapit z listą BS Znak,Kolorowa lista — akcent 11 Znak,CW_Lista Znak"/>
    <w:link w:val="Akapitzlist"/>
    <w:uiPriority w:val="99"/>
    <w:locked/>
    <w:rsid w:val="00696C09"/>
    <w:rPr>
      <w:rFonts w:ascii="Calibri" w:eastAsia="Times New Roman" w:hAnsi="Calibri" w:cs="Calibri"/>
    </w:rPr>
  </w:style>
  <w:style w:type="paragraph" w:styleId="Stopka">
    <w:name w:val="footer"/>
    <w:basedOn w:val="Normalny"/>
    <w:link w:val="StopkaZnak"/>
    <w:uiPriority w:val="99"/>
    <w:rsid w:val="009B0D18"/>
    <w:pPr>
      <w:tabs>
        <w:tab w:val="center" w:pos="4536"/>
        <w:tab w:val="right" w:pos="9072"/>
      </w:tabs>
      <w:spacing w:line="240" w:lineRule="auto"/>
    </w:pPr>
  </w:style>
  <w:style w:type="character" w:customStyle="1" w:styleId="StopkaZnak">
    <w:name w:val="Stopka Znak"/>
    <w:basedOn w:val="Domylnaczcionkaakapitu"/>
    <w:link w:val="Stopka"/>
    <w:uiPriority w:val="99"/>
    <w:semiHidden/>
    <w:locked/>
    <w:rsid w:val="009B0D18"/>
    <w:rPr>
      <w:rFonts w:ascii="Times New Roman" w:hAnsi="Times New Roman" w:cs="Times New Roman"/>
      <w:kern w:val="1"/>
      <w:sz w:val="21"/>
      <w:szCs w:val="21"/>
      <w:lang w:eastAsia="hi-IN" w:bidi="hi-IN"/>
    </w:rPr>
  </w:style>
  <w:style w:type="numbering" w:customStyle="1" w:styleId="WWNum2">
    <w:name w:val="WWNum2"/>
    <w:rsid w:val="004A5A20"/>
    <w:pPr>
      <w:numPr>
        <w:numId w:val="8"/>
      </w:numPr>
    </w:pPr>
  </w:style>
  <w:style w:type="numbering" w:customStyle="1" w:styleId="WWNum12">
    <w:name w:val="WWNum12"/>
    <w:rsid w:val="004A5A20"/>
    <w:pPr>
      <w:numPr>
        <w:numId w:val="47"/>
      </w:numPr>
    </w:pPr>
  </w:style>
  <w:style w:type="numbering" w:customStyle="1" w:styleId="WWNum14">
    <w:name w:val="WWNum14"/>
    <w:rsid w:val="004A5A20"/>
    <w:pPr>
      <w:numPr>
        <w:numId w:val="39"/>
      </w:numPr>
    </w:pPr>
  </w:style>
  <w:style w:type="numbering" w:customStyle="1" w:styleId="WWNum4">
    <w:name w:val="WWNum4"/>
    <w:rsid w:val="004A5A20"/>
    <w:pPr>
      <w:numPr>
        <w:numId w:val="28"/>
      </w:numPr>
    </w:pPr>
  </w:style>
  <w:style w:type="numbering" w:customStyle="1" w:styleId="WWNum7">
    <w:name w:val="WWNum7"/>
    <w:rsid w:val="004A5A20"/>
    <w:pPr>
      <w:numPr>
        <w:numId w:val="12"/>
      </w:numPr>
    </w:pPr>
  </w:style>
  <w:style w:type="numbering" w:customStyle="1" w:styleId="WWNum16">
    <w:name w:val="WWNum16"/>
    <w:rsid w:val="004A5A20"/>
    <w:pPr>
      <w:numPr>
        <w:numId w:val="15"/>
      </w:numPr>
    </w:pPr>
  </w:style>
  <w:style w:type="numbering" w:customStyle="1" w:styleId="WWNum1">
    <w:name w:val="WWNum1"/>
    <w:rsid w:val="004A5A20"/>
    <w:pPr>
      <w:numPr>
        <w:numId w:val="29"/>
      </w:numPr>
    </w:pPr>
  </w:style>
  <w:style w:type="numbering" w:customStyle="1" w:styleId="WWNum15">
    <w:name w:val="WWNum15"/>
    <w:rsid w:val="004A5A20"/>
    <w:pPr>
      <w:numPr>
        <w:numId w:val="40"/>
      </w:numPr>
    </w:pPr>
  </w:style>
  <w:style w:type="numbering" w:customStyle="1" w:styleId="WWNum21">
    <w:name w:val="WWNum21"/>
    <w:rsid w:val="004A5A20"/>
    <w:pPr>
      <w:numPr>
        <w:numId w:val="5"/>
      </w:numPr>
    </w:pPr>
  </w:style>
  <w:style w:type="numbering" w:customStyle="1" w:styleId="WWNum6">
    <w:name w:val="WWNum6"/>
    <w:rsid w:val="004A5A20"/>
    <w:pPr>
      <w:numPr>
        <w:numId w:val="11"/>
      </w:numPr>
    </w:pPr>
  </w:style>
  <w:style w:type="numbering" w:customStyle="1" w:styleId="WWNum17">
    <w:name w:val="WWNum17"/>
    <w:rsid w:val="004A5A20"/>
    <w:pPr>
      <w:numPr>
        <w:numId w:val="16"/>
      </w:numPr>
    </w:pPr>
  </w:style>
  <w:style w:type="numbering" w:customStyle="1" w:styleId="WWNum3">
    <w:name w:val="WWNum3"/>
    <w:rsid w:val="004A5A20"/>
    <w:pPr>
      <w:numPr>
        <w:numId w:val="2"/>
      </w:numPr>
    </w:pPr>
  </w:style>
  <w:style w:type="numbering" w:customStyle="1" w:styleId="WWNum9">
    <w:name w:val="WWNum9"/>
    <w:rsid w:val="004A5A20"/>
    <w:pPr>
      <w:numPr>
        <w:numId w:val="52"/>
      </w:numPr>
    </w:pPr>
  </w:style>
  <w:style w:type="numbering" w:customStyle="1" w:styleId="WWNum18">
    <w:name w:val="WWNum18"/>
    <w:rsid w:val="004A5A20"/>
    <w:pPr>
      <w:numPr>
        <w:numId w:val="25"/>
      </w:numPr>
    </w:pPr>
  </w:style>
  <w:style w:type="numbering" w:customStyle="1" w:styleId="WWNum5">
    <w:name w:val="WWNum5"/>
    <w:rsid w:val="004A5A20"/>
    <w:pPr>
      <w:numPr>
        <w:numId w:val="10"/>
      </w:numPr>
    </w:pPr>
  </w:style>
  <w:style w:type="numbering" w:customStyle="1" w:styleId="WWNum8">
    <w:name w:val="WWNum8"/>
    <w:rsid w:val="004A5A20"/>
    <w:pPr>
      <w:numPr>
        <w:numId w:val="30"/>
      </w:numPr>
    </w:pPr>
  </w:style>
  <w:style w:type="numbering" w:customStyle="1" w:styleId="WWNum13">
    <w:name w:val="WWNum13"/>
    <w:rsid w:val="004A5A20"/>
    <w:pPr>
      <w:numPr>
        <w:numId w:val="41"/>
      </w:numPr>
    </w:pPr>
  </w:style>
  <w:style w:type="paragraph" w:styleId="NormalnyWeb">
    <w:name w:val="Normal (Web)"/>
    <w:basedOn w:val="Normalny"/>
    <w:uiPriority w:val="99"/>
    <w:rsid w:val="00C32F47"/>
    <w:pPr>
      <w:suppressAutoHyphens w:val="0"/>
      <w:spacing w:before="280" w:after="119" w:line="240" w:lineRule="auto"/>
    </w:pPr>
    <w:rPr>
      <w:kern w:val="0"/>
      <w:lang w:eastAsia="ar-SA" w:bidi="ar-SA"/>
    </w:rPr>
  </w:style>
  <w:style w:type="paragraph" w:customStyle="1" w:styleId="Standard">
    <w:name w:val="Standard"/>
    <w:rsid w:val="005C3855"/>
    <w:pPr>
      <w:suppressAutoHyphens/>
      <w:autoSpaceDN w:val="0"/>
      <w:spacing w:after="160" w:line="251" w:lineRule="auto"/>
      <w:textAlignment w:val="baseline"/>
    </w:pPr>
    <w:rPr>
      <w:rFonts w:eastAsia="SimSun" w:cs="Tahoma"/>
      <w:kern w:val="3"/>
      <w:lang w:eastAsia="en-US"/>
    </w:rPr>
  </w:style>
  <w:style w:type="paragraph" w:customStyle="1" w:styleId="Textbody">
    <w:name w:val="Text body"/>
    <w:basedOn w:val="Standard"/>
    <w:rsid w:val="005C3855"/>
    <w:pPr>
      <w:spacing w:after="120"/>
    </w:pPr>
  </w:style>
  <w:style w:type="character" w:customStyle="1" w:styleId="StrongEmphasis">
    <w:name w:val="Strong Emphasis"/>
    <w:rsid w:val="005C3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5697">
      <w:bodyDiv w:val="1"/>
      <w:marLeft w:val="0"/>
      <w:marRight w:val="0"/>
      <w:marTop w:val="0"/>
      <w:marBottom w:val="0"/>
      <w:divBdr>
        <w:top w:val="none" w:sz="0" w:space="0" w:color="auto"/>
        <w:left w:val="none" w:sz="0" w:space="0" w:color="auto"/>
        <w:bottom w:val="none" w:sz="0" w:space="0" w:color="auto"/>
        <w:right w:val="none" w:sz="0" w:space="0" w:color="auto"/>
      </w:divBdr>
    </w:div>
    <w:div w:id="1179470479">
      <w:bodyDiv w:val="1"/>
      <w:marLeft w:val="0"/>
      <w:marRight w:val="0"/>
      <w:marTop w:val="0"/>
      <w:marBottom w:val="0"/>
      <w:divBdr>
        <w:top w:val="none" w:sz="0" w:space="0" w:color="auto"/>
        <w:left w:val="none" w:sz="0" w:space="0" w:color="auto"/>
        <w:bottom w:val="none" w:sz="0" w:space="0" w:color="auto"/>
        <w:right w:val="none" w:sz="0" w:space="0" w:color="auto"/>
      </w:divBdr>
    </w:div>
    <w:div w:id="1302267401">
      <w:marLeft w:val="0"/>
      <w:marRight w:val="0"/>
      <w:marTop w:val="0"/>
      <w:marBottom w:val="0"/>
      <w:divBdr>
        <w:top w:val="none" w:sz="0" w:space="0" w:color="auto"/>
        <w:left w:val="none" w:sz="0" w:space="0" w:color="auto"/>
        <w:bottom w:val="none" w:sz="0" w:space="0" w:color="auto"/>
        <w:right w:val="none" w:sz="0" w:space="0" w:color="auto"/>
      </w:divBdr>
    </w:div>
    <w:div w:id="1302267406">
      <w:marLeft w:val="0"/>
      <w:marRight w:val="0"/>
      <w:marTop w:val="0"/>
      <w:marBottom w:val="0"/>
      <w:divBdr>
        <w:top w:val="none" w:sz="0" w:space="0" w:color="auto"/>
        <w:left w:val="none" w:sz="0" w:space="0" w:color="auto"/>
        <w:bottom w:val="none" w:sz="0" w:space="0" w:color="auto"/>
        <w:right w:val="none" w:sz="0" w:space="0" w:color="auto"/>
      </w:divBdr>
    </w:div>
    <w:div w:id="1302267407">
      <w:marLeft w:val="0"/>
      <w:marRight w:val="0"/>
      <w:marTop w:val="0"/>
      <w:marBottom w:val="0"/>
      <w:divBdr>
        <w:top w:val="none" w:sz="0" w:space="0" w:color="auto"/>
        <w:left w:val="none" w:sz="0" w:space="0" w:color="auto"/>
        <w:bottom w:val="none" w:sz="0" w:space="0" w:color="auto"/>
        <w:right w:val="none" w:sz="0" w:space="0" w:color="auto"/>
      </w:divBdr>
      <w:divsChild>
        <w:div w:id="1302267468">
          <w:marLeft w:val="0"/>
          <w:marRight w:val="0"/>
          <w:marTop w:val="0"/>
          <w:marBottom w:val="0"/>
          <w:divBdr>
            <w:top w:val="none" w:sz="0" w:space="0" w:color="auto"/>
            <w:left w:val="none" w:sz="0" w:space="0" w:color="auto"/>
            <w:bottom w:val="none" w:sz="0" w:space="0" w:color="auto"/>
            <w:right w:val="none" w:sz="0" w:space="0" w:color="auto"/>
          </w:divBdr>
          <w:divsChild>
            <w:div w:id="1302267374">
              <w:marLeft w:val="0"/>
              <w:marRight w:val="0"/>
              <w:marTop w:val="0"/>
              <w:marBottom w:val="0"/>
              <w:divBdr>
                <w:top w:val="none" w:sz="0" w:space="0" w:color="auto"/>
                <w:left w:val="none" w:sz="0" w:space="0" w:color="auto"/>
                <w:bottom w:val="none" w:sz="0" w:space="0" w:color="auto"/>
                <w:right w:val="none" w:sz="0" w:space="0" w:color="auto"/>
              </w:divBdr>
              <w:divsChild>
                <w:div w:id="1302267603">
                  <w:marLeft w:val="0"/>
                  <w:marRight w:val="0"/>
                  <w:marTop w:val="0"/>
                  <w:marBottom w:val="0"/>
                  <w:divBdr>
                    <w:top w:val="none" w:sz="0" w:space="0" w:color="auto"/>
                    <w:left w:val="none" w:sz="0" w:space="0" w:color="auto"/>
                    <w:bottom w:val="none" w:sz="0" w:space="0" w:color="auto"/>
                    <w:right w:val="none" w:sz="0" w:space="0" w:color="auto"/>
                  </w:divBdr>
                  <w:divsChild>
                    <w:div w:id="1302267550">
                      <w:marLeft w:val="0"/>
                      <w:marRight w:val="0"/>
                      <w:marTop w:val="0"/>
                      <w:marBottom w:val="0"/>
                      <w:divBdr>
                        <w:top w:val="none" w:sz="0" w:space="0" w:color="auto"/>
                        <w:left w:val="none" w:sz="0" w:space="0" w:color="auto"/>
                        <w:bottom w:val="none" w:sz="0" w:space="0" w:color="auto"/>
                        <w:right w:val="none" w:sz="0" w:space="0" w:color="auto"/>
                      </w:divBdr>
                      <w:divsChild>
                        <w:div w:id="1302267598">
                          <w:marLeft w:val="0"/>
                          <w:marRight w:val="0"/>
                          <w:marTop w:val="0"/>
                          <w:marBottom w:val="0"/>
                          <w:divBdr>
                            <w:top w:val="none" w:sz="0" w:space="0" w:color="auto"/>
                            <w:left w:val="none" w:sz="0" w:space="0" w:color="auto"/>
                            <w:bottom w:val="none" w:sz="0" w:space="0" w:color="auto"/>
                            <w:right w:val="none" w:sz="0" w:space="0" w:color="auto"/>
                          </w:divBdr>
                          <w:divsChild>
                            <w:div w:id="13022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267508">
          <w:marLeft w:val="0"/>
          <w:marRight w:val="0"/>
          <w:marTop w:val="0"/>
          <w:marBottom w:val="0"/>
          <w:divBdr>
            <w:top w:val="none" w:sz="0" w:space="0" w:color="auto"/>
            <w:left w:val="none" w:sz="0" w:space="0" w:color="auto"/>
            <w:bottom w:val="none" w:sz="0" w:space="0" w:color="auto"/>
            <w:right w:val="none" w:sz="0" w:space="0" w:color="auto"/>
          </w:divBdr>
          <w:divsChild>
            <w:div w:id="1302267477">
              <w:marLeft w:val="0"/>
              <w:marRight w:val="0"/>
              <w:marTop w:val="0"/>
              <w:marBottom w:val="0"/>
              <w:divBdr>
                <w:top w:val="none" w:sz="0" w:space="0" w:color="auto"/>
                <w:left w:val="none" w:sz="0" w:space="0" w:color="auto"/>
                <w:bottom w:val="none" w:sz="0" w:space="0" w:color="auto"/>
                <w:right w:val="none" w:sz="0" w:space="0" w:color="auto"/>
              </w:divBdr>
              <w:divsChild>
                <w:div w:id="1302267547">
                  <w:marLeft w:val="0"/>
                  <w:marRight w:val="0"/>
                  <w:marTop w:val="0"/>
                  <w:marBottom w:val="0"/>
                  <w:divBdr>
                    <w:top w:val="none" w:sz="0" w:space="0" w:color="auto"/>
                    <w:left w:val="none" w:sz="0" w:space="0" w:color="auto"/>
                    <w:bottom w:val="none" w:sz="0" w:space="0" w:color="auto"/>
                    <w:right w:val="none" w:sz="0" w:space="0" w:color="auto"/>
                  </w:divBdr>
                  <w:divsChild>
                    <w:div w:id="1302267569">
                      <w:marLeft w:val="0"/>
                      <w:marRight w:val="0"/>
                      <w:marTop w:val="0"/>
                      <w:marBottom w:val="0"/>
                      <w:divBdr>
                        <w:top w:val="none" w:sz="0" w:space="0" w:color="auto"/>
                        <w:left w:val="none" w:sz="0" w:space="0" w:color="auto"/>
                        <w:bottom w:val="none" w:sz="0" w:space="0" w:color="auto"/>
                        <w:right w:val="none" w:sz="0" w:space="0" w:color="auto"/>
                      </w:divBdr>
                      <w:divsChild>
                        <w:div w:id="1302267486">
                          <w:marLeft w:val="0"/>
                          <w:marRight w:val="0"/>
                          <w:marTop w:val="0"/>
                          <w:marBottom w:val="0"/>
                          <w:divBdr>
                            <w:top w:val="none" w:sz="0" w:space="0" w:color="auto"/>
                            <w:left w:val="none" w:sz="0" w:space="0" w:color="auto"/>
                            <w:bottom w:val="none" w:sz="0" w:space="0" w:color="auto"/>
                            <w:right w:val="none" w:sz="0" w:space="0" w:color="auto"/>
                          </w:divBdr>
                          <w:divsChild>
                            <w:div w:id="1302267561">
                              <w:marLeft w:val="0"/>
                              <w:marRight w:val="0"/>
                              <w:marTop w:val="0"/>
                              <w:marBottom w:val="0"/>
                              <w:divBdr>
                                <w:top w:val="none" w:sz="0" w:space="0" w:color="auto"/>
                                <w:left w:val="none" w:sz="0" w:space="0" w:color="auto"/>
                                <w:bottom w:val="none" w:sz="0" w:space="0" w:color="auto"/>
                                <w:right w:val="none" w:sz="0" w:space="0" w:color="auto"/>
                              </w:divBdr>
                              <w:divsChild>
                                <w:div w:id="1302267555">
                                  <w:marLeft w:val="0"/>
                                  <w:marRight w:val="0"/>
                                  <w:marTop w:val="0"/>
                                  <w:marBottom w:val="0"/>
                                  <w:divBdr>
                                    <w:top w:val="none" w:sz="0" w:space="0" w:color="auto"/>
                                    <w:left w:val="none" w:sz="0" w:space="0" w:color="auto"/>
                                    <w:bottom w:val="none" w:sz="0" w:space="0" w:color="auto"/>
                                    <w:right w:val="none" w:sz="0" w:space="0" w:color="auto"/>
                                  </w:divBdr>
                                  <w:divsChild>
                                    <w:div w:id="1302267562">
                                      <w:marLeft w:val="0"/>
                                      <w:marRight w:val="0"/>
                                      <w:marTop w:val="0"/>
                                      <w:marBottom w:val="0"/>
                                      <w:divBdr>
                                        <w:top w:val="none" w:sz="0" w:space="0" w:color="auto"/>
                                        <w:left w:val="none" w:sz="0" w:space="0" w:color="auto"/>
                                        <w:bottom w:val="none" w:sz="0" w:space="0" w:color="auto"/>
                                        <w:right w:val="none" w:sz="0" w:space="0" w:color="auto"/>
                                      </w:divBdr>
                                    </w:div>
                                  </w:divsChild>
                                </w:div>
                                <w:div w:id="1302267590">
                                  <w:marLeft w:val="0"/>
                                  <w:marRight w:val="0"/>
                                  <w:marTop w:val="0"/>
                                  <w:marBottom w:val="0"/>
                                  <w:divBdr>
                                    <w:top w:val="none" w:sz="0" w:space="0" w:color="auto"/>
                                    <w:left w:val="none" w:sz="0" w:space="0" w:color="auto"/>
                                    <w:bottom w:val="none" w:sz="0" w:space="0" w:color="auto"/>
                                    <w:right w:val="none" w:sz="0" w:space="0" w:color="auto"/>
                                  </w:divBdr>
                                  <w:divsChild>
                                    <w:div w:id="1302267510">
                                      <w:marLeft w:val="0"/>
                                      <w:marRight w:val="0"/>
                                      <w:marTop w:val="0"/>
                                      <w:marBottom w:val="0"/>
                                      <w:divBdr>
                                        <w:top w:val="none" w:sz="0" w:space="0" w:color="auto"/>
                                        <w:left w:val="none" w:sz="0" w:space="0" w:color="auto"/>
                                        <w:bottom w:val="none" w:sz="0" w:space="0" w:color="auto"/>
                                        <w:right w:val="none" w:sz="0" w:space="0" w:color="auto"/>
                                      </w:divBdr>
                                      <w:divsChild>
                                        <w:div w:id="1302267485">
                                          <w:marLeft w:val="0"/>
                                          <w:marRight w:val="0"/>
                                          <w:marTop w:val="0"/>
                                          <w:marBottom w:val="0"/>
                                          <w:divBdr>
                                            <w:top w:val="none" w:sz="0" w:space="0" w:color="auto"/>
                                            <w:left w:val="none" w:sz="0" w:space="0" w:color="auto"/>
                                            <w:bottom w:val="none" w:sz="0" w:space="0" w:color="auto"/>
                                            <w:right w:val="none" w:sz="0" w:space="0" w:color="auto"/>
                                          </w:divBdr>
                                          <w:divsChild>
                                            <w:div w:id="1302267517">
                                              <w:marLeft w:val="0"/>
                                              <w:marRight w:val="0"/>
                                              <w:marTop w:val="0"/>
                                              <w:marBottom w:val="0"/>
                                              <w:divBdr>
                                                <w:top w:val="none" w:sz="0" w:space="0" w:color="auto"/>
                                                <w:left w:val="none" w:sz="0" w:space="0" w:color="auto"/>
                                                <w:bottom w:val="none" w:sz="0" w:space="0" w:color="auto"/>
                                                <w:right w:val="none" w:sz="0" w:space="0" w:color="auto"/>
                                              </w:divBdr>
                                              <w:divsChild>
                                                <w:div w:id="1302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267600">
          <w:marLeft w:val="0"/>
          <w:marRight w:val="0"/>
          <w:marTop w:val="0"/>
          <w:marBottom w:val="0"/>
          <w:divBdr>
            <w:top w:val="none" w:sz="0" w:space="0" w:color="auto"/>
            <w:left w:val="none" w:sz="0" w:space="0" w:color="auto"/>
            <w:bottom w:val="none" w:sz="0" w:space="0" w:color="auto"/>
            <w:right w:val="none" w:sz="0" w:space="0" w:color="auto"/>
          </w:divBdr>
          <w:divsChild>
            <w:div w:id="1302267414">
              <w:marLeft w:val="0"/>
              <w:marRight w:val="0"/>
              <w:marTop w:val="0"/>
              <w:marBottom w:val="0"/>
              <w:divBdr>
                <w:top w:val="none" w:sz="0" w:space="0" w:color="auto"/>
                <w:left w:val="none" w:sz="0" w:space="0" w:color="auto"/>
                <w:bottom w:val="none" w:sz="0" w:space="0" w:color="auto"/>
                <w:right w:val="none" w:sz="0" w:space="0" w:color="auto"/>
              </w:divBdr>
              <w:divsChild>
                <w:div w:id="1302267384">
                  <w:marLeft w:val="0"/>
                  <w:marRight w:val="0"/>
                  <w:marTop w:val="0"/>
                  <w:marBottom w:val="0"/>
                  <w:divBdr>
                    <w:top w:val="none" w:sz="0" w:space="0" w:color="auto"/>
                    <w:left w:val="none" w:sz="0" w:space="0" w:color="auto"/>
                    <w:bottom w:val="none" w:sz="0" w:space="0" w:color="auto"/>
                    <w:right w:val="none" w:sz="0" w:space="0" w:color="auto"/>
                  </w:divBdr>
                  <w:divsChild>
                    <w:div w:id="1302267395">
                      <w:marLeft w:val="0"/>
                      <w:marRight w:val="0"/>
                      <w:marTop w:val="0"/>
                      <w:marBottom w:val="0"/>
                      <w:divBdr>
                        <w:top w:val="none" w:sz="0" w:space="0" w:color="auto"/>
                        <w:left w:val="none" w:sz="0" w:space="0" w:color="auto"/>
                        <w:bottom w:val="none" w:sz="0" w:space="0" w:color="auto"/>
                        <w:right w:val="none" w:sz="0" w:space="0" w:color="auto"/>
                      </w:divBdr>
                      <w:divsChild>
                        <w:div w:id="1302267492">
                          <w:marLeft w:val="0"/>
                          <w:marRight w:val="0"/>
                          <w:marTop w:val="0"/>
                          <w:marBottom w:val="0"/>
                          <w:divBdr>
                            <w:top w:val="none" w:sz="0" w:space="0" w:color="auto"/>
                            <w:left w:val="none" w:sz="0" w:space="0" w:color="auto"/>
                            <w:bottom w:val="none" w:sz="0" w:space="0" w:color="auto"/>
                            <w:right w:val="none" w:sz="0" w:space="0" w:color="auto"/>
                          </w:divBdr>
                          <w:divsChild>
                            <w:div w:id="1302267585">
                              <w:marLeft w:val="0"/>
                              <w:marRight w:val="0"/>
                              <w:marTop w:val="0"/>
                              <w:marBottom w:val="0"/>
                              <w:divBdr>
                                <w:top w:val="none" w:sz="0" w:space="0" w:color="auto"/>
                                <w:left w:val="none" w:sz="0" w:space="0" w:color="auto"/>
                                <w:bottom w:val="none" w:sz="0" w:space="0" w:color="auto"/>
                                <w:right w:val="none" w:sz="0" w:space="0" w:color="auto"/>
                              </w:divBdr>
                              <w:divsChild>
                                <w:div w:id="1302267409">
                                  <w:marLeft w:val="0"/>
                                  <w:marRight w:val="0"/>
                                  <w:marTop w:val="0"/>
                                  <w:marBottom w:val="0"/>
                                  <w:divBdr>
                                    <w:top w:val="none" w:sz="0" w:space="0" w:color="auto"/>
                                    <w:left w:val="none" w:sz="0" w:space="0" w:color="auto"/>
                                    <w:bottom w:val="none" w:sz="0" w:space="0" w:color="auto"/>
                                    <w:right w:val="none" w:sz="0" w:space="0" w:color="auto"/>
                                  </w:divBdr>
                                  <w:divsChild>
                                    <w:div w:id="1302267425">
                                      <w:marLeft w:val="0"/>
                                      <w:marRight w:val="0"/>
                                      <w:marTop w:val="0"/>
                                      <w:marBottom w:val="0"/>
                                      <w:divBdr>
                                        <w:top w:val="none" w:sz="0" w:space="0" w:color="auto"/>
                                        <w:left w:val="none" w:sz="0" w:space="0" w:color="auto"/>
                                        <w:bottom w:val="none" w:sz="0" w:space="0" w:color="auto"/>
                                        <w:right w:val="none" w:sz="0" w:space="0" w:color="auto"/>
                                      </w:divBdr>
                                      <w:divsChild>
                                        <w:div w:id="1302267455">
                                          <w:marLeft w:val="0"/>
                                          <w:marRight w:val="0"/>
                                          <w:marTop w:val="0"/>
                                          <w:marBottom w:val="0"/>
                                          <w:divBdr>
                                            <w:top w:val="none" w:sz="0" w:space="0" w:color="auto"/>
                                            <w:left w:val="none" w:sz="0" w:space="0" w:color="auto"/>
                                            <w:bottom w:val="none" w:sz="0" w:space="0" w:color="auto"/>
                                            <w:right w:val="none" w:sz="0" w:space="0" w:color="auto"/>
                                          </w:divBdr>
                                          <w:divsChild>
                                            <w:div w:id="1302267399">
                                              <w:marLeft w:val="0"/>
                                              <w:marRight w:val="0"/>
                                              <w:marTop w:val="0"/>
                                              <w:marBottom w:val="0"/>
                                              <w:divBdr>
                                                <w:top w:val="none" w:sz="0" w:space="0" w:color="auto"/>
                                                <w:left w:val="none" w:sz="0" w:space="0" w:color="auto"/>
                                                <w:bottom w:val="none" w:sz="0" w:space="0" w:color="auto"/>
                                                <w:right w:val="none" w:sz="0" w:space="0" w:color="auto"/>
                                              </w:divBdr>
                                              <w:divsChild>
                                                <w:div w:id="1302267434">
                                                  <w:marLeft w:val="0"/>
                                                  <w:marRight w:val="0"/>
                                                  <w:marTop w:val="0"/>
                                                  <w:marBottom w:val="0"/>
                                                  <w:divBdr>
                                                    <w:top w:val="none" w:sz="0" w:space="0" w:color="auto"/>
                                                    <w:left w:val="none" w:sz="0" w:space="0" w:color="auto"/>
                                                    <w:bottom w:val="none" w:sz="0" w:space="0" w:color="auto"/>
                                                    <w:right w:val="none" w:sz="0" w:space="0" w:color="auto"/>
                                                  </w:divBdr>
                                                  <w:divsChild>
                                                    <w:div w:id="1302267438">
                                                      <w:marLeft w:val="0"/>
                                                      <w:marRight w:val="0"/>
                                                      <w:marTop w:val="0"/>
                                                      <w:marBottom w:val="0"/>
                                                      <w:divBdr>
                                                        <w:top w:val="none" w:sz="0" w:space="0" w:color="auto"/>
                                                        <w:left w:val="none" w:sz="0" w:space="0" w:color="auto"/>
                                                        <w:bottom w:val="none" w:sz="0" w:space="0" w:color="auto"/>
                                                        <w:right w:val="none" w:sz="0" w:space="0" w:color="auto"/>
                                                      </w:divBdr>
                                                      <w:divsChild>
                                                        <w:div w:id="1302267538">
                                                          <w:marLeft w:val="0"/>
                                                          <w:marRight w:val="0"/>
                                                          <w:marTop w:val="0"/>
                                                          <w:marBottom w:val="0"/>
                                                          <w:divBdr>
                                                            <w:top w:val="none" w:sz="0" w:space="0" w:color="auto"/>
                                                            <w:left w:val="none" w:sz="0" w:space="0" w:color="auto"/>
                                                            <w:bottom w:val="none" w:sz="0" w:space="0" w:color="auto"/>
                                                            <w:right w:val="none" w:sz="0" w:space="0" w:color="auto"/>
                                                          </w:divBdr>
                                                          <w:divsChild>
                                                            <w:div w:id="13022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577">
                  <w:marLeft w:val="0"/>
                  <w:marRight w:val="0"/>
                  <w:marTop w:val="0"/>
                  <w:marBottom w:val="0"/>
                  <w:divBdr>
                    <w:top w:val="none" w:sz="0" w:space="0" w:color="auto"/>
                    <w:left w:val="none" w:sz="0" w:space="0" w:color="auto"/>
                    <w:bottom w:val="none" w:sz="0" w:space="0" w:color="auto"/>
                    <w:right w:val="none" w:sz="0" w:space="0" w:color="auto"/>
                  </w:divBdr>
                  <w:divsChild>
                    <w:div w:id="1302267540">
                      <w:marLeft w:val="0"/>
                      <w:marRight w:val="0"/>
                      <w:marTop w:val="0"/>
                      <w:marBottom w:val="0"/>
                      <w:divBdr>
                        <w:top w:val="none" w:sz="0" w:space="0" w:color="auto"/>
                        <w:left w:val="none" w:sz="0" w:space="0" w:color="auto"/>
                        <w:bottom w:val="none" w:sz="0" w:space="0" w:color="auto"/>
                        <w:right w:val="none" w:sz="0" w:space="0" w:color="auto"/>
                      </w:divBdr>
                      <w:divsChild>
                        <w:div w:id="1302267480">
                          <w:marLeft w:val="0"/>
                          <w:marRight w:val="0"/>
                          <w:marTop w:val="0"/>
                          <w:marBottom w:val="0"/>
                          <w:divBdr>
                            <w:top w:val="none" w:sz="0" w:space="0" w:color="auto"/>
                            <w:left w:val="none" w:sz="0" w:space="0" w:color="auto"/>
                            <w:bottom w:val="none" w:sz="0" w:space="0" w:color="auto"/>
                            <w:right w:val="none" w:sz="0" w:space="0" w:color="auto"/>
                          </w:divBdr>
                          <w:divsChild>
                            <w:div w:id="1302267463">
                              <w:marLeft w:val="0"/>
                              <w:marRight w:val="0"/>
                              <w:marTop w:val="0"/>
                              <w:marBottom w:val="0"/>
                              <w:divBdr>
                                <w:top w:val="none" w:sz="0" w:space="0" w:color="auto"/>
                                <w:left w:val="none" w:sz="0" w:space="0" w:color="auto"/>
                                <w:bottom w:val="none" w:sz="0" w:space="0" w:color="auto"/>
                                <w:right w:val="none" w:sz="0" w:space="0" w:color="auto"/>
                              </w:divBdr>
                              <w:divsChild>
                                <w:div w:id="1302267432">
                                  <w:marLeft w:val="0"/>
                                  <w:marRight w:val="0"/>
                                  <w:marTop w:val="0"/>
                                  <w:marBottom w:val="0"/>
                                  <w:divBdr>
                                    <w:top w:val="none" w:sz="0" w:space="0" w:color="auto"/>
                                    <w:left w:val="none" w:sz="0" w:space="0" w:color="auto"/>
                                    <w:bottom w:val="none" w:sz="0" w:space="0" w:color="auto"/>
                                    <w:right w:val="none" w:sz="0" w:space="0" w:color="auto"/>
                                  </w:divBdr>
                                  <w:divsChild>
                                    <w:div w:id="1302267543">
                                      <w:marLeft w:val="0"/>
                                      <w:marRight w:val="0"/>
                                      <w:marTop w:val="0"/>
                                      <w:marBottom w:val="0"/>
                                      <w:divBdr>
                                        <w:top w:val="none" w:sz="0" w:space="0" w:color="auto"/>
                                        <w:left w:val="none" w:sz="0" w:space="0" w:color="auto"/>
                                        <w:bottom w:val="none" w:sz="0" w:space="0" w:color="auto"/>
                                        <w:right w:val="none" w:sz="0" w:space="0" w:color="auto"/>
                                      </w:divBdr>
                                      <w:divsChild>
                                        <w:div w:id="1302267539">
                                          <w:marLeft w:val="0"/>
                                          <w:marRight w:val="0"/>
                                          <w:marTop w:val="0"/>
                                          <w:marBottom w:val="0"/>
                                          <w:divBdr>
                                            <w:top w:val="none" w:sz="0" w:space="0" w:color="auto"/>
                                            <w:left w:val="none" w:sz="0" w:space="0" w:color="auto"/>
                                            <w:bottom w:val="none" w:sz="0" w:space="0" w:color="auto"/>
                                            <w:right w:val="none" w:sz="0" w:space="0" w:color="auto"/>
                                          </w:divBdr>
                                          <w:divsChild>
                                            <w:div w:id="1302267505">
                                              <w:marLeft w:val="0"/>
                                              <w:marRight w:val="0"/>
                                              <w:marTop w:val="0"/>
                                              <w:marBottom w:val="0"/>
                                              <w:divBdr>
                                                <w:top w:val="none" w:sz="0" w:space="0" w:color="auto"/>
                                                <w:left w:val="none" w:sz="0" w:space="0" w:color="auto"/>
                                                <w:bottom w:val="none" w:sz="0" w:space="0" w:color="auto"/>
                                                <w:right w:val="none" w:sz="0" w:space="0" w:color="auto"/>
                                              </w:divBdr>
                                              <w:divsChild>
                                                <w:div w:id="1302267381">
                                                  <w:marLeft w:val="0"/>
                                                  <w:marRight w:val="0"/>
                                                  <w:marTop w:val="0"/>
                                                  <w:marBottom w:val="0"/>
                                                  <w:divBdr>
                                                    <w:top w:val="none" w:sz="0" w:space="0" w:color="auto"/>
                                                    <w:left w:val="none" w:sz="0" w:space="0" w:color="auto"/>
                                                    <w:bottom w:val="none" w:sz="0" w:space="0" w:color="auto"/>
                                                    <w:right w:val="none" w:sz="0" w:space="0" w:color="auto"/>
                                                  </w:divBdr>
                                                  <w:divsChild>
                                                    <w:div w:id="1302267445">
                                                      <w:marLeft w:val="0"/>
                                                      <w:marRight w:val="0"/>
                                                      <w:marTop w:val="0"/>
                                                      <w:marBottom w:val="0"/>
                                                      <w:divBdr>
                                                        <w:top w:val="none" w:sz="0" w:space="0" w:color="auto"/>
                                                        <w:left w:val="none" w:sz="0" w:space="0" w:color="auto"/>
                                                        <w:bottom w:val="none" w:sz="0" w:space="0" w:color="auto"/>
                                                        <w:right w:val="none" w:sz="0" w:space="0" w:color="auto"/>
                                                      </w:divBdr>
                                                      <w:divsChild>
                                                        <w:div w:id="1302267456">
                                                          <w:marLeft w:val="0"/>
                                                          <w:marRight w:val="0"/>
                                                          <w:marTop w:val="0"/>
                                                          <w:marBottom w:val="0"/>
                                                          <w:divBdr>
                                                            <w:top w:val="none" w:sz="0" w:space="0" w:color="auto"/>
                                                            <w:left w:val="none" w:sz="0" w:space="0" w:color="auto"/>
                                                            <w:bottom w:val="none" w:sz="0" w:space="0" w:color="auto"/>
                                                            <w:right w:val="none" w:sz="0" w:space="0" w:color="auto"/>
                                                          </w:divBdr>
                                                          <w:divsChild>
                                                            <w:div w:id="13022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267552">
                      <w:marLeft w:val="0"/>
                      <w:marRight w:val="0"/>
                      <w:marTop w:val="0"/>
                      <w:marBottom w:val="0"/>
                      <w:divBdr>
                        <w:top w:val="none" w:sz="0" w:space="0" w:color="auto"/>
                        <w:left w:val="none" w:sz="0" w:space="0" w:color="auto"/>
                        <w:bottom w:val="none" w:sz="0" w:space="0" w:color="auto"/>
                        <w:right w:val="none" w:sz="0" w:space="0" w:color="auto"/>
                      </w:divBdr>
                      <w:divsChild>
                        <w:div w:id="1302267601">
                          <w:marLeft w:val="0"/>
                          <w:marRight w:val="0"/>
                          <w:marTop w:val="0"/>
                          <w:marBottom w:val="0"/>
                          <w:divBdr>
                            <w:top w:val="none" w:sz="0" w:space="0" w:color="auto"/>
                            <w:left w:val="none" w:sz="0" w:space="0" w:color="auto"/>
                            <w:bottom w:val="none" w:sz="0" w:space="0" w:color="auto"/>
                            <w:right w:val="none" w:sz="0" w:space="0" w:color="auto"/>
                          </w:divBdr>
                          <w:divsChild>
                            <w:div w:id="13022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67457">
      <w:marLeft w:val="0"/>
      <w:marRight w:val="0"/>
      <w:marTop w:val="0"/>
      <w:marBottom w:val="0"/>
      <w:divBdr>
        <w:top w:val="none" w:sz="0" w:space="0" w:color="auto"/>
        <w:left w:val="none" w:sz="0" w:space="0" w:color="auto"/>
        <w:bottom w:val="none" w:sz="0" w:space="0" w:color="auto"/>
        <w:right w:val="none" w:sz="0" w:space="0" w:color="auto"/>
      </w:divBdr>
      <w:divsChild>
        <w:div w:id="1302267389">
          <w:marLeft w:val="0"/>
          <w:marRight w:val="0"/>
          <w:marTop w:val="0"/>
          <w:marBottom w:val="0"/>
          <w:divBdr>
            <w:top w:val="none" w:sz="0" w:space="0" w:color="auto"/>
            <w:left w:val="none" w:sz="0" w:space="0" w:color="auto"/>
            <w:bottom w:val="none" w:sz="0" w:space="0" w:color="auto"/>
            <w:right w:val="none" w:sz="0" w:space="0" w:color="auto"/>
          </w:divBdr>
          <w:divsChild>
            <w:div w:id="1302267398">
              <w:marLeft w:val="0"/>
              <w:marRight w:val="0"/>
              <w:marTop w:val="0"/>
              <w:marBottom w:val="0"/>
              <w:divBdr>
                <w:top w:val="none" w:sz="0" w:space="0" w:color="auto"/>
                <w:left w:val="none" w:sz="0" w:space="0" w:color="auto"/>
                <w:bottom w:val="none" w:sz="0" w:space="0" w:color="auto"/>
                <w:right w:val="none" w:sz="0" w:space="0" w:color="auto"/>
              </w:divBdr>
              <w:divsChild>
                <w:div w:id="1302267474">
                  <w:marLeft w:val="0"/>
                  <w:marRight w:val="0"/>
                  <w:marTop w:val="0"/>
                  <w:marBottom w:val="0"/>
                  <w:divBdr>
                    <w:top w:val="none" w:sz="0" w:space="0" w:color="auto"/>
                    <w:left w:val="none" w:sz="0" w:space="0" w:color="auto"/>
                    <w:bottom w:val="none" w:sz="0" w:space="0" w:color="auto"/>
                    <w:right w:val="none" w:sz="0" w:space="0" w:color="auto"/>
                  </w:divBdr>
                  <w:divsChild>
                    <w:div w:id="13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7524">
              <w:marLeft w:val="0"/>
              <w:marRight w:val="0"/>
              <w:marTop w:val="0"/>
              <w:marBottom w:val="0"/>
              <w:divBdr>
                <w:top w:val="none" w:sz="0" w:space="0" w:color="auto"/>
                <w:left w:val="none" w:sz="0" w:space="0" w:color="auto"/>
                <w:bottom w:val="none" w:sz="0" w:space="0" w:color="auto"/>
                <w:right w:val="none" w:sz="0" w:space="0" w:color="auto"/>
              </w:divBdr>
              <w:divsChild>
                <w:div w:id="1302267526">
                  <w:marLeft w:val="0"/>
                  <w:marRight w:val="0"/>
                  <w:marTop w:val="0"/>
                  <w:marBottom w:val="0"/>
                  <w:divBdr>
                    <w:top w:val="none" w:sz="0" w:space="0" w:color="auto"/>
                    <w:left w:val="none" w:sz="0" w:space="0" w:color="auto"/>
                    <w:bottom w:val="none" w:sz="0" w:space="0" w:color="auto"/>
                    <w:right w:val="none" w:sz="0" w:space="0" w:color="auto"/>
                  </w:divBdr>
                  <w:divsChild>
                    <w:div w:id="1302267376">
                      <w:marLeft w:val="0"/>
                      <w:marRight w:val="0"/>
                      <w:marTop w:val="0"/>
                      <w:marBottom w:val="0"/>
                      <w:divBdr>
                        <w:top w:val="none" w:sz="0" w:space="0" w:color="auto"/>
                        <w:left w:val="none" w:sz="0" w:space="0" w:color="auto"/>
                        <w:bottom w:val="none" w:sz="0" w:space="0" w:color="auto"/>
                        <w:right w:val="none" w:sz="0" w:space="0" w:color="auto"/>
                      </w:divBdr>
                      <w:divsChild>
                        <w:div w:id="1302267394">
                          <w:marLeft w:val="0"/>
                          <w:marRight w:val="0"/>
                          <w:marTop w:val="0"/>
                          <w:marBottom w:val="0"/>
                          <w:divBdr>
                            <w:top w:val="none" w:sz="0" w:space="0" w:color="auto"/>
                            <w:left w:val="none" w:sz="0" w:space="0" w:color="auto"/>
                            <w:bottom w:val="none" w:sz="0" w:space="0" w:color="auto"/>
                            <w:right w:val="none" w:sz="0" w:space="0" w:color="auto"/>
                          </w:divBdr>
                          <w:divsChild>
                            <w:div w:id="1302267379">
                              <w:marLeft w:val="0"/>
                              <w:marRight w:val="0"/>
                              <w:marTop w:val="0"/>
                              <w:marBottom w:val="0"/>
                              <w:divBdr>
                                <w:top w:val="none" w:sz="0" w:space="0" w:color="auto"/>
                                <w:left w:val="none" w:sz="0" w:space="0" w:color="auto"/>
                                <w:bottom w:val="none" w:sz="0" w:space="0" w:color="auto"/>
                                <w:right w:val="none" w:sz="0" w:space="0" w:color="auto"/>
                              </w:divBdr>
                              <w:divsChild>
                                <w:div w:id="1302267530">
                                  <w:marLeft w:val="0"/>
                                  <w:marRight w:val="0"/>
                                  <w:marTop w:val="0"/>
                                  <w:marBottom w:val="0"/>
                                  <w:divBdr>
                                    <w:top w:val="none" w:sz="0" w:space="0" w:color="auto"/>
                                    <w:left w:val="none" w:sz="0" w:space="0" w:color="auto"/>
                                    <w:bottom w:val="none" w:sz="0" w:space="0" w:color="auto"/>
                                    <w:right w:val="none" w:sz="0" w:space="0" w:color="auto"/>
                                  </w:divBdr>
                                  <w:divsChild>
                                    <w:div w:id="1302267573">
                                      <w:marLeft w:val="0"/>
                                      <w:marRight w:val="0"/>
                                      <w:marTop w:val="0"/>
                                      <w:marBottom w:val="0"/>
                                      <w:divBdr>
                                        <w:top w:val="none" w:sz="0" w:space="0" w:color="auto"/>
                                        <w:left w:val="none" w:sz="0" w:space="0" w:color="auto"/>
                                        <w:bottom w:val="none" w:sz="0" w:space="0" w:color="auto"/>
                                        <w:right w:val="none" w:sz="0" w:space="0" w:color="auto"/>
                                      </w:divBdr>
                                      <w:divsChild>
                                        <w:div w:id="1302267426">
                                          <w:marLeft w:val="0"/>
                                          <w:marRight w:val="0"/>
                                          <w:marTop w:val="0"/>
                                          <w:marBottom w:val="0"/>
                                          <w:divBdr>
                                            <w:top w:val="none" w:sz="0" w:space="0" w:color="auto"/>
                                            <w:left w:val="none" w:sz="0" w:space="0" w:color="auto"/>
                                            <w:bottom w:val="none" w:sz="0" w:space="0" w:color="auto"/>
                                            <w:right w:val="none" w:sz="0" w:space="0" w:color="auto"/>
                                          </w:divBdr>
                                          <w:divsChild>
                                            <w:div w:id="1302267464">
                                              <w:marLeft w:val="0"/>
                                              <w:marRight w:val="0"/>
                                              <w:marTop w:val="0"/>
                                              <w:marBottom w:val="0"/>
                                              <w:divBdr>
                                                <w:top w:val="none" w:sz="0" w:space="0" w:color="auto"/>
                                                <w:left w:val="none" w:sz="0" w:space="0" w:color="auto"/>
                                                <w:bottom w:val="none" w:sz="0" w:space="0" w:color="auto"/>
                                                <w:right w:val="none" w:sz="0" w:space="0" w:color="auto"/>
                                              </w:divBdr>
                                              <w:divsChild>
                                                <w:div w:id="1302267476">
                                                  <w:marLeft w:val="0"/>
                                                  <w:marRight w:val="0"/>
                                                  <w:marTop w:val="0"/>
                                                  <w:marBottom w:val="0"/>
                                                  <w:divBdr>
                                                    <w:top w:val="none" w:sz="0" w:space="0" w:color="auto"/>
                                                    <w:left w:val="none" w:sz="0" w:space="0" w:color="auto"/>
                                                    <w:bottom w:val="none" w:sz="0" w:space="0" w:color="auto"/>
                                                    <w:right w:val="none" w:sz="0" w:space="0" w:color="auto"/>
                                                  </w:divBdr>
                                                  <w:divsChild>
                                                    <w:div w:id="130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483">
          <w:marLeft w:val="0"/>
          <w:marRight w:val="0"/>
          <w:marTop w:val="0"/>
          <w:marBottom w:val="0"/>
          <w:divBdr>
            <w:top w:val="none" w:sz="0" w:space="0" w:color="auto"/>
            <w:left w:val="none" w:sz="0" w:space="0" w:color="auto"/>
            <w:bottom w:val="none" w:sz="0" w:space="0" w:color="auto"/>
            <w:right w:val="none" w:sz="0" w:space="0" w:color="auto"/>
          </w:divBdr>
          <w:divsChild>
            <w:div w:id="1302267472">
              <w:marLeft w:val="0"/>
              <w:marRight w:val="0"/>
              <w:marTop w:val="0"/>
              <w:marBottom w:val="0"/>
              <w:divBdr>
                <w:top w:val="none" w:sz="0" w:space="0" w:color="auto"/>
                <w:left w:val="none" w:sz="0" w:space="0" w:color="auto"/>
                <w:bottom w:val="none" w:sz="0" w:space="0" w:color="auto"/>
                <w:right w:val="none" w:sz="0" w:space="0" w:color="auto"/>
              </w:divBdr>
              <w:divsChild>
                <w:div w:id="1302267556">
                  <w:marLeft w:val="0"/>
                  <w:marRight w:val="0"/>
                  <w:marTop w:val="0"/>
                  <w:marBottom w:val="0"/>
                  <w:divBdr>
                    <w:top w:val="none" w:sz="0" w:space="0" w:color="auto"/>
                    <w:left w:val="none" w:sz="0" w:space="0" w:color="auto"/>
                    <w:bottom w:val="none" w:sz="0" w:space="0" w:color="auto"/>
                    <w:right w:val="none" w:sz="0" w:space="0" w:color="auto"/>
                  </w:divBdr>
                  <w:divsChild>
                    <w:div w:id="1302267580">
                      <w:marLeft w:val="0"/>
                      <w:marRight w:val="0"/>
                      <w:marTop w:val="0"/>
                      <w:marBottom w:val="0"/>
                      <w:divBdr>
                        <w:top w:val="none" w:sz="0" w:space="0" w:color="auto"/>
                        <w:left w:val="none" w:sz="0" w:space="0" w:color="auto"/>
                        <w:bottom w:val="none" w:sz="0" w:space="0" w:color="auto"/>
                        <w:right w:val="none" w:sz="0" w:space="0" w:color="auto"/>
                      </w:divBdr>
                      <w:divsChild>
                        <w:div w:id="1302267592">
                          <w:marLeft w:val="0"/>
                          <w:marRight w:val="0"/>
                          <w:marTop w:val="0"/>
                          <w:marBottom w:val="0"/>
                          <w:divBdr>
                            <w:top w:val="none" w:sz="0" w:space="0" w:color="auto"/>
                            <w:left w:val="none" w:sz="0" w:space="0" w:color="auto"/>
                            <w:bottom w:val="none" w:sz="0" w:space="0" w:color="auto"/>
                            <w:right w:val="none" w:sz="0" w:space="0" w:color="auto"/>
                          </w:divBdr>
                          <w:divsChild>
                            <w:div w:id="1302267509">
                              <w:marLeft w:val="0"/>
                              <w:marRight w:val="0"/>
                              <w:marTop w:val="0"/>
                              <w:marBottom w:val="0"/>
                              <w:divBdr>
                                <w:top w:val="none" w:sz="0" w:space="0" w:color="auto"/>
                                <w:left w:val="none" w:sz="0" w:space="0" w:color="auto"/>
                                <w:bottom w:val="none" w:sz="0" w:space="0" w:color="auto"/>
                                <w:right w:val="none" w:sz="0" w:space="0" w:color="auto"/>
                              </w:divBdr>
                              <w:divsChild>
                                <w:div w:id="1302267444">
                                  <w:marLeft w:val="0"/>
                                  <w:marRight w:val="0"/>
                                  <w:marTop w:val="0"/>
                                  <w:marBottom w:val="0"/>
                                  <w:divBdr>
                                    <w:top w:val="none" w:sz="0" w:space="0" w:color="auto"/>
                                    <w:left w:val="none" w:sz="0" w:space="0" w:color="auto"/>
                                    <w:bottom w:val="none" w:sz="0" w:space="0" w:color="auto"/>
                                    <w:right w:val="none" w:sz="0" w:space="0" w:color="auto"/>
                                  </w:divBdr>
                                  <w:divsChild>
                                    <w:div w:id="1302267439">
                                      <w:marLeft w:val="0"/>
                                      <w:marRight w:val="0"/>
                                      <w:marTop w:val="0"/>
                                      <w:marBottom w:val="0"/>
                                      <w:divBdr>
                                        <w:top w:val="none" w:sz="0" w:space="0" w:color="auto"/>
                                        <w:left w:val="none" w:sz="0" w:space="0" w:color="auto"/>
                                        <w:bottom w:val="none" w:sz="0" w:space="0" w:color="auto"/>
                                        <w:right w:val="none" w:sz="0" w:space="0" w:color="auto"/>
                                      </w:divBdr>
                                      <w:divsChild>
                                        <w:div w:id="1302267489">
                                          <w:marLeft w:val="0"/>
                                          <w:marRight w:val="0"/>
                                          <w:marTop w:val="0"/>
                                          <w:marBottom w:val="0"/>
                                          <w:divBdr>
                                            <w:top w:val="none" w:sz="0" w:space="0" w:color="auto"/>
                                            <w:left w:val="none" w:sz="0" w:space="0" w:color="auto"/>
                                            <w:bottom w:val="none" w:sz="0" w:space="0" w:color="auto"/>
                                            <w:right w:val="none" w:sz="0" w:space="0" w:color="auto"/>
                                          </w:divBdr>
                                          <w:divsChild>
                                            <w:div w:id="1302267403">
                                              <w:marLeft w:val="0"/>
                                              <w:marRight w:val="0"/>
                                              <w:marTop w:val="0"/>
                                              <w:marBottom w:val="0"/>
                                              <w:divBdr>
                                                <w:top w:val="none" w:sz="0" w:space="0" w:color="auto"/>
                                                <w:left w:val="none" w:sz="0" w:space="0" w:color="auto"/>
                                                <w:bottom w:val="none" w:sz="0" w:space="0" w:color="auto"/>
                                                <w:right w:val="none" w:sz="0" w:space="0" w:color="auto"/>
                                              </w:divBdr>
                                              <w:divsChild>
                                                <w:div w:id="1302267514">
                                                  <w:marLeft w:val="0"/>
                                                  <w:marRight w:val="0"/>
                                                  <w:marTop w:val="0"/>
                                                  <w:marBottom w:val="0"/>
                                                  <w:divBdr>
                                                    <w:top w:val="none" w:sz="0" w:space="0" w:color="auto"/>
                                                    <w:left w:val="none" w:sz="0" w:space="0" w:color="auto"/>
                                                    <w:bottom w:val="none" w:sz="0" w:space="0" w:color="auto"/>
                                                    <w:right w:val="none" w:sz="0" w:space="0" w:color="auto"/>
                                                  </w:divBdr>
                                                  <w:divsChild>
                                                    <w:div w:id="13022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267471">
      <w:marLeft w:val="0"/>
      <w:marRight w:val="0"/>
      <w:marTop w:val="0"/>
      <w:marBottom w:val="0"/>
      <w:divBdr>
        <w:top w:val="none" w:sz="0" w:space="0" w:color="auto"/>
        <w:left w:val="none" w:sz="0" w:space="0" w:color="auto"/>
        <w:bottom w:val="none" w:sz="0" w:space="0" w:color="auto"/>
        <w:right w:val="none" w:sz="0" w:space="0" w:color="auto"/>
      </w:divBdr>
      <w:divsChild>
        <w:div w:id="1302267453">
          <w:marLeft w:val="0"/>
          <w:marRight w:val="0"/>
          <w:marTop w:val="0"/>
          <w:marBottom w:val="0"/>
          <w:divBdr>
            <w:top w:val="none" w:sz="0" w:space="0" w:color="auto"/>
            <w:left w:val="none" w:sz="0" w:space="0" w:color="auto"/>
            <w:bottom w:val="none" w:sz="0" w:space="0" w:color="auto"/>
            <w:right w:val="none" w:sz="0" w:space="0" w:color="auto"/>
          </w:divBdr>
          <w:divsChild>
            <w:div w:id="1302267436">
              <w:marLeft w:val="0"/>
              <w:marRight w:val="0"/>
              <w:marTop w:val="0"/>
              <w:marBottom w:val="0"/>
              <w:divBdr>
                <w:top w:val="none" w:sz="0" w:space="0" w:color="auto"/>
                <w:left w:val="none" w:sz="0" w:space="0" w:color="auto"/>
                <w:bottom w:val="none" w:sz="0" w:space="0" w:color="auto"/>
                <w:right w:val="none" w:sz="0" w:space="0" w:color="auto"/>
              </w:divBdr>
              <w:divsChild>
                <w:div w:id="1302267553">
                  <w:marLeft w:val="0"/>
                  <w:marRight w:val="0"/>
                  <w:marTop w:val="0"/>
                  <w:marBottom w:val="0"/>
                  <w:divBdr>
                    <w:top w:val="none" w:sz="0" w:space="0" w:color="auto"/>
                    <w:left w:val="none" w:sz="0" w:space="0" w:color="auto"/>
                    <w:bottom w:val="none" w:sz="0" w:space="0" w:color="auto"/>
                    <w:right w:val="none" w:sz="0" w:space="0" w:color="auto"/>
                  </w:divBdr>
                  <w:divsChild>
                    <w:div w:id="1302267523">
                      <w:marLeft w:val="0"/>
                      <w:marRight w:val="0"/>
                      <w:marTop w:val="0"/>
                      <w:marBottom w:val="0"/>
                      <w:divBdr>
                        <w:top w:val="none" w:sz="0" w:space="0" w:color="auto"/>
                        <w:left w:val="none" w:sz="0" w:space="0" w:color="auto"/>
                        <w:bottom w:val="none" w:sz="0" w:space="0" w:color="auto"/>
                        <w:right w:val="none" w:sz="0" w:space="0" w:color="auto"/>
                      </w:divBdr>
                      <w:divsChild>
                        <w:div w:id="1302267589">
                          <w:marLeft w:val="0"/>
                          <w:marRight w:val="0"/>
                          <w:marTop w:val="0"/>
                          <w:marBottom w:val="0"/>
                          <w:divBdr>
                            <w:top w:val="none" w:sz="0" w:space="0" w:color="auto"/>
                            <w:left w:val="none" w:sz="0" w:space="0" w:color="auto"/>
                            <w:bottom w:val="none" w:sz="0" w:space="0" w:color="auto"/>
                            <w:right w:val="none" w:sz="0" w:space="0" w:color="auto"/>
                          </w:divBdr>
                          <w:divsChild>
                            <w:div w:id="1302267570">
                              <w:marLeft w:val="0"/>
                              <w:marRight w:val="0"/>
                              <w:marTop w:val="0"/>
                              <w:marBottom w:val="0"/>
                              <w:divBdr>
                                <w:top w:val="none" w:sz="0" w:space="0" w:color="auto"/>
                                <w:left w:val="none" w:sz="0" w:space="0" w:color="auto"/>
                                <w:bottom w:val="none" w:sz="0" w:space="0" w:color="auto"/>
                                <w:right w:val="none" w:sz="0" w:space="0" w:color="auto"/>
                              </w:divBdr>
                              <w:divsChild>
                                <w:div w:id="1302267527">
                                  <w:marLeft w:val="0"/>
                                  <w:marRight w:val="0"/>
                                  <w:marTop w:val="0"/>
                                  <w:marBottom w:val="0"/>
                                  <w:divBdr>
                                    <w:top w:val="none" w:sz="0" w:space="0" w:color="auto"/>
                                    <w:left w:val="none" w:sz="0" w:space="0" w:color="auto"/>
                                    <w:bottom w:val="none" w:sz="0" w:space="0" w:color="auto"/>
                                    <w:right w:val="none" w:sz="0" w:space="0" w:color="auto"/>
                                  </w:divBdr>
                                  <w:divsChild>
                                    <w:div w:id="1302267566">
                                      <w:marLeft w:val="0"/>
                                      <w:marRight w:val="0"/>
                                      <w:marTop w:val="0"/>
                                      <w:marBottom w:val="0"/>
                                      <w:divBdr>
                                        <w:top w:val="none" w:sz="0" w:space="0" w:color="auto"/>
                                        <w:left w:val="none" w:sz="0" w:space="0" w:color="auto"/>
                                        <w:bottom w:val="none" w:sz="0" w:space="0" w:color="auto"/>
                                        <w:right w:val="none" w:sz="0" w:space="0" w:color="auto"/>
                                      </w:divBdr>
                                      <w:divsChild>
                                        <w:div w:id="1302267515">
                                          <w:marLeft w:val="0"/>
                                          <w:marRight w:val="0"/>
                                          <w:marTop w:val="0"/>
                                          <w:marBottom w:val="0"/>
                                          <w:divBdr>
                                            <w:top w:val="none" w:sz="0" w:space="0" w:color="auto"/>
                                            <w:left w:val="none" w:sz="0" w:space="0" w:color="auto"/>
                                            <w:bottom w:val="none" w:sz="0" w:space="0" w:color="auto"/>
                                            <w:right w:val="none" w:sz="0" w:space="0" w:color="auto"/>
                                          </w:divBdr>
                                          <w:divsChild>
                                            <w:div w:id="1302267495">
                                              <w:marLeft w:val="0"/>
                                              <w:marRight w:val="0"/>
                                              <w:marTop w:val="0"/>
                                              <w:marBottom w:val="0"/>
                                              <w:divBdr>
                                                <w:top w:val="none" w:sz="0" w:space="0" w:color="auto"/>
                                                <w:left w:val="none" w:sz="0" w:space="0" w:color="auto"/>
                                                <w:bottom w:val="none" w:sz="0" w:space="0" w:color="auto"/>
                                                <w:right w:val="none" w:sz="0" w:space="0" w:color="auto"/>
                                              </w:divBdr>
                                              <w:divsChild>
                                                <w:div w:id="1302267380">
                                                  <w:marLeft w:val="0"/>
                                                  <w:marRight w:val="0"/>
                                                  <w:marTop w:val="0"/>
                                                  <w:marBottom w:val="0"/>
                                                  <w:divBdr>
                                                    <w:top w:val="none" w:sz="0" w:space="0" w:color="auto"/>
                                                    <w:left w:val="none" w:sz="0" w:space="0" w:color="auto"/>
                                                    <w:bottom w:val="none" w:sz="0" w:space="0" w:color="auto"/>
                                                    <w:right w:val="none" w:sz="0" w:space="0" w:color="auto"/>
                                                  </w:divBdr>
                                                  <w:divsChild>
                                                    <w:div w:id="13022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518">
          <w:marLeft w:val="0"/>
          <w:marRight w:val="0"/>
          <w:marTop w:val="0"/>
          <w:marBottom w:val="0"/>
          <w:divBdr>
            <w:top w:val="none" w:sz="0" w:space="0" w:color="auto"/>
            <w:left w:val="none" w:sz="0" w:space="0" w:color="auto"/>
            <w:bottom w:val="none" w:sz="0" w:space="0" w:color="auto"/>
            <w:right w:val="none" w:sz="0" w:space="0" w:color="auto"/>
          </w:divBdr>
          <w:divsChild>
            <w:div w:id="1302267428">
              <w:marLeft w:val="0"/>
              <w:marRight w:val="0"/>
              <w:marTop w:val="0"/>
              <w:marBottom w:val="0"/>
              <w:divBdr>
                <w:top w:val="none" w:sz="0" w:space="0" w:color="auto"/>
                <w:left w:val="none" w:sz="0" w:space="0" w:color="auto"/>
                <w:bottom w:val="none" w:sz="0" w:space="0" w:color="auto"/>
                <w:right w:val="none" w:sz="0" w:space="0" w:color="auto"/>
              </w:divBdr>
              <w:divsChild>
                <w:div w:id="1302267450">
                  <w:marLeft w:val="0"/>
                  <w:marRight w:val="0"/>
                  <w:marTop w:val="0"/>
                  <w:marBottom w:val="0"/>
                  <w:divBdr>
                    <w:top w:val="none" w:sz="0" w:space="0" w:color="auto"/>
                    <w:left w:val="none" w:sz="0" w:space="0" w:color="auto"/>
                    <w:bottom w:val="none" w:sz="0" w:space="0" w:color="auto"/>
                    <w:right w:val="none" w:sz="0" w:space="0" w:color="auto"/>
                  </w:divBdr>
                  <w:divsChild>
                    <w:div w:id="1302267446">
                      <w:marLeft w:val="0"/>
                      <w:marRight w:val="0"/>
                      <w:marTop w:val="0"/>
                      <w:marBottom w:val="0"/>
                      <w:divBdr>
                        <w:top w:val="none" w:sz="0" w:space="0" w:color="auto"/>
                        <w:left w:val="none" w:sz="0" w:space="0" w:color="auto"/>
                        <w:bottom w:val="none" w:sz="0" w:space="0" w:color="auto"/>
                        <w:right w:val="none" w:sz="0" w:space="0" w:color="auto"/>
                      </w:divBdr>
                      <w:divsChild>
                        <w:div w:id="1302267466">
                          <w:marLeft w:val="0"/>
                          <w:marRight w:val="0"/>
                          <w:marTop w:val="0"/>
                          <w:marBottom w:val="0"/>
                          <w:divBdr>
                            <w:top w:val="none" w:sz="0" w:space="0" w:color="auto"/>
                            <w:left w:val="none" w:sz="0" w:space="0" w:color="auto"/>
                            <w:bottom w:val="none" w:sz="0" w:space="0" w:color="auto"/>
                            <w:right w:val="none" w:sz="0" w:space="0" w:color="auto"/>
                          </w:divBdr>
                          <w:divsChild>
                            <w:div w:id="1302267574">
                              <w:marLeft w:val="0"/>
                              <w:marRight w:val="0"/>
                              <w:marTop w:val="0"/>
                              <w:marBottom w:val="0"/>
                              <w:divBdr>
                                <w:top w:val="none" w:sz="0" w:space="0" w:color="auto"/>
                                <w:left w:val="none" w:sz="0" w:space="0" w:color="auto"/>
                                <w:bottom w:val="none" w:sz="0" w:space="0" w:color="auto"/>
                                <w:right w:val="none" w:sz="0" w:space="0" w:color="auto"/>
                              </w:divBdr>
                              <w:divsChild>
                                <w:div w:id="1302267528">
                                  <w:marLeft w:val="0"/>
                                  <w:marRight w:val="0"/>
                                  <w:marTop w:val="0"/>
                                  <w:marBottom w:val="0"/>
                                  <w:divBdr>
                                    <w:top w:val="none" w:sz="0" w:space="0" w:color="auto"/>
                                    <w:left w:val="none" w:sz="0" w:space="0" w:color="auto"/>
                                    <w:bottom w:val="none" w:sz="0" w:space="0" w:color="auto"/>
                                    <w:right w:val="none" w:sz="0" w:space="0" w:color="auto"/>
                                  </w:divBdr>
                                  <w:divsChild>
                                    <w:div w:id="1302267465">
                                      <w:marLeft w:val="0"/>
                                      <w:marRight w:val="0"/>
                                      <w:marTop w:val="0"/>
                                      <w:marBottom w:val="0"/>
                                      <w:divBdr>
                                        <w:top w:val="none" w:sz="0" w:space="0" w:color="auto"/>
                                        <w:left w:val="none" w:sz="0" w:space="0" w:color="auto"/>
                                        <w:bottom w:val="none" w:sz="0" w:space="0" w:color="auto"/>
                                        <w:right w:val="none" w:sz="0" w:space="0" w:color="auto"/>
                                      </w:divBdr>
                                      <w:divsChild>
                                        <w:div w:id="1302267487">
                                          <w:marLeft w:val="0"/>
                                          <w:marRight w:val="0"/>
                                          <w:marTop w:val="0"/>
                                          <w:marBottom w:val="0"/>
                                          <w:divBdr>
                                            <w:top w:val="none" w:sz="0" w:space="0" w:color="auto"/>
                                            <w:left w:val="none" w:sz="0" w:space="0" w:color="auto"/>
                                            <w:bottom w:val="none" w:sz="0" w:space="0" w:color="auto"/>
                                            <w:right w:val="none" w:sz="0" w:space="0" w:color="auto"/>
                                          </w:divBdr>
                                          <w:divsChild>
                                            <w:div w:id="1302267416">
                                              <w:marLeft w:val="0"/>
                                              <w:marRight w:val="0"/>
                                              <w:marTop w:val="0"/>
                                              <w:marBottom w:val="0"/>
                                              <w:divBdr>
                                                <w:top w:val="none" w:sz="0" w:space="0" w:color="auto"/>
                                                <w:left w:val="none" w:sz="0" w:space="0" w:color="auto"/>
                                                <w:bottom w:val="none" w:sz="0" w:space="0" w:color="auto"/>
                                                <w:right w:val="none" w:sz="0" w:space="0" w:color="auto"/>
                                              </w:divBdr>
                                              <w:divsChild>
                                                <w:div w:id="1302267575">
                                                  <w:marLeft w:val="0"/>
                                                  <w:marRight w:val="0"/>
                                                  <w:marTop w:val="0"/>
                                                  <w:marBottom w:val="0"/>
                                                  <w:divBdr>
                                                    <w:top w:val="none" w:sz="0" w:space="0" w:color="auto"/>
                                                    <w:left w:val="none" w:sz="0" w:space="0" w:color="auto"/>
                                                    <w:bottom w:val="none" w:sz="0" w:space="0" w:color="auto"/>
                                                    <w:right w:val="none" w:sz="0" w:space="0" w:color="auto"/>
                                                  </w:divBdr>
                                                  <w:divsChild>
                                                    <w:div w:id="13022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267511">
              <w:marLeft w:val="0"/>
              <w:marRight w:val="0"/>
              <w:marTop w:val="0"/>
              <w:marBottom w:val="0"/>
              <w:divBdr>
                <w:top w:val="none" w:sz="0" w:space="0" w:color="auto"/>
                <w:left w:val="none" w:sz="0" w:space="0" w:color="auto"/>
                <w:bottom w:val="none" w:sz="0" w:space="0" w:color="auto"/>
                <w:right w:val="none" w:sz="0" w:space="0" w:color="auto"/>
              </w:divBdr>
              <w:divsChild>
                <w:div w:id="1302267522">
                  <w:marLeft w:val="0"/>
                  <w:marRight w:val="0"/>
                  <w:marTop w:val="0"/>
                  <w:marBottom w:val="0"/>
                  <w:divBdr>
                    <w:top w:val="none" w:sz="0" w:space="0" w:color="auto"/>
                    <w:left w:val="none" w:sz="0" w:space="0" w:color="auto"/>
                    <w:bottom w:val="none" w:sz="0" w:space="0" w:color="auto"/>
                    <w:right w:val="none" w:sz="0" w:space="0" w:color="auto"/>
                  </w:divBdr>
                  <w:divsChild>
                    <w:div w:id="130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7576">
          <w:marLeft w:val="0"/>
          <w:marRight w:val="0"/>
          <w:marTop w:val="0"/>
          <w:marBottom w:val="0"/>
          <w:divBdr>
            <w:top w:val="none" w:sz="0" w:space="0" w:color="auto"/>
            <w:left w:val="none" w:sz="0" w:space="0" w:color="auto"/>
            <w:bottom w:val="none" w:sz="0" w:space="0" w:color="auto"/>
            <w:right w:val="none" w:sz="0" w:space="0" w:color="auto"/>
          </w:divBdr>
          <w:divsChild>
            <w:div w:id="1302267536">
              <w:marLeft w:val="0"/>
              <w:marRight w:val="0"/>
              <w:marTop w:val="0"/>
              <w:marBottom w:val="0"/>
              <w:divBdr>
                <w:top w:val="none" w:sz="0" w:space="0" w:color="auto"/>
                <w:left w:val="none" w:sz="0" w:space="0" w:color="auto"/>
                <w:bottom w:val="none" w:sz="0" w:space="0" w:color="auto"/>
                <w:right w:val="none" w:sz="0" w:space="0" w:color="auto"/>
              </w:divBdr>
              <w:divsChild>
                <w:div w:id="1302267405">
                  <w:marLeft w:val="0"/>
                  <w:marRight w:val="0"/>
                  <w:marTop w:val="0"/>
                  <w:marBottom w:val="0"/>
                  <w:divBdr>
                    <w:top w:val="none" w:sz="0" w:space="0" w:color="auto"/>
                    <w:left w:val="none" w:sz="0" w:space="0" w:color="auto"/>
                    <w:bottom w:val="none" w:sz="0" w:space="0" w:color="auto"/>
                    <w:right w:val="none" w:sz="0" w:space="0" w:color="auto"/>
                  </w:divBdr>
                  <w:divsChild>
                    <w:div w:id="13022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7591">
              <w:marLeft w:val="0"/>
              <w:marRight w:val="0"/>
              <w:marTop w:val="0"/>
              <w:marBottom w:val="0"/>
              <w:divBdr>
                <w:top w:val="none" w:sz="0" w:space="0" w:color="auto"/>
                <w:left w:val="none" w:sz="0" w:space="0" w:color="auto"/>
                <w:bottom w:val="none" w:sz="0" w:space="0" w:color="auto"/>
                <w:right w:val="none" w:sz="0" w:space="0" w:color="auto"/>
              </w:divBdr>
              <w:divsChild>
                <w:div w:id="1302267452">
                  <w:marLeft w:val="0"/>
                  <w:marRight w:val="0"/>
                  <w:marTop w:val="0"/>
                  <w:marBottom w:val="0"/>
                  <w:divBdr>
                    <w:top w:val="none" w:sz="0" w:space="0" w:color="auto"/>
                    <w:left w:val="none" w:sz="0" w:space="0" w:color="auto"/>
                    <w:bottom w:val="none" w:sz="0" w:space="0" w:color="auto"/>
                    <w:right w:val="none" w:sz="0" w:space="0" w:color="auto"/>
                  </w:divBdr>
                  <w:divsChild>
                    <w:div w:id="1302267551">
                      <w:marLeft w:val="0"/>
                      <w:marRight w:val="0"/>
                      <w:marTop w:val="0"/>
                      <w:marBottom w:val="0"/>
                      <w:divBdr>
                        <w:top w:val="none" w:sz="0" w:space="0" w:color="auto"/>
                        <w:left w:val="none" w:sz="0" w:space="0" w:color="auto"/>
                        <w:bottom w:val="none" w:sz="0" w:space="0" w:color="auto"/>
                        <w:right w:val="none" w:sz="0" w:space="0" w:color="auto"/>
                      </w:divBdr>
                      <w:divsChild>
                        <w:div w:id="1302267437">
                          <w:marLeft w:val="0"/>
                          <w:marRight w:val="0"/>
                          <w:marTop w:val="0"/>
                          <w:marBottom w:val="0"/>
                          <w:divBdr>
                            <w:top w:val="none" w:sz="0" w:space="0" w:color="auto"/>
                            <w:left w:val="none" w:sz="0" w:space="0" w:color="auto"/>
                            <w:bottom w:val="none" w:sz="0" w:space="0" w:color="auto"/>
                            <w:right w:val="none" w:sz="0" w:space="0" w:color="auto"/>
                          </w:divBdr>
                          <w:divsChild>
                            <w:div w:id="1302267481">
                              <w:marLeft w:val="0"/>
                              <w:marRight w:val="0"/>
                              <w:marTop w:val="0"/>
                              <w:marBottom w:val="0"/>
                              <w:divBdr>
                                <w:top w:val="none" w:sz="0" w:space="0" w:color="auto"/>
                                <w:left w:val="none" w:sz="0" w:space="0" w:color="auto"/>
                                <w:bottom w:val="none" w:sz="0" w:space="0" w:color="auto"/>
                                <w:right w:val="none" w:sz="0" w:space="0" w:color="auto"/>
                              </w:divBdr>
                              <w:divsChild>
                                <w:div w:id="1302267497">
                                  <w:marLeft w:val="0"/>
                                  <w:marRight w:val="0"/>
                                  <w:marTop w:val="0"/>
                                  <w:marBottom w:val="0"/>
                                  <w:divBdr>
                                    <w:top w:val="none" w:sz="0" w:space="0" w:color="auto"/>
                                    <w:left w:val="none" w:sz="0" w:space="0" w:color="auto"/>
                                    <w:bottom w:val="none" w:sz="0" w:space="0" w:color="auto"/>
                                    <w:right w:val="none" w:sz="0" w:space="0" w:color="auto"/>
                                  </w:divBdr>
                                  <w:divsChild>
                                    <w:div w:id="1302267583">
                                      <w:marLeft w:val="0"/>
                                      <w:marRight w:val="0"/>
                                      <w:marTop w:val="0"/>
                                      <w:marBottom w:val="0"/>
                                      <w:divBdr>
                                        <w:top w:val="none" w:sz="0" w:space="0" w:color="auto"/>
                                        <w:left w:val="none" w:sz="0" w:space="0" w:color="auto"/>
                                        <w:bottom w:val="none" w:sz="0" w:space="0" w:color="auto"/>
                                        <w:right w:val="none" w:sz="0" w:space="0" w:color="auto"/>
                                      </w:divBdr>
                                      <w:divsChild>
                                        <w:div w:id="1302267488">
                                          <w:marLeft w:val="0"/>
                                          <w:marRight w:val="0"/>
                                          <w:marTop w:val="0"/>
                                          <w:marBottom w:val="0"/>
                                          <w:divBdr>
                                            <w:top w:val="none" w:sz="0" w:space="0" w:color="auto"/>
                                            <w:left w:val="none" w:sz="0" w:space="0" w:color="auto"/>
                                            <w:bottom w:val="none" w:sz="0" w:space="0" w:color="auto"/>
                                            <w:right w:val="none" w:sz="0" w:space="0" w:color="auto"/>
                                          </w:divBdr>
                                          <w:divsChild>
                                            <w:div w:id="1302267586">
                                              <w:marLeft w:val="0"/>
                                              <w:marRight w:val="0"/>
                                              <w:marTop w:val="0"/>
                                              <w:marBottom w:val="0"/>
                                              <w:divBdr>
                                                <w:top w:val="none" w:sz="0" w:space="0" w:color="auto"/>
                                                <w:left w:val="none" w:sz="0" w:space="0" w:color="auto"/>
                                                <w:bottom w:val="none" w:sz="0" w:space="0" w:color="auto"/>
                                                <w:right w:val="none" w:sz="0" w:space="0" w:color="auto"/>
                                              </w:divBdr>
                                              <w:divsChild>
                                                <w:div w:id="1302267545">
                                                  <w:marLeft w:val="0"/>
                                                  <w:marRight w:val="0"/>
                                                  <w:marTop w:val="0"/>
                                                  <w:marBottom w:val="0"/>
                                                  <w:divBdr>
                                                    <w:top w:val="none" w:sz="0" w:space="0" w:color="auto"/>
                                                    <w:left w:val="none" w:sz="0" w:space="0" w:color="auto"/>
                                                    <w:bottom w:val="none" w:sz="0" w:space="0" w:color="auto"/>
                                                    <w:right w:val="none" w:sz="0" w:space="0" w:color="auto"/>
                                                  </w:divBdr>
                                                  <w:divsChild>
                                                    <w:div w:id="13022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267478">
      <w:marLeft w:val="0"/>
      <w:marRight w:val="0"/>
      <w:marTop w:val="0"/>
      <w:marBottom w:val="0"/>
      <w:divBdr>
        <w:top w:val="none" w:sz="0" w:space="0" w:color="auto"/>
        <w:left w:val="none" w:sz="0" w:space="0" w:color="auto"/>
        <w:bottom w:val="none" w:sz="0" w:space="0" w:color="auto"/>
        <w:right w:val="none" w:sz="0" w:space="0" w:color="auto"/>
      </w:divBdr>
    </w:div>
    <w:div w:id="1302267484">
      <w:marLeft w:val="0"/>
      <w:marRight w:val="0"/>
      <w:marTop w:val="0"/>
      <w:marBottom w:val="0"/>
      <w:divBdr>
        <w:top w:val="none" w:sz="0" w:space="0" w:color="auto"/>
        <w:left w:val="none" w:sz="0" w:space="0" w:color="auto"/>
        <w:bottom w:val="none" w:sz="0" w:space="0" w:color="auto"/>
        <w:right w:val="none" w:sz="0" w:space="0" w:color="auto"/>
      </w:divBdr>
    </w:div>
    <w:div w:id="1302267504">
      <w:marLeft w:val="0"/>
      <w:marRight w:val="0"/>
      <w:marTop w:val="0"/>
      <w:marBottom w:val="0"/>
      <w:divBdr>
        <w:top w:val="none" w:sz="0" w:space="0" w:color="auto"/>
        <w:left w:val="none" w:sz="0" w:space="0" w:color="auto"/>
        <w:bottom w:val="none" w:sz="0" w:space="0" w:color="auto"/>
        <w:right w:val="none" w:sz="0" w:space="0" w:color="auto"/>
      </w:divBdr>
      <w:divsChild>
        <w:div w:id="1302267388">
          <w:marLeft w:val="0"/>
          <w:marRight w:val="0"/>
          <w:marTop w:val="0"/>
          <w:marBottom w:val="0"/>
          <w:divBdr>
            <w:top w:val="none" w:sz="0" w:space="0" w:color="auto"/>
            <w:left w:val="none" w:sz="0" w:space="0" w:color="auto"/>
            <w:bottom w:val="none" w:sz="0" w:space="0" w:color="auto"/>
            <w:right w:val="none" w:sz="0" w:space="0" w:color="auto"/>
          </w:divBdr>
          <w:divsChild>
            <w:div w:id="1302267386">
              <w:marLeft w:val="0"/>
              <w:marRight w:val="0"/>
              <w:marTop w:val="0"/>
              <w:marBottom w:val="0"/>
              <w:divBdr>
                <w:top w:val="none" w:sz="0" w:space="0" w:color="auto"/>
                <w:left w:val="none" w:sz="0" w:space="0" w:color="auto"/>
                <w:bottom w:val="none" w:sz="0" w:space="0" w:color="auto"/>
                <w:right w:val="none" w:sz="0" w:space="0" w:color="auto"/>
              </w:divBdr>
              <w:divsChild>
                <w:div w:id="1302267408">
                  <w:marLeft w:val="0"/>
                  <w:marRight w:val="0"/>
                  <w:marTop w:val="0"/>
                  <w:marBottom w:val="0"/>
                  <w:divBdr>
                    <w:top w:val="none" w:sz="0" w:space="0" w:color="auto"/>
                    <w:left w:val="none" w:sz="0" w:space="0" w:color="auto"/>
                    <w:bottom w:val="none" w:sz="0" w:space="0" w:color="auto"/>
                    <w:right w:val="none" w:sz="0" w:space="0" w:color="auto"/>
                  </w:divBdr>
                  <w:divsChild>
                    <w:div w:id="1302267440">
                      <w:marLeft w:val="0"/>
                      <w:marRight w:val="0"/>
                      <w:marTop w:val="0"/>
                      <w:marBottom w:val="0"/>
                      <w:divBdr>
                        <w:top w:val="none" w:sz="0" w:space="0" w:color="auto"/>
                        <w:left w:val="none" w:sz="0" w:space="0" w:color="auto"/>
                        <w:bottom w:val="none" w:sz="0" w:space="0" w:color="auto"/>
                        <w:right w:val="none" w:sz="0" w:space="0" w:color="auto"/>
                      </w:divBdr>
                      <w:divsChild>
                        <w:div w:id="1302267491">
                          <w:marLeft w:val="0"/>
                          <w:marRight w:val="0"/>
                          <w:marTop w:val="0"/>
                          <w:marBottom w:val="0"/>
                          <w:divBdr>
                            <w:top w:val="none" w:sz="0" w:space="0" w:color="auto"/>
                            <w:left w:val="none" w:sz="0" w:space="0" w:color="auto"/>
                            <w:bottom w:val="none" w:sz="0" w:space="0" w:color="auto"/>
                            <w:right w:val="none" w:sz="0" w:space="0" w:color="auto"/>
                          </w:divBdr>
                          <w:divsChild>
                            <w:div w:id="1302267578">
                              <w:marLeft w:val="0"/>
                              <w:marRight w:val="0"/>
                              <w:marTop w:val="0"/>
                              <w:marBottom w:val="0"/>
                              <w:divBdr>
                                <w:top w:val="none" w:sz="0" w:space="0" w:color="auto"/>
                                <w:left w:val="none" w:sz="0" w:space="0" w:color="auto"/>
                                <w:bottom w:val="none" w:sz="0" w:space="0" w:color="auto"/>
                                <w:right w:val="none" w:sz="0" w:space="0" w:color="auto"/>
                              </w:divBdr>
                              <w:divsChild>
                                <w:div w:id="1302267413">
                                  <w:marLeft w:val="0"/>
                                  <w:marRight w:val="0"/>
                                  <w:marTop w:val="0"/>
                                  <w:marBottom w:val="0"/>
                                  <w:divBdr>
                                    <w:top w:val="none" w:sz="0" w:space="0" w:color="auto"/>
                                    <w:left w:val="none" w:sz="0" w:space="0" w:color="auto"/>
                                    <w:bottom w:val="none" w:sz="0" w:space="0" w:color="auto"/>
                                    <w:right w:val="none" w:sz="0" w:space="0" w:color="auto"/>
                                  </w:divBdr>
                                  <w:divsChild>
                                    <w:div w:id="1302267397">
                                      <w:marLeft w:val="0"/>
                                      <w:marRight w:val="0"/>
                                      <w:marTop w:val="0"/>
                                      <w:marBottom w:val="0"/>
                                      <w:divBdr>
                                        <w:top w:val="none" w:sz="0" w:space="0" w:color="auto"/>
                                        <w:left w:val="none" w:sz="0" w:space="0" w:color="auto"/>
                                        <w:bottom w:val="none" w:sz="0" w:space="0" w:color="auto"/>
                                        <w:right w:val="none" w:sz="0" w:space="0" w:color="auto"/>
                                      </w:divBdr>
                                      <w:divsChild>
                                        <w:div w:id="13022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67581">
          <w:marLeft w:val="0"/>
          <w:marRight w:val="0"/>
          <w:marTop w:val="0"/>
          <w:marBottom w:val="0"/>
          <w:divBdr>
            <w:top w:val="none" w:sz="0" w:space="0" w:color="auto"/>
            <w:left w:val="none" w:sz="0" w:space="0" w:color="auto"/>
            <w:bottom w:val="none" w:sz="0" w:space="0" w:color="auto"/>
            <w:right w:val="none" w:sz="0" w:space="0" w:color="auto"/>
          </w:divBdr>
          <w:divsChild>
            <w:div w:id="1302267494">
              <w:marLeft w:val="0"/>
              <w:marRight w:val="0"/>
              <w:marTop w:val="0"/>
              <w:marBottom w:val="0"/>
              <w:divBdr>
                <w:top w:val="none" w:sz="0" w:space="0" w:color="auto"/>
                <w:left w:val="none" w:sz="0" w:space="0" w:color="auto"/>
                <w:bottom w:val="none" w:sz="0" w:space="0" w:color="auto"/>
                <w:right w:val="none" w:sz="0" w:space="0" w:color="auto"/>
              </w:divBdr>
              <w:divsChild>
                <w:div w:id="1302267567">
                  <w:marLeft w:val="0"/>
                  <w:marRight w:val="0"/>
                  <w:marTop w:val="0"/>
                  <w:marBottom w:val="0"/>
                  <w:divBdr>
                    <w:top w:val="none" w:sz="0" w:space="0" w:color="auto"/>
                    <w:left w:val="none" w:sz="0" w:space="0" w:color="auto"/>
                    <w:bottom w:val="none" w:sz="0" w:space="0" w:color="auto"/>
                    <w:right w:val="none" w:sz="0" w:space="0" w:color="auto"/>
                  </w:divBdr>
                  <w:divsChild>
                    <w:div w:id="1302267584">
                      <w:marLeft w:val="0"/>
                      <w:marRight w:val="0"/>
                      <w:marTop w:val="0"/>
                      <w:marBottom w:val="0"/>
                      <w:divBdr>
                        <w:top w:val="none" w:sz="0" w:space="0" w:color="auto"/>
                        <w:left w:val="none" w:sz="0" w:space="0" w:color="auto"/>
                        <w:bottom w:val="none" w:sz="0" w:space="0" w:color="auto"/>
                        <w:right w:val="none" w:sz="0" w:space="0" w:color="auto"/>
                      </w:divBdr>
                      <w:divsChild>
                        <w:div w:id="1302267529">
                          <w:marLeft w:val="0"/>
                          <w:marRight w:val="0"/>
                          <w:marTop w:val="0"/>
                          <w:marBottom w:val="0"/>
                          <w:divBdr>
                            <w:top w:val="none" w:sz="0" w:space="0" w:color="auto"/>
                            <w:left w:val="none" w:sz="0" w:space="0" w:color="auto"/>
                            <w:bottom w:val="none" w:sz="0" w:space="0" w:color="auto"/>
                            <w:right w:val="none" w:sz="0" w:space="0" w:color="auto"/>
                          </w:divBdr>
                          <w:divsChild>
                            <w:div w:id="1302267418">
                              <w:marLeft w:val="0"/>
                              <w:marRight w:val="0"/>
                              <w:marTop w:val="0"/>
                              <w:marBottom w:val="0"/>
                              <w:divBdr>
                                <w:top w:val="none" w:sz="0" w:space="0" w:color="auto"/>
                                <w:left w:val="none" w:sz="0" w:space="0" w:color="auto"/>
                                <w:bottom w:val="none" w:sz="0" w:space="0" w:color="auto"/>
                                <w:right w:val="none" w:sz="0" w:space="0" w:color="auto"/>
                              </w:divBdr>
                              <w:divsChild>
                                <w:div w:id="1302267525">
                                  <w:marLeft w:val="0"/>
                                  <w:marRight w:val="0"/>
                                  <w:marTop w:val="0"/>
                                  <w:marBottom w:val="0"/>
                                  <w:divBdr>
                                    <w:top w:val="none" w:sz="0" w:space="0" w:color="auto"/>
                                    <w:left w:val="none" w:sz="0" w:space="0" w:color="auto"/>
                                    <w:bottom w:val="none" w:sz="0" w:space="0" w:color="auto"/>
                                    <w:right w:val="none" w:sz="0" w:space="0" w:color="auto"/>
                                  </w:divBdr>
                                  <w:divsChild>
                                    <w:div w:id="1302267461">
                                      <w:marLeft w:val="0"/>
                                      <w:marRight w:val="0"/>
                                      <w:marTop w:val="0"/>
                                      <w:marBottom w:val="0"/>
                                      <w:divBdr>
                                        <w:top w:val="none" w:sz="0" w:space="0" w:color="auto"/>
                                        <w:left w:val="none" w:sz="0" w:space="0" w:color="auto"/>
                                        <w:bottom w:val="none" w:sz="0" w:space="0" w:color="auto"/>
                                        <w:right w:val="none" w:sz="0" w:space="0" w:color="auto"/>
                                      </w:divBdr>
                                      <w:divsChild>
                                        <w:div w:id="1302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267521">
      <w:marLeft w:val="0"/>
      <w:marRight w:val="0"/>
      <w:marTop w:val="0"/>
      <w:marBottom w:val="0"/>
      <w:divBdr>
        <w:top w:val="none" w:sz="0" w:space="0" w:color="auto"/>
        <w:left w:val="none" w:sz="0" w:space="0" w:color="auto"/>
        <w:bottom w:val="none" w:sz="0" w:space="0" w:color="auto"/>
        <w:right w:val="none" w:sz="0" w:space="0" w:color="auto"/>
      </w:divBdr>
    </w:div>
    <w:div w:id="1302267558">
      <w:marLeft w:val="0"/>
      <w:marRight w:val="0"/>
      <w:marTop w:val="0"/>
      <w:marBottom w:val="0"/>
      <w:divBdr>
        <w:top w:val="none" w:sz="0" w:space="0" w:color="auto"/>
        <w:left w:val="none" w:sz="0" w:space="0" w:color="auto"/>
        <w:bottom w:val="none" w:sz="0" w:space="0" w:color="auto"/>
        <w:right w:val="none" w:sz="0" w:space="0" w:color="auto"/>
      </w:divBdr>
      <w:divsChild>
        <w:div w:id="1302267396">
          <w:marLeft w:val="0"/>
          <w:marRight w:val="0"/>
          <w:marTop w:val="0"/>
          <w:marBottom w:val="0"/>
          <w:divBdr>
            <w:top w:val="none" w:sz="0" w:space="0" w:color="auto"/>
            <w:left w:val="none" w:sz="0" w:space="0" w:color="auto"/>
            <w:bottom w:val="none" w:sz="0" w:space="0" w:color="auto"/>
            <w:right w:val="none" w:sz="0" w:space="0" w:color="auto"/>
          </w:divBdr>
          <w:divsChild>
            <w:div w:id="1302267385">
              <w:marLeft w:val="0"/>
              <w:marRight w:val="0"/>
              <w:marTop w:val="0"/>
              <w:marBottom w:val="0"/>
              <w:divBdr>
                <w:top w:val="none" w:sz="0" w:space="0" w:color="auto"/>
                <w:left w:val="none" w:sz="0" w:space="0" w:color="auto"/>
                <w:bottom w:val="none" w:sz="0" w:space="0" w:color="auto"/>
                <w:right w:val="none" w:sz="0" w:space="0" w:color="auto"/>
              </w:divBdr>
              <w:divsChild>
                <w:div w:id="1302267560">
                  <w:marLeft w:val="0"/>
                  <w:marRight w:val="0"/>
                  <w:marTop w:val="0"/>
                  <w:marBottom w:val="0"/>
                  <w:divBdr>
                    <w:top w:val="none" w:sz="0" w:space="0" w:color="auto"/>
                    <w:left w:val="none" w:sz="0" w:space="0" w:color="auto"/>
                    <w:bottom w:val="none" w:sz="0" w:space="0" w:color="auto"/>
                    <w:right w:val="none" w:sz="0" w:space="0" w:color="auto"/>
                  </w:divBdr>
                  <w:divsChild>
                    <w:div w:id="13022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7541">
              <w:marLeft w:val="0"/>
              <w:marRight w:val="0"/>
              <w:marTop w:val="0"/>
              <w:marBottom w:val="0"/>
              <w:divBdr>
                <w:top w:val="none" w:sz="0" w:space="0" w:color="auto"/>
                <w:left w:val="none" w:sz="0" w:space="0" w:color="auto"/>
                <w:bottom w:val="none" w:sz="0" w:space="0" w:color="auto"/>
                <w:right w:val="none" w:sz="0" w:space="0" w:color="auto"/>
              </w:divBdr>
              <w:divsChild>
                <w:div w:id="1302267473">
                  <w:marLeft w:val="0"/>
                  <w:marRight w:val="0"/>
                  <w:marTop w:val="0"/>
                  <w:marBottom w:val="0"/>
                  <w:divBdr>
                    <w:top w:val="none" w:sz="0" w:space="0" w:color="auto"/>
                    <w:left w:val="none" w:sz="0" w:space="0" w:color="auto"/>
                    <w:bottom w:val="none" w:sz="0" w:space="0" w:color="auto"/>
                    <w:right w:val="none" w:sz="0" w:space="0" w:color="auto"/>
                  </w:divBdr>
                  <w:divsChild>
                    <w:div w:id="1302267506">
                      <w:marLeft w:val="0"/>
                      <w:marRight w:val="0"/>
                      <w:marTop w:val="0"/>
                      <w:marBottom w:val="0"/>
                      <w:divBdr>
                        <w:top w:val="none" w:sz="0" w:space="0" w:color="auto"/>
                        <w:left w:val="none" w:sz="0" w:space="0" w:color="auto"/>
                        <w:bottom w:val="none" w:sz="0" w:space="0" w:color="auto"/>
                        <w:right w:val="none" w:sz="0" w:space="0" w:color="auto"/>
                      </w:divBdr>
                      <w:divsChild>
                        <w:div w:id="1302267512">
                          <w:marLeft w:val="0"/>
                          <w:marRight w:val="0"/>
                          <w:marTop w:val="0"/>
                          <w:marBottom w:val="0"/>
                          <w:divBdr>
                            <w:top w:val="none" w:sz="0" w:space="0" w:color="auto"/>
                            <w:left w:val="none" w:sz="0" w:space="0" w:color="auto"/>
                            <w:bottom w:val="none" w:sz="0" w:space="0" w:color="auto"/>
                            <w:right w:val="none" w:sz="0" w:space="0" w:color="auto"/>
                          </w:divBdr>
                          <w:divsChild>
                            <w:div w:id="1302267535">
                              <w:marLeft w:val="0"/>
                              <w:marRight w:val="0"/>
                              <w:marTop w:val="0"/>
                              <w:marBottom w:val="0"/>
                              <w:divBdr>
                                <w:top w:val="none" w:sz="0" w:space="0" w:color="auto"/>
                                <w:left w:val="none" w:sz="0" w:space="0" w:color="auto"/>
                                <w:bottom w:val="none" w:sz="0" w:space="0" w:color="auto"/>
                                <w:right w:val="none" w:sz="0" w:space="0" w:color="auto"/>
                              </w:divBdr>
                              <w:divsChild>
                                <w:div w:id="1302267467">
                                  <w:marLeft w:val="0"/>
                                  <w:marRight w:val="0"/>
                                  <w:marTop w:val="0"/>
                                  <w:marBottom w:val="0"/>
                                  <w:divBdr>
                                    <w:top w:val="none" w:sz="0" w:space="0" w:color="auto"/>
                                    <w:left w:val="none" w:sz="0" w:space="0" w:color="auto"/>
                                    <w:bottom w:val="none" w:sz="0" w:space="0" w:color="auto"/>
                                    <w:right w:val="none" w:sz="0" w:space="0" w:color="auto"/>
                                  </w:divBdr>
                                  <w:divsChild>
                                    <w:div w:id="1302267415">
                                      <w:marLeft w:val="0"/>
                                      <w:marRight w:val="0"/>
                                      <w:marTop w:val="0"/>
                                      <w:marBottom w:val="0"/>
                                      <w:divBdr>
                                        <w:top w:val="none" w:sz="0" w:space="0" w:color="auto"/>
                                        <w:left w:val="none" w:sz="0" w:space="0" w:color="auto"/>
                                        <w:bottom w:val="none" w:sz="0" w:space="0" w:color="auto"/>
                                        <w:right w:val="none" w:sz="0" w:space="0" w:color="auto"/>
                                      </w:divBdr>
                                      <w:divsChild>
                                        <w:div w:id="1302267458">
                                          <w:marLeft w:val="0"/>
                                          <w:marRight w:val="0"/>
                                          <w:marTop w:val="0"/>
                                          <w:marBottom w:val="0"/>
                                          <w:divBdr>
                                            <w:top w:val="none" w:sz="0" w:space="0" w:color="auto"/>
                                            <w:left w:val="none" w:sz="0" w:space="0" w:color="auto"/>
                                            <w:bottom w:val="none" w:sz="0" w:space="0" w:color="auto"/>
                                            <w:right w:val="none" w:sz="0" w:space="0" w:color="auto"/>
                                          </w:divBdr>
                                          <w:divsChild>
                                            <w:div w:id="1302267544">
                                              <w:marLeft w:val="0"/>
                                              <w:marRight w:val="0"/>
                                              <w:marTop w:val="0"/>
                                              <w:marBottom w:val="0"/>
                                              <w:divBdr>
                                                <w:top w:val="none" w:sz="0" w:space="0" w:color="auto"/>
                                                <w:left w:val="none" w:sz="0" w:space="0" w:color="auto"/>
                                                <w:bottom w:val="none" w:sz="0" w:space="0" w:color="auto"/>
                                                <w:right w:val="none" w:sz="0" w:space="0" w:color="auto"/>
                                              </w:divBdr>
                                              <w:divsChild>
                                                <w:div w:id="1302267387">
                                                  <w:marLeft w:val="0"/>
                                                  <w:marRight w:val="0"/>
                                                  <w:marTop w:val="0"/>
                                                  <w:marBottom w:val="0"/>
                                                  <w:divBdr>
                                                    <w:top w:val="none" w:sz="0" w:space="0" w:color="auto"/>
                                                    <w:left w:val="none" w:sz="0" w:space="0" w:color="auto"/>
                                                    <w:bottom w:val="none" w:sz="0" w:space="0" w:color="auto"/>
                                                    <w:right w:val="none" w:sz="0" w:space="0" w:color="auto"/>
                                                  </w:divBdr>
                                                  <w:divsChild>
                                                    <w:div w:id="13022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554">
          <w:marLeft w:val="0"/>
          <w:marRight w:val="0"/>
          <w:marTop w:val="0"/>
          <w:marBottom w:val="0"/>
          <w:divBdr>
            <w:top w:val="none" w:sz="0" w:space="0" w:color="auto"/>
            <w:left w:val="none" w:sz="0" w:space="0" w:color="auto"/>
            <w:bottom w:val="none" w:sz="0" w:space="0" w:color="auto"/>
            <w:right w:val="none" w:sz="0" w:space="0" w:color="auto"/>
          </w:divBdr>
          <w:divsChild>
            <w:div w:id="1302267460">
              <w:marLeft w:val="0"/>
              <w:marRight w:val="0"/>
              <w:marTop w:val="0"/>
              <w:marBottom w:val="0"/>
              <w:divBdr>
                <w:top w:val="none" w:sz="0" w:space="0" w:color="auto"/>
                <w:left w:val="none" w:sz="0" w:space="0" w:color="auto"/>
                <w:bottom w:val="none" w:sz="0" w:space="0" w:color="auto"/>
                <w:right w:val="none" w:sz="0" w:space="0" w:color="auto"/>
              </w:divBdr>
              <w:divsChild>
                <w:div w:id="1302267519">
                  <w:marLeft w:val="0"/>
                  <w:marRight w:val="0"/>
                  <w:marTop w:val="0"/>
                  <w:marBottom w:val="0"/>
                  <w:divBdr>
                    <w:top w:val="none" w:sz="0" w:space="0" w:color="auto"/>
                    <w:left w:val="none" w:sz="0" w:space="0" w:color="auto"/>
                    <w:bottom w:val="none" w:sz="0" w:space="0" w:color="auto"/>
                    <w:right w:val="none" w:sz="0" w:space="0" w:color="auto"/>
                  </w:divBdr>
                  <w:divsChild>
                    <w:div w:id="1302267602">
                      <w:marLeft w:val="0"/>
                      <w:marRight w:val="0"/>
                      <w:marTop w:val="0"/>
                      <w:marBottom w:val="0"/>
                      <w:divBdr>
                        <w:top w:val="none" w:sz="0" w:space="0" w:color="auto"/>
                        <w:left w:val="none" w:sz="0" w:space="0" w:color="auto"/>
                        <w:bottom w:val="none" w:sz="0" w:space="0" w:color="auto"/>
                        <w:right w:val="none" w:sz="0" w:space="0" w:color="auto"/>
                      </w:divBdr>
                      <w:divsChild>
                        <w:div w:id="1302267391">
                          <w:marLeft w:val="0"/>
                          <w:marRight w:val="0"/>
                          <w:marTop w:val="0"/>
                          <w:marBottom w:val="0"/>
                          <w:divBdr>
                            <w:top w:val="none" w:sz="0" w:space="0" w:color="auto"/>
                            <w:left w:val="none" w:sz="0" w:space="0" w:color="auto"/>
                            <w:bottom w:val="none" w:sz="0" w:space="0" w:color="auto"/>
                            <w:right w:val="none" w:sz="0" w:space="0" w:color="auto"/>
                          </w:divBdr>
                          <w:divsChild>
                            <w:div w:id="1302267564">
                              <w:marLeft w:val="0"/>
                              <w:marRight w:val="0"/>
                              <w:marTop w:val="0"/>
                              <w:marBottom w:val="0"/>
                              <w:divBdr>
                                <w:top w:val="none" w:sz="0" w:space="0" w:color="auto"/>
                                <w:left w:val="none" w:sz="0" w:space="0" w:color="auto"/>
                                <w:bottom w:val="none" w:sz="0" w:space="0" w:color="auto"/>
                                <w:right w:val="none" w:sz="0" w:space="0" w:color="auto"/>
                              </w:divBdr>
                              <w:divsChild>
                                <w:div w:id="1302267531">
                                  <w:marLeft w:val="0"/>
                                  <w:marRight w:val="0"/>
                                  <w:marTop w:val="0"/>
                                  <w:marBottom w:val="0"/>
                                  <w:divBdr>
                                    <w:top w:val="none" w:sz="0" w:space="0" w:color="auto"/>
                                    <w:left w:val="none" w:sz="0" w:space="0" w:color="auto"/>
                                    <w:bottom w:val="none" w:sz="0" w:space="0" w:color="auto"/>
                                    <w:right w:val="none" w:sz="0" w:space="0" w:color="auto"/>
                                  </w:divBdr>
                                  <w:divsChild>
                                    <w:div w:id="1302267532">
                                      <w:marLeft w:val="0"/>
                                      <w:marRight w:val="0"/>
                                      <w:marTop w:val="0"/>
                                      <w:marBottom w:val="0"/>
                                      <w:divBdr>
                                        <w:top w:val="none" w:sz="0" w:space="0" w:color="auto"/>
                                        <w:left w:val="none" w:sz="0" w:space="0" w:color="auto"/>
                                        <w:bottom w:val="none" w:sz="0" w:space="0" w:color="auto"/>
                                        <w:right w:val="none" w:sz="0" w:space="0" w:color="auto"/>
                                      </w:divBdr>
                                      <w:divsChild>
                                        <w:div w:id="1302267421">
                                          <w:marLeft w:val="0"/>
                                          <w:marRight w:val="0"/>
                                          <w:marTop w:val="0"/>
                                          <w:marBottom w:val="0"/>
                                          <w:divBdr>
                                            <w:top w:val="none" w:sz="0" w:space="0" w:color="auto"/>
                                            <w:left w:val="none" w:sz="0" w:space="0" w:color="auto"/>
                                            <w:bottom w:val="none" w:sz="0" w:space="0" w:color="auto"/>
                                            <w:right w:val="none" w:sz="0" w:space="0" w:color="auto"/>
                                          </w:divBdr>
                                          <w:divsChild>
                                            <w:div w:id="1302267493">
                                              <w:marLeft w:val="0"/>
                                              <w:marRight w:val="0"/>
                                              <w:marTop w:val="0"/>
                                              <w:marBottom w:val="0"/>
                                              <w:divBdr>
                                                <w:top w:val="none" w:sz="0" w:space="0" w:color="auto"/>
                                                <w:left w:val="none" w:sz="0" w:space="0" w:color="auto"/>
                                                <w:bottom w:val="none" w:sz="0" w:space="0" w:color="auto"/>
                                                <w:right w:val="none" w:sz="0" w:space="0" w:color="auto"/>
                                              </w:divBdr>
                                              <w:divsChild>
                                                <w:div w:id="1302267420">
                                                  <w:marLeft w:val="0"/>
                                                  <w:marRight w:val="0"/>
                                                  <w:marTop w:val="0"/>
                                                  <w:marBottom w:val="0"/>
                                                  <w:divBdr>
                                                    <w:top w:val="none" w:sz="0" w:space="0" w:color="auto"/>
                                                    <w:left w:val="none" w:sz="0" w:space="0" w:color="auto"/>
                                                    <w:bottom w:val="none" w:sz="0" w:space="0" w:color="auto"/>
                                                    <w:right w:val="none" w:sz="0" w:space="0" w:color="auto"/>
                                                  </w:divBdr>
                                                  <w:divsChild>
                                                    <w:div w:id="13022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267549">
              <w:marLeft w:val="0"/>
              <w:marRight w:val="0"/>
              <w:marTop w:val="0"/>
              <w:marBottom w:val="0"/>
              <w:divBdr>
                <w:top w:val="none" w:sz="0" w:space="0" w:color="auto"/>
                <w:left w:val="none" w:sz="0" w:space="0" w:color="auto"/>
                <w:bottom w:val="none" w:sz="0" w:space="0" w:color="auto"/>
                <w:right w:val="none" w:sz="0" w:space="0" w:color="auto"/>
              </w:divBdr>
              <w:divsChild>
                <w:div w:id="1302267503">
                  <w:marLeft w:val="0"/>
                  <w:marRight w:val="0"/>
                  <w:marTop w:val="0"/>
                  <w:marBottom w:val="0"/>
                  <w:divBdr>
                    <w:top w:val="none" w:sz="0" w:space="0" w:color="auto"/>
                    <w:left w:val="none" w:sz="0" w:space="0" w:color="auto"/>
                    <w:bottom w:val="none" w:sz="0" w:space="0" w:color="auto"/>
                    <w:right w:val="none" w:sz="0" w:space="0" w:color="auto"/>
                  </w:divBdr>
                  <w:divsChild>
                    <w:div w:id="1302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7582">
          <w:marLeft w:val="0"/>
          <w:marRight w:val="0"/>
          <w:marTop w:val="0"/>
          <w:marBottom w:val="0"/>
          <w:divBdr>
            <w:top w:val="none" w:sz="0" w:space="0" w:color="auto"/>
            <w:left w:val="none" w:sz="0" w:space="0" w:color="auto"/>
            <w:bottom w:val="none" w:sz="0" w:space="0" w:color="auto"/>
            <w:right w:val="none" w:sz="0" w:space="0" w:color="auto"/>
          </w:divBdr>
          <w:divsChild>
            <w:div w:id="1302267400">
              <w:marLeft w:val="0"/>
              <w:marRight w:val="0"/>
              <w:marTop w:val="0"/>
              <w:marBottom w:val="0"/>
              <w:divBdr>
                <w:top w:val="none" w:sz="0" w:space="0" w:color="auto"/>
                <w:left w:val="none" w:sz="0" w:space="0" w:color="auto"/>
                <w:bottom w:val="none" w:sz="0" w:space="0" w:color="auto"/>
                <w:right w:val="none" w:sz="0" w:space="0" w:color="auto"/>
              </w:divBdr>
              <w:divsChild>
                <w:div w:id="1302267377">
                  <w:marLeft w:val="0"/>
                  <w:marRight w:val="0"/>
                  <w:marTop w:val="0"/>
                  <w:marBottom w:val="0"/>
                  <w:divBdr>
                    <w:top w:val="none" w:sz="0" w:space="0" w:color="auto"/>
                    <w:left w:val="none" w:sz="0" w:space="0" w:color="auto"/>
                    <w:bottom w:val="none" w:sz="0" w:space="0" w:color="auto"/>
                    <w:right w:val="none" w:sz="0" w:space="0" w:color="auto"/>
                  </w:divBdr>
                  <w:divsChild>
                    <w:div w:id="1302267383">
                      <w:marLeft w:val="0"/>
                      <w:marRight w:val="0"/>
                      <w:marTop w:val="0"/>
                      <w:marBottom w:val="0"/>
                      <w:divBdr>
                        <w:top w:val="none" w:sz="0" w:space="0" w:color="auto"/>
                        <w:left w:val="none" w:sz="0" w:space="0" w:color="auto"/>
                        <w:bottom w:val="none" w:sz="0" w:space="0" w:color="auto"/>
                        <w:right w:val="none" w:sz="0" w:space="0" w:color="auto"/>
                      </w:divBdr>
                      <w:divsChild>
                        <w:div w:id="1302267490">
                          <w:marLeft w:val="0"/>
                          <w:marRight w:val="0"/>
                          <w:marTop w:val="0"/>
                          <w:marBottom w:val="0"/>
                          <w:divBdr>
                            <w:top w:val="none" w:sz="0" w:space="0" w:color="auto"/>
                            <w:left w:val="none" w:sz="0" w:space="0" w:color="auto"/>
                            <w:bottom w:val="none" w:sz="0" w:space="0" w:color="auto"/>
                            <w:right w:val="none" w:sz="0" w:space="0" w:color="auto"/>
                          </w:divBdr>
                          <w:divsChild>
                            <w:div w:id="1302267378">
                              <w:marLeft w:val="0"/>
                              <w:marRight w:val="0"/>
                              <w:marTop w:val="0"/>
                              <w:marBottom w:val="0"/>
                              <w:divBdr>
                                <w:top w:val="none" w:sz="0" w:space="0" w:color="auto"/>
                                <w:left w:val="none" w:sz="0" w:space="0" w:color="auto"/>
                                <w:bottom w:val="none" w:sz="0" w:space="0" w:color="auto"/>
                                <w:right w:val="none" w:sz="0" w:space="0" w:color="auto"/>
                              </w:divBdr>
                              <w:divsChild>
                                <w:div w:id="1302267447">
                                  <w:marLeft w:val="0"/>
                                  <w:marRight w:val="0"/>
                                  <w:marTop w:val="0"/>
                                  <w:marBottom w:val="0"/>
                                  <w:divBdr>
                                    <w:top w:val="none" w:sz="0" w:space="0" w:color="auto"/>
                                    <w:left w:val="none" w:sz="0" w:space="0" w:color="auto"/>
                                    <w:bottom w:val="none" w:sz="0" w:space="0" w:color="auto"/>
                                    <w:right w:val="none" w:sz="0" w:space="0" w:color="auto"/>
                                  </w:divBdr>
                                  <w:divsChild>
                                    <w:div w:id="1302267502">
                                      <w:marLeft w:val="0"/>
                                      <w:marRight w:val="0"/>
                                      <w:marTop w:val="0"/>
                                      <w:marBottom w:val="0"/>
                                      <w:divBdr>
                                        <w:top w:val="none" w:sz="0" w:space="0" w:color="auto"/>
                                        <w:left w:val="none" w:sz="0" w:space="0" w:color="auto"/>
                                        <w:bottom w:val="none" w:sz="0" w:space="0" w:color="auto"/>
                                        <w:right w:val="none" w:sz="0" w:space="0" w:color="auto"/>
                                      </w:divBdr>
                                      <w:divsChild>
                                        <w:div w:id="1302267411">
                                          <w:marLeft w:val="0"/>
                                          <w:marRight w:val="0"/>
                                          <w:marTop w:val="0"/>
                                          <w:marBottom w:val="0"/>
                                          <w:divBdr>
                                            <w:top w:val="none" w:sz="0" w:space="0" w:color="auto"/>
                                            <w:left w:val="none" w:sz="0" w:space="0" w:color="auto"/>
                                            <w:bottom w:val="none" w:sz="0" w:space="0" w:color="auto"/>
                                            <w:right w:val="none" w:sz="0" w:space="0" w:color="auto"/>
                                          </w:divBdr>
                                          <w:divsChild>
                                            <w:div w:id="1302267596">
                                              <w:marLeft w:val="0"/>
                                              <w:marRight w:val="0"/>
                                              <w:marTop w:val="0"/>
                                              <w:marBottom w:val="0"/>
                                              <w:divBdr>
                                                <w:top w:val="none" w:sz="0" w:space="0" w:color="auto"/>
                                                <w:left w:val="none" w:sz="0" w:space="0" w:color="auto"/>
                                                <w:bottom w:val="none" w:sz="0" w:space="0" w:color="auto"/>
                                                <w:right w:val="none" w:sz="0" w:space="0" w:color="auto"/>
                                              </w:divBdr>
                                              <w:divsChild>
                                                <w:div w:id="1302267546">
                                                  <w:marLeft w:val="0"/>
                                                  <w:marRight w:val="0"/>
                                                  <w:marTop w:val="0"/>
                                                  <w:marBottom w:val="0"/>
                                                  <w:divBdr>
                                                    <w:top w:val="none" w:sz="0" w:space="0" w:color="auto"/>
                                                    <w:left w:val="none" w:sz="0" w:space="0" w:color="auto"/>
                                                    <w:bottom w:val="none" w:sz="0" w:space="0" w:color="auto"/>
                                                    <w:right w:val="none" w:sz="0" w:space="0" w:color="auto"/>
                                                  </w:divBdr>
                                                  <w:divsChild>
                                                    <w:div w:id="13022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267593">
      <w:marLeft w:val="0"/>
      <w:marRight w:val="0"/>
      <w:marTop w:val="0"/>
      <w:marBottom w:val="0"/>
      <w:divBdr>
        <w:top w:val="none" w:sz="0" w:space="0" w:color="auto"/>
        <w:left w:val="none" w:sz="0" w:space="0" w:color="auto"/>
        <w:bottom w:val="none" w:sz="0" w:space="0" w:color="auto"/>
        <w:right w:val="none" w:sz="0" w:space="0" w:color="auto"/>
      </w:divBdr>
      <w:divsChild>
        <w:div w:id="1302267499">
          <w:marLeft w:val="0"/>
          <w:marRight w:val="0"/>
          <w:marTop w:val="0"/>
          <w:marBottom w:val="0"/>
          <w:divBdr>
            <w:top w:val="none" w:sz="0" w:space="0" w:color="auto"/>
            <w:left w:val="none" w:sz="0" w:space="0" w:color="auto"/>
            <w:bottom w:val="none" w:sz="0" w:space="0" w:color="auto"/>
            <w:right w:val="none" w:sz="0" w:space="0" w:color="auto"/>
          </w:divBdr>
          <w:divsChild>
            <w:div w:id="1302267507">
              <w:marLeft w:val="0"/>
              <w:marRight w:val="0"/>
              <w:marTop w:val="0"/>
              <w:marBottom w:val="0"/>
              <w:divBdr>
                <w:top w:val="none" w:sz="0" w:space="0" w:color="auto"/>
                <w:left w:val="none" w:sz="0" w:space="0" w:color="auto"/>
                <w:bottom w:val="none" w:sz="0" w:space="0" w:color="auto"/>
                <w:right w:val="none" w:sz="0" w:space="0" w:color="auto"/>
              </w:divBdr>
              <w:divsChild>
                <w:div w:id="1302267442">
                  <w:marLeft w:val="0"/>
                  <w:marRight w:val="0"/>
                  <w:marTop w:val="0"/>
                  <w:marBottom w:val="0"/>
                  <w:divBdr>
                    <w:top w:val="none" w:sz="0" w:space="0" w:color="auto"/>
                    <w:left w:val="none" w:sz="0" w:space="0" w:color="auto"/>
                    <w:bottom w:val="none" w:sz="0" w:space="0" w:color="auto"/>
                    <w:right w:val="none" w:sz="0" w:space="0" w:color="auto"/>
                  </w:divBdr>
                  <w:divsChild>
                    <w:div w:id="1302267424">
                      <w:marLeft w:val="0"/>
                      <w:marRight w:val="0"/>
                      <w:marTop w:val="0"/>
                      <w:marBottom w:val="0"/>
                      <w:divBdr>
                        <w:top w:val="none" w:sz="0" w:space="0" w:color="auto"/>
                        <w:left w:val="none" w:sz="0" w:space="0" w:color="auto"/>
                        <w:bottom w:val="none" w:sz="0" w:space="0" w:color="auto"/>
                        <w:right w:val="none" w:sz="0" w:space="0" w:color="auto"/>
                      </w:divBdr>
                      <w:divsChild>
                        <w:div w:id="1302267462">
                          <w:marLeft w:val="0"/>
                          <w:marRight w:val="0"/>
                          <w:marTop w:val="0"/>
                          <w:marBottom w:val="0"/>
                          <w:divBdr>
                            <w:top w:val="none" w:sz="0" w:space="0" w:color="auto"/>
                            <w:left w:val="none" w:sz="0" w:space="0" w:color="auto"/>
                            <w:bottom w:val="none" w:sz="0" w:space="0" w:color="auto"/>
                            <w:right w:val="none" w:sz="0" w:space="0" w:color="auto"/>
                          </w:divBdr>
                          <w:divsChild>
                            <w:div w:id="1302267382">
                              <w:marLeft w:val="0"/>
                              <w:marRight w:val="0"/>
                              <w:marTop w:val="0"/>
                              <w:marBottom w:val="0"/>
                              <w:divBdr>
                                <w:top w:val="none" w:sz="0" w:space="0" w:color="auto"/>
                                <w:left w:val="none" w:sz="0" w:space="0" w:color="auto"/>
                                <w:bottom w:val="none" w:sz="0" w:space="0" w:color="auto"/>
                                <w:right w:val="none" w:sz="0" w:space="0" w:color="auto"/>
                              </w:divBdr>
                              <w:divsChild>
                                <w:div w:id="1302267375">
                                  <w:marLeft w:val="0"/>
                                  <w:marRight w:val="0"/>
                                  <w:marTop w:val="0"/>
                                  <w:marBottom w:val="0"/>
                                  <w:divBdr>
                                    <w:top w:val="none" w:sz="0" w:space="0" w:color="auto"/>
                                    <w:left w:val="none" w:sz="0" w:space="0" w:color="auto"/>
                                    <w:bottom w:val="none" w:sz="0" w:space="0" w:color="auto"/>
                                    <w:right w:val="none" w:sz="0" w:space="0" w:color="auto"/>
                                  </w:divBdr>
                                  <w:divsChild>
                                    <w:div w:id="1302267431">
                                      <w:marLeft w:val="0"/>
                                      <w:marRight w:val="0"/>
                                      <w:marTop w:val="0"/>
                                      <w:marBottom w:val="0"/>
                                      <w:divBdr>
                                        <w:top w:val="none" w:sz="0" w:space="0" w:color="auto"/>
                                        <w:left w:val="none" w:sz="0" w:space="0" w:color="auto"/>
                                        <w:bottom w:val="none" w:sz="0" w:space="0" w:color="auto"/>
                                        <w:right w:val="none" w:sz="0" w:space="0" w:color="auto"/>
                                      </w:divBdr>
                                      <w:divsChild>
                                        <w:div w:id="1302267404">
                                          <w:marLeft w:val="0"/>
                                          <w:marRight w:val="0"/>
                                          <w:marTop w:val="0"/>
                                          <w:marBottom w:val="0"/>
                                          <w:divBdr>
                                            <w:top w:val="none" w:sz="0" w:space="0" w:color="auto"/>
                                            <w:left w:val="none" w:sz="0" w:space="0" w:color="auto"/>
                                            <w:bottom w:val="none" w:sz="0" w:space="0" w:color="auto"/>
                                            <w:right w:val="none" w:sz="0" w:space="0" w:color="auto"/>
                                          </w:divBdr>
                                          <w:divsChild>
                                            <w:div w:id="1302267513">
                                              <w:marLeft w:val="0"/>
                                              <w:marRight w:val="0"/>
                                              <w:marTop w:val="0"/>
                                              <w:marBottom w:val="0"/>
                                              <w:divBdr>
                                                <w:top w:val="none" w:sz="0" w:space="0" w:color="auto"/>
                                                <w:left w:val="none" w:sz="0" w:space="0" w:color="auto"/>
                                                <w:bottom w:val="none" w:sz="0" w:space="0" w:color="auto"/>
                                                <w:right w:val="none" w:sz="0" w:space="0" w:color="auto"/>
                                              </w:divBdr>
                                              <w:divsChild>
                                                <w:div w:id="1302267594">
                                                  <w:marLeft w:val="0"/>
                                                  <w:marRight w:val="0"/>
                                                  <w:marTop w:val="0"/>
                                                  <w:marBottom w:val="0"/>
                                                  <w:divBdr>
                                                    <w:top w:val="none" w:sz="0" w:space="0" w:color="auto"/>
                                                    <w:left w:val="none" w:sz="0" w:space="0" w:color="auto"/>
                                                    <w:bottom w:val="none" w:sz="0" w:space="0" w:color="auto"/>
                                                    <w:right w:val="none" w:sz="0" w:space="0" w:color="auto"/>
                                                  </w:divBdr>
                                                  <w:divsChild>
                                                    <w:div w:id="13022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520">
          <w:marLeft w:val="0"/>
          <w:marRight w:val="0"/>
          <w:marTop w:val="0"/>
          <w:marBottom w:val="0"/>
          <w:divBdr>
            <w:top w:val="none" w:sz="0" w:space="0" w:color="auto"/>
            <w:left w:val="none" w:sz="0" w:space="0" w:color="auto"/>
            <w:bottom w:val="none" w:sz="0" w:space="0" w:color="auto"/>
            <w:right w:val="none" w:sz="0" w:space="0" w:color="auto"/>
          </w:divBdr>
          <w:divsChild>
            <w:div w:id="1302267449">
              <w:marLeft w:val="0"/>
              <w:marRight w:val="0"/>
              <w:marTop w:val="0"/>
              <w:marBottom w:val="0"/>
              <w:divBdr>
                <w:top w:val="none" w:sz="0" w:space="0" w:color="auto"/>
                <w:left w:val="none" w:sz="0" w:space="0" w:color="auto"/>
                <w:bottom w:val="none" w:sz="0" w:space="0" w:color="auto"/>
                <w:right w:val="none" w:sz="0" w:space="0" w:color="auto"/>
              </w:divBdr>
              <w:divsChild>
                <w:div w:id="1302267427">
                  <w:marLeft w:val="0"/>
                  <w:marRight w:val="0"/>
                  <w:marTop w:val="0"/>
                  <w:marBottom w:val="0"/>
                  <w:divBdr>
                    <w:top w:val="none" w:sz="0" w:space="0" w:color="auto"/>
                    <w:left w:val="none" w:sz="0" w:space="0" w:color="auto"/>
                    <w:bottom w:val="none" w:sz="0" w:space="0" w:color="auto"/>
                    <w:right w:val="none" w:sz="0" w:space="0" w:color="auto"/>
                  </w:divBdr>
                  <w:divsChild>
                    <w:div w:id="13022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7500">
              <w:marLeft w:val="0"/>
              <w:marRight w:val="0"/>
              <w:marTop w:val="0"/>
              <w:marBottom w:val="0"/>
              <w:divBdr>
                <w:top w:val="none" w:sz="0" w:space="0" w:color="auto"/>
                <w:left w:val="none" w:sz="0" w:space="0" w:color="auto"/>
                <w:bottom w:val="none" w:sz="0" w:space="0" w:color="auto"/>
                <w:right w:val="none" w:sz="0" w:space="0" w:color="auto"/>
              </w:divBdr>
              <w:divsChild>
                <w:div w:id="1302267417">
                  <w:marLeft w:val="0"/>
                  <w:marRight w:val="0"/>
                  <w:marTop w:val="0"/>
                  <w:marBottom w:val="0"/>
                  <w:divBdr>
                    <w:top w:val="none" w:sz="0" w:space="0" w:color="auto"/>
                    <w:left w:val="none" w:sz="0" w:space="0" w:color="auto"/>
                    <w:bottom w:val="none" w:sz="0" w:space="0" w:color="auto"/>
                    <w:right w:val="none" w:sz="0" w:space="0" w:color="auto"/>
                  </w:divBdr>
                  <w:divsChild>
                    <w:div w:id="1302267475">
                      <w:marLeft w:val="0"/>
                      <w:marRight w:val="0"/>
                      <w:marTop w:val="0"/>
                      <w:marBottom w:val="0"/>
                      <w:divBdr>
                        <w:top w:val="none" w:sz="0" w:space="0" w:color="auto"/>
                        <w:left w:val="none" w:sz="0" w:space="0" w:color="auto"/>
                        <w:bottom w:val="none" w:sz="0" w:space="0" w:color="auto"/>
                        <w:right w:val="none" w:sz="0" w:space="0" w:color="auto"/>
                      </w:divBdr>
                      <w:divsChild>
                        <w:div w:id="1302267422">
                          <w:marLeft w:val="0"/>
                          <w:marRight w:val="0"/>
                          <w:marTop w:val="0"/>
                          <w:marBottom w:val="0"/>
                          <w:divBdr>
                            <w:top w:val="none" w:sz="0" w:space="0" w:color="auto"/>
                            <w:left w:val="none" w:sz="0" w:space="0" w:color="auto"/>
                            <w:bottom w:val="none" w:sz="0" w:space="0" w:color="auto"/>
                            <w:right w:val="none" w:sz="0" w:space="0" w:color="auto"/>
                          </w:divBdr>
                          <w:divsChild>
                            <w:div w:id="1302267412">
                              <w:marLeft w:val="0"/>
                              <w:marRight w:val="0"/>
                              <w:marTop w:val="0"/>
                              <w:marBottom w:val="0"/>
                              <w:divBdr>
                                <w:top w:val="none" w:sz="0" w:space="0" w:color="auto"/>
                                <w:left w:val="none" w:sz="0" w:space="0" w:color="auto"/>
                                <w:bottom w:val="none" w:sz="0" w:space="0" w:color="auto"/>
                                <w:right w:val="none" w:sz="0" w:space="0" w:color="auto"/>
                              </w:divBdr>
                              <w:divsChild>
                                <w:div w:id="1302267542">
                                  <w:marLeft w:val="0"/>
                                  <w:marRight w:val="0"/>
                                  <w:marTop w:val="0"/>
                                  <w:marBottom w:val="0"/>
                                  <w:divBdr>
                                    <w:top w:val="none" w:sz="0" w:space="0" w:color="auto"/>
                                    <w:left w:val="none" w:sz="0" w:space="0" w:color="auto"/>
                                    <w:bottom w:val="none" w:sz="0" w:space="0" w:color="auto"/>
                                    <w:right w:val="none" w:sz="0" w:space="0" w:color="auto"/>
                                  </w:divBdr>
                                  <w:divsChild>
                                    <w:div w:id="1302267595">
                                      <w:marLeft w:val="0"/>
                                      <w:marRight w:val="0"/>
                                      <w:marTop w:val="0"/>
                                      <w:marBottom w:val="0"/>
                                      <w:divBdr>
                                        <w:top w:val="none" w:sz="0" w:space="0" w:color="auto"/>
                                        <w:left w:val="none" w:sz="0" w:space="0" w:color="auto"/>
                                        <w:bottom w:val="none" w:sz="0" w:space="0" w:color="auto"/>
                                        <w:right w:val="none" w:sz="0" w:space="0" w:color="auto"/>
                                      </w:divBdr>
                                      <w:divsChild>
                                        <w:div w:id="1302267451">
                                          <w:marLeft w:val="0"/>
                                          <w:marRight w:val="0"/>
                                          <w:marTop w:val="0"/>
                                          <w:marBottom w:val="0"/>
                                          <w:divBdr>
                                            <w:top w:val="none" w:sz="0" w:space="0" w:color="auto"/>
                                            <w:left w:val="none" w:sz="0" w:space="0" w:color="auto"/>
                                            <w:bottom w:val="none" w:sz="0" w:space="0" w:color="auto"/>
                                            <w:right w:val="none" w:sz="0" w:space="0" w:color="auto"/>
                                          </w:divBdr>
                                          <w:divsChild>
                                            <w:div w:id="1302267482">
                                              <w:marLeft w:val="0"/>
                                              <w:marRight w:val="0"/>
                                              <w:marTop w:val="0"/>
                                              <w:marBottom w:val="0"/>
                                              <w:divBdr>
                                                <w:top w:val="none" w:sz="0" w:space="0" w:color="auto"/>
                                                <w:left w:val="none" w:sz="0" w:space="0" w:color="auto"/>
                                                <w:bottom w:val="none" w:sz="0" w:space="0" w:color="auto"/>
                                                <w:right w:val="none" w:sz="0" w:space="0" w:color="auto"/>
                                              </w:divBdr>
                                              <w:divsChild>
                                                <w:div w:id="1302267568">
                                                  <w:marLeft w:val="0"/>
                                                  <w:marRight w:val="0"/>
                                                  <w:marTop w:val="0"/>
                                                  <w:marBottom w:val="0"/>
                                                  <w:divBdr>
                                                    <w:top w:val="none" w:sz="0" w:space="0" w:color="auto"/>
                                                    <w:left w:val="none" w:sz="0" w:space="0" w:color="auto"/>
                                                    <w:bottom w:val="none" w:sz="0" w:space="0" w:color="auto"/>
                                                    <w:right w:val="none" w:sz="0" w:space="0" w:color="auto"/>
                                                  </w:divBdr>
                                                  <w:divsChild>
                                                    <w:div w:id="13022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1302267430">
              <w:marLeft w:val="0"/>
              <w:marRight w:val="0"/>
              <w:marTop w:val="0"/>
              <w:marBottom w:val="0"/>
              <w:divBdr>
                <w:top w:val="none" w:sz="0" w:space="0" w:color="auto"/>
                <w:left w:val="none" w:sz="0" w:space="0" w:color="auto"/>
                <w:bottom w:val="none" w:sz="0" w:space="0" w:color="auto"/>
                <w:right w:val="none" w:sz="0" w:space="0" w:color="auto"/>
              </w:divBdr>
              <w:divsChild>
                <w:div w:id="1302267470">
                  <w:marLeft w:val="0"/>
                  <w:marRight w:val="0"/>
                  <w:marTop w:val="0"/>
                  <w:marBottom w:val="0"/>
                  <w:divBdr>
                    <w:top w:val="none" w:sz="0" w:space="0" w:color="auto"/>
                    <w:left w:val="none" w:sz="0" w:space="0" w:color="auto"/>
                    <w:bottom w:val="none" w:sz="0" w:space="0" w:color="auto"/>
                    <w:right w:val="none" w:sz="0" w:space="0" w:color="auto"/>
                  </w:divBdr>
                  <w:divsChild>
                    <w:div w:id="1302267454">
                      <w:marLeft w:val="0"/>
                      <w:marRight w:val="0"/>
                      <w:marTop w:val="0"/>
                      <w:marBottom w:val="0"/>
                      <w:divBdr>
                        <w:top w:val="none" w:sz="0" w:space="0" w:color="auto"/>
                        <w:left w:val="none" w:sz="0" w:space="0" w:color="auto"/>
                        <w:bottom w:val="none" w:sz="0" w:space="0" w:color="auto"/>
                        <w:right w:val="none" w:sz="0" w:space="0" w:color="auto"/>
                      </w:divBdr>
                      <w:divsChild>
                        <w:div w:id="1302267496">
                          <w:marLeft w:val="0"/>
                          <w:marRight w:val="0"/>
                          <w:marTop w:val="0"/>
                          <w:marBottom w:val="0"/>
                          <w:divBdr>
                            <w:top w:val="none" w:sz="0" w:space="0" w:color="auto"/>
                            <w:left w:val="none" w:sz="0" w:space="0" w:color="auto"/>
                            <w:bottom w:val="none" w:sz="0" w:space="0" w:color="auto"/>
                            <w:right w:val="none" w:sz="0" w:space="0" w:color="auto"/>
                          </w:divBdr>
                          <w:divsChild>
                            <w:div w:id="1302267501">
                              <w:marLeft w:val="0"/>
                              <w:marRight w:val="0"/>
                              <w:marTop w:val="0"/>
                              <w:marBottom w:val="0"/>
                              <w:divBdr>
                                <w:top w:val="none" w:sz="0" w:space="0" w:color="auto"/>
                                <w:left w:val="none" w:sz="0" w:space="0" w:color="auto"/>
                                <w:bottom w:val="none" w:sz="0" w:space="0" w:color="auto"/>
                                <w:right w:val="none" w:sz="0" w:space="0" w:color="auto"/>
                              </w:divBdr>
                              <w:divsChild>
                                <w:div w:id="1302267410">
                                  <w:marLeft w:val="0"/>
                                  <w:marRight w:val="0"/>
                                  <w:marTop w:val="0"/>
                                  <w:marBottom w:val="0"/>
                                  <w:divBdr>
                                    <w:top w:val="none" w:sz="0" w:space="0" w:color="auto"/>
                                    <w:left w:val="none" w:sz="0" w:space="0" w:color="auto"/>
                                    <w:bottom w:val="none" w:sz="0" w:space="0" w:color="auto"/>
                                    <w:right w:val="none" w:sz="0" w:space="0" w:color="auto"/>
                                  </w:divBdr>
                                  <w:divsChild>
                                    <w:div w:id="1302267448">
                                      <w:marLeft w:val="0"/>
                                      <w:marRight w:val="0"/>
                                      <w:marTop w:val="0"/>
                                      <w:marBottom w:val="0"/>
                                      <w:divBdr>
                                        <w:top w:val="none" w:sz="0" w:space="0" w:color="auto"/>
                                        <w:left w:val="none" w:sz="0" w:space="0" w:color="auto"/>
                                        <w:bottom w:val="none" w:sz="0" w:space="0" w:color="auto"/>
                                        <w:right w:val="none" w:sz="0" w:space="0" w:color="auto"/>
                                      </w:divBdr>
                                      <w:divsChild>
                                        <w:div w:id="1302267469">
                                          <w:marLeft w:val="0"/>
                                          <w:marRight w:val="0"/>
                                          <w:marTop w:val="0"/>
                                          <w:marBottom w:val="0"/>
                                          <w:divBdr>
                                            <w:top w:val="none" w:sz="0" w:space="0" w:color="auto"/>
                                            <w:left w:val="none" w:sz="0" w:space="0" w:color="auto"/>
                                            <w:bottom w:val="none" w:sz="0" w:space="0" w:color="auto"/>
                                            <w:right w:val="none" w:sz="0" w:space="0" w:color="auto"/>
                                          </w:divBdr>
                                          <w:divsChild>
                                            <w:div w:id="1302267571">
                                              <w:marLeft w:val="0"/>
                                              <w:marRight w:val="0"/>
                                              <w:marTop w:val="0"/>
                                              <w:marBottom w:val="0"/>
                                              <w:divBdr>
                                                <w:top w:val="none" w:sz="0" w:space="0" w:color="auto"/>
                                                <w:left w:val="none" w:sz="0" w:space="0" w:color="auto"/>
                                                <w:bottom w:val="none" w:sz="0" w:space="0" w:color="auto"/>
                                                <w:right w:val="none" w:sz="0" w:space="0" w:color="auto"/>
                                              </w:divBdr>
                                              <w:divsChild>
                                                <w:div w:id="1302267533">
                                                  <w:marLeft w:val="0"/>
                                                  <w:marRight w:val="0"/>
                                                  <w:marTop w:val="0"/>
                                                  <w:marBottom w:val="0"/>
                                                  <w:divBdr>
                                                    <w:top w:val="none" w:sz="0" w:space="0" w:color="auto"/>
                                                    <w:left w:val="none" w:sz="0" w:space="0" w:color="auto"/>
                                                    <w:bottom w:val="none" w:sz="0" w:space="0" w:color="auto"/>
                                                    <w:right w:val="none" w:sz="0" w:space="0" w:color="auto"/>
                                                  </w:divBdr>
                                                  <w:divsChild>
                                                    <w:div w:id="1302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267441">
              <w:marLeft w:val="0"/>
              <w:marRight w:val="0"/>
              <w:marTop w:val="0"/>
              <w:marBottom w:val="0"/>
              <w:divBdr>
                <w:top w:val="none" w:sz="0" w:space="0" w:color="auto"/>
                <w:left w:val="none" w:sz="0" w:space="0" w:color="auto"/>
                <w:bottom w:val="none" w:sz="0" w:space="0" w:color="auto"/>
                <w:right w:val="none" w:sz="0" w:space="0" w:color="auto"/>
              </w:divBdr>
              <w:divsChild>
                <w:div w:id="1302267579">
                  <w:marLeft w:val="0"/>
                  <w:marRight w:val="0"/>
                  <w:marTop w:val="0"/>
                  <w:marBottom w:val="0"/>
                  <w:divBdr>
                    <w:top w:val="none" w:sz="0" w:space="0" w:color="auto"/>
                    <w:left w:val="none" w:sz="0" w:space="0" w:color="auto"/>
                    <w:bottom w:val="none" w:sz="0" w:space="0" w:color="auto"/>
                    <w:right w:val="none" w:sz="0" w:space="0" w:color="auto"/>
                  </w:divBdr>
                  <w:divsChild>
                    <w:div w:id="13022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d@powiat-olsztyn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7083</Words>
  <Characters>42501</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Załącznik Nr 8 do SIWZ</vt:lpstr>
    </vt:vector>
  </TitlesOfParts>
  <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creator>Marta Gołota</dc:creator>
  <cp:lastModifiedBy>KMENDALKA</cp:lastModifiedBy>
  <cp:revision>9</cp:revision>
  <cp:lastPrinted>2020-03-31T08:15:00Z</cp:lastPrinted>
  <dcterms:created xsi:type="dcterms:W3CDTF">2020-03-27T10:19:00Z</dcterms:created>
  <dcterms:modified xsi:type="dcterms:W3CDTF">2020-03-31T08:16:00Z</dcterms:modified>
</cp:coreProperties>
</file>