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A33F0" w:rsidRDefault="004B1FC5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153B04" w:rsidRPr="00EA33F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6E0FBB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="006E0FBB" w:rsidRPr="006E0FBB">
        <w:rPr>
          <w:b/>
          <w:bCs/>
          <w:sz w:val="24"/>
          <w:szCs w:val="24"/>
        </w:rPr>
        <w:t>Z ART. 117 UST. 4 USTAWY Z DNIA 11 WRZEŚNIA 2019R. PRAWO ZAMÓWIEŃ PUBLICZNYCH</w:t>
      </w:r>
      <w:r w:rsidR="006E0FBB">
        <w:rPr>
          <w:b/>
          <w:bCs/>
          <w:sz w:val="24"/>
          <w:szCs w:val="24"/>
        </w:rPr>
        <w:t xml:space="preserve"> </w:t>
      </w:r>
      <w:r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B6619C" w:rsidRDefault="00EA33F0" w:rsidP="009B580D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B6619C" w:rsidRPr="00B6619C">
        <w:rPr>
          <w:rFonts w:ascii="Cambria" w:hAnsi="Cambria" w:cs="Arial"/>
          <w:b/>
          <w:bCs/>
          <w:sz w:val="24"/>
          <w:szCs w:val="24"/>
        </w:rPr>
        <w:t>Budowa i modernizacja dróg dojazdowych do gruntów rolnych na terenie gminy Gło</w:t>
      </w:r>
      <w:r w:rsidR="00B6619C">
        <w:rPr>
          <w:rFonts w:ascii="Cambria" w:hAnsi="Cambria" w:cs="Arial"/>
          <w:b/>
          <w:bCs/>
          <w:sz w:val="24"/>
          <w:szCs w:val="24"/>
        </w:rPr>
        <w:t xml:space="preserve">gów Małopolski (OR.271.18.2023) </w:t>
      </w:r>
    </w:p>
    <w:p w:rsidR="009B580D" w:rsidRPr="009B580D" w:rsidRDefault="00B6619C" w:rsidP="009B580D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Część ……</w:t>
      </w:r>
      <w:r w:rsidRPr="00B6619C">
        <w:rPr>
          <w:rFonts w:ascii="Cambria" w:hAnsi="Cambria" w:cs="Arial"/>
          <w:bCs/>
          <w:i/>
          <w:sz w:val="24"/>
          <w:szCs w:val="24"/>
        </w:rPr>
        <w:t>(należy wpisać numer części)</w:t>
      </w:r>
    </w:p>
    <w:p w:rsidR="00EA33F0" w:rsidRPr="00F97D01" w:rsidRDefault="00EA33F0" w:rsidP="009B580D">
      <w:pPr>
        <w:tabs>
          <w:tab w:val="left" w:pos="0"/>
        </w:tabs>
        <w:suppressAutoHyphens/>
        <w:jc w:val="both"/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>roboty / usługi / dostawy</w:t>
      </w:r>
      <w:r w:rsidRPr="00F97D01">
        <w:rPr>
          <w:rFonts w:ascii="Cambria" w:hAnsi="Cambria"/>
          <w:sz w:val="24"/>
          <w:szCs w:val="24"/>
        </w:rPr>
        <w:t xml:space="preserve"> 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</w:t>
      </w:r>
      <w:bookmarkStart w:id="0" w:name="_GoBack"/>
      <w:bookmarkEnd w:id="0"/>
      <w:r w:rsidRPr="00F97D01">
        <w:rPr>
          <w:rFonts w:ascii="Cambria" w:hAnsi="Cambria"/>
          <w:sz w:val="24"/>
          <w:szCs w:val="24"/>
        </w:rPr>
        <w:t>a: 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Default="00325EA4" w:rsidP="00EA33F0">
      <w:pPr>
        <w:rPr>
          <w:rFonts w:ascii="Cambria" w:hAnsi="Cambria"/>
          <w:sz w:val="24"/>
          <w:szCs w:val="24"/>
        </w:rPr>
      </w:pP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325EA4"/>
    <w:rsid w:val="003D7A30"/>
    <w:rsid w:val="004B1FC5"/>
    <w:rsid w:val="006B35D3"/>
    <w:rsid w:val="006E0FBB"/>
    <w:rsid w:val="00747B47"/>
    <w:rsid w:val="007570FE"/>
    <w:rsid w:val="009644B6"/>
    <w:rsid w:val="00965D76"/>
    <w:rsid w:val="009B580D"/>
    <w:rsid w:val="00AD07D1"/>
    <w:rsid w:val="00B6619C"/>
    <w:rsid w:val="00C33F18"/>
    <w:rsid w:val="00EA33F0"/>
    <w:rsid w:val="00F8287A"/>
    <w:rsid w:val="00F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2</cp:revision>
  <dcterms:created xsi:type="dcterms:W3CDTF">2023-09-04T07:05:00Z</dcterms:created>
  <dcterms:modified xsi:type="dcterms:W3CDTF">2023-09-04T07:05:00Z</dcterms:modified>
</cp:coreProperties>
</file>