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261"/>
        <w:gridCol w:w="1627"/>
      </w:tblGrid>
      <w:tr w:rsidR="004E5FDE" w:rsidRPr="00DD0CE5" w14:paraId="6E2104D4" w14:textId="77777777" w:rsidTr="000826E1">
        <w:trPr>
          <w:cantSplit/>
          <w:trHeight w:hRule="exact" w:val="492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B6F2" w14:textId="77777777" w:rsidR="004E5FDE" w:rsidRPr="00DD0CE5" w:rsidRDefault="004451CF" w:rsidP="00EA32F7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4451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bookmarkStart w:id="0" w:name="Tekst19"/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EA32F7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EA32F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A0B1E" w:rsidRPr="00DD0CE5" w14:paraId="0EAEC077" w14:textId="77777777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3C32B96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r w:rsidR="007801D1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:!!!"/>
                    <w:listEntry w:val="dostaw"/>
                    <w:listEntry w:val="usług"/>
                    <w:listEntry w:val="robót budowlanych"/>
                  </w:ddList>
                </w:ffData>
              </w:fldChar>
            </w:r>
            <w:bookmarkStart w:id="1" w:name="Lista1"/>
            <w:r w:rsidR="007801D1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DA1253">
              <w:rPr>
                <w:rFonts w:asciiTheme="minorHAnsi" w:hAnsiTheme="minorHAnsi" w:cs="Calibri"/>
                <w:sz w:val="22"/>
                <w:szCs w:val="22"/>
              </w:rPr>
            </w:r>
            <w:r w:rsidR="00DA1253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7801D1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716BC2A0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wykonanych w ciągu ostatnich</w:t>
            </w:r>
            <w:r w:rsidR="00022505" w:rsidRPr="0002250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!!!Wybierz:!!!"/>
                    <w:listEntry w:val="3 lat"/>
                    <w:listEntry w:val="5 lat"/>
                  </w:ddList>
                </w:ffData>
              </w:fldChar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FORMDROPDOWN </w:instrText>
            </w:r>
            <w:r w:rsidR="00DA1253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DA1253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7801D1" w:rsidRPr="008370AA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</w:p>
          <w:p w14:paraId="4E16699D" w14:textId="7558E075" w:rsidR="00DD0CE5" w:rsidRDefault="00DD0CE5" w:rsidP="00A53772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bookmarkStart w:id="2" w:name="nr_postępowania"/>
            <w:bookmarkStart w:id="3" w:name="ozn_spr"/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DA1CEC" w:rsidRPr="00DA1CEC">
              <w:rPr>
                <w:rFonts w:ascii="Calibri" w:hAnsi="Calibri" w:cs="Calibri"/>
                <w:b/>
                <w:bCs/>
                <w:sz w:val="22"/>
                <w:szCs w:val="22"/>
              </w:rPr>
              <w:t>849831.2023</w:t>
            </w:r>
            <w:bookmarkEnd w:id="2"/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4CDE7EAE" w14:textId="16A170BD" w:rsidR="00182ADD" w:rsidRPr="00DD0CE5" w:rsidRDefault="00182ADD" w:rsidP="00DA1CEC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8"/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bookmarkEnd w:id="4"/>
            <w:r w:rsidR="00DA1CEC" w:rsidRPr="00DA1CEC">
              <w:rPr>
                <w:rFonts w:ascii="Calibri" w:hAnsi="Calibr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801D1" w:rsidRPr="007801D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A0B1E" w:rsidRPr="00DD0CE5" w14:paraId="6C76057C" w14:textId="77777777" w:rsidTr="00625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1" w:type="dxa"/>
            <w:vAlign w:val="center"/>
          </w:tcPr>
          <w:p w14:paraId="611A543E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39" w:type="dxa"/>
            <w:vAlign w:val="center"/>
          </w:tcPr>
          <w:p w14:paraId="4A1EC582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14:paraId="198BF72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29954E5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1" w:type="dxa"/>
            <w:vAlign w:val="center"/>
          </w:tcPr>
          <w:p w14:paraId="5FEC0C4B" w14:textId="77777777" w:rsidR="00272719" w:rsidRDefault="00DA0B1E" w:rsidP="00272719">
            <w:pPr>
              <w:pStyle w:val="Nagwek3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</w:rPr>
              <w:t>Data realizacji</w:t>
            </w:r>
            <w:r w:rsidR="00272719" w:rsidRPr="00DD0CE5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7DA07029" w14:textId="77777777" w:rsidR="00DA0B1E" w:rsidRPr="00DD0CE5" w:rsidRDefault="00272719" w:rsidP="00272719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 w:val="0"/>
                <w:sz w:val="16"/>
                <w:szCs w:val="16"/>
              </w:rPr>
              <w:t>(od – do)</w:t>
            </w:r>
          </w:p>
        </w:tc>
        <w:tc>
          <w:tcPr>
            <w:tcW w:w="1627" w:type="dxa"/>
            <w:vAlign w:val="center"/>
          </w:tcPr>
          <w:p w14:paraId="0EFBC9B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557437BA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06BD52FF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2825B84F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A1C86F7" w14:textId="77777777" w:rsidR="00DA0B1E" w:rsidRPr="00DD0CE5" w:rsidRDefault="00DA0B1E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5" w:name="Tekst12"/>
        <w:tc>
          <w:tcPr>
            <w:tcW w:w="1261" w:type="dxa"/>
            <w:vAlign w:val="center"/>
          </w:tcPr>
          <w:p w14:paraId="43728A85" w14:textId="77777777" w:rsidR="00272719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  <w:r w:rsidR="0027271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1C38F386" w14:textId="77777777" w:rsidR="00272719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4FE32209" w14:textId="77777777" w:rsidR="00DA0B1E" w:rsidRPr="00DD0CE5" w:rsidRDefault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bookmarkStart w:id="6" w:name="Tekst13"/>
        <w:tc>
          <w:tcPr>
            <w:tcW w:w="1627" w:type="dxa"/>
            <w:vAlign w:val="center"/>
          </w:tcPr>
          <w:p w14:paraId="579DA29D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272719" w:rsidRPr="00DD0CE5" w14:paraId="63B4C687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668ABA7A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7320C757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B8C3975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D852A39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58B1BC0D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3588156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0AA636B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14:paraId="17D973A5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29310DE6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59EEF6C3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F7D783F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4B7AE7D2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451C4273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682E037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8484705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272719" w:rsidRPr="00DD0CE5" w14:paraId="39AC59A6" w14:textId="77777777" w:rsidTr="00DA1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6"/>
        </w:trPr>
        <w:tc>
          <w:tcPr>
            <w:tcW w:w="611" w:type="dxa"/>
            <w:vAlign w:val="center"/>
          </w:tcPr>
          <w:p w14:paraId="0C3638D7" w14:textId="77777777" w:rsidR="00272719" w:rsidRPr="00DD0CE5" w:rsidRDefault="00272719" w:rsidP="00272719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39" w:type="dxa"/>
            <w:vAlign w:val="center"/>
          </w:tcPr>
          <w:p w14:paraId="172F56EA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0E261B70" w14:textId="77777777" w:rsidR="00272719" w:rsidRPr="00DD0CE5" w:rsidRDefault="00272719" w:rsidP="00272719">
            <w:pPr>
              <w:spacing w:before="0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66F755A7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99DC9D3" w14:textId="77777777" w:rsidR="00272719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– </w:t>
            </w:r>
          </w:p>
          <w:p w14:paraId="75547B8A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5145FCF" w14:textId="77777777" w:rsidR="00272719" w:rsidRPr="00DD0CE5" w:rsidRDefault="00272719" w:rsidP="00272719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23F7F9CB" w14:textId="77777777" w:rsidR="00DA0B1E" w:rsidRPr="00DD0CE5" w:rsidRDefault="00DA0B1E" w:rsidP="00272719">
      <w:pPr>
        <w:pStyle w:val="Nagwek"/>
        <w:tabs>
          <w:tab w:val="clear" w:pos="4536"/>
          <w:tab w:val="clear" w:pos="9072"/>
        </w:tabs>
        <w:spacing w:before="0" w:after="80"/>
        <w:rPr>
          <w:rFonts w:asciiTheme="minorHAnsi" w:hAnsiTheme="minorHAnsi" w:cs="Calibri"/>
          <w:sz w:val="20"/>
          <w:szCs w:val="20"/>
        </w:rPr>
      </w:pPr>
      <w:bookmarkStart w:id="7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p w14:paraId="7B3694F8" w14:textId="77777777" w:rsidR="00DA0B1E" w:rsidRPr="00DD0CE5" w:rsidRDefault="00022505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 w:rsidRPr="00022505">
        <w:rPr>
          <w:rFonts w:ascii="Calibri" w:hAnsi="Calibri" w:cs="Calibri"/>
          <w:sz w:val="20"/>
          <w:szCs w:val="20"/>
        </w:rPr>
        <w:t>W załączeniu przedkładam(y) dowody potwierdzające, że ww. główne usługi zostały wykonane należycie.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272719" w14:paraId="61642588" w14:textId="77777777" w:rsidTr="00EA32F7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DDF15" w14:textId="77777777" w:rsidR="00272719" w:rsidRDefault="00272719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72719" w14:paraId="6B7189CB" w14:textId="77777777" w:rsidTr="00EA32F7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5A00CAD1" w14:textId="77777777" w:rsidR="00272719" w:rsidRDefault="00EA32F7" w:rsidP="00272719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7DC010BA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97D6" w14:textId="77777777" w:rsidR="00A3463F" w:rsidRDefault="00A3463F" w:rsidP="00B60583">
      <w:r>
        <w:separator/>
      </w:r>
    </w:p>
  </w:endnote>
  <w:endnote w:type="continuationSeparator" w:id="0">
    <w:p w14:paraId="78CC0542" w14:textId="77777777" w:rsidR="00A3463F" w:rsidRDefault="00A34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61368E3C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1BF06610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70883EAA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5D90235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61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D616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04FB6B9E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65A0" w14:textId="77777777" w:rsidR="00A3463F" w:rsidRDefault="00A3463F" w:rsidP="00B60583">
      <w:r>
        <w:separator/>
      </w:r>
    </w:p>
  </w:footnote>
  <w:footnote w:type="continuationSeparator" w:id="0">
    <w:p w14:paraId="4D370382" w14:textId="77777777" w:rsidR="00A3463F" w:rsidRDefault="00A34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807C56" w:rsidRPr="00140A9F" w14:paraId="6C5EF0BF" w14:textId="77777777" w:rsidTr="00807C56">
      <w:tc>
        <w:tcPr>
          <w:tcW w:w="2449" w:type="dxa"/>
          <w:vAlign w:val="center"/>
        </w:tcPr>
        <w:p w14:paraId="082F394A" w14:textId="77777777" w:rsidR="00807C56" w:rsidRDefault="00807C56" w:rsidP="00807C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16B58E46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14:paraId="4E1FC45B" w14:textId="77777777" w:rsidR="00807C56" w:rsidRDefault="00807C56" w:rsidP="00807C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14:paraId="33BCC85A" w14:textId="77777777" w:rsidR="00807C56" w:rsidRDefault="00807C56" w:rsidP="00807C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DA0B1E" w:rsidRPr="00DD0CE5" w14:paraId="02FA56B6" w14:textId="77777777" w:rsidTr="00625F73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146B73E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801D1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0F06FB5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6F6DDCF1" w14:textId="77777777" w:rsidTr="007801D1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8DD436E" w14:textId="77777777" w:rsidR="00DA0B1E" w:rsidRPr="007801D1" w:rsidRDefault="00DA0B1E" w:rsidP="007801D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20"/>
              <w:szCs w:val="16"/>
            </w:rPr>
          </w:pPr>
          <w:r w:rsidRPr="007801D1">
            <w:rPr>
              <w:rFonts w:asciiTheme="minorHAnsi" w:hAnsiTheme="minorHAnsi" w:cs="Calibri"/>
              <w:b/>
              <w:bCs/>
              <w:sz w:val="20"/>
              <w:szCs w:val="16"/>
            </w:rPr>
            <w:t>WYKAZ ZAMÓWIEŃ PODOBNYCH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B70BF76" w14:textId="7F7BF27A" w:rsidR="00DA0B1E" w:rsidRPr="00C455FF" w:rsidRDefault="00DD0CE5" w:rsidP="007801D1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A1CEC" w:rsidRPr="00DA1CEC">
            <w:rPr>
              <w:rFonts w:asciiTheme="minorHAnsi" w:hAnsiTheme="minorHAnsi" w:cs="Calibri"/>
              <w:b/>
              <w:sz w:val="20"/>
              <w:szCs w:val="20"/>
            </w:rPr>
            <w:t>RI.271.1.849831.2023</w:t>
          </w:r>
          <w:r w:rsidRPr="00C455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4C209E7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65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DcFHXL38709YwwNGX5RCHPP1GEYxCPu3s90ewCpiHvxkVJOidKPrMnHd+yhFrR9GuoBebkouBU66YE196odGSQ==" w:salt="Bi6DNTbWEWQ3p6525+aUU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D0D"/>
    <w:rsid w:val="00022505"/>
    <w:rsid w:val="00033224"/>
    <w:rsid w:val="000826E1"/>
    <w:rsid w:val="000B0798"/>
    <w:rsid w:val="000D4AF9"/>
    <w:rsid w:val="000E32E2"/>
    <w:rsid w:val="000F49A5"/>
    <w:rsid w:val="0010080A"/>
    <w:rsid w:val="00140A9F"/>
    <w:rsid w:val="00182ADD"/>
    <w:rsid w:val="001D6162"/>
    <w:rsid w:val="00206FFB"/>
    <w:rsid w:val="00211EB8"/>
    <w:rsid w:val="002313CF"/>
    <w:rsid w:val="00242578"/>
    <w:rsid w:val="0025591D"/>
    <w:rsid w:val="00272719"/>
    <w:rsid w:val="00303C46"/>
    <w:rsid w:val="0034240F"/>
    <w:rsid w:val="004451CF"/>
    <w:rsid w:val="0045541C"/>
    <w:rsid w:val="004E5FDE"/>
    <w:rsid w:val="004F6528"/>
    <w:rsid w:val="0059351C"/>
    <w:rsid w:val="005A36D5"/>
    <w:rsid w:val="005C7A6E"/>
    <w:rsid w:val="00607F98"/>
    <w:rsid w:val="00625F73"/>
    <w:rsid w:val="00732C3F"/>
    <w:rsid w:val="007801D1"/>
    <w:rsid w:val="00807C56"/>
    <w:rsid w:val="008370AA"/>
    <w:rsid w:val="00855B72"/>
    <w:rsid w:val="00877450"/>
    <w:rsid w:val="008C3255"/>
    <w:rsid w:val="00901BA6"/>
    <w:rsid w:val="009216AE"/>
    <w:rsid w:val="00945226"/>
    <w:rsid w:val="00981D63"/>
    <w:rsid w:val="009B3061"/>
    <w:rsid w:val="00A3463F"/>
    <w:rsid w:val="00A53772"/>
    <w:rsid w:val="00A715B7"/>
    <w:rsid w:val="00A81211"/>
    <w:rsid w:val="00A8526E"/>
    <w:rsid w:val="00B5173C"/>
    <w:rsid w:val="00B60583"/>
    <w:rsid w:val="00BB2049"/>
    <w:rsid w:val="00BD3A84"/>
    <w:rsid w:val="00C2551C"/>
    <w:rsid w:val="00C455FF"/>
    <w:rsid w:val="00D45523"/>
    <w:rsid w:val="00D64456"/>
    <w:rsid w:val="00D94AC0"/>
    <w:rsid w:val="00DA0B1E"/>
    <w:rsid w:val="00DA1253"/>
    <w:rsid w:val="00DA1CEC"/>
    <w:rsid w:val="00DD0CE5"/>
    <w:rsid w:val="00DE7BDB"/>
    <w:rsid w:val="00E72146"/>
    <w:rsid w:val="00E90E87"/>
    <w:rsid w:val="00EA32F7"/>
    <w:rsid w:val="00EA4E93"/>
    <w:rsid w:val="00EB3C99"/>
    <w:rsid w:val="00EB5334"/>
    <w:rsid w:val="00F61F0D"/>
    <w:rsid w:val="00F72CF4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59EAECE"/>
  <w14:defaultImageDpi w14:val="0"/>
  <w15:docId w15:val="{757B549A-F5C3-4ED2-A403-211299C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40A9F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780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19</cp:revision>
  <cp:lastPrinted>2018-10-19T09:45:00Z</cp:lastPrinted>
  <dcterms:created xsi:type="dcterms:W3CDTF">2016-11-16T11:41:00Z</dcterms:created>
  <dcterms:modified xsi:type="dcterms:W3CDTF">2023-12-05T14:26:00Z</dcterms:modified>
</cp:coreProperties>
</file>