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A7096F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4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adres,w zależności od podmiotu: NIP/PESEL, KRS/CEiDG)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>w zakresie art. 108 ust. 1 pkt 5 ustawy p.z.p.,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DB4047" w:rsidRPr="007D6244">
        <w:rPr>
          <w:rFonts w:cstheme="minorHAnsi"/>
          <w:b/>
        </w:rPr>
        <w:t xml:space="preserve">Rozbudowa infrastruktury drogowej </w:t>
      </w:r>
      <w:r w:rsidR="00DB4047">
        <w:rPr>
          <w:rFonts w:cstheme="minorHAnsi"/>
          <w:b/>
        </w:rPr>
        <w:br/>
      </w:r>
      <w:r w:rsidR="00DB4047" w:rsidRPr="007D6244">
        <w:rPr>
          <w:rFonts w:cstheme="minorHAnsi"/>
          <w:b/>
        </w:rPr>
        <w:t>na terenie gminy Kwidzyn w miejscowościach Pawlice, Brachlewo, Rakowiec i Obory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DB4047">
        <w:rPr>
          <w:rFonts w:ascii="Calibri" w:eastAsia="Times New Roman" w:hAnsi="Calibri" w:cs="Calibri"/>
          <w:sz w:val="20"/>
          <w:szCs w:val="20"/>
        </w:rPr>
        <w:br/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7096F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Uwaga! Nanoszenie jakichkolwiek zmian w treści dokumentu po opatrzeniu w.w.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  <w:bookmarkStart w:id="0" w:name="_GoBack"/>
            <w:bookmarkEnd w:id="0"/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C92" w:rsidRDefault="00A63C92" w:rsidP="00697CCD">
      <w:pPr>
        <w:spacing w:after="0" w:line="240" w:lineRule="auto"/>
      </w:pPr>
      <w:r>
        <w:separator/>
      </w:r>
    </w:p>
  </w:endnote>
  <w:endnote w:type="continuationSeparator" w:id="0">
    <w:p w:rsidR="00A63C92" w:rsidRDefault="00A63C9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C47FFA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C92" w:rsidRDefault="00A63C92" w:rsidP="00697CCD">
      <w:pPr>
        <w:spacing w:after="0" w:line="240" w:lineRule="auto"/>
      </w:pPr>
      <w:r>
        <w:separator/>
      </w:r>
    </w:p>
  </w:footnote>
  <w:footnote w:type="continuationSeparator" w:id="0">
    <w:p w:rsidR="00A63C92" w:rsidRDefault="00A63C9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08532C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.1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22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3C92"/>
    <w:rsid w:val="00A67698"/>
    <w:rsid w:val="00A7096F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D062CF"/>
    <w:rsid w:val="00D35A7C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D3A37-85A1-43F7-8761-538273D4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62</cp:revision>
  <cp:lastPrinted>2020-02-12T08:36:00Z</cp:lastPrinted>
  <dcterms:created xsi:type="dcterms:W3CDTF">2017-12-08T12:52:00Z</dcterms:created>
  <dcterms:modified xsi:type="dcterms:W3CDTF">2022-01-18T11:21:00Z</dcterms:modified>
</cp:coreProperties>
</file>