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370597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209850FF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5D7AA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619DE0DF" w:rsidR="00BC3DB7" w:rsidRDefault="00BC3DB7" w:rsidP="00A72EAF">
      <w:pPr>
        <w:pStyle w:val="Akapitzlist"/>
        <w:spacing w:after="0" w:line="240" w:lineRule="auto"/>
        <w:ind w:left="1080"/>
      </w:pPr>
    </w:p>
    <w:p w14:paraId="00C8A4EE" w14:textId="77777777" w:rsidR="00F44AAF" w:rsidRDefault="00F44AAF" w:rsidP="00A72EAF">
      <w:pPr>
        <w:pStyle w:val="Akapitzlist"/>
        <w:spacing w:after="0" w:line="240" w:lineRule="auto"/>
        <w:ind w:left="1080"/>
      </w:pPr>
    </w:p>
    <w:p w14:paraId="73D9447F" w14:textId="4EF971C6" w:rsidR="00A75FA0" w:rsidRPr="00F44AAF" w:rsidRDefault="00CF2678" w:rsidP="007F34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</w:t>
      </w:r>
      <w:r w:rsidR="008528F2" w:rsidRPr="00F44AAF">
        <w:rPr>
          <w:rFonts w:ascii="Calibri" w:eastAsia="Times New Roman" w:hAnsi="Calibri" w:cs="Calibri"/>
          <w:kern w:val="3"/>
          <w:lang w:eastAsia="pl-PL" w:bidi="hi-IN"/>
        </w:rPr>
        <w:t xml:space="preserve">w art. 275 pkt 1 ustawy z dnia 11 września 2019 r. </w:t>
      </w:r>
      <w:r w:rsidRPr="00F44AAF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 w:rsidRPr="00F44AAF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F44AAF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 w:rsidRPr="00F44AAF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F44AAF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F44AAF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F44AAF">
        <w:rPr>
          <w:rFonts w:ascii="Calibri" w:eastAsia="Calibri" w:hAnsi="Calibri" w:cs="Calibri"/>
          <w:color w:val="00000A"/>
        </w:rPr>
        <w:t xml:space="preserve">wykonanie </w:t>
      </w:r>
      <w:r w:rsidR="000827B7" w:rsidRPr="00F44AAF">
        <w:rPr>
          <w:rFonts w:ascii="Calibri" w:eastAsia="Calibri" w:hAnsi="Calibri" w:cs="Calibri"/>
          <w:color w:val="00000A"/>
        </w:rPr>
        <w:t>usługi</w:t>
      </w:r>
      <w:r w:rsidR="008528F2" w:rsidRPr="00F44AAF">
        <w:rPr>
          <w:rFonts w:ascii="Calibri" w:eastAsia="Calibri" w:hAnsi="Calibri" w:cs="Calibri"/>
          <w:color w:val="00000A"/>
        </w:rPr>
        <w:t xml:space="preserve"> </w:t>
      </w:r>
      <w:r w:rsidR="00A60528" w:rsidRPr="00F44AAF">
        <w:rPr>
          <w:rFonts w:ascii="Calibri" w:eastAsia="Calibri" w:hAnsi="Calibri" w:cs="Calibri"/>
          <w:color w:val="00000A"/>
        </w:rPr>
        <w:t>pn.</w:t>
      </w:r>
      <w:r w:rsidR="005D7AA3" w:rsidRPr="00F44AAF">
        <w:rPr>
          <w:rFonts w:ascii="Calibri" w:eastAsia="Calibri" w:hAnsi="Calibri" w:cs="Calibri"/>
          <w:b/>
          <w:bCs/>
          <w:color w:val="00000A"/>
        </w:rPr>
        <w:t xml:space="preserve"> </w:t>
      </w:r>
      <w:r w:rsidR="005D7AA3" w:rsidRPr="00B12946">
        <w:rPr>
          <w:rFonts w:eastAsia="Calibri"/>
          <w:b/>
          <w:bCs/>
        </w:rPr>
        <w:t>„</w:t>
      </w:r>
      <w:r w:rsidR="00F44AAF" w:rsidRPr="00B12946">
        <w:rPr>
          <w:rFonts w:eastAsia="TimesNewRomanPS-ItalicMT" w:cstheme="minorHAnsi"/>
          <w:b/>
          <w:bCs/>
        </w:rPr>
        <w:t xml:space="preserve">Odbiór i zagospodarowanie odpadów </w:t>
      </w:r>
      <w:r w:rsidR="00F44AAF" w:rsidRPr="00B12946">
        <w:rPr>
          <w:rFonts w:cstheme="minorHAnsi"/>
          <w:b/>
          <w:bCs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Zamawiającego”</w:t>
      </w:r>
      <w:r w:rsidR="00B12946">
        <w:rPr>
          <w:rFonts w:cstheme="minorHAnsi"/>
        </w:rPr>
        <w:t xml:space="preserve"> </w:t>
      </w:r>
      <w:r w:rsidR="00B12946" w:rsidRPr="00B12946">
        <w:rPr>
          <w:rFonts w:cstheme="minorHAnsi"/>
          <w:u w:val="single"/>
        </w:rPr>
        <w:t>z możliwością składania ofert częściowych</w:t>
      </w:r>
      <w:r w:rsidR="00DB69D7" w:rsidRPr="00F44AAF">
        <w:rPr>
          <w:rFonts w:eastAsia="TimesNewRomanPS-ItalicMT" w:cs="Calibri"/>
        </w:rPr>
        <w:t xml:space="preserve">, </w:t>
      </w:r>
      <w:r w:rsidRPr="00F44AAF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6BF0BD" w:rsidR="003635FE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43FF57EE" w14:textId="77777777" w:rsidR="00F44AAF" w:rsidRPr="00B875F4" w:rsidRDefault="00F44AAF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3A3D7F31" w14:textId="6BE22ABC" w:rsidR="00F44AAF" w:rsidRPr="00B12946" w:rsidRDefault="00F44AAF" w:rsidP="00F44AAF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18"/>
          <w:szCs w:val="18"/>
        </w:rPr>
      </w:pPr>
      <w:r w:rsidRPr="00B12946">
        <w:rPr>
          <w:rFonts w:eastAsia="TimesNewRomanPS-ItalicMT" w:cstheme="minorHAnsi"/>
        </w:rPr>
        <w:t xml:space="preserve">Odbiór i zagospodarowanie odpadów </w:t>
      </w:r>
      <w:r w:rsidRPr="00B12946">
        <w:rPr>
          <w:rFonts w:cstheme="minorHAnsi"/>
        </w:rPr>
        <w:t>niebezpiecznych i innych niż niebezpieczne odbieranych od klientów Przedsiębiorstwa Gospodarki Komunalnej Sp. z o.o. w Słupsku, zebranych w Punktach Selektywnego Zbierania Odpadów Komunalnych oraz wytwarzanych w procesie działalności Zamawiającego: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405DA090" w:rsidR="00911CC9" w:rsidRPr="00D911A0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p w14:paraId="62E59917" w14:textId="64FB16AC" w:rsidR="00D911A0" w:rsidRDefault="00D911A0" w:rsidP="00D911A0">
      <w:pPr>
        <w:spacing w:after="0" w:line="240" w:lineRule="auto"/>
        <w:rPr>
          <w:b/>
        </w:rPr>
      </w:pPr>
    </w:p>
    <w:p w14:paraId="7B9C688D" w14:textId="35DD1F90" w:rsidR="00D911A0" w:rsidRDefault="00D911A0" w:rsidP="00D911A0">
      <w:pPr>
        <w:spacing w:after="0" w:line="240" w:lineRule="auto"/>
        <w:ind w:firstLine="284"/>
        <w:jc w:val="both"/>
        <w:rPr>
          <w:rFonts w:cstheme="minorHAnsi"/>
        </w:rPr>
      </w:pPr>
      <w:r w:rsidRPr="00D911A0">
        <w:rPr>
          <w:rFonts w:cstheme="minorHAnsi"/>
          <w:b/>
        </w:rPr>
        <w:t xml:space="preserve">Część nr 1 </w:t>
      </w:r>
      <w:r w:rsidRPr="00D911A0">
        <w:rPr>
          <w:rFonts w:cstheme="minorHAnsi"/>
        </w:rPr>
        <w:t>Odbiór i zagospodarowanie odpadów niebezpiecznych i innych niż niebezpieczne o kodach:</w:t>
      </w:r>
    </w:p>
    <w:p w14:paraId="7F10AE3A" w14:textId="77777777" w:rsidR="00F44AAF" w:rsidRPr="00D911A0" w:rsidRDefault="00F44AAF" w:rsidP="00D911A0">
      <w:pPr>
        <w:spacing w:after="0" w:line="240" w:lineRule="auto"/>
        <w:ind w:firstLine="284"/>
        <w:jc w:val="both"/>
        <w:rPr>
          <w:rFonts w:cstheme="minorHAnsi"/>
          <w:b/>
        </w:rPr>
      </w:pPr>
    </w:p>
    <w:tbl>
      <w:tblPr>
        <w:tblpPr w:leftFromText="141" w:rightFromText="141" w:vertAnchor="text" w:horzAnchor="margin" w:tblpX="279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422"/>
        <w:gridCol w:w="1370"/>
        <w:gridCol w:w="1559"/>
        <w:gridCol w:w="1677"/>
        <w:gridCol w:w="1867"/>
      </w:tblGrid>
      <w:tr w:rsidR="00D911A0" w:rsidRPr="003655CD" w14:paraId="465A6D19" w14:textId="77777777" w:rsidTr="005A3FEF">
        <w:tc>
          <w:tcPr>
            <w:tcW w:w="456" w:type="dxa"/>
            <w:shd w:val="clear" w:color="auto" w:fill="auto"/>
          </w:tcPr>
          <w:p w14:paraId="2DE5F9EA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bookmarkStart w:id="2" w:name="_Hlk53049000"/>
            <w:r w:rsidRPr="005A3FEF">
              <w:rPr>
                <w:rFonts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22" w:type="dxa"/>
            <w:shd w:val="clear" w:color="auto" w:fill="auto"/>
          </w:tcPr>
          <w:p w14:paraId="6AB1556E" w14:textId="2CEAD608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Rodzaj usługi</w:t>
            </w:r>
          </w:p>
        </w:tc>
        <w:tc>
          <w:tcPr>
            <w:tcW w:w="1370" w:type="dxa"/>
            <w:shd w:val="clear" w:color="auto" w:fill="auto"/>
          </w:tcPr>
          <w:p w14:paraId="30274B7B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Ilość szacunkowa</w:t>
            </w:r>
          </w:p>
        </w:tc>
        <w:tc>
          <w:tcPr>
            <w:tcW w:w="1559" w:type="dxa"/>
            <w:shd w:val="clear" w:color="auto" w:fill="auto"/>
          </w:tcPr>
          <w:p w14:paraId="6E878473" w14:textId="2ED5721A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Cena jednostkowa netto</w:t>
            </w:r>
            <w:r w:rsidR="00874435">
              <w:rPr>
                <w:rFonts w:cstheme="minorHAnsi"/>
                <w:sz w:val="20"/>
                <w:szCs w:val="20"/>
              </w:rPr>
              <w:t xml:space="preserve"> za 1 Mg</w:t>
            </w:r>
          </w:p>
        </w:tc>
        <w:tc>
          <w:tcPr>
            <w:tcW w:w="1677" w:type="dxa"/>
            <w:shd w:val="clear" w:color="auto" w:fill="auto"/>
          </w:tcPr>
          <w:p w14:paraId="5FF116A7" w14:textId="4EEE06CA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netto</w:t>
            </w:r>
          </w:p>
          <w:p w14:paraId="3EFEEDA5" w14:textId="4D87277C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(kol.3 x kol.4)</w:t>
            </w:r>
          </w:p>
        </w:tc>
        <w:tc>
          <w:tcPr>
            <w:tcW w:w="1867" w:type="dxa"/>
            <w:shd w:val="clear" w:color="auto" w:fill="auto"/>
          </w:tcPr>
          <w:p w14:paraId="54EF98C6" w14:textId="0D6B183A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brutto</w:t>
            </w:r>
          </w:p>
          <w:p w14:paraId="06C4C8DD" w14:textId="608D2A08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(kol.5 +VAT)</w:t>
            </w:r>
          </w:p>
        </w:tc>
      </w:tr>
      <w:tr w:rsidR="00D911A0" w:rsidRPr="003655CD" w14:paraId="1A190F45" w14:textId="77777777" w:rsidTr="005A3FEF">
        <w:tc>
          <w:tcPr>
            <w:tcW w:w="456" w:type="dxa"/>
            <w:shd w:val="clear" w:color="auto" w:fill="auto"/>
          </w:tcPr>
          <w:p w14:paraId="1618355F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39C43675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14:paraId="376A0224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8E0FE89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677" w:type="dxa"/>
            <w:shd w:val="clear" w:color="auto" w:fill="auto"/>
          </w:tcPr>
          <w:p w14:paraId="6A91B757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867" w:type="dxa"/>
            <w:shd w:val="clear" w:color="auto" w:fill="auto"/>
          </w:tcPr>
          <w:p w14:paraId="73338242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D911A0" w:rsidRPr="003655CD" w14:paraId="5A206D7B" w14:textId="77777777" w:rsidTr="005A3FEF">
        <w:tc>
          <w:tcPr>
            <w:tcW w:w="456" w:type="dxa"/>
            <w:shd w:val="clear" w:color="auto" w:fill="auto"/>
          </w:tcPr>
          <w:p w14:paraId="4E6B961E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106AE4C1" w14:textId="28B9F4A6" w:rsidR="00D911A0" w:rsidRPr="005A3FEF" w:rsidRDefault="00D911A0" w:rsidP="005A3FEF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5A3FEF">
              <w:rPr>
                <w:rFonts w:asciiTheme="minorHAnsi" w:hAnsiTheme="minorHAnsi" w:cstheme="minorHAnsi"/>
                <w:szCs w:val="20"/>
              </w:rPr>
              <w:t>15 01 10 -  Opakowania zawierające pozostałości substancji niebezpiecznych lub nimi zanieczyszczone</w:t>
            </w:r>
            <w:r w:rsidR="005A3FEF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6FD66A25" w14:textId="665E7D93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 </w:t>
            </w:r>
            <w:r w:rsidR="00D911A0" w:rsidRPr="005A3FEF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0FB309D3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628CAB35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4990FC00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00C4C734" w14:textId="77777777" w:rsidTr="005A3FEF">
        <w:tc>
          <w:tcPr>
            <w:tcW w:w="456" w:type="dxa"/>
            <w:shd w:val="clear" w:color="auto" w:fill="auto"/>
          </w:tcPr>
          <w:p w14:paraId="2914ED96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14:paraId="22EB6E88" w14:textId="013667B7" w:rsidR="00D911A0" w:rsidRPr="005A3FEF" w:rsidRDefault="00D911A0" w:rsidP="005A3FEF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5A3FEF">
              <w:rPr>
                <w:rFonts w:asciiTheme="minorHAnsi" w:hAnsiTheme="minorHAnsi" w:cstheme="minorHAnsi"/>
                <w:szCs w:val="20"/>
              </w:rPr>
              <w:t>15 01 11* - Opakowania z metali zawierające niebezpieczne porowate elementy wzmocnienia konstrukcyjnego (np. azbest), włącznie z pustymi pojemnikami ciśnieniowymi</w:t>
            </w:r>
            <w:r w:rsidR="005A3FEF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3CFC257B" w14:textId="4D5C248B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D911A0" w:rsidRPr="005A3FEF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3036C3DD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4004C981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2B33A00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6384DAE3" w14:textId="77777777" w:rsidTr="005A3FEF">
        <w:tc>
          <w:tcPr>
            <w:tcW w:w="456" w:type="dxa"/>
            <w:shd w:val="clear" w:color="auto" w:fill="auto"/>
          </w:tcPr>
          <w:p w14:paraId="181AC805" w14:textId="77777777" w:rsidR="00D911A0" w:rsidRPr="005A3FEF" w:rsidRDefault="00D911A0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14:paraId="56782F26" w14:textId="1D5388F6" w:rsidR="00D911A0" w:rsidRPr="005A3FEF" w:rsidRDefault="00D911A0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15 02  02* - Sorbenty, materiały filtracyjne (w tym filtry olejowe nieujęte w innych grupach), tkaniny do wycierania (np. szmaty, ścierki) i ubrania ochronne zanieczyszczone substancjami niebezpiecznymi (np. PCB)</w:t>
            </w:r>
            <w:r w:rsidR="005A3FE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5BB5A726" w14:textId="2B19A5D8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1,5 </w:t>
            </w:r>
            <w:r w:rsidR="00D911A0" w:rsidRPr="005A3FEF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62DA32F8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67E24FF3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02200C8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0AE170D8" w14:textId="77777777" w:rsidTr="005A3FEF">
        <w:tc>
          <w:tcPr>
            <w:tcW w:w="456" w:type="dxa"/>
            <w:shd w:val="clear" w:color="auto" w:fill="auto"/>
          </w:tcPr>
          <w:p w14:paraId="73CAA1F5" w14:textId="7339EA62" w:rsidR="00D911A0" w:rsidRPr="005A3FEF" w:rsidRDefault="005A3FEF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14:paraId="407B1334" w14:textId="5E513C97" w:rsidR="00D911A0" w:rsidRPr="005A3FEF" w:rsidRDefault="00D911A0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16 01 07* - Filtry olejowe</w:t>
            </w:r>
            <w:r w:rsidR="005A3FEF">
              <w:rPr>
                <w:rFonts w:cstheme="minorHAnsi"/>
                <w:sz w:val="20"/>
                <w:szCs w:val="20"/>
              </w:rPr>
              <w:t>.</w:t>
            </w:r>
          </w:p>
          <w:p w14:paraId="3FB42645" w14:textId="77777777" w:rsidR="00D911A0" w:rsidRPr="005A3FEF" w:rsidRDefault="00D911A0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7D2CFF0D" w14:textId="483A3813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 Mg</w:t>
            </w:r>
          </w:p>
        </w:tc>
        <w:tc>
          <w:tcPr>
            <w:tcW w:w="1559" w:type="dxa"/>
            <w:shd w:val="clear" w:color="auto" w:fill="auto"/>
          </w:tcPr>
          <w:p w14:paraId="42419BB2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69FECCCF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49E8976F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F041689" w14:textId="70F38956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0793CA50" w14:textId="77777777" w:rsidTr="005A3FEF">
        <w:tc>
          <w:tcPr>
            <w:tcW w:w="456" w:type="dxa"/>
            <w:shd w:val="clear" w:color="auto" w:fill="auto"/>
          </w:tcPr>
          <w:p w14:paraId="5DF3570D" w14:textId="0FE1B780" w:rsidR="00D911A0" w:rsidRPr="005A3FEF" w:rsidRDefault="005A3FEF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422" w:type="dxa"/>
            <w:shd w:val="clear" w:color="auto" w:fill="auto"/>
          </w:tcPr>
          <w:p w14:paraId="5B5F76B2" w14:textId="4A6F1E6D" w:rsidR="00D911A0" w:rsidRPr="005A3FEF" w:rsidRDefault="00D911A0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27* - Farby, tusze, farby drukarskie, kleje, lepiszcze  i żywice zawierające substancje niebezpieczne</w:t>
            </w:r>
            <w:r w:rsidR="005A3FE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785976DB" w14:textId="393140E8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Mg</w:t>
            </w:r>
          </w:p>
        </w:tc>
        <w:tc>
          <w:tcPr>
            <w:tcW w:w="1559" w:type="dxa"/>
            <w:shd w:val="clear" w:color="auto" w:fill="auto"/>
          </w:tcPr>
          <w:p w14:paraId="1B31BADA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5DDA0A72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0CF9BAC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199ABDEC" w14:textId="77777777" w:rsidTr="005A3FEF">
        <w:tc>
          <w:tcPr>
            <w:tcW w:w="456" w:type="dxa"/>
            <w:shd w:val="clear" w:color="auto" w:fill="auto"/>
          </w:tcPr>
          <w:p w14:paraId="675838DA" w14:textId="614973C1" w:rsidR="00D911A0" w:rsidRPr="005A3FEF" w:rsidRDefault="005A3FEF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422" w:type="dxa"/>
            <w:shd w:val="clear" w:color="auto" w:fill="auto"/>
          </w:tcPr>
          <w:p w14:paraId="3E89E0A2" w14:textId="54FE5835" w:rsidR="00D911A0" w:rsidRPr="005A3FEF" w:rsidRDefault="00D911A0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28 - Farby, tusze, farby drukarskie, kleje, lepiszcze  i żywice inne niż wymienione w 20 01 27</w:t>
            </w:r>
            <w:r w:rsidR="005A3FE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4A7B6DBC" w14:textId="71FDB90E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 Mg</w:t>
            </w:r>
          </w:p>
        </w:tc>
        <w:tc>
          <w:tcPr>
            <w:tcW w:w="1559" w:type="dxa"/>
            <w:shd w:val="clear" w:color="auto" w:fill="auto"/>
          </w:tcPr>
          <w:p w14:paraId="7C2D98B0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7C479E81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6298C3C1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:rsidRPr="003655CD" w14:paraId="3B0FA64E" w14:textId="77777777" w:rsidTr="005A3FEF">
        <w:tc>
          <w:tcPr>
            <w:tcW w:w="456" w:type="dxa"/>
            <w:shd w:val="clear" w:color="auto" w:fill="auto"/>
          </w:tcPr>
          <w:p w14:paraId="0D946B71" w14:textId="51EC9A20" w:rsidR="00D911A0" w:rsidRPr="005A3FEF" w:rsidRDefault="005A3FEF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422" w:type="dxa"/>
            <w:shd w:val="clear" w:color="auto" w:fill="auto"/>
          </w:tcPr>
          <w:p w14:paraId="11EA96CF" w14:textId="325CE20A" w:rsidR="00D911A0" w:rsidRPr="005A3FEF" w:rsidRDefault="005A3FEF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20 01 29 - Detergenty zawierające substancje niebezpieczne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0" w:type="dxa"/>
            <w:shd w:val="clear" w:color="auto" w:fill="auto"/>
          </w:tcPr>
          <w:p w14:paraId="6FA844FC" w14:textId="105684BA" w:rsidR="00D911A0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 Mg</w:t>
            </w:r>
          </w:p>
        </w:tc>
        <w:tc>
          <w:tcPr>
            <w:tcW w:w="1559" w:type="dxa"/>
            <w:shd w:val="clear" w:color="auto" w:fill="auto"/>
          </w:tcPr>
          <w:p w14:paraId="256B63D2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23E134E6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1B72B95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3FEF" w:rsidRPr="003655CD" w14:paraId="2427D9A3" w14:textId="77777777" w:rsidTr="005A3FEF">
        <w:tc>
          <w:tcPr>
            <w:tcW w:w="456" w:type="dxa"/>
            <w:shd w:val="clear" w:color="auto" w:fill="auto"/>
          </w:tcPr>
          <w:p w14:paraId="21887C03" w14:textId="7CE18CF8" w:rsidR="005A3FEF" w:rsidRPr="005A3FEF" w:rsidRDefault="005A3FEF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422" w:type="dxa"/>
            <w:shd w:val="clear" w:color="auto" w:fill="auto"/>
          </w:tcPr>
          <w:p w14:paraId="0C0A33C5" w14:textId="30586144" w:rsidR="005A3FEF" w:rsidRPr="005A3FEF" w:rsidRDefault="005A3FEF" w:rsidP="005A3FE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19 12 11* - Inne odpady (w tym zmieszane substancje i przedmioty) z mechanicznej obróbki odpadów zawierające substancje niebezpieczne.</w:t>
            </w:r>
          </w:p>
        </w:tc>
        <w:tc>
          <w:tcPr>
            <w:tcW w:w="1370" w:type="dxa"/>
            <w:shd w:val="clear" w:color="auto" w:fill="auto"/>
          </w:tcPr>
          <w:p w14:paraId="7E70B446" w14:textId="333F07A0" w:rsidR="005A3FEF" w:rsidRPr="005A3FEF" w:rsidRDefault="00874435" w:rsidP="005A3F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 Mg</w:t>
            </w:r>
          </w:p>
        </w:tc>
        <w:tc>
          <w:tcPr>
            <w:tcW w:w="1559" w:type="dxa"/>
            <w:shd w:val="clear" w:color="auto" w:fill="auto"/>
          </w:tcPr>
          <w:p w14:paraId="44C0EBF9" w14:textId="77777777" w:rsidR="005A3FEF" w:rsidRPr="005A3FEF" w:rsidRDefault="005A3FEF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382983C1" w14:textId="77777777" w:rsidR="005A3FEF" w:rsidRPr="005A3FEF" w:rsidRDefault="005A3FEF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2BB043DA" w14:textId="77777777" w:rsidR="005A3FEF" w:rsidRPr="005A3FEF" w:rsidRDefault="005A3FEF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911A0" w14:paraId="6B250940" w14:textId="77777777" w:rsidTr="005A3FEF">
        <w:tc>
          <w:tcPr>
            <w:tcW w:w="5807" w:type="dxa"/>
            <w:gridSpan w:val="4"/>
            <w:shd w:val="clear" w:color="auto" w:fill="auto"/>
          </w:tcPr>
          <w:p w14:paraId="7ACE1565" w14:textId="4D8CC83E" w:rsidR="00D911A0" w:rsidRPr="005A3FEF" w:rsidRDefault="00D911A0" w:rsidP="005A3FE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A3FEF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</w:t>
            </w:r>
            <w:r w:rsidR="005A3FEF">
              <w:rPr>
                <w:rFonts w:cstheme="minorHAnsi"/>
                <w:b/>
                <w:sz w:val="20"/>
                <w:szCs w:val="20"/>
              </w:rPr>
              <w:t xml:space="preserve">                    </w:t>
            </w:r>
            <w:r w:rsidRPr="005A3FEF">
              <w:rPr>
                <w:rFonts w:cstheme="minorHAnsi"/>
                <w:b/>
                <w:sz w:val="20"/>
                <w:szCs w:val="20"/>
              </w:rPr>
              <w:t xml:space="preserve"> Cena szacunkowa oferty:</w:t>
            </w:r>
          </w:p>
          <w:p w14:paraId="4F17C937" w14:textId="1627446A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5E8F10D4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31858AA7" w14:textId="77777777" w:rsidR="00D911A0" w:rsidRPr="005A3FEF" w:rsidRDefault="00D911A0" w:rsidP="005A3F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A63EBF9" w14:textId="77777777" w:rsidR="00D911A0" w:rsidRPr="004F6A41" w:rsidRDefault="00D911A0" w:rsidP="00D911A0">
      <w:pPr>
        <w:spacing w:after="0" w:line="240" w:lineRule="auto"/>
        <w:rPr>
          <w:b/>
        </w:rPr>
      </w:pPr>
    </w:p>
    <w:bookmarkEnd w:id="2"/>
    <w:p w14:paraId="09B01139" w14:textId="77777777" w:rsidR="00D911A0" w:rsidRPr="00E1478A" w:rsidRDefault="00D911A0" w:rsidP="005A3FEF">
      <w:pPr>
        <w:spacing w:after="0" w:line="240" w:lineRule="auto"/>
        <w:ind w:firstLine="426"/>
        <w:rPr>
          <w:b/>
        </w:rPr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brutto </w:t>
      </w:r>
      <w:r w:rsidRPr="007F75D4">
        <w:t>(z podatkiem VAT</w:t>
      </w:r>
      <w:r>
        <w:rPr>
          <w:b/>
        </w:rPr>
        <w:t xml:space="preserve">) …………………………zł </w:t>
      </w:r>
    </w:p>
    <w:p w14:paraId="42917E5D" w14:textId="5BD8D468" w:rsidR="00D911A0" w:rsidRDefault="00D911A0" w:rsidP="005A3FEF">
      <w:pPr>
        <w:spacing w:after="0" w:line="240" w:lineRule="auto"/>
        <w:ind w:firstLine="426"/>
      </w:pPr>
      <w:r>
        <w:t>słownie złotych : …………………………………………………..</w:t>
      </w:r>
    </w:p>
    <w:p w14:paraId="62A99AA3" w14:textId="1BC7D5F9" w:rsidR="00D911A0" w:rsidRPr="007F75D4" w:rsidRDefault="00D911A0" w:rsidP="005A3FEF">
      <w:pPr>
        <w:spacing w:after="0" w:line="240" w:lineRule="auto"/>
        <w:ind w:firstLine="426"/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netto </w:t>
      </w:r>
      <w:r w:rsidRPr="007F75D4">
        <w:t>…………………… zł  +</w:t>
      </w:r>
      <w:r>
        <w:t xml:space="preserve"> </w:t>
      </w:r>
      <w:r w:rsidRPr="007F75D4">
        <w:t>podatek VAT</w:t>
      </w:r>
      <w:r w:rsidR="00D748C6">
        <w:t xml:space="preserve"> 8</w:t>
      </w:r>
      <w:r w:rsidRPr="007F75D4">
        <w:t>% tj. ……………</w:t>
      </w:r>
      <w:r w:rsidR="00D748C6">
        <w:t>…….</w:t>
      </w:r>
      <w:r w:rsidRPr="007F75D4">
        <w:t xml:space="preserve">…. </w:t>
      </w:r>
      <w:r>
        <w:t>zł</w:t>
      </w:r>
    </w:p>
    <w:p w14:paraId="1F9E4BCA" w14:textId="65D51815" w:rsidR="00D911A0" w:rsidRDefault="00D911A0" w:rsidP="005A3FEF">
      <w:pPr>
        <w:spacing w:after="0" w:line="240" w:lineRule="auto"/>
        <w:ind w:firstLine="426"/>
      </w:pPr>
      <w:r>
        <w:t>słownie złotych : …………………………………………………………</w:t>
      </w:r>
      <w:r w:rsidR="005A3FEF">
        <w:t>……….</w:t>
      </w:r>
      <w:r>
        <w:t>…………</w:t>
      </w:r>
    </w:p>
    <w:p w14:paraId="16CE3F6E" w14:textId="6F044A1D" w:rsidR="00D911A0" w:rsidRDefault="00D911A0" w:rsidP="00D911A0">
      <w:pPr>
        <w:spacing w:after="0" w:line="240" w:lineRule="auto"/>
      </w:pPr>
    </w:p>
    <w:p w14:paraId="129C3665" w14:textId="3DF8DBE2" w:rsidR="000A2C7D" w:rsidRDefault="000A2C7D" w:rsidP="00D911A0">
      <w:pPr>
        <w:spacing w:after="0" w:line="240" w:lineRule="auto"/>
      </w:pPr>
    </w:p>
    <w:p w14:paraId="0F184DD6" w14:textId="77777777" w:rsidR="00F44AAF" w:rsidRDefault="00F44AAF" w:rsidP="00D911A0">
      <w:pPr>
        <w:spacing w:after="0" w:line="240" w:lineRule="auto"/>
      </w:pPr>
    </w:p>
    <w:p w14:paraId="7462958E" w14:textId="27603DC9" w:rsidR="00D911A0" w:rsidRPr="000A2C7D" w:rsidRDefault="00D911A0" w:rsidP="000A2C7D">
      <w:pPr>
        <w:spacing w:after="0" w:line="240" w:lineRule="auto"/>
        <w:jc w:val="both"/>
        <w:rPr>
          <w:rFonts w:cstheme="minorHAnsi"/>
          <w:b/>
        </w:rPr>
      </w:pPr>
      <w:r w:rsidRPr="000A2C7D">
        <w:rPr>
          <w:rFonts w:cstheme="minorHAnsi"/>
          <w:b/>
        </w:rPr>
        <w:lastRenderedPageBreak/>
        <w:t xml:space="preserve">Cześć nr 2 </w:t>
      </w:r>
      <w:r w:rsidR="000A2C7D" w:rsidRPr="000A2C7D">
        <w:rPr>
          <w:rFonts w:cstheme="minorHAnsi"/>
        </w:rPr>
        <w:t>Odbiór i zagospodarowanie odpadów niebezpiecznych i innych niż niebezpieczne o kodach:</w:t>
      </w:r>
    </w:p>
    <w:p w14:paraId="0510699E" w14:textId="77777777" w:rsidR="00D911A0" w:rsidRPr="004F6A41" w:rsidRDefault="00D911A0" w:rsidP="00D911A0">
      <w:pPr>
        <w:spacing w:after="0" w:line="240" w:lineRule="auto"/>
        <w:rPr>
          <w:b/>
          <w:sz w:val="20"/>
          <w:szCs w:val="20"/>
        </w:rPr>
      </w:pPr>
    </w:p>
    <w:tbl>
      <w:tblPr>
        <w:tblpPr w:leftFromText="141" w:rightFromText="141" w:vertAnchor="text" w:horzAnchor="margin" w:tblpX="279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422"/>
        <w:gridCol w:w="1370"/>
        <w:gridCol w:w="1559"/>
        <w:gridCol w:w="1677"/>
        <w:gridCol w:w="1867"/>
      </w:tblGrid>
      <w:tr w:rsidR="000E0782" w:rsidRPr="003655CD" w14:paraId="5F4D1B5A" w14:textId="77777777" w:rsidTr="00D30C92">
        <w:tc>
          <w:tcPr>
            <w:tcW w:w="456" w:type="dxa"/>
            <w:shd w:val="clear" w:color="auto" w:fill="auto"/>
          </w:tcPr>
          <w:p w14:paraId="74C8A5B0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14:paraId="508943A7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Rodzaj usługi</w:t>
            </w:r>
          </w:p>
        </w:tc>
        <w:tc>
          <w:tcPr>
            <w:tcW w:w="1370" w:type="dxa"/>
            <w:shd w:val="clear" w:color="auto" w:fill="auto"/>
          </w:tcPr>
          <w:p w14:paraId="3CF53B1B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Ilość szacunkowa</w:t>
            </w:r>
          </w:p>
        </w:tc>
        <w:tc>
          <w:tcPr>
            <w:tcW w:w="1559" w:type="dxa"/>
            <w:shd w:val="clear" w:color="auto" w:fill="auto"/>
          </w:tcPr>
          <w:p w14:paraId="26E941B1" w14:textId="6AE8A9E8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Cena jednostkowa netto</w:t>
            </w:r>
            <w:r w:rsidR="00874435">
              <w:rPr>
                <w:rFonts w:cstheme="minorHAnsi"/>
                <w:sz w:val="20"/>
                <w:szCs w:val="20"/>
              </w:rPr>
              <w:t xml:space="preserve"> za 1 Mg</w:t>
            </w:r>
          </w:p>
        </w:tc>
        <w:tc>
          <w:tcPr>
            <w:tcW w:w="1677" w:type="dxa"/>
            <w:shd w:val="clear" w:color="auto" w:fill="auto"/>
          </w:tcPr>
          <w:p w14:paraId="5D89F6B2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netto</w:t>
            </w:r>
          </w:p>
          <w:p w14:paraId="10C9EAE0" w14:textId="5502AA4B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(kol.3 x kol.4)</w:t>
            </w:r>
          </w:p>
        </w:tc>
        <w:tc>
          <w:tcPr>
            <w:tcW w:w="1867" w:type="dxa"/>
            <w:shd w:val="clear" w:color="auto" w:fill="auto"/>
          </w:tcPr>
          <w:p w14:paraId="2D444F8B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Wartość brutto</w:t>
            </w:r>
          </w:p>
          <w:p w14:paraId="30AC5BDE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(kol.5 +VAT)</w:t>
            </w:r>
          </w:p>
        </w:tc>
      </w:tr>
      <w:tr w:rsidR="000E0782" w:rsidRPr="003655CD" w14:paraId="4AFD0458" w14:textId="77777777" w:rsidTr="00D30C92">
        <w:tc>
          <w:tcPr>
            <w:tcW w:w="456" w:type="dxa"/>
            <w:shd w:val="clear" w:color="auto" w:fill="auto"/>
          </w:tcPr>
          <w:p w14:paraId="2C1F4561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46B5737A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14:paraId="3A1BF5F9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DB82573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677" w:type="dxa"/>
            <w:shd w:val="clear" w:color="auto" w:fill="auto"/>
          </w:tcPr>
          <w:p w14:paraId="7C819E5E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867" w:type="dxa"/>
            <w:shd w:val="clear" w:color="auto" w:fill="auto"/>
          </w:tcPr>
          <w:p w14:paraId="13A56414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5A3FEF">
              <w:rPr>
                <w:rFonts w:cstheme="minorHAnsi"/>
                <w:sz w:val="16"/>
                <w:szCs w:val="16"/>
              </w:rPr>
              <w:t>6</w:t>
            </w:r>
          </w:p>
        </w:tc>
      </w:tr>
      <w:tr w:rsidR="000E0782" w:rsidRPr="003655CD" w14:paraId="00D0BF75" w14:textId="77777777" w:rsidTr="00D30C92">
        <w:tc>
          <w:tcPr>
            <w:tcW w:w="456" w:type="dxa"/>
            <w:shd w:val="clear" w:color="auto" w:fill="auto"/>
          </w:tcPr>
          <w:p w14:paraId="679C7CD5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14:paraId="3DA82F7E" w14:textId="5064048C" w:rsidR="007E126C" w:rsidRPr="001D6842" w:rsidRDefault="007E126C" w:rsidP="001D684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13* - Rozpuszczalniki.</w:t>
            </w:r>
          </w:p>
          <w:p w14:paraId="796DE18D" w14:textId="65DC3793" w:rsidR="000E0782" w:rsidRPr="001D6842" w:rsidRDefault="000E0782" w:rsidP="001D6842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0772C6D4" w14:textId="2E9151CD" w:rsidR="000E0782" w:rsidRPr="005A3FEF" w:rsidRDefault="00874435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0,3</w:t>
            </w:r>
            <w:r w:rsidR="000E0782">
              <w:rPr>
                <w:rFonts w:cstheme="minorHAnsi"/>
                <w:sz w:val="20"/>
                <w:szCs w:val="20"/>
              </w:rPr>
              <w:t xml:space="preserve"> </w:t>
            </w:r>
            <w:r w:rsidR="000E0782" w:rsidRPr="005A3FEF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59425602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60EA5DE5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1A210BDC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E0782" w:rsidRPr="003655CD" w14:paraId="32F928B3" w14:textId="77777777" w:rsidTr="00D30C92">
        <w:tc>
          <w:tcPr>
            <w:tcW w:w="456" w:type="dxa"/>
            <w:shd w:val="clear" w:color="auto" w:fill="auto"/>
          </w:tcPr>
          <w:p w14:paraId="634D9862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14:paraId="57C3A944" w14:textId="77777777" w:rsidR="000E0782" w:rsidRPr="001D6842" w:rsidRDefault="007E126C" w:rsidP="001D6842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  <w:r w:rsidRPr="001D6842">
              <w:rPr>
                <w:rFonts w:asciiTheme="minorHAnsi" w:hAnsiTheme="minorHAnsi" w:cstheme="minorHAnsi"/>
                <w:szCs w:val="20"/>
              </w:rPr>
              <w:t>20 01 31* - Leki cytotoksyczne i cytostatyczne.</w:t>
            </w:r>
          </w:p>
          <w:p w14:paraId="32DBE03D" w14:textId="74435FEB" w:rsidR="007E126C" w:rsidRPr="001D6842" w:rsidRDefault="007E126C" w:rsidP="001D6842">
            <w:pPr>
              <w:pStyle w:val="Tekstpodstawowy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38365409" w14:textId="67D0513F" w:rsidR="000E0782" w:rsidRPr="005A3FEF" w:rsidRDefault="00874435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</w:t>
            </w:r>
            <w:r w:rsidR="000E0782" w:rsidRPr="005A3FEF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1742A8E0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7355576A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2C0766A2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E0782" w:rsidRPr="003655CD" w14:paraId="2A639714" w14:textId="77777777" w:rsidTr="00D30C92">
        <w:tc>
          <w:tcPr>
            <w:tcW w:w="456" w:type="dxa"/>
            <w:shd w:val="clear" w:color="auto" w:fill="auto"/>
          </w:tcPr>
          <w:p w14:paraId="1B9B1852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A3FE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14:paraId="53C3440C" w14:textId="155C57A3" w:rsidR="007E126C" w:rsidRPr="001D6842" w:rsidRDefault="007E126C" w:rsidP="001D684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32 - Leki inne niż wymienione w 20 01 31.</w:t>
            </w:r>
          </w:p>
          <w:p w14:paraId="2800CB98" w14:textId="407570F9" w:rsidR="000E0782" w:rsidRPr="001D6842" w:rsidRDefault="000E0782" w:rsidP="001D684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418F5CD6" w14:textId="6B7A7AA8" w:rsidR="000E0782" w:rsidRPr="005A3FEF" w:rsidRDefault="00874435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7,0</w:t>
            </w:r>
            <w:r w:rsidR="000E0782" w:rsidRPr="005A3FEF">
              <w:rPr>
                <w:rFonts w:cstheme="minorHAnsi"/>
                <w:sz w:val="20"/>
                <w:szCs w:val="20"/>
              </w:rPr>
              <w:t xml:space="preserve"> Mg</w:t>
            </w:r>
          </w:p>
        </w:tc>
        <w:tc>
          <w:tcPr>
            <w:tcW w:w="1559" w:type="dxa"/>
            <w:shd w:val="clear" w:color="auto" w:fill="auto"/>
          </w:tcPr>
          <w:p w14:paraId="33E956AF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19AF425B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3915B2C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E0782" w:rsidRPr="003655CD" w14:paraId="3182BCE7" w14:textId="77777777" w:rsidTr="00D30C92">
        <w:tc>
          <w:tcPr>
            <w:tcW w:w="456" w:type="dxa"/>
            <w:shd w:val="clear" w:color="auto" w:fill="auto"/>
          </w:tcPr>
          <w:p w14:paraId="49A7A9EA" w14:textId="77777777" w:rsidR="000E0782" w:rsidRPr="005A3FEF" w:rsidRDefault="000E0782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14:paraId="56AD2B74" w14:textId="77777777" w:rsidR="007E126C" w:rsidRPr="001D6842" w:rsidRDefault="007E126C" w:rsidP="001D684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1D6842">
              <w:rPr>
                <w:rFonts w:cstheme="minorHAnsi"/>
                <w:sz w:val="20"/>
                <w:szCs w:val="20"/>
              </w:rPr>
              <w:t>20 01 99 - Inne niewymienione frakcje zbierane w sposób selektywny (Odpady powstające w gospodarstwach domowych, wytwarzane podczas iniekcji domowych typu igły, ampułkostrzykawki, strzykawki lub podobne).</w:t>
            </w:r>
          </w:p>
          <w:p w14:paraId="4C35A3F1" w14:textId="77777777" w:rsidR="000E0782" w:rsidRPr="001D6842" w:rsidRDefault="000E0782" w:rsidP="001D684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0" w:type="dxa"/>
            <w:shd w:val="clear" w:color="auto" w:fill="auto"/>
          </w:tcPr>
          <w:p w14:paraId="40DF3C8D" w14:textId="462C55DA" w:rsidR="000E0782" w:rsidRPr="005A3FEF" w:rsidRDefault="00874435" w:rsidP="00D30C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0,1 </w:t>
            </w:r>
            <w:r w:rsidR="007E126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559" w:type="dxa"/>
            <w:shd w:val="clear" w:color="auto" w:fill="auto"/>
          </w:tcPr>
          <w:p w14:paraId="4F22CB8F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04E7FABB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28A79E0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5726B15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E0782" w14:paraId="066E76C8" w14:textId="77777777" w:rsidTr="00D30C92">
        <w:tc>
          <w:tcPr>
            <w:tcW w:w="5807" w:type="dxa"/>
            <w:gridSpan w:val="4"/>
            <w:shd w:val="clear" w:color="auto" w:fill="auto"/>
          </w:tcPr>
          <w:p w14:paraId="00B4CEF7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A3FEF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    </w:t>
            </w:r>
            <w:r w:rsidRPr="005A3FEF">
              <w:rPr>
                <w:rFonts w:cstheme="minorHAnsi"/>
                <w:b/>
                <w:sz w:val="20"/>
                <w:szCs w:val="20"/>
              </w:rPr>
              <w:t xml:space="preserve"> Cena szacunkowa oferty:</w:t>
            </w:r>
          </w:p>
          <w:p w14:paraId="33747767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7" w:type="dxa"/>
            <w:shd w:val="clear" w:color="auto" w:fill="auto"/>
          </w:tcPr>
          <w:p w14:paraId="16158190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521839CE" w14:textId="77777777" w:rsidR="000E0782" w:rsidRPr="005A3FEF" w:rsidRDefault="000E0782" w:rsidP="00D30C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6CF97D8" w14:textId="77777777" w:rsidR="000E0782" w:rsidRPr="004F6A41" w:rsidRDefault="000E0782" w:rsidP="000E0782">
      <w:pPr>
        <w:spacing w:after="0" w:line="240" w:lineRule="auto"/>
        <w:rPr>
          <w:b/>
        </w:rPr>
      </w:pPr>
    </w:p>
    <w:p w14:paraId="7501145B" w14:textId="77777777" w:rsidR="000E0782" w:rsidRPr="00E1478A" w:rsidRDefault="000E0782" w:rsidP="000E0782">
      <w:pPr>
        <w:spacing w:after="0" w:line="240" w:lineRule="auto"/>
        <w:ind w:firstLine="426"/>
        <w:rPr>
          <w:b/>
        </w:rPr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brutto </w:t>
      </w:r>
      <w:r w:rsidRPr="007F75D4">
        <w:t>(z podatkiem VAT</w:t>
      </w:r>
      <w:r>
        <w:rPr>
          <w:b/>
        </w:rPr>
        <w:t xml:space="preserve">) …………………………zł </w:t>
      </w:r>
    </w:p>
    <w:p w14:paraId="4576CD8F" w14:textId="77777777" w:rsidR="000E0782" w:rsidRDefault="000E0782" w:rsidP="000E0782">
      <w:pPr>
        <w:spacing w:after="0" w:line="240" w:lineRule="auto"/>
        <w:ind w:firstLine="426"/>
      </w:pPr>
      <w:r>
        <w:t>słownie złotych : …………………………………………………..</w:t>
      </w:r>
    </w:p>
    <w:p w14:paraId="79B8D35E" w14:textId="525A5514" w:rsidR="000E0782" w:rsidRPr="007F75D4" w:rsidRDefault="000E0782" w:rsidP="000E0782">
      <w:pPr>
        <w:spacing w:after="0" w:line="240" w:lineRule="auto"/>
        <w:ind w:firstLine="426"/>
      </w:pPr>
      <w:r>
        <w:rPr>
          <w:b/>
        </w:rPr>
        <w:t>Cena</w:t>
      </w:r>
      <w:r w:rsidRPr="00E1478A">
        <w:rPr>
          <w:b/>
        </w:rPr>
        <w:t xml:space="preserve"> </w:t>
      </w:r>
      <w:r>
        <w:rPr>
          <w:b/>
        </w:rPr>
        <w:t xml:space="preserve">netto </w:t>
      </w:r>
      <w:r w:rsidRPr="007F75D4">
        <w:t>…………………… zł  +</w:t>
      </w:r>
      <w:r>
        <w:t xml:space="preserve"> </w:t>
      </w:r>
      <w:r w:rsidRPr="007F75D4">
        <w:t>podatek VAT</w:t>
      </w:r>
      <w:r w:rsidR="00D748C6">
        <w:t xml:space="preserve"> 8</w:t>
      </w:r>
      <w:r w:rsidRPr="007F75D4">
        <w:t>% tj. …………</w:t>
      </w:r>
      <w:r w:rsidR="00D748C6">
        <w:t>…….</w:t>
      </w:r>
      <w:r w:rsidRPr="007F75D4">
        <w:t xml:space="preserve">……. </w:t>
      </w:r>
      <w:r>
        <w:t>zł</w:t>
      </w:r>
    </w:p>
    <w:p w14:paraId="4291B6FB" w14:textId="77777777" w:rsidR="000E0782" w:rsidRDefault="000E0782" w:rsidP="000E0782">
      <w:pPr>
        <w:spacing w:after="0" w:line="240" w:lineRule="auto"/>
        <w:ind w:firstLine="426"/>
      </w:pPr>
      <w:r>
        <w:t>słownie złotych : ………………………………………………………………….…………</w:t>
      </w:r>
    </w:p>
    <w:p w14:paraId="28E49AED" w14:textId="77777777" w:rsidR="00D911A0" w:rsidRDefault="00D911A0" w:rsidP="00D911A0">
      <w:pPr>
        <w:spacing w:after="0" w:line="240" w:lineRule="auto"/>
      </w:pPr>
    </w:p>
    <w:bookmarkEnd w:id="0"/>
    <w:p w14:paraId="149925F0" w14:textId="429E4E6F" w:rsidR="00B12946" w:rsidRPr="00B12946" w:rsidRDefault="000D0EC4" w:rsidP="00B1294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cstheme="minorHAnsi"/>
        </w:rPr>
      </w:pPr>
      <w:r w:rsidRPr="00DB69D7">
        <w:rPr>
          <w:bCs/>
        </w:rPr>
        <w:t>przedmiot zamówienia</w:t>
      </w:r>
      <w:r w:rsidR="00B12946">
        <w:rPr>
          <w:bCs/>
        </w:rPr>
        <w:t xml:space="preserve"> (dotyczy Części nr 1 i Części nr 2)</w:t>
      </w:r>
      <w:r w:rsidRPr="00DB69D7">
        <w:rPr>
          <w:bCs/>
        </w:rPr>
        <w:t xml:space="preserve"> wykonamy w terminie</w:t>
      </w:r>
      <w:r w:rsidR="00FF2CFE" w:rsidRPr="00DB69D7">
        <w:rPr>
          <w:bCs/>
        </w:rPr>
        <w:t>:</w:t>
      </w:r>
      <w:r w:rsidR="00DB69D7" w:rsidRPr="00DB69D7">
        <w:rPr>
          <w:bCs/>
        </w:rPr>
        <w:t xml:space="preserve"> </w:t>
      </w:r>
      <w:r w:rsidR="00B12946" w:rsidRPr="00B12946">
        <w:rPr>
          <w:rFonts w:cstheme="minorHAnsi"/>
          <w:b/>
          <w:bCs/>
        </w:rPr>
        <w:t>12 miesięcy licząc od dnia udzielenia zamówienia.</w:t>
      </w:r>
    </w:p>
    <w:p w14:paraId="08C81BBE" w14:textId="7FDD0CBB" w:rsidR="00A153DE" w:rsidRDefault="00A153DE" w:rsidP="00A153DE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380B8443" w14:textId="77777777" w:rsidR="00ED7D8A" w:rsidRPr="00F82F3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71B9FD96" w:rsidR="00107341" w:rsidRPr="006F2C9C" w:rsidRDefault="00B12946" w:rsidP="00A72EAF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nr 1 - </w:t>
            </w:r>
            <w:r w:rsidR="00107341"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7F5CF050" w:rsidR="00437A67" w:rsidRDefault="00437A67" w:rsidP="00A72EAF">
      <w:pPr>
        <w:pStyle w:val="Akapitzlist"/>
        <w:spacing w:before="120" w:after="0" w:line="240" w:lineRule="auto"/>
        <w:ind w:left="568"/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B12946" w:rsidRPr="006F2C9C" w14:paraId="0F567F0F" w14:textId="77777777" w:rsidTr="00392BC5">
        <w:tc>
          <w:tcPr>
            <w:tcW w:w="850" w:type="dxa"/>
          </w:tcPr>
          <w:p w14:paraId="56E12FDD" w14:textId="77777777" w:rsidR="00B12946" w:rsidRPr="006F2C9C" w:rsidRDefault="00B12946" w:rsidP="00392BC5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17F61B89" w14:textId="17478F4A" w:rsidR="00B12946" w:rsidRPr="006F2C9C" w:rsidRDefault="00B12946" w:rsidP="00392BC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nr 2 - </w:t>
            </w: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578B1FF9" w14:textId="77777777" w:rsidR="00B12946" w:rsidRPr="006F2C9C" w:rsidRDefault="00B12946" w:rsidP="00392BC5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B12946" w:rsidRPr="00107341" w14:paraId="24F6E531" w14:textId="77777777" w:rsidTr="00392BC5">
        <w:trPr>
          <w:trHeight w:val="590"/>
        </w:trPr>
        <w:tc>
          <w:tcPr>
            <w:tcW w:w="850" w:type="dxa"/>
          </w:tcPr>
          <w:p w14:paraId="04550FA3" w14:textId="77777777" w:rsidR="00B12946" w:rsidRPr="00107341" w:rsidRDefault="00B12946" w:rsidP="00392BC5">
            <w:pPr>
              <w:contextualSpacing/>
            </w:pPr>
          </w:p>
          <w:p w14:paraId="4E4581A2" w14:textId="77777777" w:rsidR="00B12946" w:rsidRPr="00107341" w:rsidRDefault="00B12946" w:rsidP="00392BC5">
            <w:pPr>
              <w:contextualSpacing/>
            </w:pPr>
          </w:p>
        </w:tc>
        <w:tc>
          <w:tcPr>
            <w:tcW w:w="4733" w:type="dxa"/>
          </w:tcPr>
          <w:p w14:paraId="5B8AFE24" w14:textId="77777777" w:rsidR="00B12946" w:rsidRPr="00107341" w:rsidRDefault="00B12946" w:rsidP="00392BC5">
            <w:pPr>
              <w:contextualSpacing/>
            </w:pPr>
          </w:p>
        </w:tc>
        <w:tc>
          <w:tcPr>
            <w:tcW w:w="3772" w:type="dxa"/>
          </w:tcPr>
          <w:p w14:paraId="7E448031" w14:textId="77777777" w:rsidR="00B12946" w:rsidRPr="00107341" w:rsidRDefault="00B12946" w:rsidP="00392BC5">
            <w:pPr>
              <w:contextualSpacing/>
            </w:pPr>
          </w:p>
        </w:tc>
      </w:tr>
    </w:tbl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lastRenderedPageBreak/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777777" w:rsidR="001B754C" w:rsidRDefault="001B754C" w:rsidP="00D02119">
      <w:pPr>
        <w:spacing w:after="0" w:line="240" w:lineRule="auto"/>
      </w:pPr>
    </w:p>
    <w:p w14:paraId="016BF076" w14:textId="5C810E68" w:rsidR="00D6029F" w:rsidRPr="00D6029F" w:rsidRDefault="00D6029F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A72EAF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65337910" w14:textId="28CB1AC4" w:rsidR="0058162D" w:rsidRDefault="0058162D" w:rsidP="0058162D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12CE953E" w14:textId="77777777" w:rsidR="001D6842" w:rsidRDefault="001D6842" w:rsidP="001D6842">
      <w:pPr>
        <w:pStyle w:val="Akapitzlist"/>
        <w:spacing w:after="0" w:line="240" w:lineRule="auto"/>
        <w:ind w:left="1800"/>
      </w:pPr>
    </w:p>
    <w:p w14:paraId="29C1269D" w14:textId="180E3F84" w:rsidR="009F79AC" w:rsidRDefault="00924BC9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 w:rsidR="00A11442"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133E77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4BFCC352" w:rsidR="00E62373" w:rsidRDefault="00E62373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jesteśmy/nie jesteśmy mikroprzedsiębiorstwem, małym lub średnim przedsiębiorstwem (zgodnie z definicją MŚP zawartą w załączniku I do Rozporządzenia Komisji UE Nr 651/2014 z dnia </w:t>
      </w:r>
      <w:r w:rsidR="00D02119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>)</w:t>
      </w:r>
      <w:r w:rsidR="00133E77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133E77">
        <w:rPr>
          <w:b/>
          <w:bCs/>
        </w:rPr>
        <w:t xml:space="preserve"> 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132B9A15" w14:textId="2B4ED943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0AC2D466" w14:textId="77777777" w:rsidR="00E62373" w:rsidRPr="0058357D" w:rsidRDefault="00E62373" w:rsidP="00E62373">
      <w:pPr>
        <w:spacing w:after="0" w:line="24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6F5B0C71" w14:textId="77777777" w:rsidR="00E62373" w:rsidRPr="0058357D" w:rsidRDefault="00E62373" w:rsidP="00E62373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12F93E85" w14:textId="77777777" w:rsidR="00E62373" w:rsidRPr="005D72BD" w:rsidRDefault="00E62373" w:rsidP="00E62373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7EE02458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lastRenderedPageBreak/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77DF2E5D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4802A34A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283F3150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B53A554" w14:textId="77777777" w:rsidR="00E62373" w:rsidRPr="00F70544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2FA4421" w14:textId="77777777" w:rsidR="00E62373" w:rsidRPr="004D5AF9" w:rsidRDefault="00E62373" w:rsidP="00E62373">
      <w:pPr>
        <w:spacing w:after="0" w:line="24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4E33D71C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5D01E65" w14:textId="0C2ADEA3" w:rsidR="00B12946" w:rsidRDefault="00B12946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3ABD3CD" w14:textId="77777777" w:rsidR="00B12946" w:rsidRDefault="00B12946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B71728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B71728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E2B02" w14:textId="77777777" w:rsidR="00370597" w:rsidRDefault="00370597" w:rsidP="00597E0F">
      <w:pPr>
        <w:spacing w:after="0" w:line="240" w:lineRule="auto"/>
      </w:pPr>
      <w:r>
        <w:separator/>
      </w:r>
    </w:p>
  </w:endnote>
  <w:endnote w:type="continuationSeparator" w:id="0">
    <w:p w14:paraId="372CF6E6" w14:textId="77777777" w:rsidR="00370597" w:rsidRDefault="0037059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7AE4" w14:textId="77777777" w:rsidR="00370597" w:rsidRDefault="00370597" w:rsidP="00597E0F">
      <w:pPr>
        <w:spacing w:after="0" w:line="240" w:lineRule="auto"/>
      </w:pPr>
      <w:r>
        <w:separator/>
      </w:r>
    </w:p>
  </w:footnote>
  <w:footnote w:type="continuationSeparator" w:id="0">
    <w:p w14:paraId="2770D622" w14:textId="77777777" w:rsidR="00370597" w:rsidRDefault="00370597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6B32B58C" w:rsidR="007F34B3" w:rsidRPr="007F34B3" w:rsidRDefault="007F34B3" w:rsidP="007F34B3">
    <w:pPr>
      <w:pStyle w:val="Nagwek"/>
      <w:rPr>
        <w:rFonts w:cs="Calibri"/>
        <w:b/>
        <w:sz w:val="18"/>
        <w:szCs w:val="18"/>
      </w:rPr>
    </w:pPr>
    <w:r w:rsidRPr="007F34B3">
      <w:rPr>
        <w:rFonts w:cs="Calibri"/>
        <w:b/>
        <w:sz w:val="18"/>
        <w:szCs w:val="18"/>
      </w:rPr>
      <w:t>Nr postępowania</w:t>
    </w:r>
    <w:r w:rsidR="009E2569">
      <w:rPr>
        <w:rFonts w:cs="Calibri"/>
        <w:b/>
        <w:sz w:val="18"/>
        <w:szCs w:val="18"/>
      </w:rPr>
      <w:t xml:space="preserve"> 1</w:t>
    </w:r>
    <w:r w:rsidRPr="007F34B3">
      <w:rPr>
        <w:rFonts w:cs="Calibri"/>
        <w:b/>
        <w:sz w:val="18"/>
        <w:szCs w:val="18"/>
      </w:rPr>
      <w:t>/T/202</w:t>
    </w:r>
    <w:r w:rsidR="00F44AAF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3B156F"/>
    <w:multiLevelType w:val="hybridMultilevel"/>
    <w:tmpl w:val="CCAA4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1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7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1" w15:restartNumberingAfterBreak="0">
    <w:nsid w:val="54627D3B"/>
    <w:multiLevelType w:val="hybridMultilevel"/>
    <w:tmpl w:val="4044D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5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1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6CA37EED"/>
    <w:multiLevelType w:val="hybridMultilevel"/>
    <w:tmpl w:val="4044D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9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8F77BD"/>
    <w:multiLevelType w:val="hybridMultilevel"/>
    <w:tmpl w:val="4044D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5"/>
  </w:num>
  <w:num w:numId="2">
    <w:abstractNumId w:val="39"/>
  </w:num>
  <w:num w:numId="3">
    <w:abstractNumId w:val="67"/>
  </w:num>
  <w:num w:numId="4">
    <w:abstractNumId w:val="50"/>
  </w:num>
  <w:num w:numId="5">
    <w:abstractNumId w:val="47"/>
  </w:num>
  <w:num w:numId="6">
    <w:abstractNumId w:val="83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9"/>
  </w:num>
  <w:num w:numId="30">
    <w:abstractNumId w:val="61"/>
  </w:num>
  <w:num w:numId="31">
    <w:abstractNumId w:val="64"/>
  </w:num>
  <w:num w:numId="32">
    <w:abstractNumId w:val="35"/>
  </w:num>
  <w:num w:numId="33">
    <w:abstractNumId w:val="48"/>
  </w:num>
  <w:num w:numId="34">
    <w:abstractNumId w:val="76"/>
  </w:num>
  <w:num w:numId="35">
    <w:abstractNumId w:val="46"/>
  </w:num>
  <w:num w:numId="36">
    <w:abstractNumId w:val="88"/>
  </w:num>
  <w:num w:numId="37">
    <w:abstractNumId w:val="59"/>
  </w:num>
  <w:num w:numId="38">
    <w:abstractNumId w:val="40"/>
  </w:num>
  <w:num w:numId="39">
    <w:abstractNumId w:val="82"/>
  </w:num>
  <w:num w:numId="40">
    <w:abstractNumId w:val="73"/>
  </w:num>
  <w:num w:numId="41">
    <w:abstractNumId w:val="36"/>
  </w:num>
  <w:num w:numId="42">
    <w:abstractNumId w:val="90"/>
  </w:num>
  <w:num w:numId="43">
    <w:abstractNumId w:val="85"/>
  </w:num>
  <w:num w:numId="44">
    <w:abstractNumId w:val="45"/>
  </w:num>
  <w:num w:numId="45">
    <w:abstractNumId w:val="37"/>
  </w:num>
  <w:num w:numId="46">
    <w:abstractNumId w:val="78"/>
  </w:num>
  <w:num w:numId="47">
    <w:abstractNumId w:val="70"/>
  </w:num>
  <w:num w:numId="48">
    <w:abstractNumId w:val="57"/>
  </w:num>
  <w:num w:numId="49">
    <w:abstractNumId w:val="87"/>
  </w:num>
  <w:num w:numId="50">
    <w:abstractNumId w:val="60"/>
  </w:num>
  <w:num w:numId="51">
    <w:abstractNumId w:val="38"/>
  </w:num>
  <w:num w:numId="52">
    <w:abstractNumId w:val="51"/>
  </w:num>
  <w:num w:numId="53">
    <w:abstractNumId w:val="92"/>
  </w:num>
  <w:num w:numId="54">
    <w:abstractNumId w:val="72"/>
  </w:num>
  <w:num w:numId="55">
    <w:abstractNumId w:val="66"/>
  </w:num>
  <w:num w:numId="56">
    <w:abstractNumId w:val="69"/>
  </w:num>
  <w:num w:numId="57">
    <w:abstractNumId w:val="81"/>
  </w:num>
  <w:num w:numId="58">
    <w:abstractNumId w:val="41"/>
  </w:num>
  <w:num w:numId="59">
    <w:abstractNumId w:val="80"/>
  </w:num>
  <w:num w:numId="60">
    <w:abstractNumId w:val="91"/>
  </w:num>
  <w:num w:numId="61">
    <w:abstractNumId w:val="89"/>
  </w:num>
  <w:num w:numId="62">
    <w:abstractNumId w:val="62"/>
  </w:num>
  <w:num w:numId="63">
    <w:abstractNumId w:val="68"/>
  </w:num>
  <w:num w:numId="64">
    <w:abstractNumId w:val="44"/>
  </w:num>
  <w:num w:numId="65">
    <w:abstractNumId w:val="43"/>
  </w:num>
  <w:num w:numId="66">
    <w:abstractNumId w:val="55"/>
  </w:num>
  <w:num w:numId="67">
    <w:abstractNumId w:val="56"/>
  </w:num>
  <w:num w:numId="68">
    <w:abstractNumId w:val="77"/>
  </w:num>
  <w:num w:numId="69">
    <w:abstractNumId w:val="65"/>
  </w:num>
  <w:num w:numId="70">
    <w:abstractNumId w:val="49"/>
  </w:num>
  <w:num w:numId="71">
    <w:abstractNumId w:val="42"/>
  </w:num>
  <w:num w:numId="7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4"/>
  </w:num>
  <w:num w:numId="74">
    <w:abstractNumId w:val="71"/>
  </w:num>
  <w:num w:numId="75">
    <w:abstractNumId w:val="94"/>
  </w:num>
  <w:num w:numId="76">
    <w:abstractNumId w:val="8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12F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C7D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782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842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597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6E3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3FEF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AA3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0532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26C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073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251A"/>
    <w:rsid w:val="0087351F"/>
    <w:rsid w:val="00873694"/>
    <w:rsid w:val="00874259"/>
    <w:rsid w:val="00874435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22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569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946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728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8C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1A0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31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1AD8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56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AAF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D91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11A0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2932</TotalTime>
  <Pages>1</Pages>
  <Words>1314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13</cp:revision>
  <cp:lastPrinted>2020-08-06T13:47:00Z</cp:lastPrinted>
  <dcterms:created xsi:type="dcterms:W3CDTF">2020-04-27T20:49:00Z</dcterms:created>
  <dcterms:modified xsi:type="dcterms:W3CDTF">2022-01-13T09:17:00Z</dcterms:modified>
</cp:coreProperties>
</file>