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B8" w:rsidRPr="00010172" w:rsidRDefault="00456DB8" w:rsidP="00010172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010172">
        <w:rPr>
          <w:rFonts w:asciiTheme="minorHAnsi" w:hAnsiTheme="minorHAnsi" w:cstheme="minorHAnsi"/>
          <w:b w:val="0"/>
          <w:sz w:val="24"/>
          <w:szCs w:val="24"/>
        </w:rPr>
        <w:t xml:space="preserve">Załącznik nr </w:t>
      </w:r>
      <w:r w:rsidR="003B4307" w:rsidRPr="00010172">
        <w:rPr>
          <w:rFonts w:asciiTheme="minorHAnsi" w:hAnsiTheme="minorHAnsi" w:cstheme="minorHAnsi"/>
          <w:b w:val="0"/>
          <w:sz w:val="24"/>
          <w:szCs w:val="24"/>
        </w:rPr>
        <w:t>4</w:t>
      </w:r>
      <w:r w:rsidR="00E1080C" w:rsidRPr="00010172">
        <w:rPr>
          <w:rFonts w:asciiTheme="minorHAnsi" w:hAnsiTheme="minorHAnsi" w:cstheme="minorHAnsi"/>
          <w:b w:val="0"/>
          <w:sz w:val="24"/>
          <w:szCs w:val="24"/>
        </w:rPr>
        <w:t xml:space="preserve"> do S</w:t>
      </w:r>
      <w:r w:rsidRPr="00010172">
        <w:rPr>
          <w:rFonts w:asciiTheme="minorHAnsi" w:hAnsiTheme="minorHAnsi" w:cstheme="minorHAnsi"/>
          <w:b w:val="0"/>
          <w:sz w:val="24"/>
          <w:szCs w:val="24"/>
        </w:rPr>
        <w:t>WZ</w:t>
      </w:r>
    </w:p>
    <w:p w:rsidR="006D5209" w:rsidRPr="00010172" w:rsidRDefault="00432E12" w:rsidP="00010172">
      <w:pPr>
        <w:pStyle w:val="Tytu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>U</w:t>
      </w:r>
      <w:r w:rsidR="00646B4E" w:rsidRPr="00010172">
        <w:rPr>
          <w:rFonts w:asciiTheme="minorHAnsi" w:hAnsiTheme="minorHAnsi" w:cstheme="minorHAnsi"/>
          <w:sz w:val="24"/>
          <w:szCs w:val="24"/>
        </w:rPr>
        <w:t>mowa</w:t>
      </w:r>
      <w:r w:rsidR="00A0399A" w:rsidRPr="00010172">
        <w:rPr>
          <w:rFonts w:asciiTheme="minorHAnsi" w:hAnsiTheme="minorHAnsi" w:cstheme="minorHAnsi"/>
          <w:sz w:val="24"/>
          <w:szCs w:val="24"/>
        </w:rPr>
        <w:t xml:space="preserve"> projekt</w:t>
      </w:r>
      <w:r w:rsidR="00B470A9" w:rsidRPr="00010172">
        <w:rPr>
          <w:rFonts w:asciiTheme="minorHAnsi" w:hAnsiTheme="minorHAnsi" w:cstheme="minorHAnsi"/>
          <w:sz w:val="24"/>
          <w:szCs w:val="24"/>
        </w:rPr>
        <w:t xml:space="preserve"> </w:t>
      </w:r>
      <w:r w:rsidR="00F777DB" w:rsidRPr="00010172">
        <w:rPr>
          <w:rFonts w:asciiTheme="minorHAnsi" w:hAnsiTheme="minorHAnsi" w:cstheme="minorHAnsi"/>
          <w:sz w:val="24"/>
          <w:szCs w:val="24"/>
        </w:rPr>
        <w:t xml:space="preserve">Nr </w:t>
      </w:r>
      <w:r w:rsidR="009C0702" w:rsidRPr="00010172">
        <w:rPr>
          <w:rFonts w:asciiTheme="minorHAnsi" w:hAnsiTheme="minorHAnsi" w:cstheme="minorHAnsi"/>
          <w:sz w:val="24"/>
          <w:szCs w:val="24"/>
        </w:rPr>
        <w:t>ZP</w:t>
      </w:r>
      <w:r w:rsidR="00947CAE" w:rsidRPr="00010172">
        <w:rPr>
          <w:rFonts w:asciiTheme="minorHAnsi" w:hAnsiTheme="minorHAnsi" w:cstheme="minorHAnsi"/>
          <w:sz w:val="24"/>
          <w:szCs w:val="24"/>
        </w:rPr>
        <w:t>.26.2.[nr umowy].202</w:t>
      </w:r>
      <w:r w:rsidR="005663EF">
        <w:rPr>
          <w:rFonts w:asciiTheme="minorHAnsi" w:hAnsiTheme="minorHAnsi" w:cstheme="minorHAnsi"/>
          <w:sz w:val="24"/>
          <w:szCs w:val="24"/>
        </w:rPr>
        <w:t>3</w:t>
      </w:r>
    </w:p>
    <w:p w:rsidR="006D5209" w:rsidRPr="00010172" w:rsidRDefault="006D5209" w:rsidP="00010172">
      <w:pPr>
        <w:pStyle w:val="Tytu"/>
        <w:spacing w:line="276" w:lineRule="auto"/>
        <w:jc w:val="left"/>
        <w:rPr>
          <w:rFonts w:asciiTheme="minorHAnsi" w:hAnsiTheme="minorHAnsi" w:cstheme="minorHAnsi"/>
          <w:b w:val="0"/>
          <w:sz w:val="24"/>
          <w:szCs w:val="24"/>
        </w:rPr>
      </w:pPr>
    </w:p>
    <w:p w:rsidR="00BE1C9E" w:rsidRDefault="006752CB" w:rsidP="00010172">
      <w:p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W dniu </w:t>
      </w:r>
      <w:r w:rsidR="00010172" w:rsidRPr="00010172">
        <w:rPr>
          <w:rFonts w:asciiTheme="minorHAnsi" w:hAnsiTheme="minorHAnsi" w:cstheme="minorHAnsi"/>
        </w:rPr>
        <w:t>________</w:t>
      </w:r>
      <w:r w:rsidRPr="00010172">
        <w:rPr>
          <w:rFonts w:asciiTheme="minorHAnsi" w:hAnsiTheme="minorHAnsi" w:cstheme="minorHAnsi"/>
        </w:rPr>
        <w:t>w Częstochowie</w:t>
      </w:r>
      <w:r w:rsidR="00BE1C9E" w:rsidRPr="00010172">
        <w:rPr>
          <w:rFonts w:asciiTheme="minorHAnsi" w:hAnsiTheme="minorHAnsi" w:cstheme="minorHAnsi"/>
        </w:rPr>
        <w:t xml:space="preserve"> pomiędzy</w:t>
      </w:r>
      <w:r w:rsidR="00BE1C9E" w:rsidRPr="00010172">
        <w:rPr>
          <w:rFonts w:asciiTheme="minorHAnsi" w:hAnsiTheme="minorHAnsi" w:cstheme="minorHAnsi"/>
          <w:b/>
        </w:rPr>
        <w:t xml:space="preserve"> </w:t>
      </w:r>
      <w:r w:rsidR="00D46EAB">
        <w:rPr>
          <w:rFonts w:asciiTheme="minorHAnsi" w:hAnsiTheme="minorHAnsi" w:cstheme="minorHAnsi"/>
          <w:b/>
        </w:rPr>
        <w:br/>
      </w:r>
      <w:r w:rsidR="007C7FFE" w:rsidRPr="00010172">
        <w:rPr>
          <w:rFonts w:asciiTheme="minorHAnsi" w:hAnsiTheme="minorHAnsi" w:cstheme="minorHAnsi"/>
          <w:b/>
        </w:rPr>
        <w:t>Uniwersyte</w:t>
      </w:r>
      <w:r w:rsidR="003B4307" w:rsidRPr="00010172">
        <w:rPr>
          <w:rFonts w:asciiTheme="minorHAnsi" w:hAnsiTheme="minorHAnsi" w:cstheme="minorHAnsi"/>
          <w:b/>
        </w:rPr>
        <w:t xml:space="preserve">tem </w:t>
      </w:r>
      <w:r w:rsidR="00BE1C9E" w:rsidRPr="00010172">
        <w:rPr>
          <w:rFonts w:asciiTheme="minorHAnsi" w:hAnsiTheme="minorHAnsi" w:cstheme="minorHAnsi"/>
          <w:b/>
        </w:rPr>
        <w:t xml:space="preserve">Jana </w:t>
      </w:r>
      <w:r w:rsidR="00577CF9" w:rsidRPr="00010172">
        <w:rPr>
          <w:rFonts w:asciiTheme="minorHAnsi" w:hAnsiTheme="minorHAnsi" w:cstheme="minorHAnsi"/>
          <w:b/>
        </w:rPr>
        <w:t xml:space="preserve">Długosza </w:t>
      </w:r>
      <w:r w:rsidR="0047629E" w:rsidRPr="00010172">
        <w:rPr>
          <w:rFonts w:asciiTheme="minorHAnsi" w:hAnsiTheme="minorHAnsi" w:cstheme="minorHAnsi"/>
          <w:b/>
        </w:rPr>
        <w:t xml:space="preserve">w </w:t>
      </w:r>
      <w:r w:rsidR="00577CF9" w:rsidRPr="00010172">
        <w:rPr>
          <w:rFonts w:asciiTheme="minorHAnsi" w:hAnsiTheme="minorHAnsi" w:cstheme="minorHAnsi"/>
          <w:b/>
        </w:rPr>
        <w:t xml:space="preserve">Częstochowie </w:t>
      </w:r>
      <w:r w:rsidR="00BE1C9E" w:rsidRPr="00010172">
        <w:rPr>
          <w:rFonts w:asciiTheme="minorHAnsi" w:hAnsiTheme="minorHAnsi" w:cstheme="minorHAnsi"/>
          <w:b/>
        </w:rPr>
        <w:t xml:space="preserve"> </w:t>
      </w:r>
      <w:r w:rsidR="00BE1C9E" w:rsidRPr="00010172">
        <w:rPr>
          <w:rFonts w:asciiTheme="minorHAnsi" w:hAnsiTheme="minorHAnsi" w:cstheme="minorHAnsi"/>
        </w:rPr>
        <w:t xml:space="preserve">z siedzibą w </w:t>
      </w:r>
      <w:r w:rsidR="00BE1C9E" w:rsidRPr="00010172">
        <w:rPr>
          <w:rFonts w:asciiTheme="minorHAnsi" w:hAnsiTheme="minorHAnsi" w:cstheme="minorHAnsi"/>
          <w:b/>
          <w:iCs/>
        </w:rPr>
        <w:t>Częstochowie</w:t>
      </w:r>
      <w:r w:rsidR="00BE1C9E" w:rsidRPr="00010172">
        <w:rPr>
          <w:rFonts w:asciiTheme="minorHAnsi" w:hAnsiTheme="minorHAnsi" w:cstheme="minorHAnsi"/>
        </w:rPr>
        <w:t xml:space="preserve"> przy</w:t>
      </w:r>
      <w:r w:rsidR="00BE1C9E" w:rsidRPr="00010172">
        <w:rPr>
          <w:rFonts w:asciiTheme="minorHAnsi" w:hAnsiTheme="minorHAnsi" w:cstheme="minorHAnsi"/>
          <w:b/>
        </w:rPr>
        <w:t xml:space="preserve"> </w:t>
      </w:r>
      <w:r w:rsidR="00BE1C9E" w:rsidRPr="00010172">
        <w:rPr>
          <w:rFonts w:asciiTheme="minorHAnsi" w:hAnsiTheme="minorHAnsi" w:cstheme="minorHAnsi"/>
          <w:b/>
          <w:iCs/>
        </w:rPr>
        <w:t>ul. Waszyngtona 4/8</w:t>
      </w:r>
      <w:r w:rsidR="00B470A9" w:rsidRPr="00010172">
        <w:rPr>
          <w:rFonts w:asciiTheme="minorHAnsi" w:hAnsiTheme="minorHAnsi" w:cstheme="minorHAnsi"/>
          <w:b/>
          <w:iCs/>
        </w:rPr>
        <w:t xml:space="preserve">, </w:t>
      </w:r>
      <w:r w:rsidR="00B470A9" w:rsidRPr="00010172">
        <w:rPr>
          <w:rFonts w:asciiTheme="minorHAnsi" w:hAnsiTheme="minorHAnsi" w:cstheme="minorHAnsi"/>
          <w:bCs/>
          <w:iCs/>
          <w:spacing w:val="-4"/>
        </w:rPr>
        <w:t>NIP 573-011-67-75, REGON 000001494</w:t>
      </w:r>
      <w:r w:rsidR="00B470A9" w:rsidRPr="00010172">
        <w:rPr>
          <w:rFonts w:asciiTheme="minorHAnsi" w:hAnsiTheme="minorHAnsi" w:cstheme="minorHAnsi"/>
          <w:b/>
          <w:iCs/>
        </w:rPr>
        <w:t xml:space="preserve">, </w:t>
      </w:r>
      <w:r w:rsidRPr="00010172">
        <w:rPr>
          <w:rFonts w:asciiTheme="minorHAnsi" w:hAnsiTheme="minorHAnsi" w:cstheme="minorHAnsi"/>
        </w:rPr>
        <w:t>zwanym</w:t>
      </w:r>
      <w:r w:rsidR="00BE1C9E" w:rsidRPr="00010172">
        <w:rPr>
          <w:rFonts w:asciiTheme="minorHAnsi" w:hAnsiTheme="minorHAnsi" w:cstheme="minorHAnsi"/>
        </w:rPr>
        <w:t xml:space="preserve"> w treści umowy </w:t>
      </w:r>
      <w:r w:rsidR="00BE1C9E" w:rsidRPr="00010172">
        <w:rPr>
          <w:rFonts w:asciiTheme="minorHAnsi" w:hAnsiTheme="minorHAnsi" w:cstheme="minorHAnsi"/>
          <w:b/>
        </w:rPr>
        <w:t>Zamawiającym</w:t>
      </w:r>
      <w:r w:rsidR="00646B4E" w:rsidRPr="00010172">
        <w:rPr>
          <w:rFonts w:asciiTheme="minorHAnsi" w:hAnsiTheme="minorHAnsi" w:cstheme="minorHAnsi"/>
        </w:rPr>
        <w:t>, w imieniu którego działają</w:t>
      </w:r>
      <w:r w:rsidR="00BE1C9E" w:rsidRPr="00010172">
        <w:rPr>
          <w:rFonts w:asciiTheme="minorHAnsi" w:hAnsiTheme="minorHAnsi" w:cstheme="minorHAnsi"/>
        </w:rPr>
        <w:t>:</w:t>
      </w:r>
    </w:p>
    <w:p w:rsidR="00290FB6" w:rsidRPr="00010172" w:rsidRDefault="00290FB6" w:rsidP="0001017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________________________________________________________________________</w:t>
      </w:r>
    </w:p>
    <w:p w:rsidR="00BE1C9E" w:rsidRPr="00010172" w:rsidRDefault="0058531B" w:rsidP="00010172">
      <w:p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przy kontrasygnacie finansowej</w:t>
      </w:r>
      <w:r w:rsidR="00646B4E" w:rsidRPr="00010172">
        <w:rPr>
          <w:rFonts w:asciiTheme="minorHAnsi" w:hAnsiTheme="minorHAnsi" w:cstheme="minorHAnsi"/>
        </w:rPr>
        <w:t>:</w:t>
      </w:r>
      <w:r w:rsidR="00290FB6">
        <w:rPr>
          <w:rFonts w:asciiTheme="minorHAnsi" w:hAnsiTheme="minorHAnsi" w:cstheme="minorHAnsi"/>
        </w:rPr>
        <w:t>______________________________________________</w:t>
      </w:r>
    </w:p>
    <w:p w:rsidR="00BE1C9E" w:rsidRPr="00010172" w:rsidRDefault="00BE1C9E" w:rsidP="00010172">
      <w:p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a </w:t>
      </w:r>
      <w:r w:rsidR="00646B4E" w:rsidRPr="00010172">
        <w:rPr>
          <w:rFonts w:asciiTheme="minorHAnsi" w:hAnsiTheme="minorHAnsi" w:cstheme="minorHAnsi"/>
        </w:rPr>
        <w:t>firmą:</w:t>
      </w:r>
      <w:r w:rsidR="00290FB6">
        <w:rPr>
          <w:rFonts w:asciiTheme="minorHAnsi" w:hAnsiTheme="minorHAnsi" w:cstheme="minorHAnsi"/>
        </w:rPr>
        <w:t xml:space="preserve"> _________________________________________________________________</w:t>
      </w:r>
      <w:r w:rsidR="00B470A9" w:rsidRPr="00010172">
        <w:rPr>
          <w:rFonts w:asciiTheme="minorHAnsi" w:hAnsiTheme="minorHAnsi" w:cstheme="minorHAnsi"/>
        </w:rPr>
        <w:t xml:space="preserve">, </w:t>
      </w:r>
      <w:r w:rsidR="00646B4E" w:rsidRPr="00010172">
        <w:rPr>
          <w:rFonts w:asciiTheme="minorHAnsi" w:hAnsiTheme="minorHAnsi" w:cstheme="minorHAnsi"/>
          <w:bCs/>
        </w:rPr>
        <w:t>zwaną</w:t>
      </w:r>
      <w:r w:rsidRPr="00010172">
        <w:rPr>
          <w:rFonts w:asciiTheme="minorHAnsi" w:hAnsiTheme="minorHAnsi" w:cstheme="minorHAnsi"/>
        </w:rPr>
        <w:t xml:space="preserve"> w treści umowy </w:t>
      </w:r>
      <w:r w:rsidRPr="00010172">
        <w:rPr>
          <w:rFonts w:asciiTheme="minorHAnsi" w:hAnsiTheme="minorHAnsi" w:cstheme="minorHAnsi"/>
          <w:b/>
        </w:rPr>
        <w:t>Wykonawcą,</w:t>
      </w:r>
      <w:r w:rsidR="00646B4E" w:rsidRPr="00010172">
        <w:rPr>
          <w:rFonts w:asciiTheme="minorHAnsi" w:hAnsiTheme="minorHAnsi" w:cstheme="minorHAnsi"/>
        </w:rPr>
        <w:t xml:space="preserve"> reprezentowaną</w:t>
      </w:r>
      <w:r w:rsidRPr="00010172">
        <w:rPr>
          <w:rFonts w:asciiTheme="minorHAnsi" w:hAnsiTheme="minorHAnsi" w:cstheme="minorHAnsi"/>
        </w:rPr>
        <w:t xml:space="preserve">  przez:</w:t>
      </w:r>
    </w:p>
    <w:p w:rsidR="00D46EAB" w:rsidRDefault="00D46EAB" w:rsidP="0001017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</w:t>
      </w:r>
    </w:p>
    <w:p w:rsidR="00D46EAB" w:rsidRPr="00B739C9" w:rsidRDefault="00D46EAB" w:rsidP="00D46EAB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zawarta została w trybie podstawowym (artykuł 275 punkt 1 ustawy Prawo zamówień publicznych) umowa następującej treści:</w:t>
      </w:r>
    </w:p>
    <w:p w:rsidR="00D46EAB" w:rsidRPr="00010172" w:rsidRDefault="00D46EAB" w:rsidP="00010172">
      <w:pPr>
        <w:spacing w:line="276" w:lineRule="auto"/>
        <w:rPr>
          <w:rFonts w:asciiTheme="minorHAnsi" w:hAnsiTheme="minorHAnsi" w:cstheme="minorHAnsi"/>
        </w:rPr>
      </w:pPr>
    </w:p>
    <w:p w:rsidR="006D5209" w:rsidRPr="00010172" w:rsidRDefault="00646B4E" w:rsidP="00010172">
      <w:pPr>
        <w:spacing w:line="276" w:lineRule="auto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t>Paragraf</w:t>
      </w:r>
      <w:r w:rsidR="00577CBF" w:rsidRPr="00010172">
        <w:rPr>
          <w:rFonts w:asciiTheme="minorHAnsi" w:hAnsiTheme="minorHAnsi" w:cstheme="minorHAnsi"/>
          <w:b/>
        </w:rPr>
        <w:t xml:space="preserve"> 1</w:t>
      </w:r>
      <w:r w:rsidRPr="00010172">
        <w:rPr>
          <w:rFonts w:asciiTheme="minorHAnsi" w:hAnsiTheme="minorHAnsi" w:cstheme="minorHAnsi"/>
          <w:b/>
        </w:rPr>
        <w:t xml:space="preserve"> </w:t>
      </w:r>
      <w:r w:rsidR="00577CBF" w:rsidRPr="00010172">
        <w:rPr>
          <w:rFonts w:asciiTheme="minorHAnsi" w:hAnsiTheme="minorHAnsi" w:cstheme="minorHAnsi"/>
          <w:b/>
        </w:rPr>
        <w:t>Przedmiot umowy</w:t>
      </w:r>
    </w:p>
    <w:p w:rsidR="00947CAE" w:rsidRPr="00290FB6" w:rsidRDefault="002A33DD" w:rsidP="00290FB6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010172">
        <w:rPr>
          <w:rFonts w:asciiTheme="minorHAnsi" w:hAnsiTheme="minorHAnsi" w:cstheme="minorHAnsi"/>
          <w:szCs w:val="24"/>
        </w:rPr>
        <w:t xml:space="preserve">Zamawiający zleca, a Wykonawca zobowiązuje się do </w:t>
      </w:r>
      <w:r w:rsidRPr="00010172">
        <w:rPr>
          <w:rFonts w:asciiTheme="minorHAnsi" w:hAnsiTheme="minorHAnsi" w:cstheme="minorHAnsi"/>
          <w:b/>
          <w:szCs w:val="24"/>
        </w:rPr>
        <w:t>dostawy</w:t>
      </w:r>
      <w:r w:rsidR="00345AB3" w:rsidRPr="00010172">
        <w:rPr>
          <w:rFonts w:asciiTheme="minorHAnsi" w:hAnsiTheme="minorHAnsi" w:cstheme="minorHAnsi"/>
          <w:b/>
          <w:szCs w:val="24"/>
        </w:rPr>
        <w:t xml:space="preserve"> </w:t>
      </w:r>
      <w:r w:rsidR="00947CAE" w:rsidRPr="00010172">
        <w:rPr>
          <w:rFonts w:asciiTheme="minorHAnsi" w:hAnsiTheme="minorHAnsi" w:cstheme="minorHAnsi"/>
          <w:b/>
          <w:szCs w:val="24"/>
        </w:rPr>
        <w:t xml:space="preserve">sprzętu komputerowego </w:t>
      </w:r>
      <w:r w:rsidR="007B7E04">
        <w:rPr>
          <w:rFonts w:asciiTheme="minorHAnsi" w:hAnsiTheme="minorHAnsi" w:cstheme="minorHAnsi"/>
          <w:szCs w:val="24"/>
        </w:rPr>
        <w:t>(</w:t>
      </w:r>
      <w:r w:rsidR="00646B4E" w:rsidRPr="00290FB6">
        <w:rPr>
          <w:rFonts w:asciiTheme="minorHAnsi" w:hAnsiTheme="minorHAnsi" w:cstheme="minorHAnsi"/>
          <w:b/>
          <w:szCs w:val="24"/>
        </w:rPr>
        <w:t xml:space="preserve">producent i </w:t>
      </w:r>
      <w:r w:rsidR="00895B9E" w:rsidRPr="00290FB6">
        <w:rPr>
          <w:rFonts w:asciiTheme="minorHAnsi" w:hAnsiTheme="minorHAnsi" w:cstheme="minorHAnsi"/>
          <w:b/>
          <w:szCs w:val="24"/>
        </w:rPr>
        <w:t>model</w:t>
      </w:r>
      <w:r w:rsidR="00646B4E" w:rsidRPr="00290FB6">
        <w:rPr>
          <w:rFonts w:asciiTheme="minorHAnsi" w:hAnsiTheme="minorHAnsi" w:cstheme="minorHAnsi"/>
          <w:b/>
          <w:szCs w:val="24"/>
        </w:rPr>
        <w:t xml:space="preserve"> sprzętu</w:t>
      </w:r>
      <w:r w:rsidR="00290FB6">
        <w:rPr>
          <w:rFonts w:asciiTheme="minorHAnsi" w:hAnsiTheme="minorHAnsi" w:cstheme="minorHAnsi"/>
          <w:b/>
          <w:szCs w:val="24"/>
        </w:rPr>
        <w:t>/ nazwa i wersja oprogramowania</w:t>
      </w:r>
      <w:r w:rsidR="007B7E04">
        <w:rPr>
          <w:rFonts w:asciiTheme="minorHAnsi" w:hAnsiTheme="minorHAnsi" w:cstheme="minorHAnsi"/>
          <w:b/>
          <w:szCs w:val="24"/>
        </w:rPr>
        <w:t>)</w:t>
      </w:r>
      <w:r w:rsidR="00646B4E" w:rsidRPr="00290FB6">
        <w:rPr>
          <w:rFonts w:asciiTheme="minorHAnsi" w:hAnsiTheme="minorHAnsi" w:cstheme="minorHAnsi"/>
          <w:b/>
          <w:szCs w:val="24"/>
        </w:rPr>
        <w:t xml:space="preserve"> </w:t>
      </w:r>
      <w:r w:rsidRPr="00290FB6">
        <w:rPr>
          <w:rFonts w:asciiTheme="minorHAnsi" w:hAnsiTheme="minorHAnsi" w:cstheme="minorHAnsi"/>
          <w:szCs w:val="24"/>
        </w:rPr>
        <w:t>do miejsca</w:t>
      </w:r>
      <w:r w:rsidR="00BB0530" w:rsidRPr="00290FB6">
        <w:rPr>
          <w:rFonts w:asciiTheme="minorHAnsi" w:hAnsiTheme="minorHAnsi" w:cstheme="minorHAnsi"/>
          <w:szCs w:val="24"/>
        </w:rPr>
        <w:t xml:space="preserve"> wskazanego przez Zamawiającego.</w:t>
      </w:r>
    </w:p>
    <w:p w:rsidR="009B00E8" w:rsidRPr="00010172" w:rsidRDefault="006C7DCE" w:rsidP="00010172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010172">
        <w:rPr>
          <w:rFonts w:asciiTheme="minorHAnsi" w:hAnsiTheme="minorHAnsi" w:cstheme="minorHAnsi"/>
          <w:szCs w:val="24"/>
        </w:rPr>
        <w:t>P</w:t>
      </w:r>
      <w:r w:rsidR="0010103A" w:rsidRPr="00010172">
        <w:rPr>
          <w:rFonts w:asciiTheme="minorHAnsi" w:hAnsiTheme="minorHAnsi" w:cstheme="minorHAnsi"/>
          <w:szCs w:val="24"/>
        </w:rPr>
        <w:t xml:space="preserve">rzedmiot umowy zostanie zrealizowany </w:t>
      </w:r>
      <w:r w:rsidR="00577CBF" w:rsidRPr="00010172">
        <w:rPr>
          <w:rFonts w:asciiTheme="minorHAnsi" w:hAnsiTheme="minorHAnsi" w:cstheme="minorHAnsi"/>
          <w:szCs w:val="24"/>
        </w:rPr>
        <w:t>zgodnie z ofertą złożo</w:t>
      </w:r>
      <w:r w:rsidR="0058531B" w:rsidRPr="00010172">
        <w:rPr>
          <w:rFonts w:asciiTheme="minorHAnsi" w:hAnsiTheme="minorHAnsi" w:cstheme="minorHAnsi"/>
          <w:szCs w:val="24"/>
        </w:rPr>
        <w:t xml:space="preserve">ną w postępowaniu przetargowym, </w:t>
      </w:r>
      <w:r w:rsidR="00577CBF" w:rsidRPr="00010172">
        <w:rPr>
          <w:rFonts w:asciiTheme="minorHAnsi" w:hAnsiTheme="minorHAnsi" w:cstheme="minorHAnsi"/>
          <w:szCs w:val="24"/>
        </w:rPr>
        <w:t>poprzedza</w:t>
      </w:r>
      <w:r w:rsidR="00DB281A" w:rsidRPr="00010172">
        <w:rPr>
          <w:rFonts w:asciiTheme="minorHAnsi" w:hAnsiTheme="minorHAnsi" w:cstheme="minorHAnsi"/>
          <w:szCs w:val="24"/>
        </w:rPr>
        <w:t>jącym zawarcie niniejszej umowy</w:t>
      </w:r>
      <w:r w:rsidR="00577CBF" w:rsidRPr="00010172">
        <w:rPr>
          <w:rFonts w:asciiTheme="minorHAnsi" w:hAnsiTheme="minorHAnsi" w:cstheme="minorHAnsi"/>
          <w:szCs w:val="24"/>
        </w:rPr>
        <w:t xml:space="preserve"> i </w:t>
      </w:r>
      <w:r w:rsidR="00F777DB" w:rsidRPr="00010172">
        <w:rPr>
          <w:rFonts w:asciiTheme="minorHAnsi" w:hAnsiTheme="minorHAnsi" w:cstheme="minorHAnsi"/>
          <w:szCs w:val="24"/>
        </w:rPr>
        <w:t>specyfikacją warunków zamówienia obowiązującą w tym postępowaniu</w:t>
      </w:r>
      <w:r w:rsidR="00DB281A" w:rsidRPr="00010172">
        <w:rPr>
          <w:rFonts w:asciiTheme="minorHAnsi" w:hAnsiTheme="minorHAnsi" w:cstheme="minorHAnsi"/>
          <w:szCs w:val="24"/>
        </w:rPr>
        <w:t>.</w:t>
      </w:r>
      <w:r w:rsidR="00F777DB" w:rsidRPr="00010172">
        <w:rPr>
          <w:rFonts w:asciiTheme="minorHAnsi" w:hAnsiTheme="minorHAnsi" w:cstheme="minorHAnsi"/>
          <w:szCs w:val="24"/>
        </w:rPr>
        <w:t xml:space="preserve"> Of</w:t>
      </w:r>
      <w:r w:rsidR="00C75A3F" w:rsidRPr="00010172">
        <w:rPr>
          <w:rFonts w:asciiTheme="minorHAnsi" w:hAnsiTheme="minorHAnsi" w:cstheme="minorHAnsi"/>
          <w:szCs w:val="24"/>
        </w:rPr>
        <w:t>erta wykonawcy oraz specyfikacja</w:t>
      </w:r>
      <w:r w:rsidR="00F777DB" w:rsidRPr="00010172">
        <w:rPr>
          <w:rFonts w:asciiTheme="minorHAnsi" w:hAnsiTheme="minorHAnsi" w:cstheme="minorHAnsi"/>
          <w:szCs w:val="24"/>
        </w:rPr>
        <w:t xml:space="preserve"> warunków zamówienia</w:t>
      </w:r>
      <w:r w:rsidR="003B4307" w:rsidRPr="00010172">
        <w:rPr>
          <w:rFonts w:asciiTheme="minorHAnsi" w:hAnsiTheme="minorHAnsi" w:cstheme="minorHAnsi"/>
          <w:szCs w:val="24"/>
        </w:rPr>
        <w:t xml:space="preserve"> (S</w:t>
      </w:r>
      <w:r w:rsidR="00C75A3F" w:rsidRPr="00010172">
        <w:rPr>
          <w:rFonts w:asciiTheme="minorHAnsi" w:hAnsiTheme="minorHAnsi" w:cstheme="minorHAnsi"/>
          <w:szCs w:val="24"/>
        </w:rPr>
        <w:t>WZ)</w:t>
      </w:r>
      <w:r w:rsidR="00F777DB" w:rsidRPr="00010172">
        <w:rPr>
          <w:rFonts w:asciiTheme="minorHAnsi" w:hAnsiTheme="minorHAnsi" w:cstheme="minorHAnsi"/>
          <w:szCs w:val="24"/>
        </w:rPr>
        <w:t xml:space="preserve"> stanowią integralną część umowy.</w:t>
      </w:r>
    </w:p>
    <w:p w:rsidR="00200353" w:rsidRPr="00010172" w:rsidRDefault="00577CBF" w:rsidP="00010172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szCs w:val="24"/>
        </w:rPr>
      </w:pPr>
      <w:r w:rsidRPr="00010172">
        <w:rPr>
          <w:rFonts w:asciiTheme="minorHAnsi" w:hAnsiTheme="minorHAnsi" w:cstheme="minorHAnsi"/>
          <w:szCs w:val="24"/>
        </w:rPr>
        <w:t xml:space="preserve">Wykonawca zapewnia, że przedmiot zamówienia będzie fabrycznie nowy, zgodny </w:t>
      </w:r>
      <w:r w:rsidR="006C7DCE" w:rsidRPr="00010172">
        <w:rPr>
          <w:rFonts w:asciiTheme="minorHAnsi" w:hAnsiTheme="minorHAnsi" w:cstheme="minorHAnsi"/>
          <w:szCs w:val="24"/>
        </w:rPr>
        <w:br/>
      </w:r>
      <w:r w:rsidRPr="00010172">
        <w:rPr>
          <w:rFonts w:asciiTheme="minorHAnsi" w:hAnsiTheme="minorHAnsi" w:cstheme="minorHAnsi"/>
          <w:szCs w:val="24"/>
        </w:rPr>
        <w:t xml:space="preserve">z </w:t>
      </w:r>
      <w:r w:rsidR="009B00E8" w:rsidRPr="00010172">
        <w:rPr>
          <w:rFonts w:asciiTheme="minorHAnsi" w:hAnsiTheme="minorHAnsi" w:cstheme="minorHAnsi"/>
          <w:szCs w:val="24"/>
        </w:rPr>
        <w:t xml:space="preserve"> </w:t>
      </w:r>
      <w:r w:rsidRPr="00010172">
        <w:rPr>
          <w:rFonts w:asciiTheme="minorHAnsi" w:hAnsiTheme="minorHAnsi" w:cstheme="minorHAnsi"/>
          <w:szCs w:val="24"/>
        </w:rPr>
        <w:t>obowiązującymi normami, sprawny technicznie oraz przystosowany do użytkowania przez Zamawiającego.</w:t>
      </w:r>
      <w:r w:rsidR="001C1325" w:rsidRPr="00010172">
        <w:rPr>
          <w:rFonts w:asciiTheme="minorHAnsi" w:hAnsiTheme="minorHAnsi" w:cstheme="minorHAnsi"/>
          <w:szCs w:val="24"/>
        </w:rPr>
        <w:t xml:space="preserve"> </w:t>
      </w:r>
    </w:p>
    <w:p w:rsidR="0038272D" w:rsidRPr="005663EF" w:rsidRDefault="00E82A36" w:rsidP="005663EF">
      <w:pPr>
        <w:pStyle w:val="Tekstpodstawowy"/>
        <w:numPr>
          <w:ilvl w:val="0"/>
          <w:numId w:val="2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rPr>
          <w:rFonts w:asciiTheme="minorHAnsi" w:hAnsiTheme="minorHAnsi" w:cstheme="minorHAnsi"/>
          <w:bCs w:val="0"/>
          <w:szCs w:val="24"/>
        </w:rPr>
      </w:pPr>
      <w:r w:rsidRPr="00010172">
        <w:rPr>
          <w:rFonts w:asciiTheme="minorHAnsi" w:hAnsiTheme="minorHAnsi" w:cstheme="minorHAnsi"/>
          <w:szCs w:val="24"/>
        </w:rPr>
        <w:t>Licencja na dostarczone oprogramowanie umożliwia użytkowanie bezterminowe</w:t>
      </w:r>
      <w:r w:rsidR="005663EF">
        <w:rPr>
          <w:rFonts w:asciiTheme="minorHAnsi" w:hAnsiTheme="minorHAnsi" w:cstheme="minorHAnsi"/>
          <w:szCs w:val="24"/>
        </w:rPr>
        <w:t>.</w:t>
      </w:r>
    </w:p>
    <w:p w:rsidR="005663EF" w:rsidRPr="00010172" w:rsidRDefault="005663EF" w:rsidP="005663EF">
      <w:pPr>
        <w:pStyle w:val="Tekstpodstawowy"/>
        <w:suppressAutoHyphens w:val="0"/>
        <w:spacing w:line="276" w:lineRule="auto"/>
        <w:rPr>
          <w:rFonts w:asciiTheme="minorHAnsi" w:hAnsiTheme="minorHAnsi" w:cstheme="minorHAnsi"/>
          <w:bCs w:val="0"/>
          <w:szCs w:val="24"/>
        </w:rPr>
      </w:pPr>
    </w:p>
    <w:p w:rsidR="0010103A" w:rsidRPr="00010172" w:rsidRDefault="00646B4E" w:rsidP="00010172">
      <w:pPr>
        <w:pStyle w:val="Tekstpodstawowywcity"/>
        <w:tabs>
          <w:tab w:val="num" w:pos="284"/>
        </w:tabs>
        <w:spacing w:line="276" w:lineRule="auto"/>
        <w:ind w:left="0"/>
        <w:rPr>
          <w:rFonts w:asciiTheme="minorHAnsi" w:hAnsiTheme="minorHAnsi" w:cstheme="minorHAnsi"/>
          <w:b/>
          <w:szCs w:val="24"/>
        </w:rPr>
      </w:pPr>
      <w:r w:rsidRPr="00010172">
        <w:rPr>
          <w:rFonts w:asciiTheme="minorHAnsi" w:hAnsiTheme="minorHAnsi" w:cstheme="minorHAnsi"/>
          <w:b/>
          <w:szCs w:val="24"/>
        </w:rPr>
        <w:t xml:space="preserve">Paragraf </w:t>
      </w:r>
      <w:r w:rsidR="00577CBF" w:rsidRPr="00010172">
        <w:rPr>
          <w:rFonts w:asciiTheme="minorHAnsi" w:hAnsiTheme="minorHAnsi" w:cstheme="minorHAnsi"/>
          <w:b/>
          <w:szCs w:val="24"/>
        </w:rPr>
        <w:t>2</w:t>
      </w:r>
      <w:r w:rsidRPr="00010172">
        <w:rPr>
          <w:rFonts w:asciiTheme="minorHAnsi" w:hAnsiTheme="minorHAnsi" w:cstheme="minorHAnsi"/>
          <w:b/>
          <w:szCs w:val="24"/>
        </w:rPr>
        <w:t xml:space="preserve"> </w:t>
      </w:r>
      <w:r w:rsidR="00577CBF" w:rsidRPr="00010172">
        <w:rPr>
          <w:rFonts w:asciiTheme="minorHAnsi" w:hAnsiTheme="minorHAnsi" w:cstheme="minorHAnsi"/>
          <w:b/>
          <w:szCs w:val="24"/>
        </w:rPr>
        <w:t>Termin  realizacji</w:t>
      </w:r>
    </w:p>
    <w:p w:rsidR="006C7DCE" w:rsidRPr="00010172" w:rsidRDefault="00577CBF" w:rsidP="00010172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</w:rPr>
        <w:t xml:space="preserve">Wykonawca obowiązany jest </w:t>
      </w:r>
      <w:r w:rsidR="004E37B6" w:rsidRPr="00010172">
        <w:rPr>
          <w:rFonts w:asciiTheme="minorHAnsi" w:hAnsiTheme="minorHAnsi" w:cstheme="minorHAnsi"/>
        </w:rPr>
        <w:t xml:space="preserve">zrealizować </w:t>
      </w:r>
      <w:r w:rsidR="0038272D" w:rsidRPr="00010172">
        <w:rPr>
          <w:rFonts w:asciiTheme="minorHAnsi" w:hAnsiTheme="minorHAnsi" w:cstheme="minorHAnsi"/>
        </w:rPr>
        <w:t>przedmiot określony w paragrafie</w:t>
      </w:r>
      <w:r w:rsidRPr="00010172">
        <w:rPr>
          <w:rFonts w:asciiTheme="minorHAnsi" w:hAnsiTheme="minorHAnsi" w:cstheme="minorHAnsi"/>
        </w:rPr>
        <w:t xml:space="preserve"> 1 umowy</w:t>
      </w:r>
      <w:r w:rsidR="00F777DB" w:rsidRPr="00010172">
        <w:rPr>
          <w:rFonts w:asciiTheme="minorHAnsi" w:hAnsiTheme="minorHAnsi" w:cstheme="minorHAnsi"/>
        </w:rPr>
        <w:t xml:space="preserve"> </w:t>
      </w:r>
      <w:r w:rsidR="00CA653F" w:rsidRPr="00010172">
        <w:rPr>
          <w:rFonts w:asciiTheme="minorHAnsi" w:hAnsiTheme="minorHAnsi" w:cstheme="minorHAnsi"/>
          <w:b/>
        </w:rPr>
        <w:t xml:space="preserve">do </w:t>
      </w:r>
      <w:r w:rsidR="002C2225" w:rsidRPr="00010172">
        <w:rPr>
          <w:rFonts w:asciiTheme="minorHAnsi" w:hAnsiTheme="minorHAnsi" w:cstheme="minorHAnsi"/>
          <w:b/>
        </w:rPr>
        <w:t xml:space="preserve">odpowiednio </w:t>
      </w:r>
      <w:r w:rsidR="00010172" w:rsidRPr="00010172">
        <w:rPr>
          <w:rFonts w:asciiTheme="minorHAnsi" w:hAnsiTheme="minorHAnsi" w:cstheme="minorHAnsi"/>
          <w:b/>
        </w:rPr>
        <w:t>14</w:t>
      </w:r>
      <w:r w:rsidR="00CB57C7" w:rsidRPr="00010172">
        <w:rPr>
          <w:rFonts w:asciiTheme="minorHAnsi" w:hAnsiTheme="minorHAnsi" w:cstheme="minorHAnsi"/>
          <w:b/>
        </w:rPr>
        <w:t xml:space="preserve"> </w:t>
      </w:r>
      <w:r w:rsidR="00C610CD" w:rsidRPr="00010172">
        <w:rPr>
          <w:rFonts w:asciiTheme="minorHAnsi" w:hAnsiTheme="minorHAnsi" w:cstheme="minorHAnsi"/>
          <w:b/>
        </w:rPr>
        <w:t>dni licząc od daty zawarcia umowy</w:t>
      </w:r>
      <w:r w:rsidR="002A619E" w:rsidRPr="00010172">
        <w:rPr>
          <w:rFonts w:asciiTheme="minorHAnsi" w:hAnsiTheme="minorHAnsi" w:cstheme="minorHAnsi"/>
          <w:b/>
        </w:rPr>
        <w:t xml:space="preserve"> zgodnie z SWZ</w:t>
      </w:r>
      <w:r w:rsidR="00C610CD" w:rsidRPr="00010172">
        <w:rPr>
          <w:rFonts w:asciiTheme="minorHAnsi" w:hAnsiTheme="minorHAnsi" w:cstheme="minorHAnsi"/>
          <w:b/>
        </w:rPr>
        <w:t>.</w:t>
      </w:r>
    </w:p>
    <w:p w:rsidR="00546F5A" w:rsidRPr="00010172" w:rsidRDefault="006A38AE" w:rsidP="00010172">
      <w:pPr>
        <w:numPr>
          <w:ilvl w:val="0"/>
          <w:numId w:val="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Za dzień </w:t>
      </w:r>
      <w:r w:rsidR="00F777DB" w:rsidRPr="00010172">
        <w:rPr>
          <w:rFonts w:asciiTheme="minorHAnsi" w:hAnsiTheme="minorHAnsi" w:cstheme="minorHAnsi"/>
        </w:rPr>
        <w:t xml:space="preserve">realizacji </w:t>
      </w:r>
      <w:r w:rsidR="004E37B6" w:rsidRPr="00010172">
        <w:rPr>
          <w:rFonts w:asciiTheme="minorHAnsi" w:hAnsiTheme="minorHAnsi" w:cstheme="minorHAnsi"/>
        </w:rPr>
        <w:t xml:space="preserve">dostawy </w:t>
      </w:r>
      <w:r w:rsidRPr="00010172">
        <w:rPr>
          <w:rFonts w:asciiTheme="minorHAnsi" w:hAnsiTheme="minorHAnsi" w:cstheme="minorHAnsi"/>
        </w:rPr>
        <w:t xml:space="preserve">strony przyjmują dzień, w którym </w:t>
      </w:r>
      <w:r w:rsidR="00BE1C9E" w:rsidRPr="00010172">
        <w:rPr>
          <w:rFonts w:asciiTheme="minorHAnsi" w:hAnsiTheme="minorHAnsi" w:cstheme="minorHAnsi"/>
        </w:rPr>
        <w:t>Wy</w:t>
      </w:r>
      <w:r w:rsidR="00E37140" w:rsidRPr="00010172">
        <w:rPr>
          <w:rFonts w:asciiTheme="minorHAnsi" w:hAnsiTheme="minorHAnsi" w:cstheme="minorHAnsi"/>
        </w:rPr>
        <w:t>k</w:t>
      </w:r>
      <w:r w:rsidR="006C7DCE" w:rsidRPr="00010172">
        <w:rPr>
          <w:rFonts w:asciiTheme="minorHAnsi" w:hAnsiTheme="minorHAnsi" w:cstheme="minorHAnsi"/>
        </w:rPr>
        <w:t xml:space="preserve">onawca przekazał Zamawiającemu </w:t>
      </w:r>
      <w:r w:rsidR="00BE1C9E" w:rsidRPr="00010172">
        <w:rPr>
          <w:rFonts w:asciiTheme="minorHAnsi" w:hAnsiTheme="minorHAnsi" w:cstheme="minorHAnsi"/>
        </w:rPr>
        <w:t>przedmiot umowy wolny od wad</w:t>
      </w:r>
      <w:r w:rsidR="0058531B" w:rsidRPr="00010172">
        <w:rPr>
          <w:rFonts w:asciiTheme="minorHAnsi" w:hAnsiTheme="minorHAnsi" w:cstheme="minorHAnsi"/>
        </w:rPr>
        <w:t xml:space="preserve"> ilościowych, jakościowych oraz </w:t>
      </w:r>
      <w:r w:rsidR="00BE1C9E" w:rsidRPr="00010172">
        <w:rPr>
          <w:rFonts w:asciiTheme="minorHAnsi" w:hAnsiTheme="minorHAnsi" w:cstheme="minorHAnsi"/>
        </w:rPr>
        <w:t xml:space="preserve">o parametrach technicznych  zgodnych z ofertą </w:t>
      </w:r>
      <w:r w:rsidR="0038272D" w:rsidRPr="00010172">
        <w:rPr>
          <w:rFonts w:asciiTheme="minorHAnsi" w:hAnsiTheme="minorHAnsi" w:cstheme="minorHAnsi"/>
        </w:rPr>
        <w:t xml:space="preserve">złożoną przez Wykonawcę </w:t>
      </w:r>
      <w:r w:rsidR="00BE1C9E" w:rsidRPr="00010172">
        <w:rPr>
          <w:rFonts w:asciiTheme="minorHAnsi" w:hAnsiTheme="minorHAnsi" w:cstheme="minorHAnsi"/>
        </w:rPr>
        <w:t xml:space="preserve">i </w:t>
      </w:r>
      <w:r w:rsidR="003B4307" w:rsidRPr="00010172">
        <w:rPr>
          <w:rFonts w:asciiTheme="minorHAnsi" w:hAnsiTheme="minorHAnsi" w:cstheme="minorHAnsi"/>
        </w:rPr>
        <w:t>S</w:t>
      </w:r>
      <w:r w:rsidR="002A33DD" w:rsidRPr="00010172">
        <w:rPr>
          <w:rFonts w:asciiTheme="minorHAnsi" w:hAnsiTheme="minorHAnsi" w:cstheme="minorHAnsi"/>
        </w:rPr>
        <w:t>WZ</w:t>
      </w:r>
      <w:r w:rsidR="00F777DB" w:rsidRPr="00010172">
        <w:rPr>
          <w:rFonts w:asciiTheme="minorHAnsi" w:hAnsiTheme="minorHAnsi" w:cstheme="minorHAnsi"/>
        </w:rPr>
        <w:t>.</w:t>
      </w:r>
    </w:p>
    <w:p w:rsidR="00E1080C" w:rsidRPr="00010172" w:rsidRDefault="00E1080C" w:rsidP="00010172">
      <w:pPr>
        <w:tabs>
          <w:tab w:val="num" w:pos="284"/>
        </w:tabs>
        <w:spacing w:line="276" w:lineRule="auto"/>
        <w:rPr>
          <w:rFonts w:asciiTheme="minorHAnsi" w:hAnsiTheme="minorHAnsi" w:cstheme="minorHAnsi"/>
          <w:b/>
        </w:rPr>
      </w:pPr>
    </w:p>
    <w:p w:rsidR="00A51C07" w:rsidRPr="00010172" w:rsidRDefault="0038272D" w:rsidP="00010172">
      <w:pPr>
        <w:tabs>
          <w:tab w:val="num" w:pos="284"/>
        </w:tabs>
        <w:spacing w:line="276" w:lineRule="auto"/>
        <w:ind w:left="720" w:hanging="708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t xml:space="preserve">Paragraf </w:t>
      </w:r>
      <w:r w:rsidR="00577CBF" w:rsidRPr="00010172">
        <w:rPr>
          <w:rFonts w:asciiTheme="minorHAnsi" w:hAnsiTheme="minorHAnsi" w:cstheme="minorHAnsi"/>
          <w:b/>
        </w:rPr>
        <w:t>3</w:t>
      </w:r>
      <w:r w:rsidRPr="00010172">
        <w:rPr>
          <w:rFonts w:asciiTheme="minorHAnsi" w:hAnsiTheme="minorHAnsi" w:cstheme="minorHAnsi"/>
          <w:b/>
        </w:rPr>
        <w:t xml:space="preserve"> </w:t>
      </w:r>
      <w:r w:rsidR="00577CBF" w:rsidRPr="00010172">
        <w:rPr>
          <w:rFonts w:asciiTheme="minorHAnsi" w:hAnsiTheme="minorHAnsi" w:cstheme="minorHAnsi"/>
          <w:b/>
        </w:rPr>
        <w:t>Warunki płatności</w:t>
      </w:r>
    </w:p>
    <w:p w:rsidR="00F03047" w:rsidRPr="00010172" w:rsidRDefault="00577CBF" w:rsidP="00010172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 xml:space="preserve">Wynagrodzenie Wykonawcy </w:t>
      </w:r>
      <w:r w:rsidR="00013D13" w:rsidRPr="00010172">
        <w:rPr>
          <w:rFonts w:asciiTheme="minorHAnsi" w:hAnsiTheme="minorHAnsi" w:cstheme="minorHAnsi"/>
          <w:sz w:val="24"/>
          <w:szCs w:val="24"/>
        </w:rPr>
        <w:t xml:space="preserve">z tytułu realizacji niniejszej umowy </w:t>
      </w:r>
      <w:r w:rsidRPr="00010172">
        <w:rPr>
          <w:rFonts w:asciiTheme="minorHAnsi" w:hAnsiTheme="minorHAnsi" w:cstheme="minorHAnsi"/>
          <w:sz w:val="24"/>
          <w:szCs w:val="24"/>
        </w:rPr>
        <w:t>ok</w:t>
      </w:r>
      <w:r w:rsidR="006C7DCE" w:rsidRPr="00010172">
        <w:rPr>
          <w:rFonts w:asciiTheme="minorHAnsi" w:hAnsiTheme="minorHAnsi" w:cstheme="minorHAnsi"/>
          <w:sz w:val="24"/>
          <w:szCs w:val="24"/>
        </w:rPr>
        <w:t>reśla się na kwotę</w:t>
      </w:r>
      <w:r w:rsidR="00F05E13" w:rsidRPr="00010172">
        <w:rPr>
          <w:rFonts w:asciiTheme="minorHAnsi" w:hAnsiTheme="minorHAnsi" w:cstheme="minorHAnsi"/>
          <w:sz w:val="24"/>
          <w:szCs w:val="24"/>
        </w:rPr>
        <w:t xml:space="preserve"> b</w:t>
      </w:r>
      <w:r w:rsidRPr="00010172">
        <w:rPr>
          <w:rFonts w:asciiTheme="minorHAnsi" w:hAnsiTheme="minorHAnsi" w:cstheme="minorHAnsi"/>
          <w:sz w:val="24"/>
          <w:szCs w:val="24"/>
        </w:rPr>
        <w:t>rutto</w:t>
      </w:r>
      <w:r w:rsidR="0038272D" w:rsidRPr="00010172">
        <w:rPr>
          <w:rFonts w:asciiTheme="minorHAnsi" w:hAnsiTheme="minorHAnsi" w:cstheme="minorHAnsi"/>
          <w:sz w:val="24"/>
          <w:szCs w:val="24"/>
        </w:rPr>
        <w:t>:</w:t>
      </w:r>
      <w:r w:rsidR="00F15444" w:rsidRPr="00010172">
        <w:rPr>
          <w:rFonts w:asciiTheme="minorHAnsi" w:hAnsiTheme="minorHAnsi" w:cstheme="minorHAnsi"/>
          <w:sz w:val="24"/>
          <w:szCs w:val="24"/>
        </w:rPr>
        <w:t xml:space="preserve"> </w:t>
      </w:r>
      <w:r w:rsidR="00010172" w:rsidRPr="00010172">
        <w:rPr>
          <w:rFonts w:asciiTheme="minorHAnsi" w:hAnsiTheme="minorHAnsi" w:cstheme="minorHAnsi"/>
          <w:sz w:val="24"/>
          <w:szCs w:val="24"/>
        </w:rPr>
        <w:t>___________</w:t>
      </w:r>
      <w:r w:rsidR="006D7F85" w:rsidRPr="00010172">
        <w:rPr>
          <w:rFonts w:asciiTheme="minorHAnsi" w:hAnsiTheme="minorHAnsi" w:cstheme="minorHAnsi"/>
          <w:sz w:val="24"/>
          <w:szCs w:val="24"/>
        </w:rPr>
        <w:t xml:space="preserve"> </w:t>
      </w:r>
      <w:r w:rsidRPr="00010172">
        <w:rPr>
          <w:rFonts w:asciiTheme="minorHAnsi" w:hAnsiTheme="minorHAnsi" w:cstheme="minorHAnsi"/>
          <w:sz w:val="24"/>
          <w:szCs w:val="24"/>
        </w:rPr>
        <w:t>słownie:</w:t>
      </w:r>
      <w:r w:rsidR="00010172" w:rsidRPr="00010172">
        <w:rPr>
          <w:rFonts w:asciiTheme="minorHAnsi" w:hAnsiTheme="minorHAnsi" w:cstheme="minorHAnsi"/>
          <w:sz w:val="24"/>
          <w:szCs w:val="24"/>
        </w:rPr>
        <w:t xml:space="preserve"> ______________</w:t>
      </w:r>
      <w:r w:rsidR="001A7F08" w:rsidRPr="00010172">
        <w:rPr>
          <w:rFonts w:asciiTheme="minorHAnsi" w:hAnsiTheme="minorHAnsi" w:cstheme="minorHAnsi"/>
          <w:sz w:val="24"/>
          <w:szCs w:val="24"/>
        </w:rPr>
        <w:t xml:space="preserve">w tym </w:t>
      </w:r>
      <w:r w:rsidR="00010172" w:rsidRPr="00010172">
        <w:rPr>
          <w:rFonts w:asciiTheme="minorHAnsi" w:hAnsiTheme="minorHAnsi" w:cstheme="minorHAnsi"/>
          <w:sz w:val="24"/>
          <w:szCs w:val="24"/>
        </w:rPr>
        <w:t>______</w:t>
      </w:r>
      <w:r w:rsidR="00C610CD" w:rsidRPr="00010172">
        <w:rPr>
          <w:rFonts w:asciiTheme="minorHAnsi" w:hAnsiTheme="minorHAnsi" w:cstheme="minorHAnsi"/>
          <w:sz w:val="24"/>
          <w:szCs w:val="24"/>
        </w:rPr>
        <w:t xml:space="preserve">% </w:t>
      </w:r>
      <w:r w:rsidR="001A7F08" w:rsidRPr="00010172">
        <w:rPr>
          <w:rFonts w:asciiTheme="minorHAnsi" w:hAnsiTheme="minorHAnsi" w:cstheme="minorHAnsi"/>
          <w:sz w:val="24"/>
          <w:szCs w:val="24"/>
        </w:rPr>
        <w:t>VAT</w:t>
      </w:r>
      <w:r w:rsidR="00586845" w:rsidRPr="00010172">
        <w:rPr>
          <w:rFonts w:asciiTheme="minorHAnsi" w:hAnsiTheme="minorHAnsi" w:cstheme="minorHAnsi"/>
          <w:sz w:val="24"/>
          <w:szCs w:val="24"/>
        </w:rPr>
        <w:t>.</w:t>
      </w:r>
    </w:p>
    <w:p w:rsidR="000318A2" w:rsidRPr="00010172" w:rsidRDefault="00577CBF" w:rsidP="00010172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 xml:space="preserve">Wynagrodzenie Wykonawcy obejmuje również wszelkie koszty </w:t>
      </w:r>
      <w:r w:rsidR="00F777DB" w:rsidRPr="00010172">
        <w:rPr>
          <w:rFonts w:asciiTheme="minorHAnsi" w:hAnsiTheme="minorHAnsi" w:cstheme="minorHAnsi"/>
          <w:sz w:val="24"/>
          <w:szCs w:val="24"/>
        </w:rPr>
        <w:t xml:space="preserve">związane z pełną </w:t>
      </w:r>
      <w:r w:rsidR="00463352" w:rsidRPr="00010172">
        <w:rPr>
          <w:rFonts w:asciiTheme="minorHAnsi" w:hAnsiTheme="minorHAnsi" w:cstheme="minorHAnsi"/>
          <w:sz w:val="24"/>
          <w:szCs w:val="24"/>
        </w:rPr>
        <w:br/>
      </w:r>
      <w:r w:rsidR="00F777DB" w:rsidRPr="00010172">
        <w:rPr>
          <w:rFonts w:asciiTheme="minorHAnsi" w:hAnsiTheme="minorHAnsi" w:cstheme="minorHAnsi"/>
          <w:sz w:val="24"/>
          <w:szCs w:val="24"/>
        </w:rPr>
        <w:t>i prawidłową realizacją przedmiotu umowy, w tym</w:t>
      </w:r>
      <w:r w:rsidR="009C2C2C" w:rsidRPr="00010172">
        <w:rPr>
          <w:rFonts w:asciiTheme="minorHAnsi" w:hAnsiTheme="minorHAnsi" w:cstheme="minorHAnsi"/>
          <w:sz w:val="24"/>
          <w:szCs w:val="24"/>
        </w:rPr>
        <w:t xml:space="preserve"> </w:t>
      </w:r>
      <w:r w:rsidR="00F777DB" w:rsidRPr="00010172">
        <w:rPr>
          <w:rFonts w:asciiTheme="minorHAnsi" w:hAnsiTheme="minorHAnsi" w:cstheme="minorHAnsi"/>
          <w:sz w:val="24"/>
          <w:szCs w:val="24"/>
        </w:rPr>
        <w:t xml:space="preserve">koszty opakowania, </w:t>
      </w:r>
      <w:r w:rsidRPr="00010172">
        <w:rPr>
          <w:rFonts w:asciiTheme="minorHAnsi" w:hAnsiTheme="minorHAnsi" w:cstheme="minorHAnsi"/>
          <w:sz w:val="24"/>
          <w:szCs w:val="24"/>
        </w:rPr>
        <w:t xml:space="preserve">transportu </w:t>
      </w:r>
      <w:r w:rsidR="00463352" w:rsidRPr="00010172">
        <w:rPr>
          <w:rFonts w:asciiTheme="minorHAnsi" w:hAnsiTheme="minorHAnsi" w:cstheme="minorHAnsi"/>
          <w:sz w:val="24"/>
          <w:szCs w:val="24"/>
        </w:rPr>
        <w:br/>
      </w:r>
      <w:r w:rsidRPr="00010172">
        <w:rPr>
          <w:rFonts w:asciiTheme="minorHAnsi" w:hAnsiTheme="minorHAnsi" w:cstheme="minorHAnsi"/>
          <w:sz w:val="24"/>
          <w:szCs w:val="24"/>
        </w:rPr>
        <w:lastRenderedPageBreak/>
        <w:t>(w tym ewentualnego ubezpieczenia)</w:t>
      </w:r>
      <w:r w:rsidRPr="00010172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010172">
        <w:rPr>
          <w:rFonts w:asciiTheme="minorHAnsi" w:hAnsiTheme="minorHAnsi" w:cstheme="minorHAnsi"/>
          <w:sz w:val="24"/>
          <w:szCs w:val="24"/>
        </w:rPr>
        <w:t>przedmiotu zamówienia do miejsca</w:t>
      </w:r>
      <w:r w:rsidR="0060001E" w:rsidRPr="00010172">
        <w:rPr>
          <w:rFonts w:asciiTheme="minorHAnsi" w:hAnsiTheme="minorHAnsi" w:cstheme="minorHAnsi"/>
          <w:sz w:val="24"/>
          <w:szCs w:val="24"/>
        </w:rPr>
        <w:t xml:space="preserve"> </w:t>
      </w:r>
      <w:r w:rsidR="00CD6C22" w:rsidRPr="00010172">
        <w:rPr>
          <w:rFonts w:asciiTheme="minorHAnsi" w:hAnsiTheme="minorHAnsi" w:cstheme="minorHAnsi"/>
          <w:sz w:val="24"/>
          <w:szCs w:val="24"/>
        </w:rPr>
        <w:t xml:space="preserve">wskazanego przez Zamawiającego </w:t>
      </w:r>
      <w:r w:rsidR="0060001E" w:rsidRPr="00010172">
        <w:rPr>
          <w:rFonts w:asciiTheme="minorHAnsi" w:hAnsiTheme="minorHAnsi" w:cstheme="minorHAnsi"/>
          <w:sz w:val="24"/>
          <w:szCs w:val="24"/>
        </w:rPr>
        <w:t>oraz świadczenia serwisu gwarancyjnego.</w:t>
      </w:r>
    </w:p>
    <w:p w:rsidR="0038272D" w:rsidRPr="004D6ED8" w:rsidRDefault="00D3368D" w:rsidP="004D6ED8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>Po zrealizowaniu przedmiotu umowy i podpisaniu protokołu od</w:t>
      </w:r>
      <w:r w:rsidR="00F734C7" w:rsidRPr="00010172">
        <w:rPr>
          <w:rFonts w:asciiTheme="minorHAnsi" w:hAnsiTheme="minorHAnsi" w:cstheme="minorHAnsi"/>
          <w:sz w:val="24"/>
          <w:szCs w:val="24"/>
        </w:rPr>
        <w:t>bioru</w:t>
      </w:r>
      <w:r w:rsidR="009C3CA7" w:rsidRPr="00010172">
        <w:rPr>
          <w:rFonts w:asciiTheme="minorHAnsi" w:hAnsiTheme="minorHAnsi" w:cstheme="minorHAnsi"/>
          <w:sz w:val="24"/>
          <w:szCs w:val="24"/>
        </w:rPr>
        <w:t xml:space="preserve">, o którym mowa w </w:t>
      </w:r>
      <w:r w:rsidR="0038272D" w:rsidRPr="00010172">
        <w:rPr>
          <w:rFonts w:asciiTheme="minorHAnsi" w:hAnsiTheme="minorHAnsi" w:cstheme="minorHAnsi"/>
          <w:sz w:val="24"/>
          <w:szCs w:val="24"/>
        </w:rPr>
        <w:t>paragrafie</w:t>
      </w:r>
      <w:r w:rsidR="009C3CA7" w:rsidRPr="00010172">
        <w:rPr>
          <w:rFonts w:asciiTheme="minorHAnsi" w:hAnsiTheme="minorHAnsi" w:cstheme="minorHAnsi"/>
          <w:sz w:val="24"/>
          <w:szCs w:val="24"/>
        </w:rPr>
        <w:t xml:space="preserve"> 4 ust</w:t>
      </w:r>
      <w:r w:rsidR="0038272D" w:rsidRPr="00010172">
        <w:rPr>
          <w:rFonts w:asciiTheme="minorHAnsi" w:hAnsiTheme="minorHAnsi" w:cstheme="minorHAnsi"/>
          <w:sz w:val="24"/>
          <w:szCs w:val="24"/>
        </w:rPr>
        <w:t>ęp</w:t>
      </w:r>
      <w:r w:rsidR="00011CB7" w:rsidRPr="00010172">
        <w:rPr>
          <w:rFonts w:asciiTheme="minorHAnsi" w:hAnsiTheme="minorHAnsi" w:cstheme="minorHAnsi"/>
          <w:sz w:val="24"/>
          <w:szCs w:val="24"/>
        </w:rPr>
        <w:t xml:space="preserve"> 6</w:t>
      </w:r>
      <w:r w:rsidR="00185D7C" w:rsidRPr="00010172">
        <w:rPr>
          <w:rFonts w:asciiTheme="minorHAnsi" w:hAnsiTheme="minorHAnsi" w:cstheme="minorHAnsi"/>
          <w:sz w:val="24"/>
          <w:szCs w:val="24"/>
        </w:rPr>
        <w:t>, Wykonawca wystawi faktur</w:t>
      </w:r>
      <w:r w:rsidR="00586845" w:rsidRPr="00010172">
        <w:rPr>
          <w:rFonts w:asciiTheme="minorHAnsi" w:hAnsiTheme="minorHAnsi" w:cstheme="minorHAnsi"/>
          <w:sz w:val="24"/>
          <w:szCs w:val="24"/>
        </w:rPr>
        <w:t>ę.</w:t>
      </w:r>
    </w:p>
    <w:p w:rsidR="0038272D" w:rsidRPr="00010172" w:rsidRDefault="00DB281A" w:rsidP="00010172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 xml:space="preserve">Zapłata wynagrodzenia nastąpi </w:t>
      </w:r>
      <w:r w:rsidR="00577CBF" w:rsidRPr="00010172">
        <w:rPr>
          <w:rFonts w:asciiTheme="minorHAnsi" w:hAnsiTheme="minorHAnsi" w:cstheme="minorHAnsi"/>
          <w:sz w:val="24"/>
          <w:szCs w:val="24"/>
        </w:rPr>
        <w:t xml:space="preserve">przelewem na konto Wykonawcy w terminie 30 dni od daty </w:t>
      </w:r>
      <w:r w:rsidR="00404653" w:rsidRPr="00010172">
        <w:rPr>
          <w:rFonts w:asciiTheme="minorHAnsi" w:hAnsiTheme="minorHAnsi" w:cstheme="minorHAnsi"/>
          <w:sz w:val="24"/>
          <w:szCs w:val="24"/>
        </w:rPr>
        <w:t>doręczenia prawidłowo wystawionej faktury Zamawiającemu</w:t>
      </w:r>
      <w:r w:rsidR="002C7D8F" w:rsidRPr="00010172">
        <w:rPr>
          <w:rFonts w:asciiTheme="minorHAnsi" w:hAnsiTheme="minorHAnsi" w:cstheme="minorHAnsi"/>
          <w:sz w:val="24"/>
          <w:szCs w:val="24"/>
        </w:rPr>
        <w:t>.</w:t>
      </w:r>
      <w:r w:rsidRPr="00010172">
        <w:rPr>
          <w:rFonts w:asciiTheme="minorHAnsi" w:hAnsiTheme="minorHAnsi" w:cstheme="minorHAnsi"/>
          <w:sz w:val="24"/>
          <w:szCs w:val="24"/>
        </w:rPr>
        <w:t xml:space="preserve"> </w:t>
      </w:r>
    </w:p>
    <w:p w:rsidR="0038272D" w:rsidRPr="00010172" w:rsidRDefault="00D52CE8" w:rsidP="00010172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>W przypadku nieterminowej</w:t>
      </w:r>
      <w:r w:rsidR="00577CBF" w:rsidRPr="00010172">
        <w:rPr>
          <w:rFonts w:asciiTheme="minorHAnsi" w:hAnsiTheme="minorHAnsi" w:cstheme="minorHAnsi"/>
          <w:sz w:val="24"/>
          <w:szCs w:val="24"/>
        </w:rPr>
        <w:t xml:space="preserve"> zapłaty faktury Wykonawcy przysługuje prawo naliczania odsetek ustawowych za zwłokę.</w:t>
      </w:r>
    </w:p>
    <w:p w:rsidR="0038272D" w:rsidRPr="00010172" w:rsidRDefault="00DB281A" w:rsidP="00010172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>Za dzień płatności strony przyjmują dzień obciążenia rachunku Zamawiającego.</w:t>
      </w:r>
    </w:p>
    <w:p w:rsidR="00895E5C" w:rsidRPr="00010172" w:rsidRDefault="006375CC" w:rsidP="00010172">
      <w:pPr>
        <w:pStyle w:val="WW-Tekstpodstawowy2"/>
        <w:numPr>
          <w:ilvl w:val="0"/>
          <w:numId w:val="6"/>
        </w:numPr>
        <w:tabs>
          <w:tab w:val="clear" w:pos="720"/>
          <w:tab w:val="num" w:pos="284"/>
        </w:tabs>
        <w:spacing w:after="0" w:line="276" w:lineRule="auto"/>
        <w:ind w:left="284" w:hanging="272"/>
        <w:rPr>
          <w:rFonts w:asciiTheme="minorHAnsi" w:hAnsiTheme="minorHAnsi" w:cstheme="minorHAnsi"/>
          <w:sz w:val="24"/>
          <w:szCs w:val="24"/>
        </w:rPr>
      </w:pPr>
      <w:r w:rsidRPr="00010172">
        <w:rPr>
          <w:rFonts w:asciiTheme="minorHAnsi" w:hAnsiTheme="minorHAnsi" w:cstheme="minorHAnsi"/>
          <w:sz w:val="24"/>
          <w:szCs w:val="24"/>
        </w:rPr>
        <w:t>Cesja wierzytelności, którą Wykonawca nabędzie wobec Zamawiającego w wyniku realizacji niniejszej umowy będzie nieważna bez wyraźnej, pisemnej zgody Zamawiającego na takie rozporządzenie, w związku z czym nie będzie wywoływać żadnych skutków cywilno</w:t>
      </w:r>
      <w:r w:rsidR="0038272D" w:rsidRPr="00010172">
        <w:rPr>
          <w:rFonts w:asciiTheme="minorHAnsi" w:hAnsiTheme="minorHAnsi" w:cstheme="minorHAnsi"/>
          <w:sz w:val="24"/>
          <w:szCs w:val="24"/>
        </w:rPr>
        <w:t>-</w:t>
      </w:r>
      <w:r w:rsidRPr="00010172">
        <w:rPr>
          <w:rFonts w:asciiTheme="minorHAnsi" w:hAnsiTheme="minorHAnsi" w:cstheme="minorHAnsi"/>
          <w:sz w:val="24"/>
          <w:szCs w:val="24"/>
        </w:rPr>
        <w:t xml:space="preserve"> prawnych.</w:t>
      </w:r>
    </w:p>
    <w:p w:rsidR="000D1711" w:rsidRPr="00010172" w:rsidRDefault="000D1711" w:rsidP="00010172">
      <w:pPr>
        <w:tabs>
          <w:tab w:val="num" w:pos="284"/>
        </w:tabs>
        <w:spacing w:line="276" w:lineRule="auto"/>
        <w:ind w:hanging="708"/>
        <w:rPr>
          <w:rFonts w:asciiTheme="minorHAnsi" w:hAnsiTheme="minorHAnsi" w:cstheme="minorHAnsi"/>
          <w:b/>
        </w:rPr>
      </w:pPr>
    </w:p>
    <w:p w:rsidR="00D52CE8" w:rsidRPr="00010172" w:rsidRDefault="0038272D" w:rsidP="00010172">
      <w:pPr>
        <w:tabs>
          <w:tab w:val="num" w:pos="284"/>
        </w:tabs>
        <w:spacing w:line="276" w:lineRule="auto"/>
        <w:ind w:left="708" w:hanging="708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t xml:space="preserve">Paragraf </w:t>
      </w:r>
      <w:r w:rsidR="00577CBF" w:rsidRPr="00010172">
        <w:rPr>
          <w:rFonts w:asciiTheme="minorHAnsi" w:hAnsiTheme="minorHAnsi" w:cstheme="minorHAnsi"/>
          <w:b/>
        </w:rPr>
        <w:t>4</w:t>
      </w:r>
      <w:r w:rsidRPr="00010172">
        <w:rPr>
          <w:rFonts w:asciiTheme="minorHAnsi" w:hAnsiTheme="minorHAnsi" w:cstheme="minorHAnsi"/>
          <w:b/>
        </w:rPr>
        <w:t xml:space="preserve"> </w:t>
      </w:r>
      <w:r w:rsidR="00577CBF" w:rsidRPr="00010172">
        <w:rPr>
          <w:rFonts w:asciiTheme="minorHAnsi" w:hAnsiTheme="minorHAnsi" w:cstheme="minorHAnsi"/>
          <w:b/>
          <w:iCs/>
        </w:rPr>
        <w:t>Warunki wykonania umowy</w:t>
      </w:r>
    </w:p>
    <w:p w:rsidR="00137561" w:rsidRPr="00010172" w:rsidRDefault="00137561" w:rsidP="00010172">
      <w:pPr>
        <w:pStyle w:val="Tekstpodstawowywcity3"/>
        <w:numPr>
          <w:ilvl w:val="0"/>
          <w:numId w:val="3"/>
        </w:numPr>
        <w:tabs>
          <w:tab w:val="num" w:pos="360"/>
        </w:tabs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Termin i godzina dostawy, zostaną uzgodnione przez Wykonawcę z Zamawiającym przy pomocy komunikacji elektroniczne</w:t>
      </w:r>
      <w:r w:rsidR="00010172" w:rsidRPr="00010172">
        <w:rPr>
          <w:rFonts w:asciiTheme="minorHAnsi" w:hAnsiTheme="minorHAnsi" w:cstheme="minorHAnsi"/>
        </w:rPr>
        <w:t xml:space="preserve">j na </w:t>
      </w:r>
      <w:r w:rsidR="0038272D" w:rsidRPr="00010172">
        <w:rPr>
          <w:rFonts w:asciiTheme="minorHAnsi" w:hAnsiTheme="minorHAnsi" w:cstheme="minorHAnsi"/>
        </w:rPr>
        <w:t>adresy e-mail wskazane w ustępie</w:t>
      </w:r>
      <w:r w:rsidRPr="00010172">
        <w:rPr>
          <w:rFonts w:asciiTheme="minorHAnsi" w:hAnsiTheme="minorHAnsi" w:cstheme="minorHAnsi"/>
        </w:rPr>
        <w:t xml:space="preserve"> 3 </w:t>
      </w:r>
      <w:r w:rsidR="00010172" w:rsidRPr="00010172">
        <w:rPr>
          <w:rFonts w:asciiTheme="minorHAnsi" w:hAnsiTheme="minorHAnsi" w:cstheme="minorHAnsi"/>
        </w:rPr>
        <w:t>niniejszego paragrafu</w:t>
      </w:r>
      <w:r w:rsidRPr="00010172">
        <w:rPr>
          <w:rFonts w:asciiTheme="minorHAnsi" w:hAnsiTheme="minorHAnsi" w:cstheme="minorHAnsi"/>
        </w:rPr>
        <w:t>, z co najmniej 3 dniowym wyprzedzeniem, z zach</w:t>
      </w:r>
      <w:r w:rsidR="004C4CCB" w:rsidRPr="00010172">
        <w:rPr>
          <w:rFonts w:asciiTheme="minorHAnsi" w:hAnsiTheme="minorHAnsi" w:cstheme="minorHAnsi"/>
        </w:rPr>
        <w:t>owaniem terminu wynikającego z paragrafu 2 ustęp</w:t>
      </w:r>
      <w:r w:rsidRPr="00010172">
        <w:rPr>
          <w:rFonts w:asciiTheme="minorHAnsi" w:hAnsiTheme="minorHAnsi" w:cstheme="minorHAnsi"/>
        </w:rPr>
        <w:t xml:space="preserve"> 1 i 2 niniejszej umowy.</w:t>
      </w:r>
    </w:p>
    <w:p w:rsidR="00137561" w:rsidRPr="00010172" w:rsidRDefault="00137561" w:rsidP="00010172">
      <w:pPr>
        <w:pStyle w:val="Tekstpodstawowywcity3"/>
        <w:numPr>
          <w:ilvl w:val="0"/>
          <w:numId w:val="3"/>
        </w:numPr>
        <w:tabs>
          <w:tab w:val="num" w:pos="360"/>
        </w:tabs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Miejsce realizacji</w:t>
      </w:r>
      <w:r w:rsidRPr="00010172">
        <w:rPr>
          <w:rFonts w:asciiTheme="minorHAnsi" w:hAnsiTheme="minorHAnsi" w:cstheme="minorHAnsi"/>
          <w:iCs/>
        </w:rPr>
        <w:t xml:space="preserve"> </w:t>
      </w:r>
      <w:r w:rsidRPr="00010172">
        <w:rPr>
          <w:rFonts w:asciiTheme="minorHAnsi" w:hAnsiTheme="minorHAnsi" w:cstheme="minorHAnsi"/>
        </w:rPr>
        <w:t xml:space="preserve">przedmiotu umowy: </w:t>
      </w:r>
      <w:r w:rsidR="00010172" w:rsidRPr="00010172">
        <w:rPr>
          <w:rFonts w:asciiTheme="minorHAnsi" w:hAnsiTheme="minorHAnsi" w:cstheme="minorHAnsi"/>
        </w:rPr>
        <w:t>________________</w:t>
      </w:r>
      <w:r w:rsidRPr="00010172">
        <w:rPr>
          <w:rFonts w:asciiTheme="minorHAnsi" w:hAnsiTheme="minorHAnsi" w:cstheme="minorHAnsi"/>
        </w:rPr>
        <w:t>pomieszczen</w:t>
      </w:r>
      <w:r w:rsidR="004C4CCB" w:rsidRPr="00010172">
        <w:rPr>
          <w:rFonts w:asciiTheme="minorHAnsi" w:hAnsiTheme="minorHAnsi" w:cstheme="minorHAnsi"/>
        </w:rPr>
        <w:t>ia wskazane przez Zamawiającego</w:t>
      </w:r>
      <w:r w:rsidRPr="00010172">
        <w:rPr>
          <w:rFonts w:asciiTheme="minorHAnsi" w:hAnsiTheme="minorHAnsi" w:cstheme="minorHAnsi"/>
        </w:rPr>
        <w:t xml:space="preserve">. </w:t>
      </w:r>
    </w:p>
    <w:p w:rsidR="00137561" w:rsidRPr="00010172" w:rsidRDefault="00137561" w:rsidP="00010172">
      <w:pPr>
        <w:pStyle w:val="Tekstpodstawowywcity3"/>
        <w:numPr>
          <w:ilvl w:val="0"/>
          <w:numId w:val="3"/>
        </w:numPr>
        <w:tabs>
          <w:tab w:val="num" w:pos="360"/>
        </w:tabs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Osobą nadzorującą realizację przedmiotu umowy, upoważnioną do odbioru oraz kontaktu w sprawach związanych z realizacją przedmiotu umowy jest: </w:t>
      </w:r>
    </w:p>
    <w:p w:rsidR="004C4CCB" w:rsidRPr="00010172" w:rsidRDefault="00137561" w:rsidP="00010172">
      <w:pPr>
        <w:pStyle w:val="Tekstpodstawowywcity3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ze strony Zamawiającego:</w:t>
      </w:r>
      <w:r w:rsidR="00010172" w:rsidRPr="00010172">
        <w:rPr>
          <w:rFonts w:asciiTheme="minorHAnsi" w:hAnsiTheme="minorHAnsi" w:cstheme="minorHAnsi"/>
        </w:rPr>
        <w:t xml:space="preserve"> imię i nazwisko</w:t>
      </w:r>
      <w:r w:rsidR="004C4CCB" w:rsidRPr="00010172">
        <w:rPr>
          <w:rFonts w:asciiTheme="minorHAnsi" w:hAnsiTheme="minorHAnsi" w:cstheme="minorHAnsi"/>
        </w:rPr>
        <w:t xml:space="preserve"> </w:t>
      </w:r>
      <w:r w:rsidR="00010172" w:rsidRPr="00010172">
        <w:rPr>
          <w:rFonts w:asciiTheme="minorHAnsi" w:hAnsiTheme="minorHAnsi" w:cstheme="minorHAnsi"/>
        </w:rPr>
        <w:t>__________________, tel._________, e-mail______________</w:t>
      </w:r>
    </w:p>
    <w:p w:rsidR="004C4CCB" w:rsidRPr="00010172" w:rsidRDefault="00137561" w:rsidP="00010172">
      <w:pPr>
        <w:pStyle w:val="Tekstpodstawowywcity3"/>
        <w:numPr>
          <w:ilvl w:val="0"/>
          <w:numId w:val="18"/>
        </w:numPr>
        <w:spacing w:line="276" w:lineRule="auto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ze strony Wykonawcy: </w:t>
      </w:r>
      <w:r w:rsidR="00010172" w:rsidRPr="00010172">
        <w:rPr>
          <w:rFonts w:asciiTheme="minorHAnsi" w:hAnsiTheme="minorHAnsi" w:cstheme="minorHAnsi"/>
        </w:rPr>
        <w:t>imię i nazwisko __________________, tel._________, e-mail______________</w:t>
      </w:r>
    </w:p>
    <w:p w:rsidR="00112106" w:rsidRPr="00010172" w:rsidRDefault="00112106" w:rsidP="00010172">
      <w:pPr>
        <w:pStyle w:val="Tekstpodstawowywcity3"/>
        <w:numPr>
          <w:ilvl w:val="0"/>
          <w:numId w:val="17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  <w:bCs/>
        </w:rPr>
        <w:t>Ryzyko przypadkowej utraty, uszkodzenia rzeczy przejdzie na Zamawiającego po odbiorze przedmiot</w:t>
      </w:r>
      <w:r w:rsidR="00137561" w:rsidRPr="00010172">
        <w:rPr>
          <w:rFonts w:asciiTheme="minorHAnsi" w:hAnsiTheme="minorHAnsi" w:cstheme="minorHAnsi"/>
          <w:bCs/>
        </w:rPr>
        <w:t xml:space="preserve">u </w:t>
      </w:r>
      <w:r w:rsidRPr="00010172">
        <w:rPr>
          <w:rFonts w:asciiTheme="minorHAnsi" w:hAnsiTheme="minorHAnsi" w:cstheme="minorHAnsi"/>
          <w:bCs/>
        </w:rPr>
        <w:t>umowy przez Zamawiającego</w:t>
      </w:r>
      <w:r w:rsidRPr="00010172">
        <w:rPr>
          <w:rFonts w:asciiTheme="minorHAnsi" w:hAnsiTheme="minorHAnsi" w:cstheme="minorHAnsi"/>
        </w:rPr>
        <w:t>.</w:t>
      </w:r>
    </w:p>
    <w:p w:rsidR="00112106" w:rsidRPr="00010172" w:rsidRDefault="00112106" w:rsidP="00010172">
      <w:pPr>
        <w:pStyle w:val="Tekstpodstawowywcity3"/>
        <w:numPr>
          <w:ilvl w:val="0"/>
          <w:numId w:val="17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Wykonawca zobowiązuje się dostarczyć wraz ze sprzętem</w:t>
      </w:r>
      <w:r w:rsidR="004F4D24" w:rsidRPr="00010172">
        <w:rPr>
          <w:rFonts w:asciiTheme="minorHAnsi" w:hAnsiTheme="minorHAnsi" w:cstheme="minorHAnsi"/>
        </w:rPr>
        <w:t xml:space="preserve"> </w:t>
      </w:r>
      <w:r w:rsidR="0089500A" w:rsidRPr="00010172">
        <w:rPr>
          <w:rFonts w:asciiTheme="minorHAnsi" w:hAnsiTheme="minorHAnsi" w:cstheme="minorHAnsi"/>
        </w:rPr>
        <w:t xml:space="preserve">i oprogramowaniem </w:t>
      </w:r>
      <w:r w:rsidRPr="00010172">
        <w:rPr>
          <w:rFonts w:asciiTheme="minorHAnsi" w:hAnsiTheme="minorHAnsi" w:cstheme="minorHAnsi"/>
        </w:rPr>
        <w:t>instrukcję obsługi w języku polskim.</w:t>
      </w:r>
    </w:p>
    <w:p w:rsidR="00112106" w:rsidRPr="00010172" w:rsidRDefault="00112106" w:rsidP="00010172">
      <w:pPr>
        <w:pStyle w:val="Tekstpodstawowywcity3"/>
        <w:numPr>
          <w:ilvl w:val="0"/>
          <w:numId w:val="17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Przyjęcie</w:t>
      </w:r>
      <w:r w:rsidR="00B3069F" w:rsidRPr="00010172">
        <w:rPr>
          <w:rFonts w:asciiTheme="minorHAnsi" w:hAnsiTheme="minorHAnsi" w:cstheme="minorHAnsi"/>
        </w:rPr>
        <w:t xml:space="preserve"> przedmiotu umowy przez Zamawiającego nastąpi na podstawie pisemnego protokołu odbioru stanowiącego załącznik </w:t>
      </w:r>
      <w:r w:rsidR="00CC7D12" w:rsidRPr="00010172">
        <w:rPr>
          <w:rFonts w:asciiTheme="minorHAnsi" w:hAnsiTheme="minorHAnsi" w:cstheme="minorHAnsi"/>
        </w:rPr>
        <w:t xml:space="preserve">nr 1 </w:t>
      </w:r>
      <w:r w:rsidR="00B3069F" w:rsidRPr="00010172">
        <w:rPr>
          <w:rFonts w:asciiTheme="minorHAnsi" w:hAnsiTheme="minorHAnsi" w:cstheme="minorHAnsi"/>
        </w:rPr>
        <w:t xml:space="preserve">do niniejszej umowy, podpisanego przez obie strony </w:t>
      </w:r>
      <w:r w:rsidR="00AD1E2D" w:rsidRPr="00010172">
        <w:rPr>
          <w:rFonts w:asciiTheme="minorHAnsi" w:hAnsiTheme="minorHAnsi" w:cstheme="minorHAnsi"/>
        </w:rPr>
        <w:t>bez uwag (zastrzeżeń). Protokół musi</w:t>
      </w:r>
      <w:r w:rsidR="00B3069F" w:rsidRPr="00010172">
        <w:rPr>
          <w:rFonts w:asciiTheme="minorHAnsi" w:hAnsiTheme="minorHAnsi" w:cstheme="minorHAnsi"/>
        </w:rPr>
        <w:t xml:space="preserve"> zawierać o</w:t>
      </w:r>
      <w:r w:rsidR="004F4D24" w:rsidRPr="00010172">
        <w:rPr>
          <w:rFonts w:asciiTheme="minorHAnsi" w:hAnsiTheme="minorHAnsi" w:cstheme="minorHAnsi"/>
        </w:rPr>
        <w:t xml:space="preserve">znaczenie dostarczanego sprzętu, </w:t>
      </w:r>
      <w:r w:rsidR="00B3069F" w:rsidRPr="00010172">
        <w:rPr>
          <w:rFonts w:asciiTheme="minorHAnsi" w:hAnsiTheme="minorHAnsi" w:cstheme="minorHAnsi"/>
        </w:rPr>
        <w:t xml:space="preserve">numery fabryczne, datę i miejsce sporządzenia. </w:t>
      </w:r>
    </w:p>
    <w:p w:rsidR="00112106" w:rsidRPr="00010172" w:rsidRDefault="00112106" w:rsidP="00010172">
      <w:pPr>
        <w:pStyle w:val="Tekstpodstawowywcity3"/>
        <w:numPr>
          <w:ilvl w:val="0"/>
          <w:numId w:val="17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Wykonawca oświadcza</w:t>
      </w:r>
      <w:r w:rsidR="002869F0" w:rsidRPr="00010172">
        <w:rPr>
          <w:rFonts w:asciiTheme="minorHAnsi" w:hAnsiTheme="minorHAnsi" w:cstheme="minorHAnsi"/>
        </w:rPr>
        <w:t xml:space="preserve">, </w:t>
      </w:r>
      <w:r w:rsidRPr="00010172">
        <w:rPr>
          <w:rFonts w:asciiTheme="minorHAnsi" w:hAnsiTheme="minorHAnsi" w:cstheme="minorHAnsi"/>
        </w:rPr>
        <w:t>że:</w:t>
      </w:r>
    </w:p>
    <w:p w:rsidR="00112106" w:rsidRPr="00010172" w:rsidRDefault="00BD07DC" w:rsidP="00010172">
      <w:pPr>
        <w:pStyle w:val="Tekstpodstawowywcity3"/>
        <w:tabs>
          <w:tab w:val="num" w:pos="284"/>
        </w:tabs>
        <w:spacing w:line="276" w:lineRule="auto"/>
        <w:ind w:left="1068" w:hanging="708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a)</w:t>
      </w:r>
      <w:r w:rsidR="005E4969" w:rsidRPr="00010172">
        <w:rPr>
          <w:rFonts w:asciiTheme="minorHAnsi" w:hAnsiTheme="minorHAnsi" w:cstheme="minorHAnsi"/>
        </w:rPr>
        <w:t xml:space="preserve"> </w:t>
      </w:r>
      <w:r w:rsidR="00112106" w:rsidRPr="00010172">
        <w:rPr>
          <w:rFonts w:asciiTheme="minorHAnsi" w:hAnsiTheme="minorHAnsi" w:cstheme="minorHAnsi"/>
        </w:rPr>
        <w:t>dostarczone oprogramowanie komputerowe jest wolne od wad prawnych,</w:t>
      </w:r>
    </w:p>
    <w:p w:rsidR="00112106" w:rsidRPr="00010172" w:rsidRDefault="00BD07DC" w:rsidP="00010172">
      <w:pPr>
        <w:pStyle w:val="Tekstpodstawowywcity3"/>
        <w:tabs>
          <w:tab w:val="num" w:pos="284"/>
        </w:tabs>
        <w:spacing w:line="276" w:lineRule="auto"/>
        <w:ind w:left="357" w:firstLine="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b)</w:t>
      </w:r>
      <w:r w:rsidR="005E4969" w:rsidRPr="00010172">
        <w:rPr>
          <w:rFonts w:asciiTheme="minorHAnsi" w:hAnsiTheme="minorHAnsi" w:cstheme="minorHAnsi"/>
        </w:rPr>
        <w:t xml:space="preserve"> </w:t>
      </w:r>
      <w:r w:rsidR="00112106" w:rsidRPr="00010172">
        <w:rPr>
          <w:rFonts w:asciiTheme="minorHAnsi" w:hAnsiTheme="minorHAnsi" w:cstheme="minorHAnsi"/>
        </w:rPr>
        <w:t>dostarczone oprogramowanie komputerowe p</w:t>
      </w:r>
      <w:r w:rsidR="004C4CCB" w:rsidRPr="00010172">
        <w:rPr>
          <w:rFonts w:asciiTheme="minorHAnsi" w:hAnsiTheme="minorHAnsi" w:cstheme="minorHAnsi"/>
        </w:rPr>
        <w:t xml:space="preserve">ochodzi z autoryzowanego kanału </w:t>
      </w:r>
      <w:r w:rsidR="00112106" w:rsidRPr="00010172">
        <w:rPr>
          <w:rFonts w:asciiTheme="minorHAnsi" w:hAnsiTheme="minorHAnsi" w:cstheme="minorHAnsi"/>
        </w:rPr>
        <w:t xml:space="preserve">sprzedaży </w:t>
      </w:r>
    </w:p>
    <w:p w:rsidR="0047629E" w:rsidRPr="00010172" w:rsidRDefault="00112106" w:rsidP="00290FB6">
      <w:pPr>
        <w:pStyle w:val="Tekstpodstawowywcity3"/>
        <w:tabs>
          <w:tab w:val="num" w:pos="284"/>
        </w:tabs>
        <w:spacing w:line="276" w:lineRule="auto"/>
        <w:ind w:left="357" w:firstLine="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i korzystanie z tego oprogramowania przez Zamawiającego nie będzie naruszać jakichkolwiek osobistych lub majątkowych praw osób trzecich w szczególności praw </w:t>
      </w:r>
      <w:r w:rsidRPr="00010172">
        <w:rPr>
          <w:rFonts w:asciiTheme="minorHAnsi" w:hAnsiTheme="minorHAnsi" w:cstheme="minorHAnsi"/>
        </w:rPr>
        <w:lastRenderedPageBreak/>
        <w:t>autorskich, patentowych, własności intelektualnej i przemysłowej lub tajemnicy przedsiębiorstwa.</w:t>
      </w:r>
      <w:r w:rsidR="002869F0" w:rsidRPr="00010172">
        <w:rPr>
          <w:rFonts w:asciiTheme="minorHAnsi" w:hAnsiTheme="minorHAnsi" w:cstheme="minorHAnsi"/>
        </w:rPr>
        <w:t xml:space="preserve"> </w:t>
      </w:r>
      <w:r w:rsidRPr="00010172">
        <w:rPr>
          <w:rFonts w:asciiTheme="minorHAnsi" w:hAnsiTheme="minorHAnsi" w:cstheme="minorHAns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</w:t>
      </w:r>
      <w:r w:rsidR="005663EF">
        <w:rPr>
          <w:rFonts w:asciiTheme="minorHAnsi" w:hAnsiTheme="minorHAnsi" w:cstheme="minorHAnsi"/>
        </w:rPr>
        <w:t>nikające z naruszenia tych praw</w:t>
      </w:r>
      <w:r w:rsidR="00010172" w:rsidRPr="00010172">
        <w:rPr>
          <w:rFonts w:asciiTheme="minorHAnsi" w:hAnsiTheme="minorHAnsi" w:cstheme="minorHAnsi"/>
        </w:rPr>
        <w:t>.</w:t>
      </w:r>
    </w:p>
    <w:p w:rsidR="00C610CD" w:rsidRPr="00010172" w:rsidRDefault="00C610CD" w:rsidP="00010172">
      <w:pPr>
        <w:tabs>
          <w:tab w:val="num" w:pos="284"/>
        </w:tabs>
        <w:spacing w:line="276" w:lineRule="auto"/>
        <w:ind w:hanging="708"/>
        <w:rPr>
          <w:rFonts w:asciiTheme="minorHAnsi" w:hAnsiTheme="minorHAnsi" w:cstheme="minorHAnsi"/>
          <w:b/>
        </w:rPr>
      </w:pPr>
    </w:p>
    <w:p w:rsidR="00D52CE8" w:rsidRPr="00010172" w:rsidRDefault="004C4CCB" w:rsidP="00010172">
      <w:pPr>
        <w:tabs>
          <w:tab w:val="num" w:pos="284"/>
        </w:tabs>
        <w:spacing w:line="276" w:lineRule="auto"/>
        <w:ind w:left="708" w:hanging="708"/>
        <w:rPr>
          <w:rFonts w:asciiTheme="minorHAnsi" w:hAnsiTheme="minorHAnsi" w:cstheme="minorHAnsi"/>
          <w:b/>
          <w:bCs/>
        </w:rPr>
      </w:pPr>
      <w:r w:rsidRPr="00010172">
        <w:rPr>
          <w:rFonts w:asciiTheme="minorHAnsi" w:hAnsiTheme="minorHAnsi" w:cstheme="minorHAnsi"/>
          <w:b/>
        </w:rPr>
        <w:t xml:space="preserve">Paragraf </w:t>
      </w:r>
      <w:r w:rsidR="00577CBF" w:rsidRPr="00010172">
        <w:rPr>
          <w:rFonts w:asciiTheme="minorHAnsi" w:hAnsiTheme="minorHAnsi" w:cstheme="minorHAnsi"/>
          <w:b/>
          <w:bCs/>
        </w:rPr>
        <w:t>5</w:t>
      </w:r>
      <w:r w:rsidRPr="00010172">
        <w:rPr>
          <w:rFonts w:asciiTheme="minorHAnsi" w:hAnsiTheme="minorHAnsi" w:cstheme="minorHAnsi"/>
          <w:b/>
          <w:bCs/>
        </w:rPr>
        <w:t xml:space="preserve"> </w:t>
      </w:r>
      <w:r w:rsidR="00577CBF" w:rsidRPr="00010172">
        <w:rPr>
          <w:rFonts w:asciiTheme="minorHAnsi" w:hAnsiTheme="minorHAnsi" w:cstheme="minorHAnsi"/>
          <w:b/>
        </w:rPr>
        <w:t>Gwarancja</w:t>
      </w:r>
      <w:r w:rsidR="00492DC8" w:rsidRPr="00010172">
        <w:rPr>
          <w:rFonts w:asciiTheme="minorHAnsi" w:hAnsiTheme="minorHAnsi" w:cstheme="minorHAnsi"/>
          <w:b/>
        </w:rPr>
        <w:t xml:space="preserve"> i Rękojmia</w:t>
      </w:r>
    </w:p>
    <w:p w:rsidR="00200353" w:rsidRPr="0059746A" w:rsidRDefault="00010172" w:rsidP="00010172">
      <w:pPr>
        <w:numPr>
          <w:ilvl w:val="0"/>
          <w:numId w:val="21"/>
        </w:numPr>
        <w:spacing w:line="276" w:lineRule="auto"/>
        <w:ind w:left="360"/>
        <w:rPr>
          <w:rFonts w:asciiTheme="minorHAnsi" w:hAnsiTheme="minorHAnsi" w:cstheme="minorHAnsi"/>
          <w:bCs/>
          <w:i/>
          <w:lang w:eastAsia="en-US"/>
        </w:rPr>
      </w:pPr>
      <w:r w:rsidRPr="00010172">
        <w:rPr>
          <w:rFonts w:asciiTheme="minorHAnsi" w:hAnsiTheme="minorHAnsi" w:cstheme="minorHAnsi"/>
        </w:rPr>
        <w:t xml:space="preserve">Wykonawca udziela ____ miesięcy </w:t>
      </w:r>
      <w:r w:rsidR="00200353" w:rsidRPr="00010172">
        <w:rPr>
          <w:rFonts w:asciiTheme="minorHAnsi" w:hAnsiTheme="minorHAnsi" w:cstheme="minorHAnsi"/>
        </w:rPr>
        <w:t>gwarancji na przedmiot niniejszej umowy, przy czym uprawnienia z tytułu rękojmi nie zostają wyłączone. Okres gwarancji liczy się od daty podpisania bezusterkowego protokołu odbioru.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  <w:lang w:eastAsia="en-US"/>
        </w:rPr>
      </w:pPr>
      <w:r w:rsidRPr="00010172">
        <w:rPr>
          <w:rFonts w:asciiTheme="minorHAnsi" w:hAnsiTheme="minorHAnsi" w:cstheme="minorHAnsi"/>
          <w:lang w:eastAsia="en-US"/>
        </w:rPr>
        <w:t xml:space="preserve">Wykonawca zapewni wykonanie napraw w okresie gwarancyjnym w siedzibie użytkownika lub przewóz do serwisu na własny koszt, z uwzględnieniem wymagań określonych w SWZ. </w:t>
      </w:r>
      <w:r w:rsidRPr="00010172">
        <w:rPr>
          <w:rFonts w:asciiTheme="minorHAnsi" w:hAnsiTheme="minorHAnsi" w:cstheme="minorHAnsi"/>
        </w:rPr>
        <w:t>Koszty świadczenia serwisu gwarancyjnego</w:t>
      </w:r>
      <w:r w:rsidRPr="00010172">
        <w:rPr>
          <w:rFonts w:asciiTheme="minorHAnsi" w:hAnsiTheme="minorHAnsi" w:cstheme="minorHAnsi"/>
          <w:lang w:eastAsia="en-US"/>
        </w:rPr>
        <w:t xml:space="preserve">, w tym koszty transportu, serwisowania ponosi Wykonawca. 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  <w:i/>
          <w:iCs/>
        </w:rPr>
      </w:pPr>
      <w:r w:rsidRPr="00010172">
        <w:rPr>
          <w:rFonts w:asciiTheme="minorHAnsi" w:hAnsiTheme="minorHAnsi" w:cstheme="minorHAnsi"/>
        </w:rPr>
        <w:t>W przypadku wystąpienia wad i usterek w okresie o którym mowa w ust. 1 niniejszego paragrafu</w:t>
      </w:r>
      <w:r w:rsidRPr="00010172">
        <w:rPr>
          <w:rFonts w:asciiTheme="minorHAnsi" w:hAnsiTheme="minorHAnsi" w:cstheme="minorHAnsi"/>
          <w:i/>
          <w:iCs/>
        </w:rPr>
        <w:t xml:space="preserve"> </w:t>
      </w:r>
      <w:r w:rsidRPr="00010172">
        <w:rPr>
          <w:rFonts w:asciiTheme="minorHAnsi" w:hAnsiTheme="minorHAnsi" w:cstheme="minorHAnsi"/>
        </w:rPr>
        <w:t>Zamawiający zobowiązany jest do niezwłocznego zawiadomienia W</w:t>
      </w:r>
      <w:r w:rsidR="005663EF">
        <w:rPr>
          <w:rFonts w:asciiTheme="minorHAnsi" w:hAnsiTheme="minorHAnsi" w:cstheme="minorHAnsi"/>
        </w:rPr>
        <w:t>ykonawcy o zaistniałej sytuacji</w:t>
      </w:r>
      <w:r w:rsidRPr="00010172">
        <w:rPr>
          <w:rFonts w:asciiTheme="minorHAnsi" w:hAnsiTheme="minorHAnsi" w:cstheme="minorHAnsi"/>
        </w:rPr>
        <w:t xml:space="preserve"> e-mailem na adres: </w:t>
      </w:r>
      <w:r w:rsidR="00010172" w:rsidRPr="00010172">
        <w:rPr>
          <w:rFonts w:asciiTheme="minorHAnsi" w:hAnsiTheme="minorHAnsi" w:cstheme="minorHAnsi"/>
        </w:rPr>
        <w:t>_____________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  <w:bCs/>
          <w:lang w:eastAsia="en-US"/>
        </w:rPr>
      </w:pPr>
      <w:r w:rsidRPr="00010172">
        <w:rPr>
          <w:rFonts w:asciiTheme="minorHAnsi" w:hAnsiTheme="minorHAnsi" w:cstheme="minorHAnsi"/>
          <w:bCs/>
          <w:lang w:eastAsia="en-US"/>
        </w:rPr>
        <w:t xml:space="preserve">Czas reakcji na zgłoszenie usterki nie może być dłuższy niż 2 dni robocze od momentu zgłoszenia, czas naprawy nie dłuższy niż 7 dni roboczych od momentu zgłoszenia. 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Czas trwania gwarancji będzie ulegał automatycznie przedłużeniu o czas trwania naprawy/ wymiany liczony od dnia zgłoszenia wady lub usterki do dnia przekazania Zamawiającemu sprawnego sprzętu.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  <w:bCs/>
          <w:lang w:eastAsia="en-US"/>
        </w:rPr>
      </w:pPr>
      <w:r w:rsidRPr="00010172">
        <w:rPr>
          <w:rFonts w:asciiTheme="minorHAnsi" w:hAnsiTheme="minorHAnsi" w:cstheme="minorHAnsi"/>
          <w:bCs/>
          <w:lang w:eastAsia="en-US"/>
        </w:rPr>
        <w:t>Wykonawca zobowiązuje się do wymiany wadliwego urządzenia na wolny od wad po bezskutecznych dwóch naprawach gwarancyjnych.</w:t>
      </w:r>
      <w:r w:rsidRPr="00010172">
        <w:rPr>
          <w:rFonts w:asciiTheme="minorHAnsi" w:hAnsiTheme="minorHAnsi" w:cstheme="minorHAnsi"/>
        </w:rPr>
        <w:t xml:space="preserve"> Wymiana nastąpi nie później niż w ciągu 7 dni od dnia zawiadomienia przez Zamawiającego o awarii w trybie określonym w ustępie 4 niniejszego paragrafu. W przypadku określonym w niniejszym ustępie czas trwania gwarancji rozpoczyna się od dnia dokonania wymiany. 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Wykonawca zobowiązuje się dostarczyć Zamawiającemu w dniu odbioru przedmiotu umowy kartę gwarancyjną, o treści zgodnej z postanowieniami niniejszej umowy.</w:t>
      </w:r>
    </w:p>
    <w:p w:rsidR="00200353" w:rsidRPr="00010172" w:rsidRDefault="00200353" w:rsidP="00010172">
      <w:pPr>
        <w:pStyle w:val="Tekstpodstawowywcity3"/>
        <w:numPr>
          <w:ilvl w:val="0"/>
          <w:numId w:val="21"/>
        </w:numPr>
        <w:spacing w:line="276" w:lineRule="auto"/>
        <w:ind w:left="360"/>
        <w:jc w:val="left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Wykonawca udziela na przedmiot umowy dwuletniej rękojmi.</w:t>
      </w:r>
    </w:p>
    <w:p w:rsidR="00BB4C1D" w:rsidRDefault="00BB4C1D" w:rsidP="00010172">
      <w:pPr>
        <w:spacing w:line="276" w:lineRule="auto"/>
        <w:rPr>
          <w:rFonts w:asciiTheme="minorHAnsi" w:hAnsiTheme="minorHAnsi" w:cstheme="minorHAnsi"/>
          <w:b/>
        </w:rPr>
      </w:pPr>
    </w:p>
    <w:p w:rsidR="004D6ED8" w:rsidRPr="00010172" w:rsidRDefault="004D6ED8" w:rsidP="00010172">
      <w:pPr>
        <w:spacing w:line="276" w:lineRule="auto"/>
        <w:rPr>
          <w:rFonts w:asciiTheme="minorHAnsi" w:hAnsiTheme="minorHAnsi" w:cstheme="minorHAnsi"/>
          <w:b/>
        </w:rPr>
      </w:pPr>
    </w:p>
    <w:p w:rsidR="003B4307" w:rsidRPr="00010172" w:rsidRDefault="004C4CCB" w:rsidP="00010172">
      <w:pPr>
        <w:spacing w:line="276" w:lineRule="auto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t xml:space="preserve">Paragraf </w:t>
      </w:r>
      <w:r w:rsidR="003B4307" w:rsidRPr="00010172">
        <w:rPr>
          <w:rFonts w:asciiTheme="minorHAnsi" w:hAnsiTheme="minorHAnsi" w:cstheme="minorHAnsi"/>
          <w:b/>
        </w:rPr>
        <w:t>6</w:t>
      </w:r>
      <w:r w:rsidRPr="00010172">
        <w:rPr>
          <w:rFonts w:asciiTheme="minorHAnsi" w:hAnsiTheme="minorHAnsi" w:cstheme="minorHAnsi"/>
          <w:b/>
        </w:rPr>
        <w:t xml:space="preserve"> </w:t>
      </w:r>
      <w:r w:rsidR="003B4307" w:rsidRPr="00010172">
        <w:rPr>
          <w:rFonts w:asciiTheme="minorHAnsi" w:hAnsiTheme="minorHAnsi" w:cstheme="minorHAnsi"/>
          <w:b/>
        </w:rPr>
        <w:t>Odstąpienie od umowy</w:t>
      </w:r>
    </w:p>
    <w:p w:rsidR="004C4CCB" w:rsidRPr="00010172" w:rsidRDefault="003B4307" w:rsidP="00010172">
      <w:pPr>
        <w:numPr>
          <w:ilvl w:val="0"/>
          <w:numId w:val="7"/>
        </w:numPr>
        <w:shd w:val="clear" w:color="auto" w:fill="FFFFFF"/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  <w:spacing w:val="-3"/>
        </w:rPr>
        <w:t xml:space="preserve">Zamawiający może od umowy odstąpić w przypadkach </w:t>
      </w:r>
      <w:r w:rsidR="004C4CCB" w:rsidRPr="00010172">
        <w:rPr>
          <w:rFonts w:asciiTheme="minorHAnsi" w:hAnsiTheme="minorHAnsi" w:cstheme="minorHAnsi"/>
        </w:rPr>
        <w:t>określonym w artykule 456  ustęp</w:t>
      </w:r>
      <w:r w:rsidRPr="00010172">
        <w:rPr>
          <w:rFonts w:asciiTheme="minorHAnsi" w:hAnsiTheme="minorHAnsi" w:cstheme="minorHAnsi"/>
        </w:rPr>
        <w:t xml:space="preserve"> 1 i 2 ustawy prawo zamówień publicznych. </w:t>
      </w:r>
    </w:p>
    <w:p w:rsidR="003B4307" w:rsidRPr="00010172" w:rsidRDefault="003B4307" w:rsidP="00010172">
      <w:pPr>
        <w:numPr>
          <w:ilvl w:val="0"/>
          <w:numId w:val="7"/>
        </w:numPr>
        <w:shd w:val="clear" w:color="auto" w:fill="FFFFFF"/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3B4307" w:rsidRPr="00010172" w:rsidRDefault="003B4307" w:rsidP="00010172">
      <w:pPr>
        <w:shd w:val="clear" w:color="auto" w:fill="FFFFFF"/>
        <w:spacing w:line="276" w:lineRule="auto"/>
        <w:rPr>
          <w:rFonts w:asciiTheme="minorHAnsi" w:hAnsiTheme="minorHAnsi" w:cstheme="minorHAnsi"/>
          <w:b/>
        </w:rPr>
      </w:pPr>
    </w:p>
    <w:p w:rsidR="003B4307" w:rsidRPr="00010172" w:rsidRDefault="004C4CCB" w:rsidP="00010172">
      <w:pPr>
        <w:shd w:val="clear" w:color="auto" w:fill="FFFFFF"/>
        <w:tabs>
          <w:tab w:val="left" w:pos="4248"/>
          <w:tab w:val="center" w:pos="4536"/>
        </w:tabs>
        <w:spacing w:line="276" w:lineRule="auto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lastRenderedPageBreak/>
        <w:t xml:space="preserve">Paragraf </w:t>
      </w:r>
      <w:r w:rsidR="003B4307" w:rsidRPr="00010172">
        <w:rPr>
          <w:rFonts w:asciiTheme="minorHAnsi" w:hAnsiTheme="minorHAnsi" w:cstheme="minorHAnsi"/>
          <w:b/>
        </w:rPr>
        <w:t>7</w:t>
      </w:r>
      <w:r w:rsidRPr="00010172">
        <w:rPr>
          <w:rFonts w:asciiTheme="minorHAnsi" w:hAnsiTheme="minorHAnsi" w:cstheme="minorHAnsi"/>
          <w:b/>
        </w:rPr>
        <w:t xml:space="preserve"> </w:t>
      </w:r>
      <w:r w:rsidR="003B4307" w:rsidRPr="00010172">
        <w:rPr>
          <w:rFonts w:asciiTheme="minorHAnsi" w:hAnsiTheme="minorHAnsi" w:cstheme="minorHAnsi"/>
          <w:b/>
        </w:rPr>
        <w:t>Kary umowne</w:t>
      </w:r>
    </w:p>
    <w:p w:rsidR="003B4307" w:rsidRPr="00010172" w:rsidRDefault="003B4307" w:rsidP="00010172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 razie wystąpienia zwłoki w wykonaniu przedmiotu umowy Wykonawca zapłaci Zamawiając</w:t>
      </w:r>
      <w:r w:rsidR="004C4CCB" w:rsidRPr="00010172">
        <w:rPr>
          <w:rFonts w:asciiTheme="minorHAnsi" w:hAnsiTheme="minorHAnsi" w:cstheme="minorHAnsi"/>
        </w:rPr>
        <w:t>emu karę umowną w wysokości 0,5</w:t>
      </w:r>
      <w:r w:rsidRPr="00010172">
        <w:rPr>
          <w:rFonts w:asciiTheme="minorHAnsi" w:hAnsiTheme="minorHAnsi" w:cstheme="minorHAnsi"/>
        </w:rPr>
        <w:t>% wynagrodzenia umownego brutto przysługującego Wykonawcy, za każdy dzień zwłoki. Wysokość kary umownej z tytułu zwłoki nie przekroczy 20% całkowitego wynagrodzenia umownego brutto.</w:t>
      </w:r>
    </w:p>
    <w:p w:rsidR="003B4307" w:rsidRPr="00010172" w:rsidRDefault="003B4307" w:rsidP="00010172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3B4307" w:rsidRPr="00010172" w:rsidRDefault="003B4307" w:rsidP="00010172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 razie odstąpienia od umowy, rozwiązania umo</w:t>
      </w:r>
      <w:r w:rsidR="004C4CCB" w:rsidRPr="00010172">
        <w:rPr>
          <w:rFonts w:asciiTheme="minorHAnsi" w:hAnsiTheme="minorHAnsi" w:cstheme="minorHAnsi"/>
        </w:rPr>
        <w:t>wy przez którąkolwiek ze stron,</w:t>
      </w:r>
      <w:r w:rsidRPr="00010172">
        <w:rPr>
          <w:rFonts w:asciiTheme="minorHAnsi" w:hAnsiTheme="minorHAnsi" w:cstheme="minorHAnsi"/>
        </w:rPr>
        <w:t xml:space="preserve"> z przyczyn leżących po stronie Wykonawcy, Wykonawca zapłaci Zamawiającemu karę umowną w wysokości 20% wynagrodzenia umownego brutto.</w:t>
      </w:r>
    </w:p>
    <w:p w:rsidR="003B4307" w:rsidRPr="00010172" w:rsidRDefault="003B4307" w:rsidP="00010172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Łączna maksymalna wysoko</w:t>
      </w:r>
      <w:r w:rsidR="005530A6" w:rsidRPr="00010172">
        <w:rPr>
          <w:rFonts w:asciiTheme="minorHAnsi" w:hAnsiTheme="minorHAnsi" w:cstheme="minorHAnsi"/>
        </w:rPr>
        <w:t>ść kar umownych nie przekroczy 3</w:t>
      </w:r>
      <w:r w:rsidRPr="00010172">
        <w:rPr>
          <w:rFonts w:asciiTheme="minorHAnsi" w:hAnsiTheme="minorHAnsi" w:cstheme="minorHAnsi"/>
        </w:rPr>
        <w:t>0% łącznego wynagrodzenia umownego Wykonawcy.</w:t>
      </w:r>
    </w:p>
    <w:p w:rsidR="003B4307" w:rsidRPr="00010172" w:rsidRDefault="003B4307" w:rsidP="00010172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Karę umowną Zamawiający może potrącić z należności przysługujących Wykonawcy.</w:t>
      </w:r>
    </w:p>
    <w:p w:rsidR="00BB4C1D" w:rsidRPr="00010172" w:rsidRDefault="003B4307" w:rsidP="00010172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Zamawiający może dochodzić na zasadach ogólnych odszkodowania uzupełniającego jeśli szkoda przewyższa wysokość kary umownej.</w:t>
      </w:r>
      <w:r w:rsidRPr="00010172">
        <w:rPr>
          <w:rFonts w:asciiTheme="minorHAnsi" w:hAnsiTheme="minorHAnsi" w:cstheme="minorHAnsi"/>
        </w:rPr>
        <w:tab/>
      </w:r>
    </w:p>
    <w:p w:rsidR="004C4CCB" w:rsidRPr="00010172" w:rsidRDefault="004C4CCB" w:rsidP="00010172">
      <w:pPr>
        <w:spacing w:line="276" w:lineRule="auto"/>
        <w:rPr>
          <w:rFonts w:asciiTheme="minorHAnsi" w:hAnsiTheme="minorHAnsi" w:cstheme="minorHAnsi"/>
          <w:b/>
        </w:rPr>
      </w:pPr>
    </w:p>
    <w:p w:rsidR="005E4969" w:rsidRPr="00010172" w:rsidRDefault="004C4CCB" w:rsidP="00010172">
      <w:pPr>
        <w:spacing w:line="276" w:lineRule="auto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t xml:space="preserve">Paragraf </w:t>
      </w:r>
      <w:r w:rsidR="003B4307" w:rsidRPr="00010172">
        <w:rPr>
          <w:rFonts w:asciiTheme="minorHAnsi" w:hAnsiTheme="minorHAnsi" w:cstheme="minorHAnsi"/>
          <w:b/>
        </w:rPr>
        <w:t>8</w:t>
      </w:r>
      <w:r w:rsidRPr="00010172">
        <w:rPr>
          <w:rFonts w:asciiTheme="minorHAnsi" w:hAnsiTheme="minorHAnsi" w:cstheme="minorHAnsi"/>
          <w:b/>
        </w:rPr>
        <w:t xml:space="preserve"> </w:t>
      </w:r>
      <w:r w:rsidR="005E4969" w:rsidRPr="00010172">
        <w:rPr>
          <w:rFonts w:asciiTheme="minorHAnsi" w:hAnsiTheme="minorHAnsi" w:cstheme="minorHAnsi"/>
          <w:b/>
        </w:rPr>
        <w:t>Postanowienia końcowe</w:t>
      </w:r>
    </w:p>
    <w:p w:rsidR="005E4969" w:rsidRPr="00010172" w:rsidRDefault="005E4969" w:rsidP="00010172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Ewentualne spory wynikłe na tle realizacji niniejszej umowy strony poddają pod rozstrzygnięcie właściwemu rzeczowo </w:t>
      </w:r>
      <w:r w:rsidRPr="00010172">
        <w:rPr>
          <w:rFonts w:asciiTheme="minorHAnsi" w:hAnsiTheme="minorHAnsi" w:cstheme="minorHAnsi"/>
          <w:iCs/>
        </w:rPr>
        <w:t>s</w:t>
      </w:r>
      <w:r w:rsidRPr="00010172">
        <w:rPr>
          <w:rFonts w:asciiTheme="minorHAnsi" w:hAnsiTheme="minorHAnsi" w:cstheme="minorHAnsi"/>
        </w:rPr>
        <w:t>ądowi powszechnemu w Częstochowie.</w:t>
      </w:r>
    </w:p>
    <w:p w:rsidR="005E4969" w:rsidRPr="00010172" w:rsidRDefault="005E4969" w:rsidP="00010172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W sprawach nie uregulowanych niniejszą umową mają zastosowanie przepisy Ustawy prawo zamówień publicznych oraz odpowiednio przepisy kodeksu cywilnego.</w:t>
      </w:r>
    </w:p>
    <w:p w:rsidR="004C7593" w:rsidRDefault="005E4969" w:rsidP="004C7593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Zmiany</w:t>
      </w:r>
      <w:r w:rsidRPr="00010172">
        <w:rPr>
          <w:rFonts w:asciiTheme="minorHAnsi" w:hAnsiTheme="minorHAnsi" w:cstheme="minorHAnsi"/>
          <w:bCs/>
        </w:rPr>
        <w:t xml:space="preserve"> niniejszej umowy wymagają formy pisemnej pod rygorem nieważności.</w:t>
      </w:r>
    </w:p>
    <w:p w:rsidR="00F15444" w:rsidRPr="004C7593" w:rsidRDefault="005E4969" w:rsidP="004C7593">
      <w:pPr>
        <w:numPr>
          <w:ilvl w:val="0"/>
          <w:numId w:val="12"/>
        </w:numPr>
        <w:spacing w:line="276" w:lineRule="auto"/>
        <w:rPr>
          <w:rFonts w:asciiTheme="minorHAnsi" w:hAnsiTheme="minorHAnsi" w:cstheme="minorHAnsi"/>
        </w:rPr>
      </w:pPr>
      <w:r w:rsidRPr="004C7593">
        <w:rPr>
          <w:rFonts w:asciiTheme="minorHAnsi" w:hAnsiTheme="minorHAnsi" w:cstheme="minorHAnsi"/>
        </w:rPr>
        <w:t>Umowę sporządzono w 2 egzemplarzach, po jednym dla każdej ze stron.</w:t>
      </w:r>
    </w:p>
    <w:p w:rsidR="004D6ED8" w:rsidRDefault="004D6ED8" w:rsidP="00010172">
      <w:pPr>
        <w:spacing w:line="276" w:lineRule="auto"/>
        <w:rPr>
          <w:rFonts w:asciiTheme="minorHAnsi" w:hAnsiTheme="minorHAnsi" w:cstheme="minorHAnsi"/>
          <w:b/>
        </w:rPr>
      </w:pPr>
    </w:p>
    <w:p w:rsidR="004C4CCB" w:rsidRPr="00010172" w:rsidRDefault="004C4CCB" w:rsidP="00010172">
      <w:pPr>
        <w:spacing w:line="276" w:lineRule="auto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</w:rPr>
        <w:t xml:space="preserve">Podpisy osób </w:t>
      </w:r>
      <w:r w:rsidR="00B470A9" w:rsidRPr="00010172">
        <w:rPr>
          <w:rFonts w:asciiTheme="minorHAnsi" w:hAnsiTheme="minorHAnsi" w:cstheme="minorHAnsi"/>
          <w:b/>
        </w:rPr>
        <w:t>upoważnionych do zawarcia umowy po stronie Zamawiającego i Wykonawcy</w:t>
      </w:r>
    </w:p>
    <w:p w:rsidR="000E1245" w:rsidRPr="00010172" w:rsidRDefault="005E4969" w:rsidP="00010172">
      <w:pPr>
        <w:spacing w:line="276" w:lineRule="auto"/>
        <w:rPr>
          <w:rFonts w:asciiTheme="minorHAnsi" w:hAnsiTheme="minorHAnsi" w:cstheme="minorHAnsi"/>
          <w:b/>
        </w:rPr>
      </w:pPr>
      <w:bookmarkStart w:id="0" w:name="_GoBack"/>
      <w:bookmarkEnd w:id="0"/>
      <w:r w:rsidRPr="00010172">
        <w:rPr>
          <w:rFonts w:asciiTheme="minorHAnsi" w:hAnsiTheme="minorHAnsi" w:cstheme="minorHAnsi"/>
        </w:rPr>
        <w:br w:type="page"/>
      </w:r>
      <w:r w:rsidR="000E1245" w:rsidRPr="00010172">
        <w:rPr>
          <w:rFonts w:asciiTheme="minorHAnsi" w:hAnsiTheme="minorHAnsi" w:cstheme="minorHAnsi"/>
          <w:b/>
        </w:rPr>
        <w:lastRenderedPageBreak/>
        <w:t xml:space="preserve">Załącznik </w:t>
      </w:r>
      <w:r w:rsidR="00274DE5" w:rsidRPr="00010172">
        <w:rPr>
          <w:rFonts w:asciiTheme="minorHAnsi" w:hAnsiTheme="minorHAnsi" w:cstheme="minorHAnsi"/>
          <w:b/>
        </w:rPr>
        <w:t xml:space="preserve">1 </w:t>
      </w:r>
      <w:r w:rsidR="000E1245" w:rsidRPr="00010172">
        <w:rPr>
          <w:rFonts w:asciiTheme="minorHAnsi" w:hAnsiTheme="minorHAnsi" w:cstheme="minorHAnsi"/>
          <w:b/>
        </w:rPr>
        <w:t>do umowy</w:t>
      </w:r>
    </w:p>
    <w:p w:rsidR="000E1245" w:rsidRPr="00010172" w:rsidRDefault="000E1245" w:rsidP="00010172">
      <w:pPr>
        <w:spacing w:line="276" w:lineRule="auto"/>
        <w:ind w:firstLine="708"/>
        <w:rPr>
          <w:rFonts w:asciiTheme="minorHAnsi" w:hAnsiTheme="minorHAnsi" w:cstheme="minorHAnsi"/>
          <w:b/>
        </w:rPr>
      </w:pPr>
    </w:p>
    <w:p w:rsidR="000E1245" w:rsidRPr="00010172" w:rsidRDefault="008044B3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  <w:r w:rsidRPr="00010172">
        <w:rPr>
          <w:rFonts w:asciiTheme="minorHAnsi" w:hAnsiTheme="minorHAnsi" w:cstheme="minorHAnsi"/>
          <w:b/>
          <w:bCs/>
        </w:rPr>
        <w:t>Wzór protokołu o</w:t>
      </w:r>
      <w:r w:rsidR="00340000" w:rsidRPr="00010172">
        <w:rPr>
          <w:rFonts w:asciiTheme="minorHAnsi" w:hAnsiTheme="minorHAnsi" w:cstheme="minorHAnsi"/>
          <w:b/>
          <w:bCs/>
        </w:rPr>
        <w:t>dbioru</w:t>
      </w:r>
    </w:p>
    <w:p w:rsidR="0037490F" w:rsidRPr="00010172" w:rsidRDefault="0037490F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</w:rPr>
      </w:pPr>
    </w:p>
    <w:p w:rsidR="000E1245" w:rsidRPr="00010172" w:rsidRDefault="000E1245" w:rsidP="00010172">
      <w:pPr>
        <w:autoSpaceDE w:val="0"/>
        <w:autoSpaceDN w:val="0"/>
        <w:adjustRightInd w:val="0"/>
        <w:spacing w:after="184" w:line="276" w:lineRule="auto"/>
        <w:ind w:left="360" w:hanging="360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1.</w:t>
      </w:r>
      <w:r w:rsidRPr="00010172">
        <w:rPr>
          <w:rFonts w:asciiTheme="minorHAnsi" w:hAnsiTheme="minorHAnsi" w:cstheme="minorHAnsi"/>
        </w:rPr>
        <w:tab/>
        <w:t xml:space="preserve">Miejsce odbioru przedmiotu umowy: </w:t>
      </w:r>
      <w:r w:rsidR="00340000" w:rsidRPr="00010172">
        <w:rPr>
          <w:rFonts w:asciiTheme="minorHAnsi" w:hAnsiTheme="minorHAnsi" w:cstheme="minorHAnsi"/>
        </w:rPr>
        <w:t>(adres, numer pomieszczenia)</w:t>
      </w:r>
    </w:p>
    <w:p w:rsidR="000E1245" w:rsidRPr="00010172" w:rsidRDefault="000E1245" w:rsidP="00010172">
      <w:pPr>
        <w:autoSpaceDE w:val="0"/>
        <w:autoSpaceDN w:val="0"/>
        <w:adjustRightInd w:val="0"/>
        <w:spacing w:line="276" w:lineRule="auto"/>
        <w:ind w:left="360" w:hanging="360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2.</w:t>
      </w:r>
      <w:r w:rsidRPr="00010172">
        <w:rPr>
          <w:rFonts w:asciiTheme="minorHAnsi" w:hAnsiTheme="minorHAnsi" w:cstheme="minorHAnsi"/>
        </w:rPr>
        <w:tab/>
      </w:r>
      <w:r w:rsidR="00340000" w:rsidRPr="00010172">
        <w:rPr>
          <w:rFonts w:asciiTheme="minorHAnsi" w:hAnsiTheme="minorHAnsi" w:cstheme="minorHAnsi"/>
        </w:rPr>
        <w:t>Odbioru dokonano w dniu:</w:t>
      </w:r>
      <w:r w:rsidRPr="00010172">
        <w:rPr>
          <w:rFonts w:asciiTheme="minorHAnsi" w:hAnsiTheme="minorHAnsi" w:cstheme="minorHAnsi"/>
        </w:rPr>
        <w:t xml:space="preserve"> </w:t>
      </w:r>
      <w:r w:rsidR="00340000" w:rsidRPr="00010172">
        <w:rPr>
          <w:rFonts w:asciiTheme="minorHAnsi" w:hAnsiTheme="minorHAnsi" w:cstheme="minorHAnsi"/>
        </w:rPr>
        <w:t>(data)</w:t>
      </w:r>
    </w:p>
    <w:p w:rsidR="00491B15" w:rsidRPr="00010172" w:rsidRDefault="00491B15" w:rsidP="00010172">
      <w:pPr>
        <w:autoSpaceDE w:val="0"/>
        <w:autoSpaceDN w:val="0"/>
        <w:adjustRightInd w:val="0"/>
        <w:spacing w:line="276" w:lineRule="auto"/>
        <w:ind w:left="360" w:hanging="360"/>
        <w:rPr>
          <w:rFonts w:asciiTheme="minorHAnsi" w:hAnsiTheme="minorHAnsi" w:cstheme="minorHAnsi"/>
        </w:rPr>
      </w:pPr>
    </w:p>
    <w:tbl>
      <w:tblPr>
        <w:tblW w:w="10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51"/>
        <w:gridCol w:w="1799"/>
        <w:gridCol w:w="4687"/>
      </w:tblGrid>
      <w:tr w:rsidR="007C54CD" w:rsidRPr="00010172" w:rsidTr="0037490F">
        <w:trPr>
          <w:trHeight w:val="3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010172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010172">
              <w:rPr>
                <w:rFonts w:asciiTheme="minorHAnsi" w:hAnsiTheme="minorHAnsi" w:cstheme="minorHAnsi"/>
                <w:b/>
              </w:rPr>
              <w:t>Nazwa sprzętu/</w:t>
            </w:r>
          </w:p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010172">
              <w:rPr>
                <w:rFonts w:asciiTheme="minorHAnsi" w:hAnsiTheme="minorHAnsi" w:cstheme="minorHAnsi"/>
                <w:b/>
              </w:rPr>
              <w:t>/oprogramowania - opis licencji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010172">
              <w:rPr>
                <w:rFonts w:asciiTheme="minorHAnsi" w:hAnsiTheme="minorHAnsi" w:cstheme="minorHAnsi"/>
                <w:b/>
              </w:rPr>
              <w:t>Ilość sztuk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010172">
              <w:rPr>
                <w:rFonts w:asciiTheme="minorHAnsi" w:hAnsiTheme="minorHAnsi" w:cstheme="minorHAnsi"/>
                <w:b/>
              </w:rPr>
              <w:t>Oznaczenie sprzętu/Numer fabryczny/</w:t>
            </w:r>
          </w:p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  <w:r w:rsidRPr="00010172">
              <w:rPr>
                <w:rFonts w:asciiTheme="minorHAnsi" w:hAnsiTheme="minorHAnsi" w:cstheme="minorHAnsi"/>
                <w:b/>
              </w:rPr>
              <w:t>Numer licencji</w:t>
            </w:r>
          </w:p>
          <w:p w:rsidR="007C54CD" w:rsidRPr="00010172" w:rsidRDefault="007C54CD" w:rsidP="00010172">
            <w:pPr>
              <w:spacing w:before="120" w:after="120"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C54CD" w:rsidRPr="00010172" w:rsidTr="0037490F">
        <w:trPr>
          <w:trHeight w:val="3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7C54CD" w:rsidRPr="00010172" w:rsidTr="0037490F">
        <w:trPr>
          <w:trHeight w:val="3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4CD" w:rsidRPr="00010172" w:rsidRDefault="007C54CD" w:rsidP="000101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0E1245" w:rsidRPr="00010172" w:rsidRDefault="000E1245" w:rsidP="00010172">
      <w:pPr>
        <w:spacing w:line="276" w:lineRule="auto"/>
        <w:rPr>
          <w:rFonts w:asciiTheme="minorHAnsi" w:hAnsiTheme="minorHAnsi" w:cstheme="minorHAnsi"/>
        </w:rPr>
      </w:pPr>
    </w:p>
    <w:p w:rsidR="00491B15" w:rsidRPr="00010172" w:rsidRDefault="00491B15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3.</w:t>
      </w:r>
      <w:r w:rsidR="00CD0946" w:rsidRPr="00010172">
        <w:rPr>
          <w:rFonts w:asciiTheme="minorHAnsi" w:hAnsiTheme="minorHAnsi" w:cstheme="minorHAnsi"/>
        </w:rPr>
        <w:t xml:space="preserve"> </w:t>
      </w:r>
      <w:r w:rsidR="00340000" w:rsidRPr="00010172">
        <w:rPr>
          <w:rFonts w:asciiTheme="minorHAnsi" w:hAnsiTheme="minorHAnsi" w:cstheme="minorHAnsi"/>
        </w:rPr>
        <w:t xml:space="preserve">Dostarczone urządzenie </w:t>
      </w:r>
      <w:r w:rsidR="000E1245" w:rsidRPr="00010172">
        <w:rPr>
          <w:rFonts w:asciiTheme="minorHAnsi" w:hAnsiTheme="minorHAnsi" w:cstheme="minorHAnsi"/>
        </w:rPr>
        <w:t>jest kompletne i zgodne ze specyfikacją techniczną oraz nie posiada widocznych uszkodzeń mechanicznych.</w:t>
      </w:r>
    </w:p>
    <w:p w:rsidR="00CD0946" w:rsidRPr="00010172" w:rsidRDefault="00491B15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4.</w:t>
      </w:r>
      <w:r w:rsidR="00CD0946" w:rsidRPr="00010172">
        <w:rPr>
          <w:rFonts w:asciiTheme="minorHAnsi" w:hAnsiTheme="minorHAnsi" w:cstheme="minorHAnsi"/>
        </w:rPr>
        <w:t xml:space="preserve"> </w:t>
      </w:r>
      <w:r w:rsidR="000E1245" w:rsidRPr="00010172">
        <w:rPr>
          <w:rFonts w:asciiTheme="minorHAnsi" w:hAnsiTheme="minorHAnsi" w:cstheme="minorHAnsi"/>
        </w:rPr>
        <w:t>Dostarczone oprogramowanie jest kompletne i zg</w:t>
      </w:r>
      <w:r w:rsidR="00576E8A" w:rsidRPr="00010172">
        <w:rPr>
          <w:rFonts w:asciiTheme="minorHAnsi" w:hAnsiTheme="minorHAnsi" w:cstheme="minorHAnsi"/>
        </w:rPr>
        <w:t>odne ze specyfikacją techniczną</w:t>
      </w:r>
      <w:r w:rsidR="000E1245" w:rsidRPr="00010172">
        <w:rPr>
          <w:rFonts w:asciiTheme="minorHAnsi" w:hAnsiTheme="minorHAnsi" w:cstheme="minorHAnsi"/>
        </w:rPr>
        <w:t xml:space="preserve"> </w:t>
      </w:r>
      <w:r w:rsidR="00FE60FC" w:rsidRPr="00010172">
        <w:rPr>
          <w:rFonts w:asciiTheme="minorHAnsi" w:hAnsiTheme="minorHAnsi" w:cstheme="minorHAnsi"/>
        </w:rPr>
        <w:t>– jeśli dotyczy</w:t>
      </w:r>
    </w:p>
    <w:p w:rsidR="00491B15" w:rsidRPr="00010172" w:rsidRDefault="00CD0946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</w:rPr>
      </w:pPr>
      <w:r w:rsidRPr="00010172">
        <w:rPr>
          <w:rFonts w:asciiTheme="minorHAnsi" w:hAnsiTheme="minorHAnsi" w:cstheme="minorHAnsi"/>
        </w:rPr>
        <w:t xml:space="preserve">5. </w:t>
      </w:r>
      <w:r w:rsidR="00491B15" w:rsidRPr="00010172">
        <w:rPr>
          <w:rFonts w:asciiTheme="minorHAnsi" w:hAnsiTheme="minorHAnsi" w:cstheme="minorHAnsi"/>
          <w:b/>
          <w:bCs/>
        </w:rPr>
        <w:t>Przedmiot umowy został wykonany terminowo</w:t>
      </w:r>
      <w:r w:rsidR="00FE60FC" w:rsidRPr="00010172">
        <w:rPr>
          <w:rFonts w:asciiTheme="minorHAnsi" w:hAnsiTheme="minorHAnsi" w:cstheme="minorHAnsi"/>
          <w:b/>
          <w:bCs/>
        </w:rPr>
        <w:t xml:space="preserve">/ </w:t>
      </w:r>
      <w:r w:rsidR="00491B15" w:rsidRPr="00010172">
        <w:rPr>
          <w:rFonts w:asciiTheme="minorHAnsi" w:hAnsiTheme="minorHAnsi" w:cstheme="minorHAnsi"/>
          <w:b/>
          <w:bCs/>
        </w:rPr>
        <w:t xml:space="preserve">z przekroczeniem terminu realizacji o </w:t>
      </w:r>
      <w:r w:rsidR="00FE60FC" w:rsidRPr="00010172">
        <w:rPr>
          <w:rFonts w:asciiTheme="minorHAnsi" w:hAnsiTheme="minorHAnsi" w:cstheme="minorHAnsi"/>
          <w:b/>
          <w:bCs/>
        </w:rPr>
        <w:t xml:space="preserve">(liczba) </w:t>
      </w:r>
      <w:r w:rsidR="00491B15" w:rsidRPr="00010172">
        <w:rPr>
          <w:rFonts w:asciiTheme="minorHAnsi" w:hAnsiTheme="minorHAnsi" w:cstheme="minorHAnsi"/>
          <w:b/>
          <w:bCs/>
        </w:rPr>
        <w:t>dni.</w:t>
      </w:r>
    </w:p>
    <w:p w:rsidR="000E1245" w:rsidRPr="00010172" w:rsidRDefault="00CD0946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 xml:space="preserve">6. </w:t>
      </w:r>
      <w:r w:rsidR="000E1245" w:rsidRPr="00010172">
        <w:rPr>
          <w:rFonts w:asciiTheme="minorHAnsi" w:hAnsiTheme="minorHAnsi" w:cstheme="minorHAnsi"/>
        </w:rPr>
        <w:t>Uwagi</w:t>
      </w:r>
      <w:r w:rsidR="00FE60FC" w:rsidRPr="00010172">
        <w:rPr>
          <w:rFonts w:asciiTheme="minorHAnsi" w:hAnsiTheme="minorHAnsi" w:cstheme="minorHAnsi"/>
        </w:rPr>
        <w:t>: (należy wskazać jeśli dotyczy)</w:t>
      </w:r>
    </w:p>
    <w:p w:rsidR="00FE60FC" w:rsidRPr="00010172" w:rsidRDefault="00FE60FC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:rsidR="00360320" w:rsidRPr="00010172" w:rsidRDefault="00FE60FC" w:rsidP="0001017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010172">
        <w:rPr>
          <w:rFonts w:asciiTheme="minorHAnsi" w:hAnsiTheme="minorHAnsi" w:cstheme="minorHAnsi"/>
        </w:rPr>
        <w:t>Podpisy osób upoważ</w:t>
      </w:r>
      <w:r w:rsidR="00926038" w:rsidRPr="00010172">
        <w:rPr>
          <w:rFonts w:asciiTheme="minorHAnsi" w:hAnsiTheme="minorHAnsi" w:cstheme="minorHAnsi"/>
        </w:rPr>
        <w:t>nionych do przekazania i odbioru przedmiotu zamówienia ze strony Wykonawcy oraz ze strony Zamawiającego</w:t>
      </w:r>
      <w:r w:rsidR="0037490F" w:rsidRPr="00010172">
        <w:rPr>
          <w:rFonts w:asciiTheme="minorHAnsi" w:hAnsiTheme="minorHAnsi" w:cstheme="minorHAnsi"/>
        </w:rPr>
        <w:t>.</w:t>
      </w:r>
    </w:p>
    <w:sectPr w:rsidR="00360320" w:rsidRPr="000101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B91" w:rsidRDefault="00C54B91" w:rsidP="0047637D">
      <w:r>
        <w:separator/>
      </w:r>
    </w:p>
  </w:endnote>
  <w:endnote w:type="continuationSeparator" w:id="0">
    <w:p w:rsidR="00C54B91" w:rsidRDefault="00C54B91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t xml:space="preserve">Strona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341E88">
      <w:rPr>
        <w:rFonts w:ascii="Tahoma" w:hAnsi="Tahoma" w:cs="Tahoma"/>
        <w:i/>
        <w:noProof/>
        <w:sz w:val="16"/>
        <w:szCs w:val="16"/>
      </w:rPr>
      <w:t>4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341E88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B91" w:rsidRDefault="00C54B91" w:rsidP="0047637D">
      <w:r>
        <w:separator/>
      </w:r>
    </w:p>
  </w:footnote>
  <w:footnote w:type="continuationSeparator" w:id="0">
    <w:p w:rsidR="00C54B91" w:rsidRDefault="00C54B91" w:rsidP="00476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>
    <w:nsid w:val="16BB4A64"/>
    <w:multiLevelType w:val="hybridMultilevel"/>
    <w:tmpl w:val="B78CE330"/>
    <w:lvl w:ilvl="0" w:tplc="D220C02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03032E"/>
    <w:multiLevelType w:val="hybridMultilevel"/>
    <w:tmpl w:val="F078E13E"/>
    <w:lvl w:ilvl="0" w:tplc="89365254">
      <w:start w:val="1"/>
      <w:numFmt w:val="decimal"/>
      <w:lvlText w:val="%1."/>
      <w:lvlJc w:val="left"/>
      <w:pPr>
        <w:ind w:left="32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2E0B1DE5"/>
    <w:multiLevelType w:val="hybridMultilevel"/>
    <w:tmpl w:val="2C38E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829A5"/>
    <w:multiLevelType w:val="hybridMultilevel"/>
    <w:tmpl w:val="3F063A40"/>
    <w:lvl w:ilvl="0" w:tplc="712C448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13">
    <w:nsid w:val="3CE14E4C"/>
    <w:multiLevelType w:val="hybridMultilevel"/>
    <w:tmpl w:val="E8F0C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B7006"/>
    <w:multiLevelType w:val="hybridMultilevel"/>
    <w:tmpl w:val="F758A66A"/>
    <w:lvl w:ilvl="0" w:tplc="B82AB35A">
      <w:start w:val="1"/>
      <w:numFmt w:val="decimal"/>
      <w:lvlText w:val="%1."/>
      <w:lvlJc w:val="left"/>
      <w:pPr>
        <w:ind w:left="340" w:hanging="340"/>
      </w:pPr>
      <w:rPr>
        <w:rFonts w:ascii="Calibri" w:eastAsia="Times New Roman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A60C15"/>
    <w:multiLevelType w:val="hybridMultilevel"/>
    <w:tmpl w:val="45AC37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305EC"/>
    <w:multiLevelType w:val="hybridMultilevel"/>
    <w:tmpl w:val="CD805BF0"/>
    <w:lvl w:ilvl="0" w:tplc="7A2A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2F4502"/>
    <w:multiLevelType w:val="hybridMultilevel"/>
    <w:tmpl w:val="EB60487A"/>
    <w:lvl w:ilvl="0" w:tplc="C0AAD4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2DF4DD6"/>
    <w:multiLevelType w:val="hybridMultilevel"/>
    <w:tmpl w:val="45AC37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F3F64"/>
    <w:multiLevelType w:val="hybridMultilevel"/>
    <w:tmpl w:val="5C907B64"/>
    <w:lvl w:ilvl="0" w:tplc="4502C828">
      <w:start w:val="1"/>
      <w:numFmt w:val="bullet"/>
      <w:lvlText w:val="–"/>
      <w:lvlJc w:val="left"/>
      <w:pPr>
        <w:ind w:left="108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3C8295A"/>
    <w:multiLevelType w:val="hybridMultilevel"/>
    <w:tmpl w:val="BA1EA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837E25"/>
    <w:multiLevelType w:val="hybridMultilevel"/>
    <w:tmpl w:val="856E3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26AB5"/>
    <w:multiLevelType w:val="hybridMultilevel"/>
    <w:tmpl w:val="0D82A3D2"/>
    <w:lvl w:ilvl="0" w:tplc="CFF8D56C">
      <w:start w:val="1"/>
      <w:numFmt w:val="decimal"/>
      <w:lvlText w:val="%1."/>
      <w:lvlJc w:val="right"/>
      <w:pPr>
        <w:ind w:left="340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24">
    <w:nsid w:val="7A665E76"/>
    <w:multiLevelType w:val="hybridMultilevel"/>
    <w:tmpl w:val="FC38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334A6"/>
    <w:multiLevelType w:val="hybridMultilevel"/>
    <w:tmpl w:val="AE8832F0"/>
    <w:lvl w:ilvl="0" w:tplc="AD6E0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344347"/>
    <w:multiLevelType w:val="hybridMultilevel"/>
    <w:tmpl w:val="BA1EA8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9"/>
  </w:num>
  <w:num w:numId="4">
    <w:abstractNumId w:val="12"/>
  </w:num>
  <w:num w:numId="5">
    <w:abstractNumId w:val="16"/>
  </w:num>
  <w:num w:numId="6">
    <w:abstractNumId w:val="20"/>
  </w:num>
  <w:num w:numId="7">
    <w:abstractNumId w:val="14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2"/>
  </w:num>
  <w:num w:numId="11">
    <w:abstractNumId w:val="18"/>
  </w:num>
  <w:num w:numId="12">
    <w:abstractNumId w:val="10"/>
  </w:num>
  <w:num w:numId="13">
    <w:abstractNumId w:val="1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5"/>
  </w:num>
  <w:num w:numId="17">
    <w:abstractNumId w:val="9"/>
    <w:lvlOverride w:ilvl="0">
      <w:lvl w:ilvl="0" w:tplc="D220C02A">
        <w:start w:val="1"/>
        <w:numFmt w:val="decimal"/>
        <w:lvlText w:val="%1."/>
        <w:lvlJc w:val="left"/>
        <w:pPr>
          <w:ind w:left="720" w:hanging="360"/>
        </w:pPr>
        <w:rPr>
          <w:rFonts w:ascii="Calibri" w:eastAsia="Times New Roman" w:hAnsi="Calibri" w:cs="Calibri" w:hint="default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9"/>
  </w:num>
  <w:num w:numId="19">
    <w:abstractNumId w:val="26"/>
  </w:num>
  <w:num w:numId="20">
    <w:abstractNumId w:val="23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BF"/>
    <w:rsid w:val="0000190B"/>
    <w:rsid w:val="000076BF"/>
    <w:rsid w:val="00010172"/>
    <w:rsid w:val="00011CB7"/>
    <w:rsid w:val="000129E0"/>
    <w:rsid w:val="00013D13"/>
    <w:rsid w:val="00017FFE"/>
    <w:rsid w:val="00027A2D"/>
    <w:rsid w:val="00027A9B"/>
    <w:rsid w:val="000318A2"/>
    <w:rsid w:val="00031E99"/>
    <w:rsid w:val="00036F72"/>
    <w:rsid w:val="0003771F"/>
    <w:rsid w:val="000519BE"/>
    <w:rsid w:val="00072EF8"/>
    <w:rsid w:val="00073077"/>
    <w:rsid w:val="00076898"/>
    <w:rsid w:val="00082799"/>
    <w:rsid w:val="00087E98"/>
    <w:rsid w:val="00091E80"/>
    <w:rsid w:val="000A3FFA"/>
    <w:rsid w:val="000A7273"/>
    <w:rsid w:val="000A7943"/>
    <w:rsid w:val="000B0842"/>
    <w:rsid w:val="000B286A"/>
    <w:rsid w:val="000B6C18"/>
    <w:rsid w:val="000C10F5"/>
    <w:rsid w:val="000C7D19"/>
    <w:rsid w:val="000D0D45"/>
    <w:rsid w:val="000D1711"/>
    <w:rsid w:val="000E1245"/>
    <w:rsid w:val="000E75BC"/>
    <w:rsid w:val="0010103A"/>
    <w:rsid w:val="001118C4"/>
    <w:rsid w:val="00112106"/>
    <w:rsid w:val="001134B1"/>
    <w:rsid w:val="001151F3"/>
    <w:rsid w:val="001177CC"/>
    <w:rsid w:val="00127F65"/>
    <w:rsid w:val="001318A5"/>
    <w:rsid w:val="00136910"/>
    <w:rsid w:val="00137561"/>
    <w:rsid w:val="00141418"/>
    <w:rsid w:val="00141EE9"/>
    <w:rsid w:val="00143556"/>
    <w:rsid w:val="00143D68"/>
    <w:rsid w:val="00144F7B"/>
    <w:rsid w:val="00145751"/>
    <w:rsid w:val="001516B7"/>
    <w:rsid w:val="00151BCF"/>
    <w:rsid w:val="0015433D"/>
    <w:rsid w:val="00155131"/>
    <w:rsid w:val="00157189"/>
    <w:rsid w:val="001627E8"/>
    <w:rsid w:val="001647DE"/>
    <w:rsid w:val="00165A88"/>
    <w:rsid w:val="001672C0"/>
    <w:rsid w:val="001710A9"/>
    <w:rsid w:val="00173DA6"/>
    <w:rsid w:val="00174895"/>
    <w:rsid w:val="001774B2"/>
    <w:rsid w:val="00180E50"/>
    <w:rsid w:val="001814AF"/>
    <w:rsid w:val="00181CAF"/>
    <w:rsid w:val="00185D7C"/>
    <w:rsid w:val="001947F2"/>
    <w:rsid w:val="0019585B"/>
    <w:rsid w:val="00196911"/>
    <w:rsid w:val="001A7F08"/>
    <w:rsid w:val="001B5BA7"/>
    <w:rsid w:val="001C065E"/>
    <w:rsid w:val="001C1325"/>
    <w:rsid w:val="001C34DD"/>
    <w:rsid w:val="001D27C9"/>
    <w:rsid w:val="001D4BBE"/>
    <w:rsid w:val="001E16AC"/>
    <w:rsid w:val="001E2822"/>
    <w:rsid w:val="001E6A6F"/>
    <w:rsid w:val="001E6AFB"/>
    <w:rsid w:val="001F37D5"/>
    <w:rsid w:val="00200353"/>
    <w:rsid w:val="00200B30"/>
    <w:rsid w:val="00203713"/>
    <w:rsid w:val="00204A45"/>
    <w:rsid w:val="00215FCC"/>
    <w:rsid w:val="0022631D"/>
    <w:rsid w:val="002265C2"/>
    <w:rsid w:val="00230FCA"/>
    <w:rsid w:val="00243BB9"/>
    <w:rsid w:val="00254E00"/>
    <w:rsid w:val="002561A0"/>
    <w:rsid w:val="002638EC"/>
    <w:rsid w:val="00263FE1"/>
    <w:rsid w:val="00264FDA"/>
    <w:rsid w:val="00267F56"/>
    <w:rsid w:val="00274DE5"/>
    <w:rsid w:val="00276939"/>
    <w:rsid w:val="00280D5E"/>
    <w:rsid w:val="0028214D"/>
    <w:rsid w:val="00284BD0"/>
    <w:rsid w:val="002869F0"/>
    <w:rsid w:val="00290FB6"/>
    <w:rsid w:val="002916D7"/>
    <w:rsid w:val="00291B55"/>
    <w:rsid w:val="00291FB4"/>
    <w:rsid w:val="00295736"/>
    <w:rsid w:val="00295E64"/>
    <w:rsid w:val="0029626E"/>
    <w:rsid w:val="002A2110"/>
    <w:rsid w:val="002A33DD"/>
    <w:rsid w:val="002A48CA"/>
    <w:rsid w:val="002A619E"/>
    <w:rsid w:val="002C1C59"/>
    <w:rsid w:val="002C2225"/>
    <w:rsid w:val="002C7D8F"/>
    <w:rsid w:val="002D1687"/>
    <w:rsid w:val="002D21E7"/>
    <w:rsid w:val="002D2552"/>
    <w:rsid w:val="002F34A9"/>
    <w:rsid w:val="002F5F5C"/>
    <w:rsid w:val="00306073"/>
    <w:rsid w:val="00306AD3"/>
    <w:rsid w:val="00316B8D"/>
    <w:rsid w:val="0033235E"/>
    <w:rsid w:val="003323A1"/>
    <w:rsid w:val="00340000"/>
    <w:rsid w:val="00341E88"/>
    <w:rsid w:val="00345AB3"/>
    <w:rsid w:val="00347A05"/>
    <w:rsid w:val="003537C3"/>
    <w:rsid w:val="00356848"/>
    <w:rsid w:val="00360320"/>
    <w:rsid w:val="00360E47"/>
    <w:rsid w:val="003616F8"/>
    <w:rsid w:val="00365AE4"/>
    <w:rsid w:val="00367A4B"/>
    <w:rsid w:val="0037150F"/>
    <w:rsid w:val="003715D6"/>
    <w:rsid w:val="003716E5"/>
    <w:rsid w:val="00373528"/>
    <w:rsid w:val="003746B2"/>
    <w:rsid w:val="0037490F"/>
    <w:rsid w:val="0038272D"/>
    <w:rsid w:val="003933A9"/>
    <w:rsid w:val="00393646"/>
    <w:rsid w:val="00394064"/>
    <w:rsid w:val="0039454F"/>
    <w:rsid w:val="00394CA5"/>
    <w:rsid w:val="00397AAC"/>
    <w:rsid w:val="003A33E4"/>
    <w:rsid w:val="003A4987"/>
    <w:rsid w:val="003A51D3"/>
    <w:rsid w:val="003B4307"/>
    <w:rsid w:val="003B6D1F"/>
    <w:rsid w:val="003C1BEF"/>
    <w:rsid w:val="003C3FD3"/>
    <w:rsid w:val="003C5627"/>
    <w:rsid w:val="003D4DFC"/>
    <w:rsid w:val="003E20DE"/>
    <w:rsid w:val="003E4069"/>
    <w:rsid w:val="003E650E"/>
    <w:rsid w:val="003F02FC"/>
    <w:rsid w:val="003F119D"/>
    <w:rsid w:val="003F1874"/>
    <w:rsid w:val="004015EE"/>
    <w:rsid w:val="00403E52"/>
    <w:rsid w:val="00404653"/>
    <w:rsid w:val="00411B4C"/>
    <w:rsid w:val="00424005"/>
    <w:rsid w:val="0042526D"/>
    <w:rsid w:val="00432E12"/>
    <w:rsid w:val="00433919"/>
    <w:rsid w:val="0043460C"/>
    <w:rsid w:val="004349C1"/>
    <w:rsid w:val="00434C2A"/>
    <w:rsid w:val="004363FE"/>
    <w:rsid w:val="00443887"/>
    <w:rsid w:val="004567CD"/>
    <w:rsid w:val="00456DB8"/>
    <w:rsid w:val="004618FD"/>
    <w:rsid w:val="00462DBE"/>
    <w:rsid w:val="00463352"/>
    <w:rsid w:val="00465770"/>
    <w:rsid w:val="00473FA8"/>
    <w:rsid w:val="00475617"/>
    <w:rsid w:val="00475E3F"/>
    <w:rsid w:val="0047629E"/>
    <w:rsid w:val="0047637D"/>
    <w:rsid w:val="004804A8"/>
    <w:rsid w:val="0048734A"/>
    <w:rsid w:val="00491B15"/>
    <w:rsid w:val="00492DC8"/>
    <w:rsid w:val="004937F4"/>
    <w:rsid w:val="00497746"/>
    <w:rsid w:val="00497D25"/>
    <w:rsid w:val="004A4115"/>
    <w:rsid w:val="004A414B"/>
    <w:rsid w:val="004A5D59"/>
    <w:rsid w:val="004A7143"/>
    <w:rsid w:val="004B7AAA"/>
    <w:rsid w:val="004B7CE0"/>
    <w:rsid w:val="004C4B45"/>
    <w:rsid w:val="004C4CCB"/>
    <w:rsid w:val="004C609A"/>
    <w:rsid w:val="004C6793"/>
    <w:rsid w:val="004C7593"/>
    <w:rsid w:val="004D1F57"/>
    <w:rsid w:val="004D3065"/>
    <w:rsid w:val="004D6ED8"/>
    <w:rsid w:val="004E37B6"/>
    <w:rsid w:val="004F23CC"/>
    <w:rsid w:val="004F4D24"/>
    <w:rsid w:val="004F7545"/>
    <w:rsid w:val="00503F9E"/>
    <w:rsid w:val="00504CA7"/>
    <w:rsid w:val="0050763D"/>
    <w:rsid w:val="00511892"/>
    <w:rsid w:val="005236C6"/>
    <w:rsid w:val="005302A5"/>
    <w:rsid w:val="00531372"/>
    <w:rsid w:val="00531CE7"/>
    <w:rsid w:val="00535875"/>
    <w:rsid w:val="00536952"/>
    <w:rsid w:val="00537D99"/>
    <w:rsid w:val="005403FE"/>
    <w:rsid w:val="00541052"/>
    <w:rsid w:val="00546F5A"/>
    <w:rsid w:val="00550E85"/>
    <w:rsid w:val="00552F17"/>
    <w:rsid w:val="005530A6"/>
    <w:rsid w:val="00553C39"/>
    <w:rsid w:val="0055542B"/>
    <w:rsid w:val="00562200"/>
    <w:rsid w:val="00562B84"/>
    <w:rsid w:val="005663EF"/>
    <w:rsid w:val="0057016A"/>
    <w:rsid w:val="005704B3"/>
    <w:rsid w:val="005759E3"/>
    <w:rsid w:val="00576E8A"/>
    <w:rsid w:val="00577CBF"/>
    <w:rsid w:val="00577CF9"/>
    <w:rsid w:val="005800A6"/>
    <w:rsid w:val="005821D3"/>
    <w:rsid w:val="00584811"/>
    <w:rsid w:val="00584F90"/>
    <w:rsid w:val="005852C5"/>
    <w:rsid w:val="0058531B"/>
    <w:rsid w:val="00586845"/>
    <w:rsid w:val="0059746A"/>
    <w:rsid w:val="005A0A84"/>
    <w:rsid w:val="005A24F3"/>
    <w:rsid w:val="005A2DB0"/>
    <w:rsid w:val="005A2FDB"/>
    <w:rsid w:val="005A4B8D"/>
    <w:rsid w:val="005B792A"/>
    <w:rsid w:val="005C1560"/>
    <w:rsid w:val="005D1E33"/>
    <w:rsid w:val="005D2B9B"/>
    <w:rsid w:val="005E018F"/>
    <w:rsid w:val="005E4969"/>
    <w:rsid w:val="005E685E"/>
    <w:rsid w:val="005E7CB5"/>
    <w:rsid w:val="005F5B35"/>
    <w:rsid w:val="0060001E"/>
    <w:rsid w:val="00607572"/>
    <w:rsid w:val="00614253"/>
    <w:rsid w:val="00614D9D"/>
    <w:rsid w:val="00616358"/>
    <w:rsid w:val="0061683B"/>
    <w:rsid w:val="00620F7C"/>
    <w:rsid w:val="00623223"/>
    <w:rsid w:val="006265EF"/>
    <w:rsid w:val="006335A8"/>
    <w:rsid w:val="006375CC"/>
    <w:rsid w:val="00644C37"/>
    <w:rsid w:val="00646B4E"/>
    <w:rsid w:val="00646F23"/>
    <w:rsid w:val="006478BF"/>
    <w:rsid w:val="00654AB6"/>
    <w:rsid w:val="0065759B"/>
    <w:rsid w:val="006659A6"/>
    <w:rsid w:val="006752CB"/>
    <w:rsid w:val="00685189"/>
    <w:rsid w:val="006868E2"/>
    <w:rsid w:val="006952EC"/>
    <w:rsid w:val="006965FF"/>
    <w:rsid w:val="006A1375"/>
    <w:rsid w:val="006A3858"/>
    <w:rsid w:val="006A38AE"/>
    <w:rsid w:val="006A400C"/>
    <w:rsid w:val="006A6BEC"/>
    <w:rsid w:val="006B1596"/>
    <w:rsid w:val="006B3B71"/>
    <w:rsid w:val="006C0DE0"/>
    <w:rsid w:val="006C4828"/>
    <w:rsid w:val="006C7DCE"/>
    <w:rsid w:val="006D0898"/>
    <w:rsid w:val="006D2A5F"/>
    <w:rsid w:val="006D509B"/>
    <w:rsid w:val="006D5209"/>
    <w:rsid w:val="006D6C91"/>
    <w:rsid w:val="006D7F85"/>
    <w:rsid w:val="006E120C"/>
    <w:rsid w:val="006F3951"/>
    <w:rsid w:val="006F4C55"/>
    <w:rsid w:val="006F6250"/>
    <w:rsid w:val="00706A53"/>
    <w:rsid w:val="007116A8"/>
    <w:rsid w:val="0071464E"/>
    <w:rsid w:val="00716A30"/>
    <w:rsid w:val="007221FE"/>
    <w:rsid w:val="007222B7"/>
    <w:rsid w:val="00723DB9"/>
    <w:rsid w:val="00726E10"/>
    <w:rsid w:val="00727B11"/>
    <w:rsid w:val="00737451"/>
    <w:rsid w:val="00737479"/>
    <w:rsid w:val="0076474D"/>
    <w:rsid w:val="00766803"/>
    <w:rsid w:val="00767AAE"/>
    <w:rsid w:val="00773C6E"/>
    <w:rsid w:val="007837B0"/>
    <w:rsid w:val="0078618E"/>
    <w:rsid w:val="00792CFC"/>
    <w:rsid w:val="007930E4"/>
    <w:rsid w:val="007A091D"/>
    <w:rsid w:val="007B2D31"/>
    <w:rsid w:val="007B74D4"/>
    <w:rsid w:val="007B7DFD"/>
    <w:rsid w:val="007B7E04"/>
    <w:rsid w:val="007C1476"/>
    <w:rsid w:val="007C29A0"/>
    <w:rsid w:val="007C54CD"/>
    <w:rsid w:val="007C7FFE"/>
    <w:rsid w:val="007D0F76"/>
    <w:rsid w:val="007D66B4"/>
    <w:rsid w:val="007D6FF4"/>
    <w:rsid w:val="007E5317"/>
    <w:rsid w:val="007E7D02"/>
    <w:rsid w:val="007F0EF0"/>
    <w:rsid w:val="007F37D4"/>
    <w:rsid w:val="007F7640"/>
    <w:rsid w:val="008044B3"/>
    <w:rsid w:val="00805C13"/>
    <w:rsid w:val="00806946"/>
    <w:rsid w:val="00807A6F"/>
    <w:rsid w:val="00812073"/>
    <w:rsid w:val="00823EED"/>
    <w:rsid w:val="00824036"/>
    <w:rsid w:val="00824BF0"/>
    <w:rsid w:val="00832892"/>
    <w:rsid w:val="00832EE0"/>
    <w:rsid w:val="008359F9"/>
    <w:rsid w:val="00836412"/>
    <w:rsid w:val="0083775F"/>
    <w:rsid w:val="00843361"/>
    <w:rsid w:val="00857FF0"/>
    <w:rsid w:val="00861A37"/>
    <w:rsid w:val="008637FF"/>
    <w:rsid w:val="00866770"/>
    <w:rsid w:val="00867B51"/>
    <w:rsid w:val="00873CF7"/>
    <w:rsid w:val="00877A13"/>
    <w:rsid w:val="00881FBF"/>
    <w:rsid w:val="00882BF7"/>
    <w:rsid w:val="00882CB0"/>
    <w:rsid w:val="00884DC3"/>
    <w:rsid w:val="0089500A"/>
    <w:rsid w:val="00895B9E"/>
    <w:rsid w:val="00895E5C"/>
    <w:rsid w:val="008B4783"/>
    <w:rsid w:val="008C3133"/>
    <w:rsid w:val="008D08F8"/>
    <w:rsid w:val="008D5CDE"/>
    <w:rsid w:val="008D64CB"/>
    <w:rsid w:val="008D7072"/>
    <w:rsid w:val="008E1F08"/>
    <w:rsid w:val="008E5F11"/>
    <w:rsid w:val="008F2F75"/>
    <w:rsid w:val="008F51B3"/>
    <w:rsid w:val="008F566F"/>
    <w:rsid w:val="009004D6"/>
    <w:rsid w:val="009032EF"/>
    <w:rsid w:val="00907958"/>
    <w:rsid w:val="00907E0B"/>
    <w:rsid w:val="00912D44"/>
    <w:rsid w:val="00912EBB"/>
    <w:rsid w:val="00916506"/>
    <w:rsid w:val="00920AC7"/>
    <w:rsid w:val="009255EF"/>
    <w:rsid w:val="009256EB"/>
    <w:rsid w:val="00925BAC"/>
    <w:rsid w:val="00926038"/>
    <w:rsid w:val="0093283D"/>
    <w:rsid w:val="009364C1"/>
    <w:rsid w:val="009412E6"/>
    <w:rsid w:val="00947CAE"/>
    <w:rsid w:val="00950709"/>
    <w:rsid w:val="00950956"/>
    <w:rsid w:val="00956020"/>
    <w:rsid w:val="00956126"/>
    <w:rsid w:val="009565E1"/>
    <w:rsid w:val="00962A40"/>
    <w:rsid w:val="00965008"/>
    <w:rsid w:val="009705F8"/>
    <w:rsid w:val="0097087F"/>
    <w:rsid w:val="00970FF8"/>
    <w:rsid w:val="00974B77"/>
    <w:rsid w:val="009752EA"/>
    <w:rsid w:val="00980346"/>
    <w:rsid w:val="00980721"/>
    <w:rsid w:val="009837D0"/>
    <w:rsid w:val="00985D65"/>
    <w:rsid w:val="00994D0A"/>
    <w:rsid w:val="0099501C"/>
    <w:rsid w:val="009B00E8"/>
    <w:rsid w:val="009B1096"/>
    <w:rsid w:val="009B7117"/>
    <w:rsid w:val="009C0702"/>
    <w:rsid w:val="009C1CF5"/>
    <w:rsid w:val="009C2C2C"/>
    <w:rsid w:val="009C385A"/>
    <w:rsid w:val="009C3CA7"/>
    <w:rsid w:val="009E40CC"/>
    <w:rsid w:val="009E4D13"/>
    <w:rsid w:val="009E6A14"/>
    <w:rsid w:val="009E6B65"/>
    <w:rsid w:val="009F488E"/>
    <w:rsid w:val="009F7821"/>
    <w:rsid w:val="00A0399A"/>
    <w:rsid w:val="00A05E26"/>
    <w:rsid w:val="00A159E5"/>
    <w:rsid w:val="00A35978"/>
    <w:rsid w:val="00A43953"/>
    <w:rsid w:val="00A45179"/>
    <w:rsid w:val="00A51C07"/>
    <w:rsid w:val="00A5346B"/>
    <w:rsid w:val="00A60D73"/>
    <w:rsid w:val="00A66074"/>
    <w:rsid w:val="00A72265"/>
    <w:rsid w:val="00A73721"/>
    <w:rsid w:val="00A75185"/>
    <w:rsid w:val="00A76610"/>
    <w:rsid w:val="00A84ABA"/>
    <w:rsid w:val="00A95B95"/>
    <w:rsid w:val="00AA323D"/>
    <w:rsid w:val="00AA3E64"/>
    <w:rsid w:val="00AA4B58"/>
    <w:rsid w:val="00AB0422"/>
    <w:rsid w:val="00AB2B62"/>
    <w:rsid w:val="00AC1ABD"/>
    <w:rsid w:val="00AD1E2D"/>
    <w:rsid w:val="00AD4EA9"/>
    <w:rsid w:val="00AE2071"/>
    <w:rsid w:val="00AF1647"/>
    <w:rsid w:val="00AF53D6"/>
    <w:rsid w:val="00AF7A9F"/>
    <w:rsid w:val="00B04555"/>
    <w:rsid w:val="00B11772"/>
    <w:rsid w:val="00B14DD8"/>
    <w:rsid w:val="00B27466"/>
    <w:rsid w:val="00B27C52"/>
    <w:rsid w:val="00B3069F"/>
    <w:rsid w:val="00B3292A"/>
    <w:rsid w:val="00B34DD8"/>
    <w:rsid w:val="00B3609D"/>
    <w:rsid w:val="00B364E5"/>
    <w:rsid w:val="00B43AB6"/>
    <w:rsid w:val="00B43B7F"/>
    <w:rsid w:val="00B44B01"/>
    <w:rsid w:val="00B470A9"/>
    <w:rsid w:val="00B55BA8"/>
    <w:rsid w:val="00B81ABA"/>
    <w:rsid w:val="00B85DD3"/>
    <w:rsid w:val="00B911A5"/>
    <w:rsid w:val="00B9316B"/>
    <w:rsid w:val="00BA06D8"/>
    <w:rsid w:val="00BB0530"/>
    <w:rsid w:val="00BB0B0B"/>
    <w:rsid w:val="00BB305F"/>
    <w:rsid w:val="00BB3EF0"/>
    <w:rsid w:val="00BB4C1D"/>
    <w:rsid w:val="00BB75B3"/>
    <w:rsid w:val="00BC51D3"/>
    <w:rsid w:val="00BD07DC"/>
    <w:rsid w:val="00BD23D3"/>
    <w:rsid w:val="00BE1554"/>
    <w:rsid w:val="00BE1C9E"/>
    <w:rsid w:val="00BE59AF"/>
    <w:rsid w:val="00BF7254"/>
    <w:rsid w:val="00C026DA"/>
    <w:rsid w:val="00C05FAA"/>
    <w:rsid w:val="00C0690D"/>
    <w:rsid w:val="00C11DF6"/>
    <w:rsid w:val="00C30E71"/>
    <w:rsid w:val="00C31811"/>
    <w:rsid w:val="00C336AF"/>
    <w:rsid w:val="00C34126"/>
    <w:rsid w:val="00C4638C"/>
    <w:rsid w:val="00C51DA0"/>
    <w:rsid w:val="00C53B24"/>
    <w:rsid w:val="00C54B91"/>
    <w:rsid w:val="00C57680"/>
    <w:rsid w:val="00C610CD"/>
    <w:rsid w:val="00C63FBD"/>
    <w:rsid w:val="00C64410"/>
    <w:rsid w:val="00C646DF"/>
    <w:rsid w:val="00C64F75"/>
    <w:rsid w:val="00C71746"/>
    <w:rsid w:val="00C7200B"/>
    <w:rsid w:val="00C75A3F"/>
    <w:rsid w:val="00C818D1"/>
    <w:rsid w:val="00C84B57"/>
    <w:rsid w:val="00C8750C"/>
    <w:rsid w:val="00C87E20"/>
    <w:rsid w:val="00C93382"/>
    <w:rsid w:val="00CA653F"/>
    <w:rsid w:val="00CB236E"/>
    <w:rsid w:val="00CB57C7"/>
    <w:rsid w:val="00CC1B45"/>
    <w:rsid w:val="00CC343A"/>
    <w:rsid w:val="00CC79A4"/>
    <w:rsid w:val="00CC7D12"/>
    <w:rsid w:val="00CD02D5"/>
    <w:rsid w:val="00CD0946"/>
    <w:rsid w:val="00CD2C29"/>
    <w:rsid w:val="00CD2F51"/>
    <w:rsid w:val="00CD6C22"/>
    <w:rsid w:val="00CE12DA"/>
    <w:rsid w:val="00CE246C"/>
    <w:rsid w:val="00CE7EBB"/>
    <w:rsid w:val="00CF0F22"/>
    <w:rsid w:val="00CF4503"/>
    <w:rsid w:val="00CF4AE9"/>
    <w:rsid w:val="00CF5157"/>
    <w:rsid w:val="00CF7104"/>
    <w:rsid w:val="00D00890"/>
    <w:rsid w:val="00D034CD"/>
    <w:rsid w:val="00D10785"/>
    <w:rsid w:val="00D15CC3"/>
    <w:rsid w:val="00D1757E"/>
    <w:rsid w:val="00D21502"/>
    <w:rsid w:val="00D221D3"/>
    <w:rsid w:val="00D3217B"/>
    <w:rsid w:val="00D32C31"/>
    <w:rsid w:val="00D3368D"/>
    <w:rsid w:val="00D37B0F"/>
    <w:rsid w:val="00D37F05"/>
    <w:rsid w:val="00D40FF4"/>
    <w:rsid w:val="00D43B9A"/>
    <w:rsid w:val="00D4524C"/>
    <w:rsid w:val="00D45ADE"/>
    <w:rsid w:val="00D45E04"/>
    <w:rsid w:val="00D464EB"/>
    <w:rsid w:val="00D46EAB"/>
    <w:rsid w:val="00D4728D"/>
    <w:rsid w:val="00D52791"/>
    <w:rsid w:val="00D52CE8"/>
    <w:rsid w:val="00D63D2D"/>
    <w:rsid w:val="00D6499E"/>
    <w:rsid w:val="00D76F51"/>
    <w:rsid w:val="00D90BCB"/>
    <w:rsid w:val="00D953F8"/>
    <w:rsid w:val="00D95B08"/>
    <w:rsid w:val="00D97A4E"/>
    <w:rsid w:val="00DA655D"/>
    <w:rsid w:val="00DA7CD9"/>
    <w:rsid w:val="00DB281A"/>
    <w:rsid w:val="00DB348A"/>
    <w:rsid w:val="00DB5521"/>
    <w:rsid w:val="00DC0092"/>
    <w:rsid w:val="00DD0A4E"/>
    <w:rsid w:val="00DD0B6C"/>
    <w:rsid w:val="00DE16EC"/>
    <w:rsid w:val="00DF489E"/>
    <w:rsid w:val="00DF60B4"/>
    <w:rsid w:val="00E0080A"/>
    <w:rsid w:val="00E05B91"/>
    <w:rsid w:val="00E06DFF"/>
    <w:rsid w:val="00E1080C"/>
    <w:rsid w:val="00E1301E"/>
    <w:rsid w:val="00E25E30"/>
    <w:rsid w:val="00E26356"/>
    <w:rsid w:val="00E32B46"/>
    <w:rsid w:val="00E37140"/>
    <w:rsid w:val="00E44CEF"/>
    <w:rsid w:val="00E465C3"/>
    <w:rsid w:val="00E50A5C"/>
    <w:rsid w:val="00E64F00"/>
    <w:rsid w:val="00E65CB8"/>
    <w:rsid w:val="00E65D77"/>
    <w:rsid w:val="00E70D82"/>
    <w:rsid w:val="00E714C0"/>
    <w:rsid w:val="00E75DB3"/>
    <w:rsid w:val="00E76B16"/>
    <w:rsid w:val="00E82A36"/>
    <w:rsid w:val="00E849A3"/>
    <w:rsid w:val="00E948C8"/>
    <w:rsid w:val="00E94F05"/>
    <w:rsid w:val="00EA111E"/>
    <w:rsid w:val="00EA2D89"/>
    <w:rsid w:val="00EB04AB"/>
    <w:rsid w:val="00ED3D10"/>
    <w:rsid w:val="00ED5E65"/>
    <w:rsid w:val="00EE0DC0"/>
    <w:rsid w:val="00EE2C0A"/>
    <w:rsid w:val="00EE62E3"/>
    <w:rsid w:val="00EF502B"/>
    <w:rsid w:val="00EF53C1"/>
    <w:rsid w:val="00EF6D6D"/>
    <w:rsid w:val="00F0061C"/>
    <w:rsid w:val="00F02D33"/>
    <w:rsid w:val="00F03047"/>
    <w:rsid w:val="00F05E13"/>
    <w:rsid w:val="00F07923"/>
    <w:rsid w:val="00F07A6B"/>
    <w:rsid w:val="00F14334"/>
    <w:rsid w:val="00F15444"/>
    <w:rsid w:val="00F17C27"/>
    <w:rsid w:val="00F2606D"/>
    <w:rsid w:val="00F27344"/>
    <w:rsid w:val="00F3058B"/>
    <w:rsid w:val="00F34413"/>
    <w:rsid w:val="00F36663"/>
    <w:rsid w:val="00F40E80"/>
    <w:rsid w:val="00F4317C"/>
    <w:rsid w:val="00F451FA"/>
    <w:rsid w:val="00F6329A"/>
    <w:rsid w:val="00F67EF0"/>
    <w:rsid w:val="00F734C7"/>
    <w:rsid w:val="00F73CC2"/>
    <w:rsid w:val="00F75928"/>
    <w:rsid w:val="00F777DB"/>
    <w:rsid w:val="00F80B40"/>
    <w:rsid w:val="00F82D5A"/>
    <w:rsid w:val="00F86CFF"/>
    <w:rsid w:val="00F9073E"/>
    <w:rsid w:val="00F94026"/>
    <w:rsid w:val="00FA53D1"/>
    <w:rsid w:val="00FA6018"/>
    <w:rsid w:val="00FA6BDF"/>
    <w:rsid w:val="00FB0070"/>
    <w:rsid w:val="00FB1D99"/>
    <w:rsid w:val="00FC2B41"/>
    <w:rsid w:val="00FC7027"/>
    <w:rsid w:val="00FC7639"/>
    <w:rsid w:val="00FC78EA"/>
    <w:rsid w:val="00FC7B8D"/>
    <w:rsid w:val="00FD54A4"/>
    <w:rsid w:val="00FD619D"/>
    <w:rsid w:val="00FD769E"/>
    <w:rsid w:val="00FE4B95"/>
    <w:rsid w:val="00FE5A64"/>
    <w:rsid w:val="00FE60FC"/>
    <w:rsid w:val="00FE7B2A"/>
    <w:rsid w:val="00FF38E7"/>
    <w:rsid w:val="00FF66E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  <w:tab w:val="num" w:pos="360"/>
      </w:tabs>
      <w:suppressAutoHyphens/>
      <w:outlineLvl w:val="4"/>
    </w:pPr>
    <w:rPr>
      <w:rFonts w:eastAsia="Arial Unicode MS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character" w:styleId="Hipercze">
    <w:name w:val="Hyperlink"/>
    <w:uiPriority w:val="99"/>
    <w:unhideWhenUsed/>
    <w:rsid w:val="00B3069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491B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1B15"/>
  </w:style>
  <w:style w:type="character" w:styleId="Odwoanieprzypisudolnego">
    <w:name w:val="footnote reference"/>
    <w:unhideWhenUsed/>
    <w:rsid w:val="00491B15"/>
    <w:rPr>
      <w:vertAlign w:val="superscript"/>
    </w:rPr>
  </w:style>
  <w:style w:type="character" w:customStyle="1" w:styleId="TekstpodstawowyZnak">
    <w:name w:val="Tekst podstawowy Znak"/>
    <w:link w:val="Tekstpodstawowy"/>
    <w:rsid w:val="00E82A36"/>
    <w:rPr>
      <w:bCs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177CC"/>
    <w:pPr>
      <w:ind w:left="708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1177CC"/>
  </w:style>
  <w:style w:type="character" w:styleId="Odwoaniedokomentarza">
    <w:name w:val="annotation reference"/>
    <w:rsid w:val="005E496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4969"/>
  </w:style>
  <w:style w:type="paragraph" w:styleId="Tematkomentarza">
    <w:name w:val="annotation subject"/>
    <w:basedOn w:val="Tekstkomentarza"/>
    <w:next w:val="Tekstkomentarza"/>
    <w:link w:val="TematkomentarzaZnak"/>
    <w:rsid w:val="00433919"/>
    <w:rPr>
      <w:b/>
      <w:bCs/>
    </w:rPr>
  </w:style>
  <w:style w:type="character" w:customStyle="1" w:styleId="TematkomentarzaZnak">
    <w:name w:val="Temat komentarza Znak"/>
    <w:link w:val="Tematkomentarza"/>
    <w:rsid w:val="004339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  <w:tab w:val="num" w:pos="360"/>
      </w:tabs>
      <w:suppressAutoHyphens/>
      <w:outlineLvl w:val="4"/>
    </w:pPr>
    <w:rPr>
      <w:rFonts w:eastAsia="Arial Unicode MS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character" w:styleId="Hipercze">
    <w:name w:val="Hyperlink"/>
    <w:uiPriority w:val="99"/>
    <w:unhideWhenUsed/>
    <w:rsid w:val="00B3069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491B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1B15"/>
  </w:style>
  <w:style w:type="character" w:styleId="Odwoanieprzypisudolnego">
    <w:name w:val="footnote reference"/>
    <w:unhideWhenUsed/>
    <w:rsid w:val="00491B15"/>
    <w:rPr>
      <w:vertAlign w:val="superscript"/>
    </w:rPr>
  </w:style>
  <w:style w:type="character" w:customStyle="1" w:styleId="TekstpodstawowyZnak">
    <w:name w:val="Tekst podstawowy Znak"/>
    <w:link w:val="Tekstpodstawowy"/>
    <w:rsid w:val="00E82A36"/>
    <w:rPr>
      <w:bCs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177CC"/>
    <w:pPr>
      <w:ind w:left="708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1177CC"/>
  </w:style>
  <w:style w:type="character" w:styleId="Odwoaniedokomentarza">
    <w:name w:val="annotation reference"/>
    <w:rsid w:val="005E496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E4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4969"/>
  </w:style>
  <w:style w:type="paragraph" w:styleId="Tematkomentarza">
    <w:name w:val="annotation subject"/>
    <w:basedOn w:val="Tekstkomentarza"/>
    <w:next w:val="Tekstkomentarza"/>
    <w:link w:val="TematkomentarzaZnak"/>
    <w:rsid w:val="00433919"/>
    <w:rPr>
      <w:b/>
      <w:bCs/>
    </w:rPr>
  </w:style>
  <w:style w:type="character" w:customStyle="1" w:styleId="TematkomentarzaZnak">
    <w:name w:val="Temat komentarza Znak"/>
    <w:link w:val="Tematkomentarza"/>
    <w:rsid w:val="00433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1392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4</cp:revision>
  <cp:lastPrinted>2023-06-27T10:04:00Z</cp:lastPrinted>
  <dcterms:created xsi:type="dcterms:W3CDTF">2023-06-22T09:30:00Z</dcterms:created>
  <dcterms:modified xsi:type="dcterms:W3CDTF">2023-06-27T10:05:00Z</dcterms:modified>
</cp:coreProperties>
</file>