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2B445" w14:textId="77777777" w:rsidR="002C1FD6" w:rsidRPr="00C33650" w:rsidRDefault="002C1FD6" w:rsidP="00AC3B33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 xml:space="preserve">Specyfikacja </w:t>
      </w:r>
      <w:r w:rsidR="00B82168" w:rsidRPr="00C33650">
        <w:rPr>
          <w:rFonts w:asciiTheme="minorHAnsi" w:hAnsiTheme="minorHAnsi" w:cstheme="minorHAnsi"/>
          <w:b/>
          <w:szCs w:val="24"/>
        </w:rPr>
        <w:t>W</w:t>
      </w:r>
      <w:r w:rsidRPr="00C33650">
        <w:rPr>
          <w:rFonts w:asciiTheme="minorHAnsi" w:hAnsiTheme="minorHAnsi" w:cstheme="minorHAnsi"/>
          <w:b/>
          <w:szCs w:val="24"/>
        </w:rPr>
        <w:t xml:space="preserve">arunków </w:t>
      </w:r>
      <w:r w:rsidR="00B82168" w:rsidRPr="00C33650">
        <w:rPr>
          <w:rFonts w:asciiTheme="minorHAnsi" w:hAnsiTheme="minorHAnsi" w:cstheme="minorHAnsi"/>
          <w:b/>
          <w:szCs w:val="24"/>
        </w:rPr>
        <w:t>Z</w:t>
      </w:r>
      <w:r w:rsidRPr="00C33650">
        <w:rPr>
          <w:rFonts w:asciiTheme="minorHAnsi" w:hAnsiTheme="minorHAnsi" w:cstheme="minorHAnsi"/>
          <w:b/>
          <w:szCs w:val="24"/>
        </w:rPr>
        <w:t>amówienia</w:t>
      </w:r>
    </w:p>
    <w:p w14:paraId="3A4A6A59" w14:textId="77777777" w:rsidR="00040870" w:rsidRPr="00C33650" w:rsidRDefault="00040870" w:rsidP="00AC3B33">
      <w:pPr>
        <w:pStyle w:val="Tekstpodstawowy"/>
        <w:spacing w:before="12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(SWZ)</w:t>
      </w:r>
    </w:p>
    <w:p w14:paraId="53DEA369" w14:textId="77777777" w:rsidR="002C1FD6" w:rsidRPr="00C33650" w:rsidRDefault="002C1FD6" w:rsidP="003A6697">
      <w:pPr>
        <w:pStyle w:val="Tekstpodstawowy"/>
        <w:numPr>
          <w:ilvl w:val="0"/>
          <w:numId w:val="8"/>
        </w:numPr>
        <w:spacing w:before="600"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 xml:space="preserve">Nazwa oraz adres Zamawiającego, numer telefonu, adres poczty elektronicznej oraz strony internetowej prowadzonego postępowania: </w:t>
      </w:r>
    </w:p>
    <w:p w14:paraId="1F2FCD23" w14:textId="761E8772" w:rsidR="00F467A5" w:rsidRPr="00C33650" w:rsidRDefault="002C1FD6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Zamawiający: </w:t>
      </w:r>
      <w:r w:rsidR="00FA0D8A" w:rsidRPr="00C33650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C33650">
        <w:rPr>
          <w:rFonts w:asciiTheme="minorHAnsi" w:hAnsiTheme="minorHAnsi" w:cstheme="minorHAnsi"/>
          <w:b/>
          <w:szCs w:val="24"/>
        </w:rPr>
        <w:t>, u</w:t>
      </w:r>
      <w:r w:rsidR="00FA0D8A" w:rsidRPr="00C33650">
        <w:rPr>
          <w:rFonts w:asciiTheme="minorHAnsi" w:hAnsiTheme="minorHAnsi" w:cstheme="minorHAnsi"/>
          <w:b/>
          <w:szCs w:val="24"/>
        </w:rPr>
        <w:t>l</w:t>
      </w:r>
      <w:r w:rsidR="00434ECD" w:rsidRPr="00C33650">
        <w:rPr>
          <w:rFonts w:asciiTheme="minorHAnsi" w:hAnsiTheme="minorHAnsi" w:cstheme="minorHAnsi"/>
          <w:b/>
          <w:szCs w:val="24"/>
        </w:rPr>
        <w:t>ica</w:t>
      </w:r>
      <w:r w:rsidR="00FA0D8A" w:rsidRPr="00C33650">
        <w:rPr>
          <w:rFonts w:asciiTheme="minorHAnsi" w:hAnsiTheme="minorHAnsi" w:cstheme="minorHAnsi"/>
          <w:b/>
          <w:szCs w:val="24"/>
        </w:rPr>
        <w:t xml:space="preserve"> Waszyngtona 4/8</w:t>
      </w:r>
      <w:r w:rsidRPr="00C33650">
        <w:rPr>
          <w:rFonts w:asciiTheme="minorHAnsi" w:hAnsiTheme="minorHAnsi" w:cstheme="minorHAnsi"/>
          <w:b/>
          <w:szCs w:val="24"/>
        </w:rPr>
        <w:t xml:space="preserve">, </w:t>
      </w:r>
      <w:r w:rsidR="00AC3B33">
        <w:rPr>
          <w:rFonts w:asciiTheme="minorHAnsi" w:hAnsiTheme="minorHAnsi" w:cstheme="minorHAnsi"/>
          <w:b/>
          <w:szCs w:val="24"/>
        </w:rPr>
        <w:t>42-217</w:t>
      </w:r>
      <w:r w:rsidR="00FA0D8A" w:rsidRPr="00C33650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436A2584" w:rsidR="002C1FD6" w:rsidRPr="009C127C" w:rsidRDefault="002C1FD6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9C127C">
        <w:rPr>
          <w:rFonts w:asciiTheme="minorHAnsi" w:hAnsiTheme="minorHAnsi" w:cstheme="minorHAnsi"/>
          <w:szCs w:val="24"/>
        </w:rPr>
        <w:t xml:space="preserve">Numer telefonu: </w:t>
      </w:r>
      <w:r w:rsidRPr="009C127C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9C127C">
        <w:rPr>
          <w:rFonts w:asciiTheme="minorHAnsi" w:hAnsiTheme="minorHAnsi" w:cstheme="minorHAnsi"/>
          <w:b/>
          <w:szCs w:val="24"/>
        </w:rPr>
        <w:t>2</w:t>
      </w:r>
      <w:r w:rsidR="00AC3B33">
        <w:rPr>
          <w:rFonts w:asciiTheme="minorHAnsi" w:hAnsiTheme="minorHAnsi" w:cstheme="minorHAnsi"/>
          <w:b/>
          <w:szCs w:val="24"/>
        </w:rPr>
        <w:t>11</w:t>
      </w:r>
    </w:p>
    <w:p w14:paraId="55435E83" w14:textId="7AA019AF" w:rsidR="002C1FD6" w:rsidRPr="009C127C" w:rsidRDefault="002C1FD6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BE1387">
        <w:rPr>
          <w:rFonts w:asciiTheme="minorHAnsi" w:hAnsiTheme="minorHAnsi" w:cstheme="minorHAnsi"/>
          <w:szCs w:val="24"/>
        </w:rPr>
        <w:t xml:space="preserve">Adres poczty elektronicznej: </w:t>
      </w:r>
      <w:r w:rsidR="00AC3B33">
        <w:rPr>
          <w:rFonts w:asciiTheme="minorHAnsi" w:hAnsiTheme="minorHAnsi" w:cstheme="minorHAnsi"/>
          <w:b/>
          <w:szCs w:val="24"/>
        </w:rPr>
        <w:t>p.matuszczyk</w:t>
      </w:r>
      <w:r w:rsidRPr="00BE1387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C33650" w:rsidRDefault="002C1FD6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C33650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C33650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C33650" w:rsidRDefault="003855E5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C33650">
        <w:rPr>
          <w:rFonts w:asciiTheme="minorHAnsi" w:hAnsiTheme="minorHAnsi" w:cstheme="minorHAnsi"/>
          <w:szCs w:val="24"/>
        </w:rPr>
        <w:t>postepowaniem:</w:t>
      </w:r>
      <w:r w:rsidR="003C47B7" w:rsidRPr="00C33650">
        <w:rPr>
          <w:rFonts w:asciiTheme="minorHAnsi" w:hAnsiTheme="minorHAnsi" w:cstheme="minorHAnsi"/>
          <w:szCs w:val="24"/>
        </w:rPr>
        <w:t xml:space="preserve"> </w:t>
      </w:r>
      <w:hyperlink r:id="rId10" w:history="1">
        <w:r w:rsidR="003C47B7"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C33650">
        <w:rPr>
          <w:rFonts w:asciiTheme="minorHAnsi" w:hAnsiTheme="minorHAnsi" w:cstheme="minorHAnsi"/>
          <w:szCs w:val="24"/>
        </w:rPr>
        <w:t xml:space="preserve"> </w:t>
      </w:r>
    </w:p>
    <w:p w14:paraId="373A501E" w14:textId="67E43797" w:rsidR="009F280B" w:rsidRPr="00C33650" w:rsidRDefault="009F280B" w:rsidP="003A6697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Numer referencyjny </w:t>
      </w:r>
      <w:r w:rsidRPr="00522E82">
        <w:rPr>
          <w:rFonts w:asciiTheme="minorHAnsi" w:hAnsiTheme="minorHAnsi" w:cstheme="minorHAnsi"/>
          <w:szCs w:val="24"/>
        </w:rPr>
        <w:t xml:space="preserve">postępowania: </w:t>
      </w:r>
      <w:r w:rsidRPr="00522E82">
        <w:rPr>
          <w:rFonts w:asciiTheme="minorHAnsi" w:hAnsiTheme="minorHAnsi" w:cstheme="minorHAnsi"/>
          <w:b/>
          <w:szCs w:val="24"/>
        </w:rPr>
        <w:t>ZP.26.1</w:t>
      </w:r>
      <w:r w:rsidR="0094017C" w:rsidRPr="00522E82">
        <w:rPr>
          <w:rFonts w:asciiTheme="minorHAnsi" w:hAnsiTheme="minorHAnsi" w:cstheme="minorHAnsi"/>
          <w:b/>
          <w:szCs w:val="24"/>
        </w:rPr>
        <w:t>.</w:t>
      </w:r>
      <w:r w:rsidR="00E24371">
        <w:rPr>
          <w:rFonts w:asciiTheme="minorHAnsi" w:hAnsiTheme="minorHAnsi" w:cstheme="minorHAnsi"/>
          <w:b/>
          <w:szCs w:val="24"/>
        </w:rPr>
        <w:t>41</w:t>
      </w:r>
      <w:r w:rsidR="00AC3B33">
        <w:rPr>
          <w:rFonts w:asciiTheme="minorHAnsi" w:hAnsiTheme="minorHAnsi" w:cstheme="minorHAnsi"/>
          <w:b/>
          <w:szCs w:val="24"/>
        </w:rPr>
        <w:t>.2023</w:t>
      </w:r>
    </w:p>
    <w:p w14:paraId="53204D2A" w14:textId="77777777" w:rsidR="002C1FD6" w:rsidRPr="00C33650" w:rsidRDefault="002C1FD6" w:rsidP="003A6697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Tryb udzielenia zamówienia</w:t>
      </w:r>
      <w:r w:rsidR="00314D58" w:rsidRPr="00C33650">
        <w:rPr>
          <w:rFonts w:asciiTheme="minorHAnsi" w:hAnsiTheme="minorHAnsi" w:cstheme="minorHAnsi"/>
          <w:b/>
          <w:szCs w:val="24"/>
        </w:rPr>
        <w:t>:</w:t>
      </w:r>
    </w:p>
    <w:p w14:paraId="193D1BED" w14:textId="5D0852D5" w:rsidR="00040870" w:rsidRPr="00C33650" w:rsidRDefault="00040870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C33650">
        <w:rPr>
          <w:rFonts w:asciiTheme="minorHAnsi" w:hAnsiTheme="minorHAnsi" w:cstheme="minorHAnsi"/>
          <w:szCs w:val="24"/>
        </w:rPr>
        <w:t xml:space="preserve">przepisami </w:t>
      </w:r>
      <w:r w:rsidRPr="00C33650">
        <w:rPr>
          <w:rFonts w:asciiTheme="minorHAnsi" w:hAnsiTheme="minorHAnsi" w:cstheme="minorHAnsi"/>
          <w:szCs w:val="24"/>
        </w:rPr>
        <w:t>ustaw</w:t>
      </w:r>
      <w:r w:rsidR="00A3555F" w:rsidRPr="00C33650">
        <w:rPr>
          <w:rFonts w:asciiTheme="minorHAnsi" w:hAnsiTheme="minorHAnsi" w:cstheme="minorHAnsi"/>
          <w:szCs w:val="24"/>
        </w:rPr>
        <w:t>y</w:t>
      </w:r>
      <w:r w:rsidRPr="00C33650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>
        <w:rPr>
          <w:rFonts w:asciiTheme="minorHAnsi" w:hAnsiTheme="minorHAnsi" w:cstheme="minorHAnsi"/>
          <w:szCs w:val="24"/>
        </w:rPr>
        <w:t xml:space="preserve">Dz.U. </w:t>
      </w:r>
      <w:r w:rsidR="00F5378F">
        <w:rPr>
          <w:rFonts w:asciiTheme="minorHAnsi" w:hAnsiTheme="minorHAnsi" w:cstheme="minorHAnsi"/>
          <w:szCs w:val="24"/>
        </w:rPr>
        <w:t>2022, poz. 1710</w:t>
      </w:r>
      <w:r w:rsidR="001725D9" w:rsidRPr="00C33650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1725D9" w:rsidRPr="00C33650">
        <w:rPr>
          <w:rFonts w:asciiTheme="minorHAnsi" w:hAnsiTheme="minorHAnsi" w:cstheme="minorHAnsi"/>
          <w:szCs w:val="24"/>
        </w:rPr>
        <w:t>t.j</w:t>
      </w:r>
      <w:proofErr w:type="spellEnd"/>
      <w:r w:rsidR="001725D9" w:rsidRPr="00C33650">
        <w:rPr>
          <w:rFonts w:asciiTheme="minorHAnsi" w:hAnsiTheme="minorHAnsi" w:cstheme="minorHAnsi"/>
          <w:szCs w:val="24"/>
        </w:rPr>
        <w:t>. z późn.zm</w:t>
      </w:r>
      <w:r w:rsidRPr="00C33650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Pr="00C33650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C33650">
        <w:rPr>
          <w:rFonts w:asciiTheme="minorHAnsi" w:hAnsiTheme="minorHAnsi" w:cstheme="minorHAnsi"/>
          <w:szCs w:val="24"/>
        </w:rPr>
        <w:t xml:space="preserve">Prawo zamówień publicznych </w:t>
      </w:r>
      <w:r w:rsidRPr="00C33650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C33650" w:rsidRDefault="00040870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C33650">
        <w:rPr>
          <w:rFonts w:asciiTheme="minorHAnsi" w:hAnsiTheme="minorHAnsi" w:cstheme="minorHAnsi"/>
          <w:szCs w:val="24"/>
        </w:rPr>
        <w:t>punkt</w:t>
      </w:r>
      <w:r w:rsidRPr="00C33650">
        <w:rPr>
          <w:rFonts w:asciiTheme="minorHAnsi" w:hAnsiTheme="minorHAnsi" w:cstheme="minorHAnsi"/>
          <w:szCs w:val="24"/>
        </w:rPr>
        <w:t xml:space="preserve"> 1 ustawy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Pr="00C33650">
        <w:rPr>
          <w:rFonts w:asciiTheme="minorHAnsi" w:hAnsiTheme="minorHAnsi" w:cstheme="minorHAnsi"/>
          <w:szCs w:val="24"/>
        </w:rPr>
        <w:t>.</w:t>
      </w:r>
    </w:p>
    <w:p w14:paraId="39B6A4AD" w14:textId="5BB17653" w:rsidR="002C1FD6" w:rsidRPr="00C33650" w:rsidRDefault="002C1FD6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C33650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C33650">
        <w:rPr>
          <w:rFonts w:asciiTheme="minorHAnsi" w:hAnsiTheme="minorHAnsi" w:cstheme="minorHAnsi"/>
          <w:szCs w:val="24"/>
        </w:rPr>
        <w:t>punkt</w:t>
      </w:r>
      <w:r w:rsidR="00F5378F">
        <w:rPr>
          <w:rFonts w:asciiTheme="minorHAnsi" w:hAnsiTheme="minorHAnsi" w:cstheme="minorHAnsi"/>
          <w:szCs w:val="24"/>
        </w:rPr>
        <w:t xml:space="preserve"> 1 </w:t>
      </w:r>
      <w:r w:rsidR="00040870" w:rsidRPr="00C33650">
        <w:rPr>
          <w:rFonts w:asciiTheme="minorHAnsi" w:hAnsiTheme="minorHAnsi" w:cstheme="minorHAnsi"/>
          <w:szCs w:val="24"/>
        </w:rPr>
        <w:t xml:space="preserve">ustawy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="00F5378F">
        <w:rPr>
          <w:rFonts w:asciiTheme="minorHAnsi" w:hAnsiTheme="minorHAnsi" w:cstheme="minorHAnsi"/>
          <w:szCs w:val="24"/>
        </w:rPr>
        <w:t xml:space="preserve"> w związku z art. 30 ust. 4 tej ustawy</w:t>
      </w:r>
      <w:r w:rsidR="00040870" w:rsidRPr="00C33650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401FAE" w:rsidRDefault="00955795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C33650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</w:t>
      </w:r>
      <w:r w:rsidR="009D7652" w:rsidRPr="00401FAE">
        <w:rPr>
          <w:rFonts w:asciiTheme="minorHAnsi" w:hAnsiTheme="minorHAnsi" w:cstheme="minorHAnsi"/>
          <w:szCs w:val="24"/>
        </w:rPr>
        <w:t>komunikują się w języku polskim.</w:t>
      </w:r>
    </w:p>
    <w:p w14:paraId="39BD8A68" w14:textId="77777777" w:rsidR="002C1FD6" w:rsidRPr="00401FAE" w:rsidRDefault="002C1FD6" w:rsidP="003A6697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401FAE">
        <w:rPr>
          <w:rFonts w:asciiTheme="minorHAnsi" w:hAnsiTheme="minorHAnsi" w:cstheme="minorHAnsi"/>
          <w:b/>
          <w:szCs w:val="24"/>
        </w:rPr>
        <w:t>P</w:t>
      </w:r>
      <w:r w:rsidR="00955795" w:rsidRPr="00401FAE">
        <w:rPr>
          <w:rFonts w:asciiTheme="minorHAnsi" w:hAnsiTheme="minorHAnsi" w:cstheme="minorHAnsi"/>
          <w:b/>
          <w:szCs w:val="24"/>
        </w:rPr>
        <w:t>rzedmiot zamówienia i jego zakres</w:t>
      </w:r>
      <w:r w:rsidR="00314D58" w:rsidRPr="00401FAE">
        <w:rPr>
          <w:rFonts w:asciiTheme="minorHAnsi" w:hAnsiTheme="minorHAnsi" w:cstheme="minorHAnsi"/>
          <w:b/>
          <w:szCs w:val="24"/>
        </w:rPr>
        <w:t>:</w:t>
      </w:r>
    </w:p>
    <w:p w14:paraId="76940015" w14:textId="58773FB5" w:rsidR="009C127C" w:rsidRDefault="00F5378F" w:rsidP="009C127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1E1343">
        <w:rPr>
          <w:rFonts w:ascii="Calibri" w:hAnsi="Calibri" w:cs="Calibri"/>
          <w:b/>
          <w:color w:val="000000" w:themeColor="text1"/>
          <w:szCs w:val="24"/>
        </w:rPr>
        <w:t xml:space="preserve">Przedmiotem zamówienia jest dostawa </w:t>
      </w:r>
      <w:r w:rsidR="00E24371">
        <w:rPr>
          <w:rFonts w:ascii="Calibri" w:hAnsi="Calibri" w:cs="Calibri"/>
          <w:b/>
          <w:color w:val="000000" w:themeColor="text1"/>
          <w:szCs w:val="24"/>
        </w:rPr>
        <w:t>laptopa</w:t>
      </w:r>
      <w:r w:rsidRPr="001E1343">
        <w:rPr>
          <w:rFonts w:ascii="Calibri" w:hAnsi="Calibri" w:cs="Calibri"/>
          <w:b/>
          <w:color w:val="000000" w:themeColor="text1"/>
          <w:szCs w:val="24"/>
        </w:rPr>
        <w:t xml:space="preserve"> dla Uniwersytetu Jana Długosza w </w:t>
      </w:r>
      <w:r w:rsidRPr="00665BD9">
        <w:rPr>
          <w:rFonts w:ascii="Calibri" w:hAnsi="Calibri" w:cs="Calibri"/>
          <w:color w:val="000000" w:themeColor="text1"/>
          <w:szCs w:val="24"/>
        </w:rPr>
        <w:t>Częstochowie</w:t>
      </w:r>
      <w:r w:rsidR="0068648E" w:rsidRPr="00401FAE">
        <w:rPr>
          <w:rFonts w:asciiTheme="minorHAnsi" w:hAnsiTheme="minorHAnsi" w:cstheme="minorHAnsi"/>
          <w:b/>
          <w:szCs w:val="24"/>
        </w:rPr>
        <w:t>.</w:t>
      </w:r>
    </w:p>
    <w:p w14:paraId="6DAEC143" w14:textId="2DBF1902" w:rsidR="002C0C28" w:rsidRPr="00E24371" w:rsidRDefault="00F5378F" w:rsidP="00183CE5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1E1343">
        <w:rPr>
          <w:rFonts w:ascii="Calibri" w:hAnsi="Calibri" w:cs="Calibri"/>
          <w:color w:val="000000" w:themeColor="text1"/>
          <w:szCs w:val="24"/>
        </w:rPr>
        <w:t>Kody Wspólnego Słownika Zamówień CPV:</w:t>
      </w:r>
      <w:r w:rsidR="008C6C11">
        <w:rPr>
          <w:rFonts w:ascii="Calibri" w:hAnsi="Calibri" w:cs="Calibri"/>
          <w:color w:val="000000" w:themeColor="text1"/>
          <w:szCs w:val="24"/>
        </w:rPr>
        <w:t xml:space="preserve"> 30213100-6</w:t>
      </w:r>
      <w:r w:rsidR="00E24371">
        <w:rPr>
          <w:rFonts w:ascii="Calibri" w:hAnsi="Calibri" w:cs="Calibri"/>
          <w:color w:val="000000" w:themeColor="text1"/>
          <w:szCs w:val="24"/>
        </w:rPr>
        <w:t xml:space="preserve"> Komputery przenośne, 48620000-0</w:t>
      </w:r>
      <w:r w:rsidR="008C6C11">
        <w:rPr>
          <w:rFonts w:ascii="Calibri" w:hAnsi="Calibri" w:cs="Calibri"/>
          <w:color w:val="000000" w:themeColor="text1"/>
          <w:szCs w:val="24"/>
        </w:rPr>
        <w:t xml:space="preserve"> </w:t>
      </w:r>
      <w:r w:rsidR="008320C6">
        <w:rPr>
          <w:rFonts w:ascii="Calibri" w:hAnsi="Calibri" w:cs="Calibri"/>
          <w:color w:val="000000" w:themeColor="text1"/>
          <w:szCs w:val="24"/>
        </w:rPr>
        <w:t>Systemy operacyjne</w:t>
      </w:r>
      <w:r w:rsidRPr="00183CE5">
        <w:rPr>
          <w:rFonts w:ascii="Calibri" w:hAnsi="Calibri" w:cs="Calibri"/>
          <w:color w:val="000000" w:themeColor="text1"/>
          <w:szCs w:val="24"/>
        </w:rPr>
        <w:t>.</w:t>
      </w:r>
    </w:p>
    <w:p w14:paraId="26CE0B8B" w14:textId="4A833DDD" w:rsidR="00E24371" w:rsidRPr="00E24371" w:rsidRDefault="00E24371" w:rsidP="00E2437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E1343">
        <w:rPr>
          <w:rFonts w:ascii="Calibri" w:hAnsi="Calibri" w:cs="Calibri"/>
          <w:b/>
          <w:bCs/>
          <w:color w:val="000000" w:themeColor="text1"/>
          <w:szCs w:val="24"/>
        </w:rPr>
        <w:t>Zamawiający nie dopusz</w:t>
      </w:r>
      <w:r>
        <w:rPr>
          <w:rFonts w:ascii="Calibri" w:hAnsi="Calibri" w:cs="Calibri"/>
          <w:b/>
          <w:bCs/>
          <w:color w:val="000000" w:themeColor="text1"/>
          <w:szCs w:val="24"/>
        </w:rPr>
        <w:t>cza składania ofert częściowych.</w:t>
      </w:r>
    </w:p>
    <w:p w14:paraId="0BF3E613" w14:textId="77777777" w:rsidR="00E24371" w:rsidRDefault="00E24371" w:rsidP="00E2437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E1343">
        <w:rPr>
          <w:rFonts w:ascii="Calibri" w:hAnsi="Calibri" w:cs="Calibri"/>
          <w:b/>
          <w:bCs/>
          <w:color w:val="000000" w:themeColor="text1"/>
          <w:szCs w:val="24"/>
        </w:rPr>
        <w:t>Zamawiający nie dopuszcza składania ofert wariantowych</w:t>
      </w:r>
      <w:r>
        <w:rPr>
          <w:rFonts w:ascii="Calibri" w:hAnsi="Calibri" w:cs="Calibri"/>
          <w:b/>
          <w:bCs/>
          <w:color w:val="000000" w:themeColor="text1"/>
          <w:szCs w:val="24"/>
        </w:rPr>
        <w:t>.</w:t>
      </w:r>
    </w:p>
    <w:p w14:paraId="6C62A500" w14:textId="54D3563B" w:rsidR="00707BA1" w:rsidRPr="00F5378F" w:rsidRDefault="00F5378F" w:rsidP="00707BA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1E1343">
        <w:rPr>
          <w:rFonts w:ascii="Calibri" w:hAnsi="Calibri" w:cs="Calibri"/>
          <w:color w:val="000000" w:themeColor="text1"/>
          <w:szCs w:val="24"/>
        </w:rPr>
        <w:lastRenderedPageBreak/>
        <w:t xml:space="preserve">Zakres przedmiotowy, ilościowy i wymagania dotyczące przedmiotu zamówienia zostały określone </w:t>
      </w:r>
      <w:r w:rsidRPr="001E1343">
        <w:rPr>
          <w:rFonts w:ascii="Calibri" w:hAnsi="Calibri" w:cs="Calibri"/>
          <w:b/>
          <w:color w:val="000000" w:themeColor="text1"/>
          <w:szCs w:val="24"/>
        </w:rPr>
        <w:t xml:space="preserve">w załączniku numer 2 do SWZ –  Specyfikacja techniczna, </w:t>
      </w:r>
      <w:r w:rsidRPr="001E1343">
        <w:rPr>
          <w:rFonts w:ascii="Calibri" w:hAnsi="Calibri" w:cs="Calibri"/>
          <w:color w:val="000000" w:themeColor="text1"/>
          <w:szCs w:val="24"/>
        </w:rPr>
        <w:t xml:space="preserve">a wymagania tam wskazane, należy traktować jako określenie wymaganego minimalnego poziomu wymagań. Wymaganej funkcjonalności oferowanego urządzenia nie można uzyskać poprzez stosowanie przejściówek różnego rodzaju, rozgałęźników itp., chyba, że Zamawiający dopuścił takie </w:t>
      </w:r>
      <w:r w:rsidRPr="00F5378F">
        <w:rPr>
          <w:rFonts w:asciiTheme="minorHAnsi" w:hAnsiTheme="minorHAnsi" w:cs="Calibri"/>
          <w:color w:val="000000" w:themeColor="text1"/>
          <w:szCs w:val="24"/>
        </w:rPr>
        <w:t>rozwiązanie</w:t>
      </w:r>
      <w:r w:rsidR="00EA62D8" w:rsidRPr="00F5378F">
        <w:rPr>
          <w:rFonts w:asciiTheme="minorHAnsi" w:hAnsiTheme="minorHAnsi" w:cstheme="minorHAnsi"/>
          <w:szCs w:val="24"/>
        </w:rPr>
        <w:t>.</w:t>
      </w:r>
    </w:p>
    <w:p w14:paraId="635BBD0D" w14:textId="72279A9A" w:rsidR="002B3562" w:rsidRPr="00F5378F" w:rsidRDefault="00F5378F" w:rsidP="00707BA1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F5378F">
        <w:rPr>
          <w:rFonts w:asciiTheme="minorHAnsi" w:hAnsiTheme="minorHAnsi" w:cs="Calibri"/>
          <w:color w:val="000000" w:themeColor="text1"/>
          <w:szCs w:val="24"/>
        </w:rPr>
        <w:t>Przedmiot zamówienia musi być fabrycznie nowy, pełnowartościowy, wolny od wad i uszkodzeń, bez wcześniejszej eksploatacji</w:t>
      </w:r>
      <w:r w:rsidR="002B3562" w:rsidRPr="00F5378F">
        <w:rPr>
          <w:rFonts w:asciiTheme="minorHAnsi" w:hAnsiTheme="minorHAnsi" w:cstheme="minorHAnsi"/>
        </w:rPr>
        <w:t xml:space="preserve">. </w:t>
      </w:r>
    </w:p>
    <w:p w14:paraId="66D33ED4" w14:textId="08FFDE02" w:rsidR="00B2068C" w:rsidRPr="00B2068C" w:rsidRDefault="00B061F6" w:rsidP="00B2068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F5378F">
        <w:rPr>
          <w:rFonts w:asciiTheme="minorHAnsi" w:hAnsiTheme="minorHAnsi" w:cstheme="minorHAnsi"/>
          <w:b/>
          <w:szCs w:val="24"/>
        </w:rPr>
        <w:t>Licencja na dostarczone oprogramowanie musi umożliwiać użytkowanie bezterminowe (dożywotnie).</w:t>
      </w:r>
    </w:p>
    <w:p w14:paraId="7172BCE0" w14:textId="5685EC76" w:rsidR="00AF4983" w:rsidRPr="00B2068C" w:rsidRDefault="00E24371" w:rsidP="00B2068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="Calibri"/>
          <w:b/>
          <w:color w:val="000000" w:themeColor="text1"/>
          <w:szCs w:val="24"/>
        </w:rPr>
        <w:t>Wymagany okres gwarancji: 24 miesiące</w:t>
      </w:r>
      <w:r w:rsidR="00B2068C">
        <w:rPr>
          <w:rFonts w:asciiTheme="minorHAnsi" w:hAnsiTheme="minorHAnsi" w:cs="Calibri"/>
          <w:b/>
          <w:color w:val="000000" w:themeColor="text1"/>
          <w:szCs w:val="24"/>
        </w:rPr>
        <w:t>.</w:t>
      </w:r>
    </w:p>
    <w:p w14:paraId="31138048" w14:textId="5DB7B428" w:rsidR="00BC008A" w:rsidRPr="00F5378F" w:rsidRDefault="00F5378F" w:rsidP="009C127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F5378F">
        <w:rPr>
          <w:rFonts w:asciiTheme="minorHAnsi" w:hAnsiTheme="minorHAnsi" w:cs="Calibri"/>
          <w:color w:val="000000" w:themeColor="text1"/>
          <w:szCs w:val="24"/>
        </w:rPr>
        <w:t>Zakres przedmiotu zamówienia obejmuje dostarczenie przedmiotu zamówienia do Zamawiającego (teren Częstochowy).</w:t>
      </w:r>
    </w:p>
    <w:p w14:paraId="555224A9" w14:textId="3BEFEAAF" w:rsidR="005A6705" w:rsidRPr="00F5378F" w:rsidRDefault="00F5378F" w:rsidP="00695B35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F5378F">
        <w:rPr>
          <w:rFonts w:asciiTheme="minorHAnsi" w:hAnsiTheme="minorHAnsi" w:cs="Calibri"/>
          <w:color w:val="000000" w:themeColor="text1"/>
          <w:szCs w:val="24"/>
        </w:rPr>
        <w:t>Pozostałe warunki realizacji zamówienia zgodnie z projektem umowy – załącznik nr 4 do SWZ.</w:t>
      </w:r>
    </w:p>
    <w:p w14:paraId="4A5073F7" w14:textId="2C3CD014" w:rsidR="00AB1437" w:rsidRPr="00192AC1" w:rsidRDefault="00CD61FB" w:rsidP="00192AC1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0841B0">
        <w:rPr>
          <w:rFonts w:asciiTheme="minorHAnsi" w:hAnsiTheme="minorHAnsi" w:cstheme="minorHAnsi"/>
          <w:b/>
          <w:szCs w:val="24"/>
        </w:rPr>
        <w:t xml:space="preserve">Termin realizacji zamówienia: </w:t>
      </w:r>
      <w:r w:rsidR="002874F4" w:rsidRPr="000841B0">
        <w:rPr>
          <w:rFonts w:asciiTheme="minorHAnsi" w:hAnsiTheme="minorHAnsi" w:cstheme="minorHAnsi"/>
          <w:szCs w:val="24"/>
        </w:rPr>
        <w:t xml:space="preserve">Wykonawca zobowiązany jest </w:t>
      </w:r>
      <w:r w:rsidR="005A6705" w:rsidRPr="000841B0">
        <w:rPr>
          <w:rFonts w:asciiTheme="minorHAnsi" w:hAnsiTheme="minorHAnsi" w:cstheme="minorHAnsi"/>
          <w:szCs w:val="24"/>
        </w:rPr>
        <w:t xml:space="preserve">zrealizować przedmiot umowy w terminie do </w:t>
      </w:r>
      <w:r w:rsidR="00F5378F">
        <w:rPr>
          <w:rFonts w:asciiTheme="minorHAnsi" w:hAnsiTheme="minorHAnsi" w:cstheme="minorHAnsi"/>
          <w:b/>
          <w:szCs w:val="24"/>
        </w:rPr>
        <w:t xml:space="preserve">14 dni </w:t>
      </w:r>
      <w:r w:rsidR="005A6705" w:rsidRPr="000841B0">
        <w:rPr>
          <w:rFonts w:asciiTheme="minorHAnsi" w:hAnsiTheme="minorHAnsi" w:cstheme="minorHAnsi"/>
          <w:szCs w:val="24"/>
        </w:rPr>
        <w:t>licząc od dnia podpisania umowy.</w:t>
      </w:r>
    </w:p>
    <w:p w14:paraId="64EC6799" w14:textId="74390F7C" w:rsidR="00BD41CE" w:rsidRPr="00C33650" w:rsidRDefault="00270E2D" w:rsidP="003A6697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C33650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C33650">
        <w:rPr>
          <w:rFonts w:asciiTheme="minorHAnsi" w:hAnsiTheme="minorHAnsi" w:cstheme="minorHAnsi"/>
          <w:szCs w:val="24"/>
        </w:rPr>
        <w:t xml:space="preserve">numer </w:t>
      </w:r>
      <w:r w:rsidR="00245BC6">
        <w:rPr>
          <w:rFonts w:asciiTheme="minorHAnsi" w:hAnsiTheme="minorHAnsi" w:cstheme="minorHAnsi"/>
          <w:szCs w:val="24"/>
        </w:rPr>
        <w:t>4</w:t>
      </w:r>
      <w:r w:rsidR="003A15F7" w:rsidRPr="00C33650"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do </w:t>
      </w:r>
      <w:r w:rsidR="00A72A6B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>.</w:t>
      </w:r>
    </w:p>
    <w:p w14:paraId="5C4F5410" w14:textId="3C929C20" w:rsidR="00270E2D" w:rsidRPr="00C33650" w:rsidRDefault="00270E2D" w:rsidP="003A6697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Podstawy wykluczenia wykonawcy z postępowania:</w:t>
      </w:r>
      <w:r w:rsidR="000D6C9B">
        <w:rPr>
          <w:rFonts w:asciiTheme="minorHAnsi" w:hAnsiTheme="minorHAnsi" w:cstheme="minorHAnsi"/>
          <w:b/>
          <w:szCs w:val="24"/>
        </w:rPr>
        <w:br/>
      </w:r>
    </w:p>
    <w:p w14:paraId="6A58D0D6" w14:textId="6EE22AFB" w:rsidR="00B0613B" w:rsidRPr="00FA1D62" w:rsidRDefault="00270E2D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szCs w:val="24"/>
        </w:rPr>
        <w:t>Wykonawca, żaden z wykonawców</w:t>
      </w:r>
      <w:r w:rsidR="00314D58" w:rsidRPr="00C33650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C33650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B26F6A">
        <w:rPr>
          <w:rFonts w:asciiTheme="minorHAnsi" w:hAnsiTheme="minorHAnsi" w:cstheme="minorHAnsi"/>
          <w:szCs w:val="24"/>
        </w:rPr>
        <w:t xml:space="preserve">) </w:t>
      </w:r>
      <w:r w:rsidR="00314D58" w:rsidRPr="00C33650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="00B0613B" w:rsidRPr="00C33650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="00B0613B" w:rsidRPr="00C33650">
        <w:rPr>
          <w:rFonts w:asciiTheme="minorHAnsi" w:hAnsiTheme="minorHAnsi" w:cstheme="minorHAnsi"/>
          <w:szCs w:val="24"/>
        </w:rPr>
        <w:t>.</w:t>
      </w:r>
    </w:p>
    <w:p w14:paraId="6C509893" w14:textId="1969A092" w:rsidR="00FA1D62" w:rsidRPr="00DF1778" w:rsidRDefault="00FA1D62" w:rsidP="00FA1D62">
      <w:pPr>
        <w:pStyle w:val="Tekstpodstawowy"/>
        <w:spacing w:line="276" w:lineRule="auto"/>
        <w:ind w:left="1418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Na podstawie art</w:t>
      </w:r>
      <w:r>
        <w:rPr>
          <w:rFonts w:ascii="Calibri" w:hAnsi="Calibri" w:cs="Calibri"/>
          <w:szCs w:val="24"/>
        </w:rPr>
        <w:t>ykułu</w:t>
      </w:r>
      <w:r w:rsidRPr="00DF1778">
        <w:rPr>
          <w:rFonts w:ascii="Calibri" w:hAnsi="Calibri" w:cs="Calibri"/>
          <w:szCs w:val="24"/>
        </w:rPr>
        <w:t xml:space="preserve"> 108 ust</w:t>
      </w:r>
      <w:r>
        <w:rPr>
          <w:rFonts w:ascii="Calibri" w:hAnsi="Calibri" w:cs="Calibri"/>
          <w:szCs w:val="24"/>
        </w:rPr>
        <w:t>ęp</w:t>
      </w:r>
      <w:r w:rsidRPr="00DF1778">
        <w:rPr>
          <w:rFonts w:ascii="Calibri" w:hAnsi="Calibri" w:cs="Calibri"/>
          <w:szCs w:val="24"/>
        </w:rPr>
        <w:t xml:space="preserve"> 1 </w:t>
      </w:r>
      <w:r>
        <w:rPr>
          <w:rFonts w:ascii="Calibri" w:hAnsi="Calibri" w:cs="Calibri"/>
          <w:szCs w:val="24"/>
        </w:rPr>
        <w:t>u</w:t>
      </w:r>
      <w:r w:rsidRPr="00DF1778">
        <w:rPr>
          <w:rFonts w:ascii="Calibri" w:hAnsi="Calibri" w:cs="Calibri"/>
          <w:szCs w:val="24"/>
        </w:rPr>
        <w:t xml:space="preserve">stawy </w:t>
      </w:r>
      <w:proofErr w:type="spellStart"/>
      <w:r w:rsidRPr="00DF1778">
        <w:rPr>
          <w:rFonts w:ascii="Calibri" w:hAnsi="Calibri" w:cs="Calibri"/>
          <w:szCs w:val="24"/>
        </w:rPr>
        <w:t>Pzp</w:t>
      </w:r>
      <w:proofErr w:type="spellEnd"/>
      <w:r w:rsidRPr="00DF1778">
        <w:rPr>
          <w:rFonts w:ascii="Calibri" w:hAnsi="Calibri" w:cs="Calibr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będącego osobą fizyczną, którego prawomocnie skazano za przestępstwo:</w:t>
      </w:r>
    </w:p>
    <w:p w14:paraId="1DDFA9A0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handlu ludźmi, o którym mowa w art. 189a Kodeksu karnego, </w:t>
      </w:r>
    </w:p>
    <w:p w14:paraId="185103E8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o którym mowa w art. 228–230a, art. 250a Kodeksu karnego lub w art. 46 lub art.</w:t>
      </w:r>
      <w:r>
        <w:rPr>
          <w:rFonts w:ascii="Calibri" w:hAnsi="Calibri" w:cs="Calibri"/>
          <w:szCs w:val="24"/>
        </w:rPr>
        <w:t xml:space="preserve"> </w:t>
      </w:r>
      <w:r w:rsidRPr="00DF1778">
        <w:rPr>
          <w:rFonts w:ascii="Calibri" w:hAnsi="Calibri" w:cs="Calibri"/>
          <w:szCs w:val="24"/>
        </w:rPr>
        <w:t xml:space="preserve">48 ustawy z dnia 25 czerwca 2010 r. o sporcie, </w:t>
      </w:r>
      <w:r>
        <w:rPr>
          <w:rFonts w:ascii="Calibri" w:hAnsi="Calibri" w:cs="Calibri"/>
          <w:szCs w:val="24"/>
        </w:rPr>
        <w:t xml:space="preserve">lub w art. 54 ust. 1-4 ustawy z dnia 12 maja 2011 r. o refundacji leków, środków </w:t>
      </w:r>
      <w:r>
        <w:rPr>
          <w:rFonts w:ascii="Calibri" w:hAnsi="Calibri" w:cs="Calibri"/>
          <w:szCs w:val="24"/>
        </w:rPr>
        <w:lastRenderedPageBreak/>
        <w:t>spożywczych specjalnego przeznaczenia żywieniowego oraz wyborów medycznych,</w:t>
      </w:r>
    </w:p>
    <w:p w14:paraId="770FA8D4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0EAB5BB2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DF1778" w:rsidRDefault="00FA1D62" w:rsidP="00FA1D62">
      <w:pPr>
        <w:pStyle w:val="Tekstpodstawowy"/>
        <w:numPr>
          <w:ilvl w:val="0"/>
          <w:numId w:val="37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</w:t>
      </w:r>
      <w:r>
        <w:rPr>
          <w:rFonts w:ascii="Calibri" w:hAnsi="Calibri" w:cs="Calibri"/>
          <w:szCs w:val="24"/>
        </w:rPr>
        <w:t>unkcie</w:t>
      </w:r>
      <w:r w:rsidRPr="00DF1778">
        <w:rPr>
          <w:rFonts w:ascii="Calibri" w:hAnsi="Calibri" w:cs="Calibri"/>
          <w:szCs w:val="24"/>
        </w:rPr>
        <w:t xml:space="preserve"> 1);</w:t>
      </w:r>
    </w:p>
    <w:p w14:paraId="1408F5FB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wobec którego orzeczono zakaz ubiegania się o zamówienia publiczne;</w:t>
      </w:r>
    </w:p>
    <w:p w14:paraId="17AF4CA3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</w:t>
      </w:r>
      <w:r w:rsidRPr="00DF1778">
        <w:rPr>
          <w:rFonts w:ascii="Calibri" w:hAnsi="Calibri" w:cs="Calibri"/>
          <w:szCs w:val="24"/>
        </w:rPr>
        <w:lastRenderedPageBreak/>
        <w:t xml:space="preserve">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DF1778" w:rsidRDefault="00FA1D62" w:rsidP="00FA1D62">
      <w:pPr>
        <w:pStyle w:val="Tekstpodstawowy"/>
        <w:numPr>
          <w:ilvl w:val="0"/>
          <w:numId w:val="36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>jeżeli, w przypadkach, o których mowa w art</w:t>
      </w:r>
      <w:r>
        <w:rPr>
          <w:rFonts w:ascii="Calibri" w:hAnsi="Calibri" w:cs="Calibri"/>
          <w:szCs w:val="24"/>
        </w:rPr>
        <w:t>ykule</w:t>
      </w:r>
      <w:r w:rsidRPr="00DF1778">
        <w:rPr>
          <w:rFonts w:ascii="Calibri" w:hAnsi="Calibri" w:cs="Calibri"/>
          <w:szCs w:val="24"/>
        </w:rPr>
        <w:t xml:space="preserve"> 85 ust</w:t>
      </w:r>
      <w:r>
        <w:rPr>
          <w:rFonts w:ascii="Calibri" w:hAnsi="Calibri" w:cs="Calibri"/>
          <w:szCs w:val="24"/>
        </w:rPr>
        <w:t>ęp</w:t>
      </w:r>
      <w:r w:rsidRPr="00DF1778">
        <w:rPr>
          <w:rFonts w:ascii="Calibri" w:hAnsi="Calibri" w:cs="Calibri"/>
          <w:szCs w:val="24"/>
        </w:rPr>
        <w:t xml:space="preserve"> 1 Ustawy </w:t>
      </w:r>
      <w:proofErr w:type="spellStart"/>
      <w:r w:rsidRPr="00DF1778">
        <w:rPr>
          <w:rFonts w:ascii="Calibri" w:hAnsi="Calibri" w:cs="Calibri"/>
          <w:szCs w:val="24"/>
        </w:rPr>
        <w:t>Pzp</w:t>
      </w:r>
      <w:proofErr w:type="spellEnd"/>
      <w:r w:rsidRPr="00DF1778">
        <w:rPr>
          <w:rFonts w:ascii="Calibri" w:hAnsi="Calibri" w:cs="Calibr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</w:t>
      </w:r>
      <w:r>
        <w:rPr>
          <w:rFonts w:ascii="Calibri" w:hAnsi="Calibri" w:cs="Calibri"/>
          <w:szCs w:val="24"/>
        </w:rPr>
        <w:t>oku</w:t>
      </w:r>
      <w:r w:rsidRPr="00DF1778">
        <w:rPr>
          <w:rFonts w:ascii="Calibri" w:hAnsi="Calibri" w:cs="Calibr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35E647F2" w:rsidR="00DC4828" w:rsidRPr="00C33650" w:rsidRDefault="00314D58" w:rsidP="00DC482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C33650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C33650">
        <w:rPr>
          <w:rFonts w:asciiTheme="minorHAnsi" w:hAnsiTheme="minorHAnsi" w:cstheme="minorHAnsi"/>
          <w:b/>
          <w:szCs w:val="24"/>
        </w:rPr>
        <w:t>punkt</w:t>
      </w:r>
      <w:r w:rsidRPr="00C33650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C33650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C33650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C33650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C33650">
        <w:rPr>
          <w:rFonts w:asciiTheme="minorHAnsi" w:hAnsiTheme="minorHAnsi" w:cstheme="minorHAnsi"/>
          <w:szCs w:val="24"/>
        </w:rPr>
        <w:t>Prawo zamówień publicznych</w:t>
      </w:r>
      <w:r w:rsidR="00FB6C0A" w:rsidRPr="00C33650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FA1D62" w:rsidRDefault="00D714F8" w:rsidP="00FA1D62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C33650">
        <w:rPr>
          <w:rFonts w:asciiTheme="minorHAnsi" w:hAnsiTheme="minorHAnsi" w:cstheme="minorHAnsi"/>
          <w:szCs w:val="24"/>
        </w:rPr>
        <w:t>punkt</w:t>
      </w:r>
      <w:r w:rsidRPr="00C33650">
        <w:rPr>
          <w:rFonts w:asciiTheme="minorHAnsi" w:hAnsiTheme="minorHAnsi" w:cstheme="minorHAnsi"/>
          <w:szCs w:val="24"/>
        </w:rPr>
        <w:t xml:space="preserve"> 4 ustawy </w:t>
      </w:r>
      <w:r w:rsidR="00A72A6B" w:rsidRPr="00C33650">
        <w:rPr>
          <w:rFonts w:asciiTheme="minorHAnsi" w:hAnsiTheme="minorHAnsi" w:cstheme="minorHAnsi"/>
          <w:szCs w:val="24"/>
        </w:rPr>
        <w:t xml:space="preserve">Prawo zamówień publicznych </w:t>
      </w:r>
      <w:r w:rsidRPr="00C33650">
        <w:rPr>
          <w:rFonts w:asciiTheme="minorHAnsi" w:hAnsiTheme="minorHAnsi" w:cstheme="minorHAnsi"/>
          <w:szCs w:val="24"/>
        </w:rPr>
        <w:t xml:space="preserve">z postępowania </w:t>
      </w:r>
      <w:r w:rsidR="00FB6C0A" w:rsidRPr="00C33650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>
        <w:rPr>
          <w:rFonts w:asciiTheme="minorHAnsi" w:hAnsiTheme="minorHAnsi" w:cstheme="minorHAnsi"/>
          <w:szCs w:val="24"/>
        </w:rPr>
        <w:t>j</w:t>
      </w:r>
      <w:r w:rsidR="00FB6C0A" w:rsidRPr="00C33650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5E62D306" w:rsidR="00FA1D62" w:rsidRPr="002C3E9D" w:rsidRDefault="00FA1D62" w:rsidP="00FA1D62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2C3E9D">
        <w:rPr>
          <w:rFonts w:ascii="Calibri" w:hAnsi="Calibri" w:cs="Calibri"/>
          <w:szCs w:val="24"/>
        </w:rPr>
        <w:t xml:space="preserve">Wykonawca, żaden z wykonawców wspólnie ubiegających się o zamówienie (członków konsorcjum, wspólników spółki cywilnej) </w:t>
      </w:r>
      <w:r w:rsidRPr="002C3E9D">
        <w:rPr>
          <w:rFonts w:ascii="Calibri" w:hAnsi="Calibri" w:cs="Calibr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Default="00FA1D62" w:rsidP="00FA1D62">
      <w:pPr>
        <w:pStyle w:val="Tekstpodstawowy"/>
        <w:spacing w:line="276" w:lineRule="auto"/>
        <w:ind w:left="1418"/>
        <w:jc w:val="left"/>
        <w:rPr>
          <w:rFonts w:ascii="Calibri" w:hAnsi="Calibri" w:cs="Calibri"/>
          <w:szCs w:val="24"/>
        </w:rPr>
      </w:pPr>
      <w:r w:rsidRPr="00DF1778">
        <w:rPr>
          <w:rFonts w:ascii="Calibri" w:hAnsi="Calibri" w:cs="Calibri"/>
          <w:szCs w:val="24"/>
        </w:rPr>
        <w:t xml:space="preserve">Na podstawie art. </w:t>
      </w:r>
      <w:r w:rsidRPr="00536996">
        <w:rPr>
          <w:rFonts w:ascii="Calibri" w:hAnsi="Calibri" w:cs="Calibri"/>
          <w:szCs w:val="24"/>
        </w:rPr>
        <w:t>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Cs w:val="24"/>
        </w:rPr>
        <w:t>,</w:t>
      </w:r>
      <w:r w:rsidRPr="00536996">
        <w:rPr>
          <w:rFonts w:ascii="Calibri" w:hAnsi="Calibri" w:cs="Calibri"/>
          <w:b/>
          <w:szCs w:val="24"/>
        </w:rPr>
        <w:t xml:space="preserve"> </w:t>
      </w:r>
      <w:r w:rsidRPr="00DF1778">
        <w:rPr>
          <w:rFonts w:ascii="Calibri" w:hAnsi="Calibri" w:cs="Calibri"/>
          <w:szCs w:val="24"/>
        </w:rPr>
        <w:t>z postępowania o udzielenie zamówienia publicznego wyklucza się w</w:t>
      </w:r>
      <w:r>
        <w:rPr>
          <w:rFonts w:ascii="Calibri" w:hAnsi="Calibri" w:cs="Calibri"/>
          <w:szCs w:val="24"/>
        </w:rPr>
        <w:t>ykonawcę:</w:t>
      </w:r>
    </w:p>
    <w:p w14:paraId="2761660B" w14:textId="77777777" w:rsidR="00FA1D62" w:rsidRPr="009419AB" w:rsidRDefault="00FA1D62" w:rsidP="00FA1D62">
      <w:pPr>
        <w:pStyle w:val="Akapitzlist"/>
        <w:numPr>
          <w:ilvl w:val="0"/>
          <w:numId w:val="38"/>
        </w:numPr>
        <w:spacing w:line="276" w:lineRule="auto"/>
        <w:ind w:left="1843" w:hanging="425"/>
        <w:rPr>
          <w:sz w:val="24"/>
          <w:szCs w:val="24"/>
        </w:rPr>
      </w:pPr>
      <w:r w:rsidRPr="009419AB">
        <w:rPr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9419AB" w:rsidRDefault="00FA1D62" w:rsidP="00FA1D62">
      <w:pPr>
        <w:pStyle w:val="Akapitzlist"/>
        <w:numPr>
          <w:ilvl w:val="0"/>
          <w:numId w:val="38"/>
        </w:numPr>
        <w:spacing w:line="276" w:lineRule="auto"/>
        <w:ind w:left="1843" w:hanging="425"/>
        <w:rPr>
          <w:sz w:val="24"/>
          <w:szCs w:val="24"/>
        </w:rPr>
      </w:pPr>
      <w:r w:rsidRPr="009419AB">
        <w:rPr>
          <w:sz w:val="24"/>
          <w:szCs w:val="24"/>
        </w:rPr>
        <w:t xml:space="preserve">którego beneficjentem rzeczywistym w rozumieniu ustawy z dnia 1 marca 2018 r. o przeciwdziałaniu praniu pieniędzy oraz finansowaniu terroryzmu (Dz.U. 2022 poz. 593, 655) jest osoba wymieniona w wykazach </w:t>
      </w:r>
      <w:r w:rsidRPr="009419AB">
        <w:rPr>
          <w:sz w:val="24"/>
          <w:szCs w:val="24"/>
        </w:rPr>
        <w:lastRenderedPageBreak/>
        <w:t>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7777777" w:rsidR="00FA1D62" w:rsidRPr="009419AB" w:rsidRDefault="00FA1D62" w:rsidP="00B2068C">
      <w:pPr>
        <w:pStyle w:val="Akapitzlist"/>
        <w:numPr>
          <w:ilvl w:val="0"/>
          <w:numId w:val="38"/>
        </w:numPr>
        <w:spacing w:after="0" w:line="276" w:lineRule="auto"/>
        <w:ind w:left="1843" w:hanging="425"/>
        <w:rPr>
          <w:sz w:val="24"/>
          <w:szCs w:val="24"/>
        </w:rPr>
      </w:pPr>
      <w:r w:rsidRPr="009419AB">
        <w:rPr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 na listę albo będący taką jednostką dominującą od dnia 24 lutego 2022 r., o ile został wpisany na listę rozstrzygającą o zastosowaniu środka.</w:t>
      </w:r>
    </w:p>
    <w:p w14:paraId="42C5CE69" w14:textId="77777777" w:rsidR="00314D58" w:rsidRPr="00C33650" w:rsidRDefault="003931E9" w:rsidP="00B2068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398C732D" w14:textId="77777777" w:rsidR="009D7652" w:rsidRPr="00C33650" w:rsidRDefault="009D7652" w:rsidP="003A669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>
        <w:rPr>
          <w:rFonts w:asciiTheme="minorHAnsi" w:hAnsiTheme="minorHAnsi" w:cstheme="minorHAnsi"/>
          <w:szCs w:val="24"/>
        </w:rPr>
        <w:t>edłu</w:t>
      </w:r>
      <w:r w:rsidRPr="00C33650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771568F3" w:rsidR="00F74A76" w:rsidRPr="00C33650" w:rsidRDefault="003931E9" w:rsidP="00F74A76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Warunki udziału w postępowaniu:</w:t>
      </w:r>
      <w:r w:rsidR="00F74A76">
        <w:rPr>
          <w:rFonts w:asciiTheme="minorHAnsi" w:hAnsiTheme="minorHAnsi" w:cstheme="minorHAnsi"/>
          <w:b/>
          <w:szCs w:val="24"/>
        </w:rPr>
        <w:t xml:space="preserve"> </w:t>
      </w:r>
      <w:r w:rsidR="00892D97" w:rsidRPr="00F74A76">
        <w:rPr>
          <w:rFonts w:asciiTheme="minorHAnsi" w:hAnsiTheme="minorHAnsi" w:cstheme="minorHAnsi"/>
          <w:szCs w:val="24"/>
        </w:rPr>
        <w:t xml:space="preserve">Zamawiający </w:t>
      </w:r>
      <w:r w:rsidR="00F74A76">
        <w:rPr>
          <w:rFonts w:asciiTheme="minorHAnsi" w:hAnsiTheme="minorHAnsi" w:cstheme="minorHAnsi"/>
          <w:szCs w:val="24"/>
        </w:rPr>
        <w:t xml:space="preserve">nie </w:t>
      </w:r>
      <w:r w:rsidR="00892D97" w:rsidRPr="00F74A76">
        <w:rPr>
          <w:rFonts w:asciiTheme="minorHAnsi" w:hAnsiTheme="minorHAnsi" w:cstheme="minorHAnsi"/>
          <w:szCs w:val="24"/>
        </w:rPr>
        <w:t>określa warunk</w:t>
      </w:r>
      <w:r w:rsidR="00F74A76">
        <w:rPr>
          <w:rFonts w:asciiTheme="minorHAnsi" w:hAnsiTheme="minorHAnsi" w:cstheme="minorHAnsi"/>
          <w:szCs w:val="24"/>
        </w:rPr>
        <w:t xml:space="preserve">ów </w:t>
      </w:r>
      <w:r w:rsidR="00892D97" w:rsidRPr="00F74A76">
        <w:rPr>
          <w:rFonts w:asciiTheme="minorHAnsi" w:hAnsiTheme="minorHAnsi" w:cstheme="minorHAnsi"/>
          <w:szCs w:val="24"/>
        </w:rPr>
        <w:t>udziału w postępowaniu</w:t>
      </w:r>
      <w:r w:rsidR="00F74A76">
        <w:rPr>
          <w:rFonts w:asciiTheme="minorHAnsi" w:hAnsiTheme="minorHAnsi" w:cstheme="minorHAnsi"/>
          <w:szCs w:val="24"/>
        </w:rPr>
        <w:t>.</w:t>
      </w:r>
    </w:p>
    <w:p w14:paraId="762353A0" w14:textId="77777777" w:rsidR="003931E9" w:rsidRPr="00C33650" w:rsidRDefault="00DD705D" w:rsidP="003A6697">
      <w:pPr>
        <w:pStyle w:val="Tekstpodstawowy"/>
        <w:numPr>
          <w:ilvl w:val="0"/>
          <w:numId w:val="8"/>
        </w:numPr>
        <w:spacing w:before="120"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Dokumenty wymagane od wykonawców:</w:t>
      </w:r>
    </w:p>
    <w:p w14:paraId="444C297F" w14:textId="77777777" w:rsidR="00DD705D" w:rsidRPr="00C33650" w:rsidRDefault="00DD705D" w:rsidP="003A6697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C33650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C33650" w:rsidRDefault="00A96F10" w:rsidP="005D08CE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 xml:space="preserve">Oświadczenie </w:t>
      </w:r>
      <w:r w:rsidR="001F501B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>
        <w:rPr>
          <w:rFonts w:asciiTheme="minorHAnsi" w:hAnsiTheme="minorHAnsi" w:cstheme="minorHAnsi"/>
          <w:b/>
          <w:szCs w:val="24"/>
        </w:rPr>
        <w:t xml:space="preserve"> </w:t>
      </w:r>
      <w:r w:rsidRPr="00C33650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5A04E9">
        <w:rPr>
          <w:rFonts w:ascii="Calibri" w:hAnsi="Calibri" w:cs="Calibri"/>
          <w:szCs w:val="24"/>
        </w:rPr>
        <w:t xml:space="preserve">w związku </w:t>
      </w:r>
      <w:r w:rsidR="001F501B" w:rsidRPr="00337C5C">
        <w:rPr>
          <w:rFonts w:ascii="Calibri" w:hAnsi="Calibri" w:cs="Calibri"/>
          <w:b/>
          <w:szCs w:val="24"/>
        </w:rPr>
        <w:t xml:space="preserve">z art. 108 ust. 1, art. 109 ust. 1 pkt 4 ustawy </w:t>
      </w:r>
      <w:proofErr w:type="spellStart"/>
      <w:r w:rsidR="001F501B" w:rsidRPr="00337C5C">
        <w:rPr>
          <w:rFonts w:ascii="Calibri" w:hAnsi="Calibri" w:cs="Calibri"/>
          <w:b/>
          <w:szCs w:val="24"/>
        </w:rPr>
        <w:t>Pzp</w:t>
      </w:r>
      <w:proofErr w:type="spellEnd"/>
      <w:r w:rsidR="001F501B" w:rsidRPr="00337C5C">
        <w:rPr>
          <w:rFonts w:ascii="Calibri" w:hAnsi="Calibri" w:cs="Calibr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C33650">
        <w:rPr>
          <w:rFonts w:asciiTheme="minorHAnsi" w:hAnsiTheme="minorHAnsi" w:cstheme="minorHAnsi"/>
          <w:szCs w:val="24"/>
        </w:rPr>
        <w:t xml:space="preserve">, </w:t>
      </w:r>
      <w:r w:rsidR="00BE18CB" w:rsidRPr="00C33650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>
        <w:rPr>
          <w:rFonts w:asciiTheme="minorHAnsi" w:hAnsiTheme="minorHAnsi" w:cstheme="minorHAnsi"/>
          <w:szCs w:val="24"/>
        </w:rPr>
        <w:t xml:space="preserve">z </w:t>
      </w:r>
      <w:r w:rsidR="00BE18CB" w:rsidRPr="00C33650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C33650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C33650">
        <w:rPr>
          <w:rFonts w:asciiTheme="minorHAnsi" w:hAnsiTheme="minorHAnsi" w:cstheme="minorHAnsi"/>
          <w:szCs w:val="24"/>
        </w:rPr>
        <w:t xml:space="preserve">numer </w:t>
      </w:r>
      <w:r w:rsidR="00052E5B" w:rsidRPr="00C33650">
        <w:rPr>
          <w:rFonts w:asciiTheme="minorHAnsi" w:hAnsiTheme="minorHAnsi" w:cstheme="minorHAnsi"/>
          <w:szCs w:val="24"/>
        </w:rPr>
        <w:t>3</w:t>
      </w:r>
      <w:r w:rsidR="00FD6B23" w:rsidRPr="00C33650">
        <w:rPr>
          <w:rFonts w:asciiTheme="minorHAnsi" w:hAnsiTheme="minorHAnsi" w:cstheme="minorHAnsi"/>
          <w:szCs w:val="24"/>
        </w:rPr>
        <w:t xml:space="preserve"> do </w:t>
      </w:r>
      <w:r w:rsidR="00A72A6B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>odpowiednio</w:t>
      </w:r>
      <w:r w:rsidR="00FD6B23" w:rsidRPr="00C33650">
        <w:rPr>
          <w:rFonts w:asciiTheme="minorHAnsi" w:hAnsiTheme="minorHAnsi" w:cstheme="minorHAnsi"/>
          <w:szCs w:val="24"/>
        </w:rPr>
        <w:t xml:space="preserve"> przez</w:t>
      </w:r>
      <w:r w:rsidRPr="00C33650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C33650" w:rsidRDefault="00A96F10" w:rsidP="005D08CE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Wykonawc</w:t>
      </w:r>
      <w:r w:rsidR="00FD6B23" w:rsidRPr="00C33650">
        <w:rPr>
          <w:rFonts w:asciiTheme="minorHAnsi" w:hAnsiTheme="minorHAnsi" w:cstheme="minorHAnsi"/>
          <w:szCs w:val="24"/>
        </w:rPr>
        <w:t>ę</w:t>
      </w:r>
      <w:r w:rsidRPr="00C33650">
        <w:rPr>
          <w:rFonts w:asciiTheme="minorHAnsi" w:hAnsiTheme="minorHAnsi" w:cstheme="minorHAnsi"/>
          <w:szCs w:val="24"/>
        </w:rPr>
        <w:t>;</w:t>
      </w:r>
      <w:r w:rsidR="00BE18CB" w:rsidRPr="00C33650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C33650" w:rsidRDefault="00A96F10" w:rsidP="005D08CE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C33650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C33650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C33650">
        <w:rPr>
          <w:rFonts w:asciiTheme="minorHAnsi" w:hAnsiTheme="minorHAnsi" w:cstheme="minorHAnsi"/>
          <w:szCs w:val="24"/>
        </w:rPr>
        <w:t>podstaw wykluczenia</w:t>
      </w:r>
      <w:r w:rsidR="00BE18CB" w:rsidRPr="00C33650">
        <w:rPr>
          <w:rFonts w:asciiTheme="minorHAnsi" w:hAnsiTheme="minorHAnsi" w:cstheme="minorHAnsi"/>
          <w:szCs w:val="24"/>
        </w:rPr>
        <w:t>;</w:t>
      </w:r>
    </w:p>
    <w:p w14:paraId="52997B0F" w14:textId="2EB70C19" w:rsidR="00816E98" w:rsidRPr="00E2777C" w:rsidRDefault="00816E98" w:rsidP="00816E98">
      <w:pPr>
        <w:pStyle w:val="Tekstpodstawowy"/>
        <w:numPr>
          <w:ilvl w:val="0"/>
          <w:numId w:val="10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14:paraId="6512C118" w14:textId="7D99F39C" w:rsidR="00816E98" w:rsidRDefault="00816E98" w:rsidP="00816E98">
      <w:pPr>
        <w:pStyle w:val="Tekstpodstawowy"/>
        <w:numPr>
          <w:ilvl w:val="0"/>
          <w:numId w:val="43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14:paraId="1B869CF9" w14:textId="16239B70" w:rsidR="00816E98" w:rsidRDefault="00816E98" w:rsidP="00816E98">
      <w:pPr>
        <w:pStyle w:val="Tekstpodstawowy"/>
        <w:numPr>
          <w:ilvl w:val="0"/>
          <w:numId w:val="43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lastRenderedPageBreak/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14:paraId="1640BB79" w14:textId="788ED51D" w:rsidR="00816E98" w:rsidRDefault="00816E98" w:rsidP="00816E98">
      <w:pPr>
        <w:pStyle w:val="Tekstpodstawowy"/>
        <w:numPr>
          <w:ilvl w:val="0"/>
          <w:numId w:val="43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14:paraId="6BCF02DB" w14:textId="77777777" w:rsidR="00816E98" w:rsidRDefault="00816E98" w:rsidP="00816E98">
      <w:pPr>
        <w:pStyle w:val="Tekstpodstawowy"/>
        <w:numPr>
          <w:ilvl w:val="0"/>
          <w:numId w:val="10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postępowaniu o udzielenie zamówienia albo 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</w:p>
    <w:p w14:paraId="554E5318" w14:textId="7970669D" w:rsidR="00F21779" w:rsidRDefault="009C127C" w:rsidP="00F21779">
      <w:pPr>
        <w:pStyle w:val="Tekstpodstawowy"/>
        <w:numPr>
          <w:ilvl w:val="0"/>
          <w:numId w:val="10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C127C">
        <w:rPr>
          <w:rFonts w:asciiTheme="minorHAnsi" w:hAnsiTheme="minorHAnsi" w:cstheme="minorHAnsi"/>
          <w:b/>
          <w:szCs w:val="24"/>
        </w:rPr>
        <w:t xml:space="preserve">Specyfikację </w:t>
      </w:r>
      <w:r w:rsidR="009F28E9">
        <w:rPr>
          <w:rFonts w:asciiTheme="minorHAnsi" w:hAnsiTheme="minorHAnsi" w:cstheme="minorHAnsi"/>
          <w:b/>
          <w:szCs w:val="24"/>
        </w:rPr>
        <w:t xml:space="preserve">techniczną </w:t>
      </w:r>
      <w:r w:rsidRPr="009C127C">
        <w:rPr>
          <w:rFonts w:asciiTheme="minorHAnsi" w:hAnsiTheme="minorHAnsi" w:cstheme="minorHAnsi"/>
          <w:b/>
          <w:szCs w:val="24"/>
        </w:rPr>
        <w:t>oferowan</w:t>
      </w:r>
      <w:r w:rsidR="00764B94">
        <w:rPr>
          <w:rFonts w:asciiTheme="minorHAnsi" w:hAnsiTheme="minorHAnsi" w:cstheme="minorHAnsi"/>
          <w:b/>
          <w:szCs w:val="24"/>
        </w:rPr>
        <w:t xml:space="preserve">ych </w:t>
      </w:r>
      <w:r w:rsidR="00245BC6">
        <w:rPr>
          <w:rFonts w:asciiTheme="minorHAnsi" w:hAnsiTheme="minorHAnsi" w:cstheme="minorHAnsi"/>
          <w:b/>
          <w:szCs w:val="24"/>
        </w:rPr>
        <w:t xml:space="preserve">produktu </w:t>
      </w:r>
      <w:r w:rsidR="00E71BE0">
        <w:rPr>
          <w:rFonts w:asciiTheme="minorHAnsi" w:hAnsiTheme="minorHAnsi" w:cstheme="minorHAnsi"/>
          <w:szCs w:val="24"/>
        </w:rPr>
        <w:t>–</w:t>
      </w:r>
      <w:r>
        <w:rPr>
          <w:rFonts w:asciiTheme="minorHAnsi" w:hAnsiTheme="minorHAnsi" w:cstheme="minorHAnsi"/>
          <w:szCs w:val="24"/>
        </w:rPr>
        <w:t xml:space="preserve"> </w:t>
      </w:r>
      <w:r w:rsidR="00E71BE0">
        <w:rPr>
          <w:rFonts w:asciiTheme="minorHAnsi" w:hAnsiTheme="minorHAnsi" w:cstheme="minorHAnsi"/>
          <w:szCs w:val="24"/>
        </w:rPr>
        <w:t xml:space="preserve">przedmiotowy środek dowodowy składany </w:t>
      </w:r>
      <w:r>
        <w:rPr>
          <w:rFonts w:asciiTheme="minorHAnsi" w:hAnsiTheme="minorHAnsi" w:cstheme="minorHAnsi"/>
          <w:szCs w:val="24"/>
        </w:rPr>
        <w:t>na potwierdzenie, że</w:t>
      </w:r>
      <w:r w:rsidR="00E76074">
        <w:rPr>
          <w:rFonts w:asciiTheme="minorHAnsi" w:hAnsiTheme="minorHAnsi" w:cstheme="minorHAnsi"/>
          <w:szCs w:val="24"/>
        </w:rPr>
        <w:t xml:space="preserve"> </w:t>
      </w:r>
      <w:r w:rsidRPr="00E76074">
        <w:rPr>
          <w:rFonts w:asciiTheme="minorHAnsi" w:hAnsiTheme="minorHAnsi" w:cstheme="minorHAnsi"/>
          <w:szCs w:val="24"/>
        </w:rPr>
        <w:t>oferowany przedmiot zamówienia spełnia wymagania Zamawiającego</w:t>
      </w:r>
      <w:r w:rsidR="00D0403B">
        <w:rPr>
          <w:rFonts w:asciiTheme="minorHAnsi" w:hAnsiTheme="minorHAnsi" w:cstheme="minorHAnsi"/>
          <w:szCs w:val="24"/>
        </w:rPr>
        <w:t>.</w:t>
      </w:r>
      <w:r w:rsidR="00E76074">
        <w:rPr>
          <w:rFonts w:asciiTheme="minorHAnsi" w:hAnsiTheme="minorHAnsi" w:cstheme="minorHAnsi"/>
          <w:szCs w:val="24"/>
        </w:rPr>
        <w:t xml:space="preserve"> </w:t>
      </w:r>
      <w:r w:rsidR="00D0403B" w:rsidRPr="00E76074">
        <w:rPr>
          <w:rFonts w:asciiTheme="minorHAnsi" w:hAnsiTheme="minorHAnsi" w:cstheme="minorHAnsi"/>
          <w:szCs w:val="24"/>
        </w:rPr>
        <w:t>Specyfikacja winna być sporz</w:t>
      </w:r>
      <w:r w:rsidR="00D0403B">
        <w:rPr>
          <w:rFonts w:asciiTheme="minorHAnsi" w:hAnsiTheme="minorHAnsi" w:cstheme="minorHAnsi"/>
          <w:szCs w:val="24"/>
        </w:rPr>
        <w:t>ą</w:t>
      </w:r>
      <w:r w:rsidR="00D0403B" w:rsidRPr="00E76074">
        <w:rPr>
          <w:rFonts w:asciiTheme="minorHAnsi" w:hAnsiTheme="minorHAnsi" w:cstheme="minorHAnsi"/>
          <w:szCs w:val="24"/>
        </w:rPr>
        <w:t xml:space="preserve">dzona </w:t>
      </w:r>
      <w:r w:rsidR="00816E98">
        <w:rPr>
          <w:rFonts w:asciiTheme="minorHAnsi" w:hAnsiTheme="minorHAnsi" w:cstheme="minorHAnsi"/>
          <w:szCs w:val="24"/>
        </w:rPr>
        <w:t>zgodnie z treścią załącznika nr 2</w:t>
      </w:r>
      <w:r w:rsidR="00D0403B" w:rsidRPr="00E76074">
        <w:rPr>
          <w:rFonts w:asciiTheme="minorHAnsi" w:hAnsiTheme="minorHAnsi" w:cstheme="minorHAnsi"/>
          <w:szCs w:val="24"/>
        </w:rPr>
        <w:t xml:space="preserve"> do SWZ i winna potwierdzać spełnianie wszystkich parametrów, funkcjonalności, wymagań określonych przez Zamawiającego</w:t>
      </w:r>
      <w:r w:rsidR="00D0403B">
        <w:rPr>
          <w:rFonts w:asciiTheme="minorHAnsi" w:hAnsiTheme="minorHAnsi" w:cstheme="minorHAnsi"/>
          <w:szCs w:val="24"/>
        </w:rPr>
        <w:t xml:space="preserve"> </w:t>
      </w:r>
      <w:r w:rsidR="00A701DC" w:rsidRPr="00D0403B">
        <w:rPr>
          <w:rFonts w:asciiTheme="minorHAnsi" w:hAnsiTheme="minorHAnsi" w:cstheme="minorHAnsi"/>
          <w:szCs w:val="24"/>
        </w:rPr>
        <w:t xml:space="preserve">oraz zawierać </w:t>
      </w:r>
      <w:r w:rsidR="00D0403B">
        <w:rPr>
          <w:rFonts w:asciiTheme="minorHAnsi" w:hAnsiTheme="minorHAnsi" w:cstheme="minorHAnsi"/>
          <w:szCs w:val="24"/>
        </w:rPr>
        <w:t>oznaczenia typu producent, model</w:t>
      </w:r>
      <w:r w:rsidR="002D6375">
        <w:rPr>
          <w:rFonts w:asciiTheme="minorHAnsi" w:hAnsiTheme="minorHAnsi" w:cstheme="minorHAnsi"/>
          <w:szCs w:val="24"/>
        </w:rPr>
        <w:t xml:space="preserve">, </w:t>
      </w:r>
      <w:r w:rsidR="002D6375" w:rsidRPr="001D0356">
        <w:rPr>
          <w:rFonts w:asciiTheme="minorHAnsi" w:hAnsiTheme="minorHAnsi" w:cstheme="minorHAnsi"/>
          <w:szCs w:val="24"/>
        </w:rPr>
        <w:t>typ</w:t>
      </w:r>
      <w:r w:rsidR="00D0403B" w:rsidRPr="001D0356">
        <w:rPr>
          <w:rFonts w:asciiTheme="minorHAnsi" w:hAnsiTheme="minorHAnsi" w:cstheme="minorHAnsi"/>
          <w:szCs w:val="24"/>
        </w:rPr>
        <w:t xml:space="preserve"> oraz </w:t>
      </w:r>
      <w:r w:rsidR="00A701DC" w:rsidRPr="001D035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1D0356">
        <w:rPr>
          <w:rFonts w:asciiTheme="minorHAnsi" w:hAnsiTheme="minorHAnsi" w:cstheme="minorHAnsi"/>
          <w:szCs w:val="24"/>
        </w:rPr>
        <w:t>takiego opisu wymaga</w:t>
      </w:r>
      <w:r w:rsidR="008C29E3" w:rsidRPr="001D0356">
        <w:rPr>
          <w:rFonts w:asciiTheme="minorHAnsi" w:hAnsiTheme="minorHAnsi" w:cstheme="minorHAnsi"/>
          <w:szCs w:val="24"/>
        </w:rPr>
        <w:t xml:space="preserve"> (zgodnie z treścią załącznika nr </w:t>
      </w:r>
      <w:r w:rsidR="00816E98">
        <w:rPr>
          <w:rFonts w:asciiTheme="minorHAnsi" w:hAnsiTheme="minorHAnsi" w:cstheme="minorHAnsi"/>
          <w:szCs w:val="24"/>
        </w:rPr>
        <w:t>2</w:t>
      </w:r>
      <w:r w:rsidR="008C29E3" w:rsidRPr="001D0356">
        <w:rPr>
          <w:rFonts w:asciiTheme="minorHAnsi" w:hAnsiTheme="minorHAnsi" w:cstheme="minorHAnsi"/>
          <w:szCs w:val="24"/>
        </w:rPr>
        <w:t xml:space="preserve"> do SWZ)</w:t>
      </w:r>
      <w:r w:rsidR="00F21779">
        <w:rPr>
          <w:rFonts w:asciiTheme="minorHAnsi" w:hAnsiTheme="minorHAnsi" w:cstheme="minorHAnsi"/>
          <w:szCs w:val="24"/>
        </w:rPr>
        <w:t>.</w:t>
      </w:r>
      <w:r w:rsidR="00BC63D0">
        <w:rPr>
          <w:rFonts w:ascii="Calibri" w:hAnsi="Calibri" w:cs="Calibri"/>
          <w:b/>
          <w:color w:val="000000" w:themeColor="text1"/>
          <w:szCs w:val="24"/>
          <w:lang w:eastAsia="x-none"/>
        </w:rPr>
        <w:t xml:space="preserve"> Przedmiotowe środki dowodowe składane w niniejszym postępowaniu identyfikują oferowany przedmiot zamówienia i stanowią treść oferty. </w:t>
      </w:r>
      <w:r w:rsidR="00BC63D0" w:rsidRPr="001E1343">
        <w:rPr>
          <w:rFonts w:ascii="Calibri" w:hAnsi="Calibri" w:cs="Calibri"/>
          <w:b/>
          <w:color w:val="000000" w:themeColor="text1"/>
          <w:szCs w:val="24"/>
          <w:lang w:eastAsia="x-none"/>
        </w:rPr>
        <w:t>Zamawiający nie przewiduje możliwości uzupełnienia przedmiotowych środków dowodowych</w:t>
      </w:r>
      <w:r w:rsidR="00BC63D0">
        <w:rPr>
          <w:rFonts w:ascii="Calibri" w:hAnsi="Calibri" w:cs="Calibri"/>
          <w:color w:val="000000" w:themeColor="text1"/>
          <w:szCs w:val="24"/>
          <w:lang w:eastAsia="x-none"/>
        </w:rPr>
        <w:t xml:space="preserve">. </w:t>
      </w:r>
      <w:r w:rsidR="00BC63D0" w:rsidRPr="001E1343">
        <w:rPr>
          <w:rFonts w:ascii="Calibri" w:hAnsi="Calibri" w:cs="Calibri"/>
          <w:color w:val="000000" w:themeColor="text1"/>
          <w:szCs w:val="24"/>
          <w:lang w:eastAsia="x-none"/>
        </w:rPr>
        <w:t>Zamawiający może żądać od Wykonawców wyjaśnień dotyczących treści przedmiotowych środków dowodowych</w:t>
      </w:r>
      <w:r w:rsidR="00BC63D0">
        <w:rPr>
          <w:rFonts w:ascii="Calibri" w:hAnsi="Calibri" w:cs="Calibri"/>
          <w:color w:val="000000" w:themeColor="text1"/>
          <w:szCs w:val="24"/>
          <w:lang w:eastAsia="x-none"/>
        </w:rPr>
        <w:t>.</w:t>
      </w:r>
    </w:p>
    <w:p w14:paraId="64E8BC74" w14:textId="04D249C6" w:rsidR="00A96F10" w:rsidRPr="00C33650" w:rsidRDefault="00BE18CB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E76074">
        <w:rPr>
          <w:rFonts w:asciiTheme="minorHAnsi" w:hAnsiTheme="minorHAnsi" w:cstheme="minorHAnsi"/>
          <w:szCs w:val="24"/>
        </w:rPr>
        <w:lastRenderedPageBreak/>
        <w:t>Oświadczeni</w:t>
      </w:r>
      <w:r w:rsidR="00203CCF" w:rsidRPr="00E76074">
        <w:rPr>
          <w:rFonts w:asciiTheme="minorHAnsi" w:hAnsiTheme="minorHAnsi" w:cstheme="minorHAnsi"/>
          <w:szCs w:val="24"/>
        </w:rPr>
        <w:t>a,</w:t>
      </w:r>
      <w:r w:rsidR="00507815" w:rsidRPr="00E76074">
        <w:rPr>
          <w:rFonts w:asciiTheme="minorHAnsi" w:hAnsiTheme="minorHAnsi" w:cstheme="minorHAnsi"/>
          <w:szCs w:val="24"/>
        </w:rPr>
        <w:t xml:space="preserve"> o których mowa w </w:t>
      </w:r>
      <w:r w:rsidRPr="00E76074">
        <w:rPr>
          <w:rFonts w:asciiTheme="minorHAnsi" w:hAnsiTheme="minorHAnsi" w:cstheme="minorHAnsi"/>
          <w:szCs w:val="24"/>
        </w:rPr>
        <w:t xml:space="preserve"> </w:t>
      </w:r>
      <w:r w:rsidR="00B87CBB" w:rsidRPr="00E76074">
        <w:rPr>
          <w:rFonts w:asciiTheme="minorHAnsi" w:hAnsiTheme="minorHAnsi" w:cstheme="minorHAnsi"/>
          <w:szCs w:val="24"/>
        </w:rPr>
        <w:t>punkcie</w:t>
      </w:r>
      <w:r w:rsidR="00507815" w:rsidRPr="00E76074">
        <w:rPr>
          <w:rFonts w:asciiTheme="minorHAnsi" w:hAnsiTheme="minorHAnsi" w:cstheme="minorHAnsi"/>
          <w:szCs w:val="24"/>
        </w:rPr>
        <w:t xml:space="preserve"> </w:t>
      </w:r>
      <w:r w:rsidR="00DE2D28">
        <w:rPr>
          <w:rFonts w:asciiTheme="minorHAnsi" w:hAnsiTheme="minorHAnsi" w:cstheme="minorHAnsi"/>
          <w:szCs w:val="24"/>
        </w:rPr>
        <w:t>8</w:t>
      </w:r>
      <w:r w:rsidR="00203A18" w:rsidRPr="00E76074">
        <w:rPr>
          <w:rFonts w:asciiTheme="minorHAnsi" w:hAnsiTheme="minorHAnsi" w:cstheme="minorHAnsi"/>
          <w:szCs w:val="24"/>
        </w:rPr>
        <w:t xml:space="preserve">.1. </w:t>
      </w:r>
      <w:r w:rsidR="00B87CBB" w:rsidRPr="00E76074">
        <w:rPr>
          <w:rFonts w:asciiTheme="minorHAnsi" w:hAnsiTheme="minorHAnsi" w:cstheme="minorHAnsi"/>
          <w:szCs w:val="24"/>
        </w:rPr>
        <w:t>podpunkt</w:t>
      </w:r>
      <w:r w:rsidR="00203A18" w:rsidRPr="00C33650">
        <w:rPr>
          <w:rFonts w:asciiTheme="minorHAnsi" w:hAnsiTheme="minorHAnsi" w:cstheme="minorHAnsi"/>
          <w:szCs w:val="24"/>
        </w:rPr>
        <w:t xml:space="preserve"> 1</w:t>
      </w:r>
      <w:r w:rsidR="00161577" w:rsidRPr="00C33650">
        <w:rPr>
          <w:rFonts w:asciiTheme="minorHAnsi" w:hAnsiTheme="minorHAnsi" w:cstheme="minorHAnsi"/>
          <w:szCs w:val="24"/>
        </w:rPr>
        <w:t>)</w:t>
      </w:r>
      <w:r w:rsidR="00203CCF" w:rsidRPr="00C33650">
        <w:rPr>
          <w:rFonts w:asciiTheme="minorHAnsi" w:hAnsiTheme="minorHAnsi" w:cstheme="minorHAnsi"/>
          <w:szCs w:val="24"/>
        </w:rPr>
        <w:t>,</w:t>
      </w:r>
      <w:r w:rsidR="00203A18" w:rsidRPr="00C33650"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>składa się, pod rygorem nieważności, w formie elektronicznej (w postaci elektronicznej opatrzonej kwalifikowanym podpisem elektronicznym) lub w postaci elektronicznej opatrzonej podpisem zaufanym lub podpisem osobistym</w:t>
      </w:r>
      <w:r w:rsidR="00203A18" w:rsidRPr="00C33650">
        <w:rPr>
          <w:rFonts w:asciiTheme="minorHAnsi" w:hAnsiTheme="minorHAnsi" w:cstheme="minorHAnsi"/>
          <w:szCs w:val="24"/>
        </w:rPr>
        <w:t>.</w:t>
      </w:r>
    </w:p>
    <w:p w14:paraId="4F928DD3" w14:textId="3CE7B455" w:rsidR="00EE724E" w:rsidRPr="00585680" w:rsidRDefault="00203A18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Pełnomocnictwo, o którym mowa w </w:t>
      </w:r>
      <w:r w:rsidR="00B87CBB" w:rsidRPr="00C33650">
        <w:rPr>
          <w:rFonts w:asciiTheme="minorHAnsi" w:hAnsiTheme="minorHAnsi" w:cstheme="minorHAnsi"/>
          <w:szCs w:val="24"/>
        </w:rPr>
        <w:t>punkcie</w:t>
      </w:r>
      <w:r w:rsidRPr="00C33650">
        <w:rPr>
          <w:rFonts w:asciiTheme="minorHAnsi" w:hAnsiTheme="minorHAnsi" w:cstheme="minorHAnsi"/>
          <w:szCs w:val="24"/>
        </w:rPr>
        <w:t xml:space="preserve"> </w:t>
      </w:r>
      <w:r w:rsidR="00DE2D28">
        <w:rPr>
          <w:rFonts w:asciiTheme="minorHAnsi" w:hAnsiTheme="minorHAnsi" w:cstheme="minorHAnsi"/>
          <w:szCs w:val="24"/>
        </w:rPr>
        <w:t>8</w:t>
      </w:r>
      <w:r w:rsidRPr="00C33650">
        <w:rPr>
          <w:rFonts w:asciiTheme="minorHAnsi" w:hAnsiTheme="minorHAnsi" w:cstheme="minorHAnsi"/>
          <w:szCs w:val="24"/>
        </w:rPr>
        <w:t>.1.</w:t>
      </w:r>
      <w:r w:rsidR="00B87CBB" w:rsidRPr="00C33650">
        <w:rPr>
          <w:rFonts w:asciiTheme="minorHAnsi" w:hAnsiTheme="minorHAnsi" w:cstheme="minorHAnsi"/>
          <w:szCs w:val="24"/>
        </w:rPr>
        <w:t xml:space="preserve"> podpunkt</w:t>
      </w:r>
      <w:r w:rsidRPr="00C33650">
        <w:rPr>
          <w:rFonts w:asciiTheme="minorHAnsi" w:hAnsiTheme="minorHAnsi" w:cstheme="minorHAnsi"/>
          <w:szCs w:val="24"/>
        </w:rPr>
        <w:t xml:space="preserve"> </w:t>
      </w:r>
      <w:r w:rsidR="00F74A76">
        <w:rPr>
          <w:rFonts w:asciiTheme="minorHAnsi" w:hAnsiTheme="minorHAnsi" w:cstheme="minorHAnsi"/>
          <w:szCs w:val="24"/>
        </w:rPr>
        <w:t>2</w:t>
      </w:r>
      <w:r w:rsidR="00DE2D28">
        <w:rPr>
          <w:rFonts w:asciiTheme="minorHAnsi" w:hAnsiTheme="minorHAnsi" w:cstheme="minorHAnsi"/>
          <w:szCs w:val="24"/>
        </w:rPr>
        <w:t xml:space="preserve"> i 3</w:t>
      </w:r>
      <w:r w:rsidRPr="00C33650">
        <w:rPr>
          <w:rFonts w:asciiTheme="minorHAnsi" w:hAnsiTheme="minorHAnsi" w:cstheme="minorHAnsi"/>
          <w:szCs w:val="24"/>
        </w:rPr>
        <w:t xml:space="preserve">) składa się </w:t>
      </w:r>
      <w:r w:rsidR="00184390" w:rsidRPr="00C33650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</w:t>
      </w:r>
      <w:r w:rsidRPr="00C33650">
        <w:rPr>
          <w:rFonts w:asciiTheme="minorHAnsi" w:hAnsiTheme="minorHAnsi" w:cstheme="minorHAnsi"/>
          <w:bCs/>
          <w:szCs w:val="24"/>
        </w:rPr>
        <w:t xml:space="preserve"> mocodawcy</w:t>
      </w:r>
      <w:r w:rsidR="00184390" w:rsidRPr="00C33650">
        <w:rPr>
          <w:rFonts w:asciiTheme="minorHAnsi" w:hAnsiTheme="minorHAnsi" w:cstheme="minorHAnsi"/>
          <w:bCs/>
          <w:szCs w:val="24"/>
        </w:rPr>
        <w:t xml:space="preserve">. W przypadku, gdy pełnomocnictwo </w:t>
      </w:r>
      <w:r w:rsidRPr="00C33650">
        <w:rPr>
          <w:rFonts w:asciiTheme="minorHAnsi" w:hAnsiTheme="minorHAnsi" w:cstheme="minorHAnsi"/>
          <w:bCs/>
          <w:szCs w:val="24"/>
        </w:rPr>
        <w:t xml:space="preserve">lub umowa spółki cywilnej </w:t>
      </w:r>
      <w:r w:rsidR="00184390" w:rsidRPr="00C33650">
        <w:rPr>
          <w:rFonts w:asciiTheme="minorHAnsi" w:hAnsiTheme="minorHAnsi" w:cstheme="minorHAnsi"/>
          <w:bCs/>
          <w:szCs w:val="24"/>
        </w:rPr>
        <w:t>został</w:t>
      </w:r>
      <w:r w:rsidRPr="00C33650">
        <w:rPr>
          <w:rFonts w:asciiTheme="minorHAnsi" w:hAnsiTheme="minorHAnsi" w:cstheme="minorHAnsi"/>
          <w:bCs/>
          <w:szCs w:val="24"/>
        </w:rPr>
        <w:t>y</w:t>
      </w:r>
      <w:r w:rsidR="00184390" w:rsidRPr="00C33650">
        <w:rPr>
          <w:rFonts w:asciiTheme="minorHAnsi" w:hAnsiTheme="minorHAnsi" w:cstheme="minorHAnsi"/>
          <w:bCs/>
          <w:szCs w:val="24"/>
        </w:rPr>
        <w:t xml:space="preserve">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</w:t>
      </w:r>
      <w:r w:rsidR="00AA33ED" w:rsidRPr="00C33650">
        <w:rPr>
          <w:rFonts w:asciiTheme="minorHAnsi" w:hAnsiTheme="minorHAnsi" w:cstheme="minorHAnsi"/>
          <w:bCs/>
          <w:szCs w:val="24"/>
        </w:rPr>
        <w:t xml:space="preserve"> z </w:t>
      </w:r>
      <w:r w:rsidR="00184390" w:rsidRPr="00C33650">
        <w:rPr>
          <w:rFonts w:asciiTheme="minorHAnsi" w:hAnsiTheme="minorHAnsi" w:cstheme="minorHAnsi"/>
          <w:bCs/>
          <w:szCs w:val="24"/>
        </w:rPr>
        <w:t>pełnomocnictwem w postaci papierowej, może dokonać mocodawca (osoba/osoby wystawiające pełnomocnictwo) lub notariusz.</w:t>
      </w:r>
      <w:r w:rsidRPr="00C33650">
        <w:rPr>
          <w:rFonts w:asciiTheme="minorHAnsi" w:hAnsiTheme="minorHAnsi" w:cstheme="minorHAnsi"/>
          <w:bCs/>
          <w:szCs w:val="24"/>
        </w:rPr>
        <w:t xml:space="preserve"> </w:t>
      </w:r>
      <w:r w:rsidR="00644DCA" w:rsidRPr="00C33650">
        <w:rPr>
          <w:rFonts w:asciiTheme="minorHAnsi" w:hAnsiTheme="minorHAnsi" w:cstheme="minorHAnsi"/>
          <w:bCs/>
          <w:szCs w:val="24"/>
        </w:rPr>
        <w:t>W przypadku umowy spółki cywilnej p</w:t>
      </w:r>
      <w:r w:rsidRPr="00C33650">
        <w:rPr>
          <w:rFonts w:asciiTheme="minorHAnsi" w:hAnsiTheme="minorHAnsi" w:cstheme="minorHAnsi"/>
          <w:bCs/>
          <w:szCs w:val="24"/>
        </w:rPr>
        <w:t xml:space="preserve">oświadczenia zgodności </w:t>
      </w:r>
      <w:r w:rsidR="00754C64" w:rsidRPr="00C33650">
        <w:rPr>
          <w:rFonts w:asciiTheme="minorHAnsi" w:hAnsiTheme="minorHAnsi" w:cstheme="minorHAnsi"/>
          <w:bCs/>
          <w:szCs w:val="24"/>
        </w:rPr>
        <w:t>cyfrowego odwzorowania z dokumentem w postaci papierowej dokonuj</w:t>
      </w:r>
      <w:r w:rsidR="00644DCA" w:rsidRPr="00C33650">
        <w:rPr>
          <w:rFonts w:asciiTheme="minorHAnsi" w:hAnsiTheme="minorHAnsi" w:cstheme="minorHAnsi"/>
          <w:bCs/>
          <w:szCs w:val="24"/>
        </w:rPr>
        <w:t>ą wykonawcy wspólnie ubiegający się o udzielenie zamówienia</w:t>
      </w:r>
      <w:r w:rsidR="00554519" w:rsidRPr="00C33650">
        <w:rPr>
          <w:rFonts w:asciiTheme="minorHAnsi" w:hAnsiTheme="minorHAnsi" w:cstheme="minorHAnsi"/>
          <w:bCs/>
          <w:szCs w:val="24"/>
        </w:rPr>
        <w:t xml:space="preserve"> lub notariusz.</w:t>
      </w:r>
    </w:p>
    <w:p w14:paraId="1D0CB063" w14:textId="000BE3AB" w:rsidR="007E6684" w:rsidRPr="007E6684" w:rsidRDefault="00585680" w:rsidP="007E6684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Przedmiotowe środki dowodowe</w:t>
      </w:r>
      <w:r w:rsidR="00BC008A">
        <w:rPr>
          <w:rFonts w:asciiTheme="minorHAnsi" w:hAnsiTheme="minorHAnsi" w:cstheme="minorHAnsi"/>
          <w:szCs w:val="24"/>
        </w:rPr>
        <w:t>,</w:t>
      </w:r>
      <w:r>
        <w:rPr>
          <w:rFonts w:asciiTheme="minorHAnsi" w:hAnsiTheme="minorHAnsi" w:cstheme="minorHAnsi"/>
          <w:szCs w:val="24"/>
        </w:rPr>
        <w:t xml:space="preserve"> </w:t>
      </w:r>
      <w:r w:rsidR="000C5EDD">
        <w:rPr>
          <w:rFonts w:asciiTheme="minorHAnsi" w:hAnsiTheme="minorHAnsi" w:cstheme="minorHAnsi"/>
          <w:szCs w:val="24"/>
        </w:rPr>
        <w:t xml:space="preserve">wystawione </w:t>
      </w:r>
      <w:r>
        <w:rPr>
          <w:rFonts w:asciiTheme="minorHAnsi" w:hAnsiTheme="minorHAnsi" w:cstheme="minorHAnsi"/>
          <w:szCs w:val="24"/>
        </w:rPr>
        <w:t>przez Wyk</w:t>
      </w:r>
      <w:r w:rsidR="000C5EDD">
        <w:rPr>
          <w:rFonts w:asciiTheme="minorHAnsi" w:hAnsiTheme="minorHAnsi" w:cstheme="minorHAnsi"/>
          <w:szCs w:val="24"/>
        </w:rPr>
        <w:t xml:space="preserve">onawcę, przekazuje się w postaci elektronicznej i opatruje kwalifikowanym podpisem elektronicznym, podpisem zaufanym lub podpisem osobistym. </w:t>
      </w:r>
      <w:r w:rsidR="005C011C">
        <w:rPr>
          <w:rFonts w:asciiTheme="minorHAnsi" w:hAnsiTheme="minorHAnsi" w:cstheme="minorHAnsi"/>
          <w:szCs w:val="24"/>
        </w:rPr>
        <w:t>W przypadku gdy</w:t>
      </w:r>
      <w:r w:rsidR="0053011E">
        <w:rPr>
          <w:rFonts w:asciiTheme="minorHAnsi" w:hAnsiTheme="minorHAnsi" w:cstheme="minorHAnsi"/>
          <w:szCs w:val="24"/>
        </w:rPr>
        <w:t xml:space="preserve"> p</w:t>
      </w:r>
      <w:r w:rsidR="00E427F3">
        <w:rPr>
          <w:rFonts w:asciiTheme="minorHAnsi" w:hAnsiTheme="minorHAnsi" w:cstheme="minorHAnsi"/>
          <w:szCs w:val="24"/>
        </w:rPr>
        <w:t xml:space="preserve">rzedmiotowe środki dowodowe </w:t>
      </w:r>
      <w:r w:rsidR="0053011E">
        <w:rPr>
          <w:rFonts w:asciiTheme="minorHAnsi" w:hAnsiTheme="minorHAnsi" w:cstheme="minorHAnsi"/>
          <w:szCs w:val="24"/>
        </w:rPr>
        <w:t xml:space="preserve">zostały </w:t>
      </w:r>
      <w:r w:rsidR="00E427F3">
        <w:rPr>
          <w:rFonts w:asciiTheme="minorHAnsi" w:hAnsiTheme="minorHAnsi" w:cstheme="minorHAnsi"/>
          <w:szCs w:val="24"/>
        </w:rPr>
        <w:t>wystawione przez up</w:t>
      </w:r>
      <w:r w:rsidR="0053011E">
        <w:rPr>
          <w:rFonts w:asciiTheme="minorHAnsi" w:hAnsiTheme="minorHAnsi" w:cstheme="minorHAnsi"/>
          <w:szCs w:val="24"/>
        </w:rPr>
        <w:t>oważniony</w:t>
      </w:r>
      <w:r w:rsidR="00E427F3">
        <w:rPr>
          <w:rFonts w:asciiTheme="minorHAnsi" w:hAnsiTheme="minorHAnsi" w:cstheme="minorHAnsi"/>
          <w:szCs w:val="24"/>
        </w:rPr>
        <w:t xml:space="preserve"> podmiot inny niż Wykonawca</w:t>
      </w:r>
      <w:r w:rsidR="0053011E">
        <w:rPr>
          <w:rFonts w:asciiTheme="minorHAnsi" w:hAnsiTheme="minorHAnsi" w:cstheme="minorHAnsi"/>
          <w:szCs w:val="24"/>
        </w:rPr>
        <w:t xml:space="preserve"> </w:t>
      </w:r>
      <w:r w:rsidR="0053011E" w:rsidRPr="004C27A7">
        <w:rPr>
          <w:rFonts w:asciiTheme="minorHAnsi" w:hAnsiTheme="minorHAnsi" w:cstheme="minorHAnsi"/>
          <w:szCs w:val="24"/>
        </w:rPr>
        <w:t xml:space="preserve">jako dokument elektroniczny, Wykonawca przekazuje ten dokument. </w:t>
      </w:r>
      <w:r w:rsidR="00E427F3">
        <w:rPr>
          <w:rFonts w:asciiTheme="minorHAnsi" w:hAnsiTheme="minorHAnsi" w:cstheme="minorHAnsi"/>
          <w:szCs w:val="24"/>
        </w:rPr>
        <w:t xml:space="preserve"> </w:t>
      </w:r>
      <w:r w:rsidR="007E6684" w:rsidRPr="007E6684">
        <w:rPr>
          <w:rFonts w:asciiTheme="minorHAnsi" w:hAnsiTheme="minorHAnsi" w:cstheme="minorHAnsi"/>
          <w:szCs w:val="24"/>
        </w:rPr>
        <w:t xml:space="preserve">Jeśli przedmiotowe środki dowodowe zostały wystawione jako dokument w postaci papierowej </w:t>
      </w:r>
      <w:r w:rsidR="007E6684" w:rsidRPr="007E6684">
        <w:rPr>
          <w:rFonts w:asciiTheme="minorHAnsi" w:hAnsiTheme="minorHAnsi" w:cstheme="minorHAnsi"/>
          <w:bCs/>
          <w:szCs w:val="24"/>
        </w:rPr>
        <w:t>i opatrzone własnoręcznym podpisem, przekazuje się cyfrowe odwzorowanie tego dokumentu, opatrzone kwalifikowanym podpisem elektronicznym, podpisem zaufanym lub podpisem osobistym, poświadczającym zgodność cyfrowego odwzorowania z dokumentem w postaci papierowej.</w:t>
      </w:r>
    </w:p>
    <w:p w14:paraId="0B45B31E" w14:textId="5D43968D" w:rsidR="007E6684" w:rsidRDefault="0008453A" w:rsidP="007E6684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Poświadczenia zgodności cyfrowego odwzorowania z dokumentem w postaci papierowej dokonuje Wykonawca/wykonawca wspólnie ubiegający się o zamówienie lub notariusz.</w:t>
      </w:r>
    </w:p>
    <w:p w14:paraId="37676B52" w14:textId="77777777" w:rsidR="00554519" w:rsidRPr="00C33650" w:rsidRDefault="00554519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58CEE8D" w14:textId="23E7B7F6" w:rsidR="00554519" w:rsidRDefault="00554519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W sprawach nieuregulowanych, dotyczących</w:t>
      </w:r>
      <w:r w:rsidR="0008391B" w:rsidRPr="00C33650">
        <w:rPr>
          <w:rFonts w:asciiTheme="minorHAnsi" w:hAnsiTheme="minorHAnsi" w:cstheme="minorHAnsi"/>
          <w:szCs w:val="24"/>
        </w:rPr>
        <w:t xml:space="preserve"> sporządzania, </w:t>
      </w:r>
      <w:r w:rsidRPr="00C33650">
        <w:rPr>
          <w:rFonts w:asciiTheme="minorHAnsi" w:hAnsiTheme="minorHAnsi" w:cstheme="minorHAnsi"/>
          <w:szCs w:val="24"/>
        </w:rPr>
        <w:t xml:space="preserve">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</w:t>
      </w:r>
      <w:r w:rsidR="004B7DEE">
        <w:rPr>
          <w:rFonts w:asciiTheme="minorHAnsi" w:hAnsiTheme="minorHAnsi" w:cstheme="minorHAnsi"/>
          <w:szCs w:val="24"/>
        </w:rPr>
        <w:t>ę</w:t>
      </w:r>
      <w:r w:rsidRPr="00C33650">
        <w:rPr>
          <w:rFonts w:asciiTheme="minorHAnsi" w:hAnsiTheme="minorHAnsi" w:cstheme="minorHAnsi"/>
          <w:szCs w:val="24"/>
        </w:rPr>
        <w:t>powaniu o udzielenie zamówienia publicznego lub konkursie (Dz.U. 2020</w:t>
      </w:r>
      <w:r w:rsidR="00371CE4" w:rsidRPr="00C33650">
        <w:rPr>
          <w:rFonts w:asciiTheme="minorHAnsi" w:hAnsiTheme="minorHAnsi" w:cstheme="minorHAnsi"/>
          <w:szCs w:val="24"/>
        </w:rPr>
        <w:t xml:space="preserve">, </w:t>
      </w:r>
      <w:r w:rsidRPr="00C33650">
        <w:rPr>
          <w:rFonts w:asciiTheme="minorHAnsi" w:hAnsiTheme="minorHAnsi" w:cstheme="minorHAnsi"/>
          <w:szCs w:val="24"/>
        </w:rPr>
        <w:t xml:space="preserve">poz. 2452) oraz </w:t>
      </w:r>
      <w:r w:rsidR="0008391B" w:rsidRPr="00C33650">
        <w:rPr>
          <w:rFonts w:asciiTheme="minorHAnsi" w:hAnsiTheme="minorHAnsi" w:cstheme="minorHAnsi"/>
          <w:szCs w:val="24"/>
        </w:rPr>
        <w:lastRenderedPageBreak/>
        <w:t>rozporządzenia Ministra Rozwoju, Pracy i Technologii z dnia 23 grudnia 2020 r</w:t>
      </w:r>
      <w:r w:rsidR="00371CE4" w:rsidRPr="00C33650">
        <w:rPr>
          <w:rFonts w:asciiTheme="minorHAnsi" w:hAnsiTheme="minorHAnsi" w:cstheme="minorHAnsi"/>
          <w:szCs w:val="24"/>
        </w:rPr>
        <w:t>oku</w:t>
      </w:r>
      <w:r w:rsidR="0008391B" w:rsidRPr="00C33650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żądać zamawiający od wykonawcy (Dz.U. 2020</w:t>
      </w:r>
      <w:r w:rsidR="00371CE4" w:rsidRPr="00C33650">
        <w:rPr>
          <w:rFonts w:asciiTheme="minorHAnsi" w:hAnsiTheme="minorHAnsi" w:cstheme="minorHAnsi"/>
          <w:szCs w:val="24"/>
        </w:rPr>
        <w:t>,</w:t>
      </w:r>
      <w:r w:rsidR="0008391B" w:rsidRPr="00C33650">
        <w:rPr>
          <w:rFonts w:asciiTheme="minorHAnsi" w:hAnsiTheme="minorHAnsi" w:cstheme="minorHAnsi"/>
          <w:szCs w:val="24"/>
        </w:rPr>
        <w:t xml:space="preserve"> poz. 2415).</w:t>
      </w:r>
    </w:p>
    <w:p w14:paraId="681D9F80" w14:textId="77777777" w:rsidR="00BC63D0" w:rsidRDefault="00BC63D0" w:rsidP="00BC63D0">
      <w:pPr>
        <w:pStyle w:val="Tekstpodstawowy"/>
        <w:tabs>
          <w:tab w:val="left" w:pos="1418"/>
        </w:tabs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</w:p>
    <w:p w14:paraId="5AA84ED1" w14:textId="77777777" w:rsidR="006F1AD8" w:rsidRPr="00C33650" w:rsidRDefault="006F1AD8" w:rsidP="003A6697">
      <w:pPr>
        <w:pStyle w:val="Tekstpodstawowy"/>
        <w:numPr>
          <w:ilvl w:val="0"/>
          <w:numId w:val="8"/>
        </w:numPr>
        <w:tabs>
          <w:tab w:val="left" w:pos="709"/>
        </w:tabs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Opis sposobu obliczenia ceny</w:t>
      </w:r>
    </w:p>
    <w:p w14:paraId="05E49F97" w14:textId="77777777" w:rsidR="006F1AD8" w:rsidRPr="00C33650" w:rsidRDefault="006F1AD8" w:rsidP="003A6697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>oraz d</w:t>
      </w:r>
      <w:r w:rsidR="005A524F" w:rsidRPr="00C33650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40C0C440" w14:textId="33B53D90" w:rsidR="00481E43" w:rsidRPr="00C33650" w:rsidRDefault="005A524F" w:rsidP="003A6697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Cenę </w:t>
      </w:r>
      <w:r w:rsidRPr="00C33650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F5378F">
        <w:rPr>
          <w:rFonts w:asciiTheme="minorHAnsi" w:hAnsiTheme="minorHAnsi" w:cstheme="minorHAnsi"/>
          <w:bCs/>
          <w:szCs w:val="24"/>
        </w:rPr>
        <w:t>(załącznik nr 1</w:t>
      </w:r>
      <w:r w:rsidR="00764B94">
        <w:rPr>
          <w:rFonts w:asciiTheme="minorHAnsi" w:hAnsiTheme="minorHAnsi" w:cstheme="minorHAnsi"/>
          <w:bCs/>
          <w:szCs w:val="24"/>
        </w:rPr>
        <w:t xml:space="preserve"> do SWZ) </w:t>
      </w:r>
      <w:r w:rsidRPr="00C33650">
        <w:rPr>
          <w:rFonts w:asciiTheme="minorHAnsi" w:hAnsiTheme="minorHAnsi" w:cstheme="minorHAnsi"/>
          <w:bCs/>
          <w:szCs w:val="24"/>
        </w:rPr>
        <w:t>i zgodnie z treścią formula</w:t>
      </w:r>
      <w:r w:rsidR="00F74A76">
        <w:rPr>
          <w:rFonts w:asciiTheme="minorHAnsi" w:hAnsiTheme="minorHAnsi" w:cstheme="minorHAnsi"/>
          <w:bCs/>
          <w:szCs w:val="24"/>
        </w:rPr>
        <w:t>rz</w:t>
      </w:r>
      <w:r w:rsidR="00764B94">
        <w:rPr>
          <w:rFonts w:asciiTheme="minorHAnsi" w:hAnsiTheme="minorHAnsi" w:cstheme="minorHAnsi"/>
          <w:bCs/>
          <w:szCs w:val="24"/>
        </w:rPr>
        <w:t>a</w:t>
      </w:r>
      <w:r w:rsidRPr="00C33650">
        <w:rPr>
          <w:rFonts w:asciiTheme="minorHAnsi" w:hAnsiTheme="minorHAnsi" w:cstheme="minorHAnsi"/>
          <w:bCs/>
          <w:szCs w:val="24"/>
        </w:rPr>
        <w:t xml:space="preserve"> należy podać cenę realizacji całości zamówienia </w:t>
      </w:r>
      <w:r w:rsidR="00667AF8">
        <w:rPr>
          <w:rFonts w:asciiTheme="minorHAnsi" w:hAnsiTheme="minorHAnsi" w:cstheme="minorHAnsi"/>
          <w:bCs/>
          <w:szCs w:val="24"/>
        </w:rPr>
        <w:t>brutto uwzględniającą obowiązującą</w:t>
      </w:r>
      <w:r w:rsidRPr="00C33650">
        <w:rPr>
          <w:rFonts w:asciiTheme="minorHAnsi" w:hAnsiTheme="minorHAnsi" w:cstheme="minorHAnsi"/>
          <w:bCs/>
          <w:szCs w:val="24"/>
        </w:rPr>
        <w:t xml:space="preserve"> stawkę podatku VAT.</w:t>
      </w:r>
    </w:p>
    <w:p w14:paraId="3E359521" w14:textId="77777777" w:rsidR="00481E43" w:rsidRPr="00C33650" w:rsidRDefault="005A524F" w:rsidP="003A6697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28A6F093" w14:textId="77777777" w:rsidR="00481E43" w:rsidRPr="00C33650" w:rsidRDefault="005A524F" w:rsidP="003A6697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C33650">
        <w:rPr>
          <w:rFonts w:asciiTheme="minorHAnsi" w:hAnsiTheme="minorHAnsi" w:cstheme="minorHAnsi"/>
          <w:bCs/>
          <w:szCs w:val="24"/>
        </w:rPr>
        <w:t xml:space="preserve">ewentualne </w:t>
      </w:r>
      <w:r w:rsidRPr="00C33650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27680C39" w14:textId="77777777" w:rsidR="00481E43" w:rsidRPr="00C33650" w:rsidRDefault="005A524F" w:rsidP="003A6697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>
        <w:rPr>
          <w:rFonts w:asciiTheme="minorHAnsi" w:hAnsiTheme="minorHAnsi" w:cstheme="minorHAnsi"/>
          <w:szCs w:val="24"/>
        </w:rPr>
        <w:t>osza</w:t>
      </w:r>
      <w:r w:rsidRPr="00C33650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5DA9B1DC" w14:textId="77777777" w:rsidR="005A524F" w:rsidRPr="00C33650" w:rsidRDefault="00481E43" w:rsidP="003A6697">
      <w:pPr>
        <w:pStyle w:val="Tekstpodstawowy"/>
        <w:numPr>
          <w:ilvl w:val="1"/>
          <w:numId w:val="8"/>
        </w:numPr>
        <w:tabs>
          <w:tab w:val="left" w:pos="709"/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Jeśli</w:t>
      </w:r>
      <w:r w:rsidR="005A524F" w:rsidRPr="00C33650">
        <w:rPr>
          <w:rFonts w:asciiTheme="minorHAnsi" w:hAnsiTheme="minorHAnsi" w:cstheme="minorHAnsi"/>
          <w:szCs w:val="24"/>
        </w:rPr>
        <w:t xml:space="preserve"> </w:t>
      </w:r>
      <w:r w:rsidR="000D4411" w:rsidRPr="00C33650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C33650">
        <w:rPr>
          <w:rFonts w:asciiTheme="minorHAnsi" w:hAnsiTheme="minorHAnsi" w:cstheme="minorHAnsi"/>
          <w:szCs w:val="24"/>
        </w:rPr>
        <w:t xml:space="preserve">wybór </w:t>
      </w:r>
      <w:r w:rsidRPr="00C33650">
        <w:rPr>
          <w:rFonts w:asciiTheme="minorHAnsi" w:hAnsiTheme="minorHAnsi" w:cstheme="minorHAnsi"/>
          <w:szCs w:val="24"/>
        </w:rPr>
        <w:t xml:space="preserve">prowadziłby </w:t>
      </w:r>
      <w:r w:rsidR="005A524F" w:rsidRPr="00C33650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C33650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33650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C33650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C33650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C33650">
        <w:rPr>
          <w:rFonts w:asciiTheme="minorHAnsi" w:hAnsiTheme="minorHAnsi" w:cstheme="minorHAnsi"/>
          <w:szCs w:val="24"/>
        </w:rPr>
        <w:t>e</w:t>
      </w:r>
      <w:r w:rsidR="000D4411" w:rsidRPr="00C33650">
        <w:rPr>
          <w:rFonts w:asciiTheme="minorHAnsi" w:hAnsiTheme="minorHAnsi" w:cstheme="minorHAnsi"/>
          <w:szCs w:val="24"/>
        </w:rPr>
        <w:t>, o których mowa w zdaniu poprzedzającym.</w:t>
      </w:r>
    </w:p>
    <w:p w14:paraId="521925E1" w14:textId="77777777" w:rsidR="00073DC9" w:rsidRPr="00C33650" w:rsidRDefault="00E61DA9" w:rsidP="003A6697">
      <w:pPr>
        <w:pStyle w:val="Tekstpodstawowy"/>
        <w:numPr>
          <w:ilvl w:val="0"/>
          <w:numId w:val="8"/>
        </w:numPr>
        <w:tabs>
          <w:tab w:val="left" w:pos="709"/>
        </w:tabs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 xml:space="preserve">Informacje o środkach komunikacji elektronicznej, przy użyciu których zamawiający będzie komunikował się z wykonawcami </w:t>
      </w:r>
    </w:p>
    <w:p w14:paraId="29CF043A" w14:textId="77777777" w:rsidR="00A5681B" w:rsidRPr="00C33650" w:rsidRDefault="00E61DA9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lastRenderedPageBreak/>
        <w:t xml:space="preserve">W postępowaniu komunikacja między zamawiającym a wykonawcami </w:t>
      </w:r>
      <w:r w:rsidR="00A5681B" w:rsidRPr="00C33650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C33650" w:rsidRDefault="00A5681B" w:rsidP="005D08CE">
      <w:pPr>
        <w:pStyle w:val="Tekstpodstawowy"/>
        <w:numPr>
          <w:ilvl w:val="0"/>
          <w:numId w:val="15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poprzez</w:t>
      </w:r>
      <w:r w:rsidRPr="00C33650">
        <w:rPr>
          <w:rFonts w:asciiTheme="minorHAnsi" w:hAnsiTheme="minorHAnsi" w:cstheme="minorHAnsi"/>
          <w:b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1" w:history="1">
        <w:r w:rsidR="0094424E"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C33650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2F739EDB" w:rsidR="00A5681B" w:rsidRPr="009C127C" w:rsidRDefault="00A5681B" w:rsidP="005D08CE">
      <w:pPr>
        <w:pStyle w:val="Tekstpodstawowy"/>
        <w:numPr>
          <w:ilvl w:val="0"/>
          <w:numId w:val="15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9C127C">
        <w:rPr>
          <w:rFonts w:asciiTheme="minorHAnsi" w:hAnsiTheme="minorHAnsi" w:cstheme="minorHAnsi"/>
          <w:szCs w:val="24"/>
        </w:rPr>
        <w:t xml:space="preserve">poprzez pocztę elektroniczną: </w:t>
      </w:r>
      <w:hyperlink r:id="rId12" w:history="1">
        <w:r w:rsidR="00B2068C" w:rsidRPr="00F82D70">
          <w:rPr>
            <w:rStyle w:val="Hipercze"/>
            <w:rFonts w:asciiTheme="minorHAnsi" w:hAnsiTheme="minorHAnsi" w:cstheme="minorHAnsi"/>
            <w:szCs w:val="24"/>
          </w:rPr>
          <w:t>p.matuszczyk@ujd.edu.pl</w:t>
        </w:r>
      </w:hyperlink>
      <w:r w:rsidR="009C127C">
        <w:rPr>
          <w:rFonts w:asciiTheme="minorHAnsi" w:hAnsiTheme="minorHAnsi" w:cstheme="minorHAnsi"/>
          <w:szCs w:val="24"/>
        </w:rPr>
        <w:t xml:space="preserve">, </w:t>
      </w:r>
      <w:r w:rsidRPr="009C127C">
        <w:rPr>
          <w:rFonts w:asciiTheme="minorHAnsi" w:hAnsiTheme="minorHAnsi" w:cstheme="minorHAnsi"/>
          <w:szCs w:val="24"/>
        </w:rPr>
        <w:t>z zastrzeżeniem postanowień punktu 1</w:t>
      </w:r>
      <w:r w:rsidR="009A045C">
        <w:rPr>
          <w:rFonts w:asciiTheme="minorHAnsi" w:hAnsiTheme="minorHAnsi" w:cstheme="minorHAnsi"/>
          <w:szCs w:val="24"/>
        </w:rPr>
        <w:t>0</w:t>
      </w:r>
      <w:r w:rsidRPr="009C127C">
        <w:rPr>
          <w:rFonts w:asciiTheme="minorHAnsi" w:hAnsiTheme="minorHAnsi" w:cstheme="minorHAnsi"/>
          <w:szCs w:val="24"/>
        </w:rPr>
        <w:t>.2.</w:t>
      </w:r>
    </w:p>
    <w:p w14:paraId="39C6CCF4" w14:textId="77777777" w:rsidR="00356E53" w:rsidRPr="00C33650" w:rsidRDefault="00A5681B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1AB177A5" w14:textId="77777777" w:rsidR="007D6568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4B7DEE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C33650"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547C7F7" w14:textId="77777777" w:rsidR="007D6568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3" w:history="1">
        <w:r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C33650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4DCF0C19" w14:textId="77777777" w:rsidR="007D6568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4" w:history="1">
        <w:r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C33650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1B0FEBDB" w14:textId="4EA4FBDA" w:rsidR="007D6568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5" w:history="1">
        <w:r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C33650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6" w:history="1">
        <w:r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C33650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C33650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C33650">
        <w:rPr>
          <w:rFonts w:asciiTheme="minorHAnsi" w:hAnsiTheme="minorHAnsi" w:cstheme="minorHAnsi"/>
          <w:szCs w:val="24"/>
        </w:rPr>
        <w:t>punktem</w:t>
      </w:r>
      <w:r w:rsidR="007154FF" w:rsidRPr="00C33650">
        <w:rPr>
          <w:rFonts w:asciiTheme="minorHAnsi" w:hAnsiTheme="minorHAnsi" w:cstheme="minorHAnsi"/>
          <w:szCs w:val="24"/>
        </w:rPr>
        <w:t xml:space="preserve"> 1</w:t>
      </w:r>
      <w:r w:rsidR="000D6C9B">
        <w:rPr>
          <w:rFonts w:asciiTheme="minorHAnsi" w:hAnsiTheme="minorHAnsi" w:cstheme="minorHAnsi"/>
          <w:szCs w:val="24"/>
        </w:rPr>
        <w:t>2.2</w:t>
      </w:r>
      <w:r w:rsidR="00A025BD" w:rsidRPr="00C33650">
        <w:rPr>
          <w:rFonts w:asciiTheme="minorHAnsi" w:hAnsiTheme="minorHAnsi" w:cstheme="minorHAnsi"/>
          <w:szCs w:val="24"/>
        </w:rPr>
        <w:t>.</w:t>
      </w:r>
    </w:p>
    <w:p w14:paraId="4CD8030E" w14:textId="77777777" w:rsidR="007D6568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77777777" w:rsidR="00356E53" w:rsidRPr="00C33650" w:rsidRDefault="00356E53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C33650">
        <w:rPr>
          <w:rFonts w:asciiTheme="minorHAnsi" w:hAnsiTheme="minorHAnsi" w:cstheme="minorHAnsi"/>
          <w:szCs w:val="24"/>
        </w:rPr>
        <w:t xml:space="preserve"> roku</w:t>
      </w:r>
      <w:r w:rsidRPr="00C33650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</w:t>
      </w:r>
      <w:r w:rsidRPr="00C33650">
        <w:rPr>
          <w:rFonts w:asciiTheme="minorHAnsi" w:hAnsiTheme="minorHAnsi" w:cstheme="minorHAnsi"/>
          <w:szCs w:val="24"/>
        </w:rPr>
        <w:lastRenderedPageBreak/>
        <w:t>środków komunikacji elektronicznej w postępowaniu o udzielenie zamówienia publicznego lub konkursie (Dz. U. 2020</w:t>
      </w:r>
      <w:r w:rsidR="00371CE4" w:rsidRPr="00C33650">
        <w:rPr>
          <w:rFonts w:asciiTheme="minorHAnsi" w:hAnsiTheme="minorHAnsi" w:cstheme="minorHAnsi"/>
          <w:szCs w:val="24"/>
        </w:rPr>
        <w:t>,</w:t>
      </w:r>
      <w:r w:rsidRPr="00C33650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7" w:history="1">
        <w:r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C33650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C33650">
        <w:rPr>
          <w:rFonts w:asciiTheme="minorHAnsi" w:hAnsiTheme="minorHAnsi" w:cstheme="minorHAnsi"/>
        </w:rPr>
        <w:t>kb</w:t>
      </w:r>
      <w:proofErr w:type="spellEnd"/>
      <w:r w:rsidRPr="00C33650">
        <w:rPr>
          <w:rFonts w:asciiTheme="minorHAnsi" w:hAnsiTheme="minorHAnsi" w:cstheme="minorHAnsi"/>
        </w:rPr>
        <w:t>/s,</w:t>
      </w:r>
    </w:p>
    <w:p w14:paraId="35606BB9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komputer klasy PC lub MAC o następującej konfiguracji: pamięć min</w:t>
      </w:r>
      <w:r w:rsidR="00326601">
        <w:rPr>
          <w:rFonts w:asciiTheme="minorHAnsi" w:hAnsiTheme="minorHAnsi" w:cstheme="minorHAnsi"/>
        </w:rPr>
        <w:t>imum</w:t>
      </w:r>
      <w:r w:rsidRPr="00C33650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zainstalowany program Adobe </w:t>
      </w:r>
      <w:proofErr w:type="spellStart"/>
      <w:r w:rsidRPr="00C33650">
        <w:rPr>
          <w:rFonts w:asciiTheme="minorHAnsi" w:hAnsiTheme="minorHAnsi" w:cstheme="minorHAnsi"/>
        </w:rPr>
        <w:t>Acrobat</w:t>
      </w:r>
      <w:proofErr w:type="spellEnd"/>
      <w:r w:rsidRPr="00C33650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C33650" w:rsidRDefault="00356E53" w:rsidP="003A6697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C33650">
        <w:rPr>
          <w:rFonts w:asciiTheme="minorHAnsi" w:hAnsiTheme="minorHAnsi" w:cstheme="minorHAnsi"/>
        </w:rPr>
        <w:t>hh:mm:ss</w:t>
      </w:r>
      <w:proofErr w:type="spellEnd"/>
      <w:r w:rsidRPr="00C33650">
        <w:rPr>
          <w:rFonts w:asciiTheme="minorHAnsi" w:hAnsiTheme="minorHAnsi" w:cstheme="minorHAnsi"/>
        </w:rPr>
        <w:t>) generowany w</w:t>
      </w:r>
      <w:r w:rsidR="00326601">
        <w:rPr>
          <w:rFonts w:asciiTheme="minorHAnsi" w:hAnsiTheme="minorHAnsi" w:cstheme="minorHAnsi"/>
        </w:rPr>
        <w:t>edług</w:t>
      </w:r>
      <w:r w:rsidRPr="00C33650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C33650" w:rsidRDefault="00AF1613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C33650" w:rsidRDefault="00356E53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C33650" w:rsidRDefault="00356E53" w:rsidP="003A6697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akceptuje warunki korzystania z </w:t>
      </w:r>
      <w:hyperlink r:id="rId18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C33650">
        <w:rPr>
          <w:rFonts w:asciiTheme="minorHAnsi" w:hAnsiTheme="minorHAnsi" w:cstheme="minorHAnsi"/>
        </w:rPr>
        <w:t xml:space="preserve"> </w:t>
      </w:r>
      <w:hyperlink r:id="rId19" w:history="1">
        <w:r w:rsidR="007D6568" w:rsidRPr="00C33650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C33650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C33650" w:rsidRDefault="00356E53" w:rsidP="003A6697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20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C33650">
        <w:rPr>
          <w:rFonts w:asciiTheme="minorHAnsi" w:hAnsiTheme="minorHAnsi" w:cstheme="minorHAnsi"/>
        </w:rPr>
        <w:t>. </w:t>
      </w:r>
    </w:p>
    <w:p w14:paraId="23BC6249" w14:textId="77777777" w:rsidR="001A634E" w:rsidRPr="00C33650" w:rsidRDefault="00356E53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Zamawiający informuje, że instrukcje korzystania z </w:t>
      </w:r>
      <w:hyperlink r:id="rId21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C33650">
        <w:rPr>
          <w:rFonts w:asciiTheme="minorHAnsi" w:hAnsiTheme="minorHAnsi" w:cstheme="minorHAnsi"/>
        </w:rPr>
        <w:t>Specyfikacji Warunków Zamówienia</w:t>
      </w:r>
      <w:r w:rsidRPr="00C33650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2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3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C33650">
        <w:rPr>
          <w:rFonts w:asciiTheme="minorHAnsi" w:hAnsiTheme="minorHAnsi" w:cstheme="minorHAnsi"/>
        </w:rPr>
        <w:t xml:space="preserve"> </w:t>
      </w:r>
    </w:p>
    <w:p w14:paraId="0D134677" w14:textId="77777777" w:rsidR="001A634E" w:rsidRPr="00C33650" w:rsidRDefault="001A634E" w:rsidP="00AE1BA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</w:rPr>
      </w:pPr>
      <w:r w:rsidRPr="00AE1BA7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AE1BA7">
        <w:rPr>
          <w:rFonts w:asciiTheme="minorHAnsi" w:hAnsiTheme="minorHAnsi" w:cstheme="minorHAnsi"/>
        </w:rPr>
        <w:t xml:space="preserve"> “OBWIESZCZENIEM PREZESA RADY MINISTRÓW z dnia 9 listopada 2017 r</w:t>
      </w:r>
      <w:r w:rsidR="00371CE4" w:rsidRPr="00AE1BA7">
        <w:rPr>
          <w:rFonts w:asciiTheme="minorHAnsi" w:hAnsiTheme="minorHAnsi" w:cstheme="minorHAnsi"/>
        </w:rPr>
        <w:t>oku</w:t>
      </w:r>
      <w:r w:rsidRPr="00AE1BA7">
        <w:rPr>
          <w:rFonts w:asciiTheme="minorHAnsi" w:hAnsiTheme="minorHAnsi" w:cstheme="minorHAnsi"/>
        </w:rPr>
        <w:t xml:space="preserve"> w sprawie ogłoszenia jednolitego tekstu rozporządzenia Rady Ministrów w </w:t>
      </w:r>
      <w:r w:rsidRPr="00AE1BA7">
        <w:rPr>
          <w:rFonts w:asciiTheme="minorHAnsi" w:hAnsiTheme="minorHAnsi" w:cstheme="minorHAnsi"/>
        </w:rPr>
        <w:lastRenderedPageBreak/>
        <w:t xml:space="preserve">sprawie Krajowych Ram Interoperacyjności, minimalnych wymagań dla rejestrów publicznych i wymiany informacji w postaci elektronicznej oraz minimalnych wymagań dla systemów teleinformatycznych”. </w:t>
      </w:r>
    </w:p>
    <w:p w14:paraId="378302B2" w14:textId="77777777" w:rsidR="007D6568" w:rsidRPr="00C33650" w:rsidRDefault="001D6B80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  <w:b/>
        </w:rPr>
        <w:t xml:space="preserve">Opis sposobu udzielania wyjaśnień do </w:t>
      </w:r>
      <w:r w:rsidR="003F40C0" w:rsidRPr="00C33650">
        <w:rPr>
          <w:rFonts w:asciiTheme="minorHAnsi" w:hAnsiTheme="minorHAnsi" w:cstheme="minorHAnsi"/>
          <w:b/>
        </w:rPr>
        <w:t>Specyfikacji Warunków Zamówienia</w:t>
      </w:r>
    </w:p>
    <w:p w14:paraId="380B3ABC" w14:textId="77777777" w:rsidR="001D6B80" w:rsidRPr="00C33650" w:rsidRDefault="001D6B80" w:rsidP="003A6697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Treść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4" w:history="1">
        <w:r w:rsidRPr="00C33650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C33650">
        <w:rPr>
          <w:rFonts w:asciiTheme="minorHAnsi" w:hAnsiTheme="minorHAnsi" w:cstheme="minorHAnsi"/>
          <w:b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21D9107F" w14:textId="77777777" w:rsidR="001D6B80" w:rsidRPr="00C33650" w:rsidRDefault="001D6B80" w:rsidP="003A6697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>.</w:t>
      </w:r>
    </w:p>
    <w:p w14:paraId="1F5A9595" w14:textId="77777777" w:rsidR="001D6B80" w:rsidRPr="00C33650" w:rsidRDefault="001D6B80" w:rsidP="003A6697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5" w:history="1">
        <w:r w:rsidR="0094424E"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C33650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71292681" w14:textId="77777777" w:rsidR="001D6B80" w:rsidRPr="00C33650" w:rsidRDefault="001D6B80" w:rsidP="003A6697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C33650">
        <w:rPr>
          <w:rFonts w:asciiTheme="minorHAnsi" w:hAnsiTheme="minorHAnsi" w:cstheme="minorHAnsi"/>
          <w:szCs w:val="24"/>
        </w:rPr>
        <w:t xml:space="preserve">Specyfikacji Warunków Zamówienia </w:t>
      </w:r>
      <w:r w:rsidRPr="00C33650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6" w:history="1">
        <w:r w:rsidR="0094424E" w:rsidRPr="00C33650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C33650"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77777777" w:rsidR="001D6B80" w:rsidRPr="00C33650" w:rsidRDefault="001D6B80" w:rsidP="003A6697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C33650">
        <w:rPr>
          <w:rFonts w:asciiTheme="minorHAnsi" w:hAnsiTheme="minorHAnsi" w:cstheme="minorHAnsi"/>
          <w:szCs w:val="24"/>
        </w:rPr>
        <w:t>Specyfikacji Warunków Zamówienia</w:t>
      </w:r>
      <w:r w:rsidRPr="00C33650">
        <w:rPr>
          <w:rFonts w:asciiTheme="minorHAnsi" w:hAnsiTheme="minorHAnsi" w:cstheme="minorHAnsi"/>
          <w:szCs w:val="24"/>
        </w:rPr>
        <w:t>.</w:t>
      </w:r>
    </w:p>
    <w:p w14:paraId="551148C9" w14:textId="77777777" w:rsidR="001E331C" w:rsidRPr="009C127C" w:rsidRDefault="001D6B80" w:rsidP="003A6697">
      <w:pPr>
        <w:numPr>
          <w:ilvl w:val="0"/>
          <w:numId w:val="8"/>
        </w:numPr>
        <w:spacing w:before="120" w:after="0" w:line="276" w:lineRule="auto"/>
        <w:rPr>
          <w:rFonts w:cstheme="minorHAnsi"/>
          <w:b/>
          <w:sz w:val="24"/>
          <w:szCs w:val="24"/>
        </w:rPr>
      </w:pPr>
      <w:r w:rsidRPr="00C33650">
        <w:rPr>
          <w:rFonts w:cstheme="minorHAnsi"/>
          <w:b/>
          <w:sz w:val="24"/>
          <w:szCs w:val="24"/>
        </w:rPr>
        <w:t>Wskazanie osób uprawnionych do komunikowania się z wykonawcami</w:t>
      </w:r>
      <w:r w:rsidR="001E331C" w:rsidRPr="00C33650">
        <w:rPr>
          <w:rFonts w:cstheme="minorHAnsi"/>
          <w:b/>
          <w:sz w:val="24"/>
          <w:szCs w:val="24"/>
        </w:rPr>
        <w:t xml:space="preserve">: </w:t>
      </w:r>
      <w:r w:rsidR="00281805" w:rsidRPr="009C127C">
        <w:rPr>
          <w:rFonts w:cstheme="minorHAnsi"/>
          <w:sz w:val="24"/>
          <w:szCs w:val="24"/>
        </w:rPr>
        <w:t xml:space="preserve">Zamawiający wyznacza następujące osoby do kontaktu z </w:t>
      </w:r>
      <w:r w:rsidR="001E331C" w:rsidRPr="009C127C">
        <w:rPr>
          <w:rFonts w:cstheme="minorHAnsi"/>
          <w:sz w:val="24"/>
          <w:szCs w:val="24"/>
        </w:rPr>
        <w:t>Wykonawcami:</w:t>
      </w:r>
    </w:p>
    <w:p w14:paraId="18A3A895" w14:textId="3DF465E7" w:rsidR="009C127C" w:rsidRPr="009C127C" w:rsidRDefault="001E331C" w:rsidP="00695B35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C127C">
        <w:rPr>
          <w:rFonts w:asciiTheme="minorHAnsi" w:hAnsiTheme="minorHAnsi" w:cstheme="minorHAnsi"/>
          <w:szCs w:val="24"/>
        </w:rPr>
        <w:t>Specjalista ds. zamówień publicznych:</w:t>
      </w:r>
      <w:r w:rsidR="009C127C" w:rsidRPr="009C127C">
        <w:rPr>
          <w:rFonts w:asciiTheme="minorHAnsi" w:hAnsiTheme="minorHAnsi" w:cstheme="minorHAnsi"/>
          <w:szCs w:val="24"/>
        </w:rPr>
        <w:t xml:space="preserve"> </w:t>
      </w:r>
      <w:r w:rsidR="002B6782">
        <w:rPr>
          <w:rFonts w:asciiTheme="minorHAnsi" w:hAnsiTheme="minorHAnsi" w:cstheme="minorHAnsi"/>
          <w:szCs w:val="24"/>
        </w:rPr>
        <w:t>Piotr Matuszczyk</w:t>
      </w:r>
    </w:p>
    <w:p w14:paraId="132218B2" w14:textId="736A7D96" w:rsidR="001E331C" w:rsidRPr="009C127C" w:rsidRDefault="009C127C" w:rsidP="003A6697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9C127C">
        <w:rPr>
          <w:rFonts w:asciiTheme="minorHAnsi" w:hAnsiTheme="minorHAnsi" w:cstheme="minorHAnsi"/>
          <w:szCs w:val="24"/>
        </w:rPr>
        <w:t>Dane kontaktowe:</w:t>
      </w:r>
      <w:r w:rsidR="001E331C" w:rsidRPr="009C127C">
        <w:rPr>
          <w:rFonts w:asciiTheme="minorHAnsi" w:hAnsiTheme="minorHAnsi" w:cstheme="minorHAnsi"/>
          <w:szCs w:val="24"/>
        </w:rPr>
        <w:t xml:space="preserve"> tel. 34</w:t>
      </w:r>
      <w:r w:rsidR="00245BC6">
        <w:rPr>
          <w:rFonts w:asciiTheme="minorHAnsi" w:hAnsiTheme="minorHAnsi" w:cstheme="minorHAnsi"/>
          <w:szCs w:val="24"/>
        </w:rPr>
        <w:t> </w:t>
      </w:r>
      <w:r w:rsidR="001E331C" w:rsidRPr="009C127C">
        <w:rPr>
          <w:rFonts w:asciiTheme="minorHAnsi" w:hAnsiTheme="minorHAnsi" w:cstheme="minorHAnsi"/>
          <w:szCs w:val="24"/>
        </w:rPr>
        <w:t>378</w:t>
      </w:r>
      <w:r w:rsidR="00245BC6">
        <w:rPr>
          <w:rFonts w:asciiTheme="minorHAnsi" w:hAnsiTheme="minorHAnsi" w:cstheme="minorHAnsi"/>
          <w:szCs w:val="24"/>
        </w:rPr>
        <w:t xml:space="preserve"> </w:t>
      </w:r>
      <w:r w:rsidR="001E331C" w:rsidRPr="009C127C">
        <w:rPr>
          <w:rFonts w:asciiTheme="minorHAnsi" w:hAnsiTheme="minorHAnsi" w:cstheme="minorHAnsi"/>
          <w:szCs w:val="24"/>
        </w:rPr>
        <w:t>42</w:t>
      </w:r>
      <w:r w:rsidR="002B6782">
        <w:rPr>
          <w:rFonts w:asciiTheme="minorHAnsi" w:hAnsiTheme="minorHAnsi" w:cstheme="minorHAnsi"/>
          <w:szCs w:val="24"/>
        </w:rPr>
        <w:t>11</w:t>
      </w:r>
      <w:r w:rsidR="001E331C" w:rsidRPr="009C127C">
        <w:rPr>
          <w:rFonts w:asciiTheme="minorHAnsi" w:hAnsiTheme="minorHAnsi" w:cstheme="minorHAnsi"/>
          <w:szCs w:val="24"/>
        </w:rPr>
        <w:t xml:space="preserve">, e-mail: </w:t>
      </w:r>
      <w:r w:rsidR="002B6782">
        <w:rPr>
          <w:rFonts w:asciiTheme="minorHAnsi" w:hAnsiTheme="minorHAnsi" w:cstheme="minorHAnsi"/>
          <w:szCs w:val="24"/>
        </w:rPr>
        <w:t>p.matuszczyk</w:t>
      </w:r>
      <w:r w:rsidR="005B4A60" w:rsidRPr="009C127C">
        <w:rPr>
          <w:rFonts w:asciiTheme="minorHAnsi" w:hAnsiTheme="minorHAnsi" w:cstheme="minorHAnsi"/>
          <w:szCs w:val="24"/>
        </w:rPr>
        <w:t>@ujd.edu.pl</w:t>
      </w:r>
      <w:r w:rsidR="001E331C" w:rsidRPr="009C127C">
        <w:rPr>
          <w:rFonts w:asciiTheme="minorHAnsi" w:hAnsiTheme="minorHAnsi" w:cstheme="minorHAnsi"/>
          <w:szCs w:val="24"/>
        </w:rPr>
        <w:t xml:space="preserve"> </w:t>
      </w:r>
    </w:p>
    <w:p w14:paraId="6A0BAF86" w14:textId="77777777" w:rsidR="001E331C" w:rsidRPr="00C33650" w:rsidRDefault="001E331C" w:rsidP="003A6697">
      <w:pPr>
        <w:pStyle w:val="Tekstpodstawowy"/>
        <w:numPr>
          <w:ilvl w:val="0"/>
          <w:numId w:val="8"/>
        </w:numPr>
        <w:tabs>
          <w:tab w:val="left" w:pos="709"/>
        </w:tabs>
        <w:spacing w:before="120" w:line="276" w:lineRule="auto"/>
        <w:jc w:val="left"/>
        <w:rPr>
          <w:rFonts w:asciiTheme="minorHAnsi" w:hAnsiTheme="minorHAnsi" w:cstheme="minorHAnsi"/>
          <w:szCs w:val="24"/>
        </w:rPr>
      </w:pPr>
      <w:r w:rsidRPr="00C33650">
        <w:rPr>
          <w:rFonts w:asciiTheme="minorHAnsi" w:hAnsiTheme="minorHAnsi" w:cstheme="minorHAnsi"/>
          <w:b/>
          <w:szCs w:val="24"/>
        </w:rPr>
        <w:t>Opis sposobu przygotowania i złożenia oferty</w:t>
      </w:r>
    </w:p>
    <w:p w14:paraId="5D5999CB" w14:textId="77777777" w:rsidR="008B7194" w:rsidRPr="00C33650" w:rsidRDefault="001E331C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bookmarkStart w:id="0" w:name="_Toc67906968"/>
      <w:r w:rsidRPr="00C33650">
        <w:rPr>
          <w:rFonts w:cstheme="minorHAnsi"/>
          <w:sz w:val="24"/>
          <w:szCs w:val="24"/>
        </w:rPr>
        <w:t>Oferta musi być sporządzona w języku polskim</w:t>
      </w:r>
      <w:r w:rsidR="009E452C" w:rsidRPr="00C33650">
        <w:rPr>
          <w:rFonts w:cstheme="minorHAnsi"/>
          <w:sz w:val="24"/>
          <w:szCs w:val="24"/>
        </w:rPr>
        <w:t>.</w:t>
      </w:r>
    </w:p>
    <w:p w14:paraId="516DF316" w14:textId="77777777" w:rsidR="004B66E3" w:rsidRPr="00C33650" w:rsidRDefault="008B719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Ofertę składa się pod rygorem nieważności w formie elektronicznej </w:t>
      </w:r>
      <w:r w:rsidR="00053934" w:rsidRPr="00C33650">
        <w:rPr>
          <w:rFonts w:cstheme="minorHAnsi"/>
          <w:sz w:val="24"/>
          <w:szCs w:val="24"/>
        </w:rPr>
        <w:t>(</w:t>
      </w:r>
      <w:r w:rsidRPr="00C33650">
        <w:rPr>
          <w:rFonts w:cstheme="minorHAnsi"/>
          <w:sz w:val="24"/>
          <w:szCs w:val="24"/>
        </w:rPr>
        <w:t>tj. w postaci elektronicznej opatrzonej kwalifikowanym podpisem elektronicznym</w:t>
      </w:r>
      <w:r w:rsidR="00053934" w:rsidRPr="00C33650">
        <w:rPr>
          <w:rFonts w:cstheme="minorHAnsi"/>
          <w:sz w:val="24"/>
          <w:szCs w:val="24"/>
        </w:rPr>
        <w:t>)</w:t>
      </w:r>
      <w:r w:rsidRPr="00C33650">
        <w:rPr>
          <w:rFonts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C33650" w:rsidRDefault="0005393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C33650" w:rsidRDefault="004B66E3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lastRenderedPageBreak/>
        <w:t>Ofertę składa się wyłącznie poprzez platformę zakupową. Ofertę należy umieścić na</w:t>
      </w:r>
      <w:r w:rsidR="00053934" w:rsidRPr="00C33650">
        <w:rPr>
          <w:rFonts w:cstheme="minorHAnsi"/>
          <w:sz w:val="24"/>
          <w:szCs w:val="24"/>
        </w:rPr>
        <w:t xml:space="preserve"> platformie zakupowej </w:t>
      </w:r>
      <w:r w:rsidRPr="00C33650">
        <w:rPr>
          <w:rFonts w:cstheme="minorHAnsi"/>
          <w:sz w:val="24"/>
          <w:szCs w:val="24"/>
        </w:rPr>
        <w:t xml:space="preserve">pod adresem: </w:t>
      </w:r>
      <w:hyperlink r:id="rId27" w:history="1">
        <w:r w:rsidR="0094424E" w:rsidRPr="00C33650">
          <w:rPr>
            <w:rStyle w:val="Hipercze"/>
            <w:rFonts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C33650">
        <w:rPr>
          <w:rFonts w:cstheme="minorHAnsi"/>
          <w:sz w:val="24"/>
          <w:szCs w:val="24"/>
        </w:rPr>
        <w:t>,</w:t>
      </w:r>
      <w:r w:rsidR="009D7652" w:rsidRPr="00C33650">
        <w:rPr>
          <w:rFonts w:cstheme="minorHAnsi"/>
          <w:sz w:val="24"/>
          <w:szCs w:val="24"/>
        </w:rPr>
        <w:t xml:space="preserve"> w</w:t>
      </w:r>
      <w:r w:rsidR="009D7652" w:rsidRPr="00C33650">
        <w:rPr>
          <w:rFonts w:cstheme="minorHAnsi"/>
          <w:b/>
          <w:sz w:val="24"/>
          <w:szCs w:val="24"/>
        </w:rPr>
        <w:t xml:space="preserve"> </w:t>
      </w:r>
      <w:r w:rsidRPr="00C33650">
        <w:rPr>
          <w:rFonts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C33650" w:rsidRDefault="0005393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C33650" w:rsidRDefault="0005393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C33650" w:rsidRDefault="004B66E3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Wykonawca może złożyć tylko jedną ofertę.</w:t>
      </w:r>
    </w:p>
    <w:p w14:paraId="6F07AFD5" w14:textId="77777777" w:rsidR="00053934" w:rsidRPr="00C33650" w:rsidRDefault="000344C9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Treść </w:t>
      </w:r>
      <w:r w:rsidR="00053934" w:rsidRPr="00C33650">
        <w:rPr>
          <w:rFonts w:cstheme="minorHAnsi"/>
          <w:sz w:val="24"/>
          <w:szCs w:val="24"/>
        </w:rPr>
        <w:t xml:space="preserve">oferty winna być zgodna z treścią </w:t>
      </w:r>
      <w:r w:rsidR="003F40C0" w:rsidRPr="00C33650">
        <w:rPr>
          <w:rFonts w:cstheme="minorHAnsi"/>
          <w:sz w:val="24"/>
          <w:szCs w:val="24"/>
        </w:rPr>
        <w:t>Specyfikacji Warunków Zamówienia</w:t>
      </w:r>
      <w:r w:rsidR="00053934" w:rsidRPr="00C33650">
        <w:rPr>
          <w:rFonts w:cstheme="minorHAnsi"/>
          <w:sz w:val="24"/>
          <w:szCs w:val="24"/>
        </w:rPr>
        <w:t xml:space="preserve">. </w:t>
      </w:r>
    </w:p>
    <w:p w14:paraId="14F175D1" w14:textId="174FACCF" w:rsidR="009119E4" w:rsidRPr="00C33650" w:rsidRDefault="0005393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b/>
          <w:sz w:val="24"/>
          <w:szCs w:val="24"/>
        </w:rPr>
        <w:t xml:space="preserve">Ofertę sporządza się zgodnie z treścią załącznika </w:t>
      </w:r>
      <w:r w:rsidR="003F40C0" w:rsidRPr="00C33650">
        <w:rPr>
          <w:rFonts w:cstheme="minorHAnsi"/>
          <w:b/>
          <w:sz w:val="24"/>
          <w:szCs w:val="24"/>
        </w:rPr>
        <w:t>numer</w:t>
      </w:r>
      <w:r w:rsidR="003F40C0" w:rsidRPr="00C33650">
        <w:rPr>
          <w:rFonts w:cstheme="minorHAnsi"/>
          <w:sz w:val="24"/>
          <w:szCs w:val="24"/>
        </w:rPr>
        <w:t xml:space="preserve"> </w:t>
      </w:r>
      <w:r w:rsidR="00DE2D28">
        <w:rPr>
          <w:rFonts w:cstheme="minorHAnsi"/>
          <w:b/>
          <w:sz w:val="24"/>
          <w:szCs w:val="24"/>
        </w:rPr>
        <w:t>1</w:t>
      </w:r>
      <w:r w:rsidRPr="00C33650">
        <w:rPr>
          <w:rFonts w:cstheme="minorHAnsi"/>
          <w:b/>
          <w:sz w:val="24"/>
          <w:szCs w:val="24"/>
        </w:rPr>
        <w:t xml:space="preserve"> </w:t>
      </w:r>
      <w:r w:rsidRPr="00F74A76">
        <w:rPr>
          <w:rFonts w:cstheme="minorHAnsi"/>
          <w:sz w:val="24"/>
          <w:szCs w:val="24"/>
        </w:rPr>
        <w:t xml:space="preserve">do </w:t>
      </w:r>
      <w:r w:rsidR="003F40C0" w:rsidRPr="00C33650">
        <w:rPr>
          <w:rFonts w:cstheme="minorHAnsi"/>
          <w:sz w:val="24"/>
          <w:szCs w:val="24"/>
        </w:rPr>
        <w:t>Specyfikacji Warunków Zamówieni</w:t>
      </w:r>
      <w:r w:rsidR="00764B94">
        <w:rPr>
          <w:rFonts w:cstheme="minorHAnsi"/>
          <w:sz w:val="24"/>
          <w:szCs w:val="24"/>
        </w:rPr>
        <w:t>a</w:t>
      </w:r>
      <w:r w:rsidR="00DA0B99" w:rsidRPr="00C33650">
        <w:rPr>
          <w:rFonts w:cstheme="minorHAnsi"/>
          <w:sz w:val="24"/>
          <w:szCs w:val="24"/>
        </w:rPr>
        <w:t xml:space="preserve">. </w:t>
      </w:r>
      <w:r w:rsidR="00B54DE8" w:rsidRPr="00C33650">
        <w:rPr>
          <w:rFonts w:cstheme="minorHAnsi"/>
          <w:b/>
          <w:sz w:val="24"/>
          <w:szCs w:val="24"/>
        </w:rPr>
        <w:t>Wykonawca zobowiązany jest złożyć wypełniony formularz oferty</w:t>
      </w:r>
      <w:r w:rsidR="00764B94">
        <w:rPr>
          <w:rFonts w:cstheme="minorHAnsi"/>
          <w:b/>
          <w:sz w:val="24"/>
          <w:szCs w:val="24"/>
        </w:rPr>
        <w:t xml:space="preserve">. </w:t>
      </w:r>
      <w:r w:rsidR="00DA0B99" w:rsidRPr="00C33650">
        <w:rPr>
          <w:rFonts w:cstheme="minorHAnsi"/>
          <w:sz w:val="24"/>
          <w:szCs w:val="24"/>
        </w:rPr>
        <w:t>W przypadku, gdy wykonawca nie korzysta z przygotowa</w:t>
      </w:r>
      <w:r w:rsidR="00F74A76">
        <w:rPr>
          <w:rFonts w:cstheme="minorHAnsi"/>
          <w:sz w:val="24"/>
          <w:szCs w:val="24"/>
        </w:rPr>
        <w:t>nych</w:t>
      </w:r>
      <w:r w:rsidR="00DA0B99" w:rsidRPr="00C33650">
        <w:rPr>
          <w:rFonts w:cstheme="minorHAnsi"/>
          <w:sz w:val="24"/>
          <w:szCs w:val="24"/>
        </w:rPr>
        <w:t xml:space="preserve"> przez </w:t>
      </w:r>
      <w:r w:rsidR="00F74A76">
        <w:rPr>
          <w:rFonts w:cstheme="minorHAnsi"/>
          <w:sz w:val="24"/>
          <w:szCs w:val="24"/>
        </w:rPr>
        <w:t>Z</w:t>
      </w:r>
      <w:r w:rsidR="00DA0B99" w:rsidRPr="00C33650">
        <w:rPr>
          <w:rFonts w:cstheme="minorHAnsi"/>
          <w:sz w:val="24"/>
          <w:szCs w:val="24"/>
        </w:rPr>
        <w:t>amawiającego wzor</w:t>
      </w:r>
      <w:r w:rsidR="00F74A76">
        <w:rPr>
          <w:rFonts w:cstheme="minorHAnsi"/>
          <w:sz w:val="24"/>
          <w:szCs w:val="24"/>
        </w:rPr>
        <w:t>ów</w:t>
      </w:r>
      <w:r w:rsidR="00DA0B99" w:rsidRPr="00C33650">
        <w:rPr>
          <w:rFonts w:cstheme="minorHAnsi"/>
          <w:sz w:val="24"/>
          <w:szCs w:val="24"/>
        </w:rPr>
        <w:t>, w treści oferty</w:t>
      </w:r>
      <w:r w:rsidR="001A1E59">
        <w:rPr>
          <w:rFonts w:cstheme="minorHAnsi"/>
          <w:sz w:val="24"/>
          <w:szCs w:val="24"/>
        </w:rPr>
        <w:t xml:space="preserve"> </w:t>
      </w:r>
      <w:r w:rsidR="00DA0B99" w:rsidRPr="00C33650">
        <w:rPr>
          <w:rFonts w:cstheme="minorHAnsi"/>
          <w:sz w:val="24"/>
          <w:szCs w:val="24"/>
        </w:rPr>
        <w:t xml:space="preserve">winien zamieścić wszystkie informacje wymagane w załączniku </w:t>
      </w:r>
      <w:r w:rsidR="003F40C0" w:rsidRPr="00C33650">
        <w:rPr>
          <w:rFonts w:cstheme="minorHAnsi"/>
          <w:sz w:val="24"/>
          <w:szCs w:val="24"/>
        </w:rPr>
        <w:t xml:space="preserve">numer </w:t>
      </w:r>
      <w:r w:rsidR="00DE2D28">
        <w:rPr>
          <w:rFonts w:cstheme="minorHAnsi"/>
          <w:sz w:val="24"/>
          <w:szCs w:val="24"/>
        </w:rPr>
        <w:t>1</w:t>
      </w:r>
      <w:r w:rsidR="001A1E59">
        <w:rPr>
          <w:rFonts w:cstheme="minorHAnsi"/>
          <w:sz w:val="24"/>
          <w:szCs w:val="24"/>
        </w:rPr>
        <w:t xml:space="preserve"> </w:t>
      </w:r>
      <w:r w:rsidR="00764B94">
        <w:rPr>
          <w:rFonts w:cstheme="minorHAnsi"/>
          <w:sz w:val="24"/>
          <w:szCs w:val="24"/>
        </w:rPr>
        <w:t xml:space="preserve">do </w:t>
      </w:r>
      <w:r w:rsidR="003F40C0" w:rsidRPr="00C33650">
        <w:rPr>
          <w:rFonts w:cstheme="minorHAnsi"/>
          <w:sz w:val="24"/>
          <w:szCs w:val="24"/>
        </w:rPr>
        <w:t>Specyfikacji Warunków Zamówienia</w:t>
      </w:r>
      <w:r w:rsidR="00DA0B99" w:rsidRPr="00C33650">
        <w:rPr>
          <w:rFonts w:cstheme="minorHAnsi"/>
          <w:sz w:val="24"/>
          <w:szCs w:val="24"/>
        </w:rPr>
        <w:t>.</w:t>
      </w:r>
    </w:p>
    <w:p w14:paraId="0E419B16" w14:textId="6A9DA59F" w:rsidR="009119E4" w:rsidRPr="00C33650" w:rsidRDefault="009119E4" w:rsidP="003A6697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C33650">
        <w:rPr>
          <w:rFonts w:cstheme="minorHAnsi"/>
          <w:sz w:val="24"/>
          <w:szCs w:val="24"/>
        </w:rPr>
        <w:t>y</w:t>
      </w:r>
      <w:r w:rsidRPr="00C33650">
        <w:rPr>
          <w:rFonts w:cstheme="minorHAnsi"/>
          <w:sz w:val="24"/>
          <w:szCs w:val="24"/>
        </w:rPr>
        <w:t xml:space="preserve"> ewentualnych podwykonawców, </w:t>
      </w:r>
      <w:r w:rsidRPr="00C33650">
        <w:rPr>
          <w:rFonts w:cstheme="minorHAnsi"/>
          <w:bCs/>
          <w:sz w:val="24"/>
          <w:szCs w:val="24"/>
        </w:rPr>
        <w:t>jeżeli są już znani</w:t>
      </w:r>
      <w:r w:rsidRPr="00C33650">
        <w:rPr>
          <w:rFonts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C33650">
        <w:rPr>
          <w:rFonts w:cstheme="minorHAnsi"/>
          <w:sz w:val="24"/>
          <w:szCs w:val="24"/>
        </w:rPr>
        <w:t xml:space="preserve">numer </w:t>
      </w:r>
      <w:r w:rsidR="00DE2D28">
        <w:rPr>
          <w:rFonts w:cstheme="minorHAnsi"/>
          <w:sz w:val="24"/>
          <w:szCs w:val="24"/>
        </w:rPr>
        <w:t>1</w:t>
      </w:r>
      <w:r w:rsidRPr="00C33650">
        <w:rPr>
          <w:rFonts w:cstheme="minorHAnsi"/>
          <w:sz w:val="24"/>
          <w:szCs w:val="24"/>
        </w:rPr>
        <w:t xml:space="preserve"> do </w:t>
      </w:r>
      <w:r w:rsidR="003F40C0" w:rsidRPr="00C33650">
        <w:rPr>
          <w:rFonts w:cstheme="minorHAnsi"/>
          <w:sz w:val="24"/>
          <w:szCs w:val="24"/>
        </w:rPr>
        <w:t>Specyfikacji Warunków Zamówienia</w:t>
      </w:r>
      <w:r w:rsidRPr="00C33650">
        <w:rPr>
          <w:rFonts w:cstheme="minorHAnsi"/>
          <w:sz w:val="24"/>
          <w:szCs w:val="24"/>
        </w:rPr>
        <w:t>.</w:t>
      </w:r>
      <w:r w:rsidRPr="00C33650">
        <w:rPr>
          <w:rFonts w:cstheme="minorHAnsi"/>
          <w:b/>
          <w:sz w:val="24"/>
          <w:szCs w:val="24"/>
        </w:rPr>
        <w:t xml:space="preserve"> </w:t>
      </w:r>
      <w:r w:rsidRPr="00C33650">
        <w:rPr>
          <w:rFonts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C33650" w:rsidRDefault="00053934" w:rsidP="003A6697">
      <w:pPr>
        <w:pStyle w:val="Akapitzlist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rPr>
          <w:rFonts w:cstheme="minorHAnsi"/>
          <w:b/>
          <w:sz w:val="24"/>
          <w:szCs w:val="24"/>
        </w:rPr>
      </w:pPr>
      <w:r w:rsidRPr="00C33650">
        <w:rPr>
          <w:rFonts w:cstheme="minorHAnsi"/>
          <w:b/>
          <w:sz w:val="24"/>
          <w:szCs w:val="24"/>
        </w:rPr>
        <w:t>Wraz z ofertą należy złożyć</w:t>
      </w:r>
      <w:r w:rsidR="009D06D8" w:rsidRPr="00C33650">
        <w:rPr>
          <w:rFonts w:cstheme="minorHAnsi"/>
          <w:b/>
          <w:sz w:val="24"/>
          <w:szCs w:val="24"/>
        </w:rPr>
        <w:t xml:space="preserve"> wymagane w </w:t>
      </w:r>
      <w:r w:rsidR="003F40C0" w:rsidRPr="00C33650">
        <w:rPr>
          <w:rFonts w:cstheme="minorHAnsi"/>
          <w:b/>
          <w:sz w:val="24"/>
          <w:szCs w:val="24"/>
        </w:rPr>
        <w:t>Specyfikacji Warunków Zamówienia</w:t>
      </w:r>
      <w:r w:rsidR="003F40C0" w:rsidRPr="00C33650">
        <w:rPr>
          <w:rFonts w:cstheme="minorHAnsi"/>
          <w:sz w:val="24"/>
          <w:szCs w:val="24"/>
        </w:rPr>
        <w:t xml:space="preserve"> </w:t>
      </w:r>
      <w:r w:rsidR="009D06D8" w:rsidRPr="00C33650">
        <w:rPr>
          <w:rFonts w:cstheme="minorHAnsi"/>
          <w:b/>
          <w:sz w:val="24"/>
          <w:szCs w:val="24"/>
        </w:rPr>
        <w:t>dokumenty, tj</w:t>
      </w:r>
      <w:r w:rsidR="00C33650">
        <w:rPr>
          <w:rFonts w:cstheme="minorHAnsi"/>
          <w:b/>
          <w:sz w:val="24"/>
          <w:szCs w:val="24"/>
        </w:rPr>
        <w:t>.</w:t>
      </w:r>
      <w:r w:rsidR="00A8448F" w:rsidRPr="00C33650">
        <w:rPr>
          <w:rFonts w:cstheme="minorHAnsi"/>
          <w:b/>
          <w:sz w:val="24"/>
          <w:szCs w:val="24"/>
        </w:rPr>
        <w:t>:</w:t>
      </w:r>
    </w:p>
    <w:p w14:paraId="15444892" w14:textId="085D01A3" w:rsidR="0096757D" w:rsidRDefault="0096757D" w:rsidP="003A6697">
      <w:pPr>
        <w:pStyle w:val="Akapitzlist"/>
        <w:numPr>
          <w:ilvl w:val="1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Oświadczenie z art. 125 ust. 1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  <w:r w:rsidR="003C47DB" w:rsidRPr="00C33650">
        <w:rPr>
          <w:rFonts w:cstheme="minorHAnsi"/>
          <w:sz w:val="24"/>
          <w:szCs w:val="24"/>
        </w:rPr>
        <w:t xml:space="preserve">, zgodnie z </w:t>
      </w:r>
      <w:r w:rsidR="00A72A6B" w:rsidRPr="00C33650">
        <w:rPr>
          <w:rFonts w:cstheme="minorHAnsi"/>
          <w:sz w:val="24"/>
          <w:szCs w:val="24"/>
        </w:rPr>
        <w:t>punktem</w:t>
      </w:r>
      <w:r w:rsidR="003C47DB" w:rsidRPr="00C33650">
        <w:rPr>
          <w:rFonts w:cstheme="minorHAnsi"/>
          <w:sz w:val="24"/>
          <w:szCs w:val="24"/>
        </w:rPr>
        <w:t xml:space="preserve"> </w:t>
      </w:r>
      <w:r w:rsidR="00F32D89">
        <w:rPr>
          <w:rFonts w:cstheme="minorHAnsi"/>
          <w:sz w:val="24"/>
          <w:szCs w:val="24"/>
        </w:rPr>
        <w:t>8</w:t>
      </w:r>
      <w:r w:rsidR="003C47DB" w:rsidRPr="00C33650">
        <w:rPr>
          <w:rFonts w:cstheme="minorHAnsi"/>
          <w:sz w:val="24"/>
          <w:szCs w:val="24"/>
        </w:rPr>
        <w:t xml:space="preserve">.1. </w:t>
      </w:r>
      <w:r w:rsidR="00A72A6B" w:rsidRPr="00C33650">
        <w:rPr>
          <w:rFonts w:cstheme="minorHAnsi"/>
          <w:sz w:val="24"/>
          <w:szCs w:val="24"/>
        </w:rPr>
        <w:t>podpunkt</w:t>
      </w:r>
      <w:r w:rsidR="003C47DB" w:rsidRPr="00C33650">
        <w:rPr>
          <w:rFonts w:cstheme="minorHAnsi"/>
          <w:sz w:val="24"/>
          <w:szCs w:val="24"/>
        </w:rPr>
        <w:t xml:space="preserve"> 1) </w:t>
      </w:r>
      <w:r w:rsidR="003F40C0" w:rsidRPr="00C33650">
        <w:rPr>
          <w:rFonts w:cstheme="minorHAnsi"/>
          <w:sz w:val="24"/>
          <w:szCs w:val="24"/>
        </w:rPr>
        <w:t>Specyfikacji Warunków Zamówienia</w:t>
      </w:r>
      <w:r w:rsidR="003C47DB" w:rsidRPr="00C33650">
        <w:rPr>
          <w:rFonts w:cstheme="minorHAnsi"/>
          <w:sz w:val="24"/>
          <w:szCs w:val="24"/>
        </w:rPr>
        <w:t>;</w:t>
      </w:r>
    </w:p>
    <w:p w14:paraId="25C4AA60" w14:textId="70268700" w:rsidR="008C29E3" w:rsidRPr="00C33650" w:rsidRDefault="008C29E3" w:rsidP="008C29E3">
      <w:pPr>
        <w:pStyle w:val="Akapitzlist"/>
        <w:numPr>
          <w:ilvl w:val="1"/>
          <w:numId w:val="5"/>
        </w:numPr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Pełnomocnictwo – jeśli dotyczy, zgodnie z punktem </w:t>
      </w:r>
      <w:r w:rsidR="00F32D89">
        <w:rPr>
          <w:rFonts w:cstheme="minorHAnsi"/>
          <w:sz w:val="24"/>
          <w:szCs w:val="24"/>
        </w:rPr>
        <w:t>8</w:t>
      </w:r>
      <w:r w:rsidRPr="00C33650">
        <w:rPr>
          <w:rFonts w:cstheme="minorHAnsi"/>
          <w:sz w:val="24"/>
          <w:szCs w:val="24"/>
        </w:rPr>
        <w:t xml:space="preserve">.1. podpunkt </w:t>
      </w:r>
      <w:r>
        <w:rPr>
          <w:rFonts w:cstheme="minorHAnsi"/>
          <w:sz w:val="24"/>
          <w:szCs w:val="24"/>
        </w:rPr>
        <w:t>2</w:t>
      </w:r>
      <w:r w:rsidR="00F32D89">
        <w:rPr>
          <w:rFonts w:cstheme="minorHAnsi"/>
          <w:sz w:val="24"/>
          <w:szCs w:val="24"/>
        </w:rPr>
        <w:t xml:space="preserve"> i 3</w:t>
      </w:r>
      <w:r w:rsidRPr="00C33650">
        <w:rPr>
          <w:rFonts w:cstheme="minorHAnsi"/>
          <w:sz w:val="24"/>
          <w:szCs w:val="24"/>
        </w:rPr>
        <w:t>) Specyfikacji Warunków Zamówienia;</w:t>
      </w:r>
    </w:p>
    <w:p w14:paraId="7BDDB908" w14:textId="52FCEC04" w:rsidR="008C29E3" w:rsidRPr="00C33650" w:rsidRDefault="00CA18DC" w:rsidP="003A6697">
      <w:pPr>
        <w:pStyle w:val="Akapitzlist"/>
        <w:numPr>
          <w:ilvl w:val="1"/>
          <w:numId w:val="5"/>
        </w:num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Specyfikację techniczną oferowanego asortymentu</w:t>
      </w:r>
      <w:r w:rsidR="00F32D89">
        <w:rPr>
          <w:rFonts w:cstheme="minorHAnsi"/>
          <w:sz w:val="24"/>
          <w:szCs w:val="24"/>
        </w:rPr>
        <w:t>, zgodnie z punktem 8</w:t>
      </w:r>
      <w:r w:rsidR="008C29E3">
        <w:rPr>
          <w:rFonts w:cstheme="minorHAnsi"/>
          <w:sz w:val="24"/>
          <w:szCs w:val="24"/>
        </w:rPr>
        <w:t xml:space="preserve">.1. podpunkt </w:t>
      </w:r>
      <w:r w:rsidR="00F32D89">
        <w:rPr>
          <w:rFonts w:cstheme="minorHAnsi"/>
          <w:sz w:val="24"/>
          <w:szCs w:val="24"/>
        </w:rPr>
        <w:t>4</w:t>
      </w:r>
      <w:r w:rsidR="008C29E3">
        <w:rPr>
          <w:rFonts w:cstheme="minorHAnsi"/>
          <w:sz w:val="24"/>
          <w:szCs w:val="24"/>
        </w:rPr>
        <w:t>) Specyfikacji Warunków Zamówienia;</w:t>
      </w:r>
    </w:p>
    <w:p w14:paraId="4B79B564" w14:textId="09260269" w:rsidR="00234C6C" w:rsidRDefault="00234C6C" w:rsidP="003A6697">
      <w:pPr>
        <w:pStyle w:val="Akapitzlist"/>
        <w:numPr>
          <w:ilvl w:val="1"/>
          <w:numId w:val="5"/>
        </w:numPr>
        <w:spacing w:after="0"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Uzasadnienie, </w:t>
      </w:r>
      <w:r w:rsidR="00BC7982" w:rsidRPr="00C33650">
        <w:rPr>
          <w:rFonts w:cstheme="minorHAnsi"/>
          <w:sz w:val="24"/>
          <w:szCs w:val="24"/>
        </w:rPr>
        <w:t>ż</w:t>
      </w:r>
      <w:r w:rsidRPr="00C33650">
        <w:rPr>
          <w:rFonts w:cstheme="minorHAnsi"/>
          <w:sz w:val="24"/>
          <w:szCs w:val="24"/>
        </w:rPr>
        <w:t>e zastrzeżone informacje stanowią tajemnicę przedsiębiorstwa w rozumieniu art. 11 ust. 4 ustawy</w:t>
      </w:r>
      <w:r w:rsidR="002823CB">
        <w:rPr>
          <w:rFonts w:cstheme="minorHAnsi"/>
          <w:sz w:val="24"/>
          <w:szCs w:val="24"/>
        </w:rPr>
        <w:t xml:space="preserve"> z dnia 16 kwietnia 1993 roku</w:t>
      </w:r>
      <w:r w:rsidRPr="00C33650">
        <w:rPr>
          <w:rFonts w:cstheme="minorHAnsi"/>
          <w:sz w:val="24"/>
          <w:szCs w:val="24"/>
        </w:rPr>
        <w:t xml:space="preserve"> o zwalczaniu nieuczciwej konkurencji (Dz.U. 2020</w:t>
      </w:r>
      <w:r w:rsidR="00371CE4" w:rsidRPr="00C33650">
        <w:rPr>
          <w:rFonts w:cstheme="minorHAnsi"/>
          <w:sz w:val="24"/>
          <w:szCs w:val="24"/>
        </w:rPr>
        <w:t xml:space="preserve">, </w:t>
      </w:r>
      <w:r w:rsidRPr="00C33650">
        <w:rPr>
          <w:rFonts w:cstheme="minorHAnsi"/>
          <w:sz w:val="24"/>
          <w:szCs w:val="24"/>
        </w:rPr>
        <w:t>poz. 1913</w:t>
      </w:r>
      <w:r w:rsidR="002823CB">
        <w:rPr>
          <w:rFonts w:cstheme="minorHAnsi"/>
          <w:sz w:val="24"/>
          <w:szCs w:val="24"/>
        </w:rPr>
        <w:t xml:space="preserve"> </w:t>
      </w:r>
      <w:r w:rsidR="00FE258C">
        <w:rPr>
          <w:rFonts w:cstheme="minorHAnsi"/>
          <w:sz w:val="24"/>
          <w:szCs w:val="24"/>
        </w:rPr>
        <w:t xml:space="preserve">z </w:t>
      </w:r>
      <w:proofErr w:type="spellStart"/>
      <w:r w:rsidR="00FE258C">
        <w:rPr>
          <w:rFonts w:cstheme="minorHAnsi"/>
          <w:sz w:val="24"/>
          <w:szCs w:val="24"/>
        </w:rPr>
        <w:t>późn</w:t>
      </w:r>
      <w:proofErr w:type="spellEnd"/>
      <w:r w:rsidR="00FE258C">
        <w:rPr>
          <w:rFonts w:cstheme="minorHAnsi"/>
          <w:sz w:val="24"/>
          <w:szCs w:val="24"/>
        </w:rPr>
        <w:t>. zm.</w:t>
      </w:r>
      <w:r w:rsidRPr="00C33650">
        <w:rPr>
          <w:rFonts w:cstheme="minorHAnsi"/>
          <w:sz w:val="24"/>
          <w:szCs w:val="24"/>
        </w:rPr>
        <w:t>) – jeśli dotyczy</w:t>
      </w:r>
      <w:r w:rsidR="00FA10F2">
        <w:rPr>
          <w:rFonts w:cstheme="minorHAnsi"/>
          <w:sz w:val="24"/>
          <w:szCs w:val="24"/>
        </w:rPr>
        <w:t>.</w:t>
      </w:r>
    </w:p>
    <w:p w14:paraId="1730AD80" w14:textId="5233FC40" w:rsidR="006651A8" w:rsidRPr="00C33650" w:rsidRDefault="006858BE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Po wypełnieniu formularza </w:t>
      </w:r>
      <w:r w:rsidR="00C64B5F" w:rsidRPr="00C33650">
        <w:rPr>
          <w:rFonts w:asciiTheme="minorHAnsi" w:hAnsiTheme="minorHAnsi" w:cstheme="minorHAnsi"/>
        </w:rPr>
        <w:t>składania oferty i dołączeni</w:t>
      </w:r>
      <w:r w:rsidR="002823CB">
        <w:rPr>
          <w:rFonts w:asciiTheme="minorHAnsi" w:hAnsiTheme="minorHAnsi" w:cstheme="minorHAnsi"/>
        </w:rPr>
        <w:t>u</w:t>
      </w:r>
      <w:r w:rsidR="00C64B5F" w:rsidRPr="00C33650">
        <w:rPr>
          <w:rFonts w:asciiTheme="minorHAnsi" w:hAnsiTheme="minorHAnsi" w:cstheme="minorHAnsi"/>
        </w:rPr>
        <w:t xml:space="preserve"> wszystkich wymaganych załączników</w:t>
      </w:r>
      <w:r w:rsidR="00496772" w:rsidRPr="00C33650">
        <w:rPr>
          <w:rFonts w:asciiTheme="minorHAnsi" w:hAnsiTheme="minorHAnsi" w:cstheme="minorHAnsi"/>
        </w:rPr>
        <w:t xml:space="preserve"> (</w:t>
      </w:r>
      <w:r w:rsidR="001A1E59">
        <w:rPr>
          <w:rFonts w:asciiTheme="minorHAnsi" w:hAnsiTheme="minorHAnsi" w:cstheme="minorHAnsi"/>
        </w:rPr>
        <w:t>w</w:t>
      </w:r>
      <w:r w:rsidR="00496772" w:rsidRPr="00C33650">
        <w:rPr>
          <w:rFonts w:asciiTheme="minorHAnsi" w:hAnsiTheme="minorHAnsi" w:cstheme="minorHAnsi"/>
        </w:rPr>
        <w:t>ypełniony Formularz oferty</w:t>
      </w:r>
      <w:r w:rsidR="000B294C" w:rsidRPr="00C33650">
        <w:rPr>
          <w:rFonts w:asciiTheme="minorHAnsi" w:hAnsiTheme="minorHAnsi" w:cstheme="minorHAnsi"/>
        </w:rPr>
        <w:t xml:space="preserve"> – załącznik </w:t>
      </w:r>
      <w:r w:rsidR="003F40C0" w:rsidRPr="00C33650">
        <w:rPr>
          <w:rFonts w:asciiTheme="minorHAnsi" w:hAnsiTheme="minorHAnsi" w:cstheme="minorHAnsi"/>
        </w:rPr>
        <w:t xml:space="preserve">numer </w:t>
      </w:r>
      <w:r w:rsidR="00E363BD">
        <w:rPr>
          <w:rFonts w:asciiTheme="minorHAnsi" w:hAnsiTheme="minorHAnsi" w:cstheme="minorHAnsi"/>
        </w:rPr>
        <w:t>1</w:t>
      </w:r>
      <w:r w:rsidR="000B294C" w:rsidRPr="00C33650">
        <w:rPr>
          <w:rFonts w:asciiTheme="minorHAnsi" w:hAnsiTheme="minorHAnsi" w:cstheme="minorHAnsi"/>
        </w:rPr>
        <w:t xml:space="preserve"> do </w:t>
      </w:r>
      <w:r w:rsidR="003F40C0" w:rsidRPr="00C33650">
        <w:rPr>
          <w:rFonts w:asciiTheme="minorHAnsi" w:hAnsiTheme="minorHAnsi" w:cstheme="minorHAnsi"/>
        </w:rPr>
        <w:t>Specyfikacji Warunków Zamówienia</w:t>
      </w:r>
      <w:r w:rsidR="001A1E59">
        <w:rPr>
          <w:rFonts w:asciiTheme="minorHAnsi" w:hAnsiTheme="minorHAnsi" w:cstheme="minorHAnsi"/>
        </w:rPr>
        <w:t xml:space="preserve"> </w:t>
      </w:r>
      <w:r w:rsidR="00496772" w:rsidRPr="00C33650">
        <w:rPr>
          <w:rFonts w:asciiTheme="minorHAnsi" w:hAnsiTheme="minorHAnsi" w:cstheme="minorHAnsi"/>
        </w:rPr>
        <w:t xml:space="preserve">wraz z wymaganymi </w:t>
      </w:r>
      <w:r w:rsidR="00764B94">
        <w:rPr>
          <w:rFonts w:asciiTheme="minorHAnsi" w:hAnsiTheme="minorHAnsi" w:cstheme="minorHAnsi"/>
        </w:rPr>
        <w:t xml:space="preserve">oświadczeniami i </w:t>
      </w:r>
      <w:r w:rsidR="00496772" w:rsidRPr="00C33650">
        <w:rPr>
          <w:rFonts w:asciiTheme="minorHAnsi" w:hAnsiTheme="minorHAnsi" w:cstheme="minorHAnsi"/>
        </w:rPr>
        <w:lastRenderedPageBreak/>
        <w:t>dokumentami</w:t>
      </w:r>
      <w:r w:rsidR="00271B52">
        <w:rPr>
          <w:rFonts w:asciiTheme="minorHAnsi" w:hAnsiTheme="minorHAnsi" w:cstheme="minorHAnsi"/>
        </w:rPr>
        <w:t xml:space="preserve"> </w:t>
      </w:r>
      <w:r w:rsidR="00271B52" w:rsidRPr="00271B52">
        <w:rPr>
          <w:rFonts w:asciiTheme="minorHAnsi" w:hAnsiTheme="minorHAnsi" w:cstheme="minorHAnsi"/>
          <w:color w:val="000000"/>
        </w:rPr>
        <w:t>wskazanymi w punkcie 13.11 Specyfikacji Warunków Zamówienia</w:t>
      </w:r>
      <w:r w:rsidR="00496772" w:rsidRPr="00C33650">
        <w:rPr>
          <w:rFonts w:asciiTheme="minorHAnsi" w:hAnsiTheme="minorHAnsi" w:cstheme="minorHAnsi"/>
        </w:rPr>
        <w:t xml:space="preserve">) </w:t>
      </w:r>
      <w:r w:rsidR="00C64B5F" w:rsidRPr="00C33650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C33650" w:rsidRDefault="00C64B5F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W procesie składania oferty za pośrednictwem </w:t>
      </w:r>
      <w:hyperlink r:id="rId28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 xml:space="preserve">, </w:t>
      </w:r>
      <w:r w:rsidR="00A025BD" w:rsidRPr="00C33650">
        <w:rPr>
          <w:rFonts w:asciiTheme="minorHAnsi" w:hAnsiTheme="minorHAnsi" w:cstheme="minorHAnsi"/>
        </w:rPr>
        <w:t>W</w:t>
      </w:r>
      <w:r w:rsidRPr="00C33650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9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>. Zalecamy stosowanie podpisu na każdym załączonym pliku osobno</w:t>
      </w:r>
      <w:r w:rsidR="00146FB6" w:rsidRPr="00C33650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C33650" w:rsidRDefault="00146FB6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Zgodnie z art. 18 ust. 3 ustawy </w:t>
      </w:r>
      <w:r w:rsidR="00A72A6B" w:rsidRPr="00C33650">
        <w:rPr>
          <w:rFonts w:asciiTheme="minorHAnsi" w:hAnsiTheme="minorHAnsi" w:cstheme="minorHAnsi"/>
        </w:rPr>
        <w:t>Prawo zamówień publicznych</w:t>
      </w:r>
      <w:r w:rsidRPr="00C33650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C33650">
        <w:rPr>
          <w:rFonts w:asciiTheme="minorHAnsi" w:hAnsiTheme="minorHAnsi" w:cstheme="minorHAnsi"/>
        </w:rPr>
        <w:t xml:space="preserve">ustawy z dnia 16 kwietnia 1993 roku </w:t>
      </w:r>
      <w:r w:rsidRPr="00C33650">
        <w:rPr>
          <w:rFonts w:asciiTheme="minorHAnsi" w:hAnsiTheme="minorHAnsi" w:cstheme="minorHAnsi"/>
        </w:rPr>
        <w:t>o zwalczaniu nieuczciwej konkurencji</w:t>
      </w:r>
      <w:r w:rsidR="009779BF" w:rsidRPr="00C33650">
        <w:rPr>
          <w:rFonts w:asciiTheme="minorHAnsi" w:hAnsiTheme="minorHAnsi" w:cstheme="minorHAnsi"/>
        </w:rPr>
        <w:t>, j</w:t>
      </w:r>
      <w:r w:rsidRPr="00C33650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C33650">
        <w:rPr>
          <w:rFonts w:asciiTheme="minorHAnsi" w:hAnsiTheme="minorHAnsi" w:cstheme="minorHAnsi"/>
        </w:rPr>
        <w:t>i</w:t>
      </w:r>
      <w:r w:rsidRPr="00C33650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C33650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C33650">
        <w:rPr>
          <w:rFonts w:asciiTheme="minorHAnsi" w:hAnsiTheme="minorHAnsi" w:cstheme="minorHAnsi"/>
        </w:rPr>
        <w:t>punkt</w:t>
      </w:r>
      <w:r w:rsidR="009779BF" w:rsidRPr="00C33650">
        <w:rPr>
          <w:rFonts w:asciiTheme="minorHAnsi" w:hAnsiTheme="minorHAnsi" w:cstheme="minorHAnsi"/>
        </w:rPr>
        <w:t xml:space="preserve"> 2 ustawy </w:t>
      </w:r>
      <w:r w:rsidR="00A72A6B" w:rsidRPr="00C33650">
        <w:rPr>
          <w:rFonts w:asciiTheme="minorHAnsi" w:hAnsiTheme="minorHAnsi" w:cstheme="minorHAnsi"/>
        </w:rPr>
        <w:t>Prawo zamówień publicznych</w:t>
      </w:r>
      <w:r w:rsidR="009779BF" w:rsidRPr="00C33650">
        <w:rPr>
          <w:rFonts w:asciiTheme="minorHAnsi" w:hAnsiTheme="minorHAnsi" w:cstheme="minorHAnsi"/>
        </w:rPr>
        <w:t>.</w:t>
      </w:r>
      <w:r w:rsidR="006651A8" w:rsidRPr="00C33650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C33650" w:rsidRDefault="00A025BD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C33650" w:rsidRDefault="00146FB6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Wykonawca, za pośrednictwem </w:t>
      </w:r>
      <w:hyperlink r:id="rId30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C33650" w:rsidRDefault="00146FB6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31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C33650" w:rsidRDefault="00A025BD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2" w:history="1">
        <w:r w:rsidRPr="00C33650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C33650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8522418" w14:textId="77777777" w:rsidR="00FA4223" w:rsidRPr="00C33650" w:rsidRDefault="00FA4223" w:rsidP="003A6697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C33650">
        <w:rPr>
          <w:rFonts w:asciiTheme="minorHAnsi" w:hAnsiTheme="minorHAnsi" w:cstheme="minorHAnsi"/>
        </w:rPr>
        <w:t>l</w:t>
      </w:r>
      <w:r w:rsidRPr="00C33650">
        <w:rPr>
          <w:rFonts w:asciiTheme="minorHAnsi" w:hAnsiTheme="minorHAnsi" w:cstheme="minorHAnsi"/>
        </w:rPr>
        <w:t xml:space="preserve">ienta Platformy: </w:t>
      </w:r>
      <w:r w:rsidR="003F40C0" w:rsidRPr="00C33650">
        <w:rPr>
          <w:rFonts w:asciiTheme="minorHAnsi" w:hAnsiTheme="minorHAnsi" w:cstheme="minorHAnsi"/>
        </w:rPr>
        <w:t xml:space="preserve">numer </w:t>
      </w:r>
      <w:r w:rsidRPr="00C33650">
        <w:rPr>
          <w:rFonts w:asciiTheme="minorHAnsi" w:hAnsiTheme="minorHAnsi" w:cstheme="minorHAnsi"/>
        </w:rPr>
        <w:t>tel</w:t>
      </w:r>
      <w:r w:rsidR="003F40C0" w:rsidRPr="00C33650">
        <w:rPr>
          <w:rFonts w:asciiTheme="minorHAnsi" w:hAnsiTheme="minorHAnsi" w:cstheme="minorHAnsi"/>
        </w:rPr>
        <w:t>efonu</w:t>
      </w:r>
      <w:r w:rsidRPr="00C33650">
        <w:rPr>
          <w:rFonts w:asciiTheme="minorHAnsi" w:hAnsiTheme="minorHAnsi" w:cstheme="minorHAnsi"/>
        </w:rPr>
        <w:t xml:space="preserve"> (22) 101 02 02, adres e-mail: </w:t>
      </w:r>
      <w:hyperlink r:id="rId33" w:history="1">
        <w:r w:rsidRPr="00C33650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C33650">
        <w:rPr>
          <w:rFonts w:asciiTheme="minorHAnsi" w:hAnsiTheme="minorHAnsi" w:cstheme="minorHAnsi"/>
        </w:rPr>
        <w:t xml:space="preserve"> </w:t>
      </w:r>
    </w:p>
    <w:p w14:paraId="223F7E2B" w14:textId="77777777" w:rsidR="00146FB6" w:rsidRPr="00C33650" w:rsidRDefault="00146FB6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  <w:b/>
        </w:rPr>
        <w:t>Miejsce i termin złożenia ofert</w:t>
      </w:r>
    </w:p>
    <w:p w14:paraId="78D7FC1A" w14:textId="21A3EF00" w:rsidR="00146FB6" w:rsidRPr="00020512" w:rsidRDefault="00DA0B99" w:rsidP="00C12926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C12926">
        <w:rPr>
          <w:rFonts w:asciiTheme="minorHAnsi" w:hAnsiTheme="minorHAnsi" w:cstheme="minorHAnsi"/>
        </w:rPr>
        <w:t xml:space="preserve">Ofertę </w:t>
      </w:r>
      <w:r w:rsidR="00496772" w:rsidRPr="00C12926">
        <w:rPr>
          <w:rFonts w:asciiTheme="minorHAnsi" w:hAnsiTheme="minorHAnsi" w:cstheme="minorHAnsi"/>
        </w:rPr>
        <w:t>(sporządzoną na załączni</w:t>
      </w:r>
      <w:r w:rsidR="00962463" w:rsidRPr="00C12926">
        <w:rPr>
          <w:rFonts w:asciiTheme="minorHAnsi" w:hAnsiTheme="minorHAnsi" w:cstheme="minorHAnsi"/>
        </w:rPr>
        <w:t>ku</w:t>
      </w:r>
      <w:r w:rsidR="00496772" w:rsidRPr="00C12926">
        <w:rPr>
          <w:rFonts w:asciiTheme="minorHAnsi" w:hAnsiTheme="minorHAnsi" w:cstheme="minorHAnsi"/>
        </w:rPr>
        <w:t xml:space="preserve"> </w:t>
      </w:r>
      <w:r w:rsidR="003F40C0" w:rsidRPr="00C12926">
        <w:rPr>
          <w:rFonts w:asciiTheme="minorHAnsi" w:hAnsiTheme="minorHAnsi" w:cstheme="minorHAnsi"/>
        </w:rPr>
        <w:t xml:space="preserve">numer </w:t>
      </w:r>
      <w:r w:rsidR="00E363BD">
        <w:rPr>
          <w:rFonts w:asciiTheme="minorHAnsi" w:hAnsiTheme="minorHAnsi" w:cstheme="minorHAnsi"/>
        </w:rPr>
        <w:t>1</w:t>
      </w:r>
      <w:r w:rsidR="00962463" w:rsidRPr="00C12926">
        <w:rPr>
          <w:rFonts w:asciiTheme="minorHAnsi" w:hAnsiTheme="minorHAnsi" w:cstheme="minorHAnsi"/>
        </w:rPr>
        <w:t xml:space="preserve"> – Formularz oferty</w:t>
      </w:r>
      <w:r w:rsidR="00764B94">
        <w:rPr>
          <w:rFonts w:asciiTheme="minorHAnsi" w:hAnsiTheme="minorHAnsi" w:cstheme="minorHAnsi"/>
        </w:rPr>
        <w:t>)</w:t>
      </w:r>
      <w:r w:rsidR="00496772" w:rsidRPr="00C12926">
        <w:rPr>
          <w:rFonts w:asciiTheme="minorHAnsi" w:hAnsiTheme="minorHAnsi" w:cstheme="minorHAnsi"/>
        </w:rPr>
        <w:t xml:space="preserve"> </w:t>
      </w:r>
      <w:r w:rsidRPr="00C1292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C12926">
        <w:rPr>
          <w:rFonts w:asciiTheme="minorHAnsi" w:hAnsiTheme="minorHAnsi" w:cstheme="minorHAnsi"/>
        </w:rPr>
        <w:t xml:space="preserve">na </w:t>
      </w:r>
      <w:r w:rsidR="00903A1C" w:rsidRPr="00C12926">
        <w:rPr>
          <w:rFonts w:asciiTheme="minorHAnsi" w:hAnsiTheme="minorHAnsi" w:cstheme="minorHAnsi"/>
        </w:rPr>
        <w:t xml:space="preserve">platformie zakupowej </w:t>
      </w:r>
      <w:r w:rsidRPr="00C12926">
        <w:rPr>
          <w:rFonts w:asciiTheme="minorHAnsi" w:hAnsiTheme="minorHAnsi" w:cstheme="minorHAnsi"/>
        </w:rPr>
        <w:t xml:space="preserve">pod adresem: </w:t>
      </w:r>
      <w:hyperlink r:id="rId34" w:history="1">
        <w:r w:rsidR="00903A1C" w:rsidRPr="00C1292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C12926">
        <w:rPr>
          <w:rFonts w:asciiTheme="minorHAnsi" w:hAnsiTheme="minorHAnsi" w:cstheme="minorHAnsi"/>
        </w:rPr>
        <w:t xml:space="preserve"> </w:t>
      </w:r>
      <w:r w:rsidR="008D7775" w:rsidRPr="00C12926">
        <w:rPr>
          <w:rFonts w:asciiTheme="minorHAnsi" w:hAnsiTheme="minorHAnsi" w:cstheme="minorHAnsi"/>
        </w:rPr>
        <w:t xml:space="preserve">- w </w:t>
      </w:r>
      <w:r w:rsidR="008D7775" w:rsidRPr="00020512">
        <w:rPr>
          <w:rFonts w:asciiTheme="minorHAnsi" w:hAnsiTheme="minorHAnsi" w:cstheme="minorHAnsi"/>
        </w:rPr>
        <w:lastRenderedPageBreak/>
        <w:t>wierszu oznaczonym tytułem oraz znakiem niniejszego postępowania</w:t>
      </w:r>
      <w:r w:rsidR="008D7775" w:rsidRPr="00020512">
        <w:rPr>
          <w:rFonts w:asciiTheme="minorHAnsi" w:hAnsiTheme="minorHAnsi" w:cstheme="minorHAnsi"/>
          <w:b/>
        </w:rPr>
        <w:t xml:space="preserve"> </w:t>
      </w:r>
      <w:r w:rsidR="00903A1C" w:rsidRPr="00020512">
        <w:rPr>
          <w:rFonts w:asciiTheme="minorHAnsi" w:hAnsiTheme="minorHAnsi" w:cstheme="minorHAnsi"/>
        </w:rPr>
        <w:t xml:space="preserve">i złożyć </w:t>
      </w:r>
      <w:r w:rsidRPr="00020512">
        <w:rPr>
          <w:rFonts w:asciiTheme="minorHAnsi" w:hAnsiTheme="minorHAnsi" w:cstheme="minorHAnsi"/>
          <w:b/>
        </w:rPr>
        <w:t xml:space="preserve">do dnia </w:t>
      </w:r>
      <w:r w:rsidR="006A0176">
        <w:rPr>
          <w:rFonts w:asciiTheme="minorHAnsi" w:hAnsiTheme="minorHAnsi" w:cstheme="minorHAnsi"/>
          <w:b/>
        </w:rPr>
        <w:t>06</w:t>
      </w:r>
      <w:r w:rsidR="00921F2D">
        <w:rPr>
          <w:rFonts w:asciiTheme="minorHAnsi" w:hAnsiTheme="minorHAnsi" w:cstheme="minorHAnsi"/>
          <w:b/>
        </w:rPr>
        <w:t>.07</w:t>
      </w:r>
      <w:r w:rsidR="002B6782">
        <w:rPr>
          <w:rFonts w:asciiTheme="minorHAnsi" w:hAnsiTheme="minorHAnsi" w:cstheme="minorHAnsi"/>
          <w:b/>
        </w:rPr>
        <w:t>.2023</w:t>
      </w:r>
      <w:r w:rsidR="00903A1C" w:rsidRPr="00020512">
        <w:rPr>
          <w:rFonts w:asciiTheme="minorHAnsi" w:hAnsiTheme="minorHAnsi" w:cstheme="minorHAnsi"/>
          <w:b/>
        </w:rPr>
        <w:t xml:space="preserve"> roku do </w:t>
      </w:r>
      <w:r w:rsidRPr="00020512">
        <w:rPr>
          <w:rFonts w:asciiTheme="minorHAnsi" w:hAnsiTheme="minorHAnsi" w:cstheme="minorHAnsi"/>
          <w:b/>
        </w:rPr>
        <w:t>godz</w:t>
      </w:r>
      <w:r w:rsidR="00903A1C" w:rsidRPr="00020512">
        <w:rPr>
          <w:rFonts w:asciiTheme="minorHAnsi" w:hAnsiTheme="minorHAnsi" w:cstheme="minorHAnsi"/>
          <w:b/>
        </w:rPr>
        <w:t>iny</w:t>
      </w:r>
      <w:r w:rsidR="006E407B" w:rsidRPr="00020512">
        <w:rPr>
          <w:rFonts w:asciiTheme="minorHAnsi" w:hAnsiTheme="minorHAnsi" w:cstheme="minorHAnsi"/>
          <w:b/>
        </w:rPr>
        <w:t xml:space="preserve"> </w:t>
      </w:r>
      <w:r w:rsidR="00271B52">
        <w:rPr>
          <w:rFonts w:asciiTheme="minorHAnsi" w:hAnsiTheme="minorHAnsi" w:cstheme="minorHAnsi"/>
          <w:b/>
        </w:rPr>
        <w:t>09</w:t>
      </w:r>
      <w:r w:rsidR="006E407B" w:rsidRPr="00020512">
        <w:rPr>
          <w:rFonts w:asciiTheme="minorHAnsi" w:hAnsiTheme="minorHAnsi" w:cstheme="minorHAnsi"/>
          <w:b/>
        </w:rPr>
        <w:t>:00.</w:t>
      </w:r>
    </w:p>
    <w:p w14:paraId="10EF7266" w14:textId="77777777" w:rsidR="00DA0B99" w:rsidRPr="00020512" w:rsidRDefault="00DA0B99" w:rsidP="00C12926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D047DC2" w14:textId="77777777" w:rsidR="00DA0B99" w:rsidRPr="00020512" w:rsidRDefault="00DA0B99" w:rsidP="00C12926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  <w:b/>
        </w:rPr>
        <w:t>Termin otwarcia ofert</w:t>
      </w:r>
    </w:p>
    <w:p w14:paraId="405958FD" w14:textId="4F69AFF4" w:rsidR="00DA0B99" w:rsidRPr="00020512" w:rsidRDefault="00DA0B99" w:rsidP="00C12926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 xml:space="preserve">Otwarcie ofert </w:t>
      </w:r>
      <w:r w:rsidR="00E0213E" w:rsidRPr="00020512">
        <w:rPr>
          <w:rFonts w:asciiTheme="minorHAnsi" w:hAnsiTheme="minorHAnsi" w:cstheme="minorHAnsi"/>
        </w:rPr>
        <w:t xml:space="preserve">nastąpi </w:t>
      </w:r>
      <w:r w:rsidR="00E0213E" w:rsidRPr="00020512">
        <w:rPr>
          <w:rFonts w:asciiTheme="minorHAnsi" w:hAnsiTheme="minorHAnsi" w:cstheme="minorHAnsi"/>
          <w:b/>
        </w:rPr>
        <w:t xml:space="preserve">w dniu </w:t>
      </w:r>
      <w:r w:rsidR="006A0176">
        <w:rPr>
          <w:rFonts w:asciiTheme="minorHAnsi" w:hAnsiTheme="minorHAnsi" w:cstheme="minorHAnsi"/>
          <w:b/>
        </w:rPr>
        <w:t>06</w:t>
      </w:r>
      <w:r w:rsidR="00921F2D">
        <w:rPr>
          <w:rFonts w:asciiTheme="minorHAnsi" w:hAnsiTheme="minorHAnsi" w:cstheme="minorHAnsi"/>
          <w:b/>
        </w:rPr>
        <w:t>.07</w:t>
      </w:r>
      <w:r w:rsidR="002B6782">
        <w:rPr>
          <w:rFonts w:asciiTheme="minorHAnsi" w:hAnsiTheme="minorHAnsi" w:cstheme="minorHAnsi"/>
          <w:b/>
        </w:rPr>
        <w:t xml:space="preserve">.2023 </w:t>
      </w:r>
      <w:r w:rsidR="0036092C" w:rsidRPr="00020512">
        <w:rPr>
          <w:rFonts w:asciiTheme="minorHAnsi" w:hAnsiTheme="minorHAnsi" w:cstheme="minorHAnsi"/>
          <w:b/>
        </w:rPr>
        <w:t xml:space="preserve">roku </w:t>
      </w:r>
      <w:r w:rsidR="00E0213E" w:rsidRPr="00020512">
        <w:rPr>
          <w:rFonts w:asciiTheme="minorHAnsi" w:hAnsiTheme="minorHAnsi" w:cstheme="minorHAnsi"/>
          <w:b/>
        </w:rPr>
        <w:t>o godzinie</w:t>
      </w:r>
      <w:r w:rsidR="006E407B" w:rsidRPr="00020512">
        <w:rPr>
          <w:rFonts w:asciiTheme="minorHAnsi" w:hAnsiTheme="minorHAnsi" w:cstheme="minorHAnsi"/>
        </w:rPr>
        <w:t xml:space="preserve"> </w:t>
      </w:r>
      <w:r w:rsidR="00271B52">
        <w:rPr>
          <w:rFonts w:asciiTheme="minorHAnsi" w:hAnsiTheme="minorHAnsi" w:cstheme="minorHAnsi"/>
          <w:b/>
        </w:rPr>
        <w:t>09</w:t>
      </w:r>
      <w:r w:rsidR="006E407B" w:rsidRPr="00020512">
        <w:rPr>
          <w:rFonts w:asciiTheme="minorHAnsi" w:hAnsiTheme="minorHAnsi" w:cstheme="minorHAnsi"/>
          <w:b/>
        </w:rPr>
        <w:t>:</w:t>
      </w:r>
      <w:r w:rsidR="0036092C" w:rsidRPr="00020512">
        <w:rPr>
          <w:rFonts w:asciiTheme="minorHAnsi" w:hAnsiTheme="minorHAnsi" w:cstheme="minorHAnsi"/>
          <w:b/>
        </w:rPr>
        <w:t>3</w:t>
      </w:r>
      <w:r w:rsidR="006E407B" w:rsidRPr="00020512">
        <w:rPr>
          <w:rFonts w:asciiTheme="minorHAnsi" w:hAnsiTheme="minorHAnsi" w:cstheme="minorHAnsi"/>
          <w:b/>
        </w:rPr>
        <w:t>0.</w:t>
      </w:r>
    </w:p>
    <w:p w14:paraId="3EB7AFC3" w14:textId="77777777" w:rsidR="00E0213E" w:rsidRPr="00020512" w:rsidRDefault="00E0213E" w:rsidP="00C12926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020512" w:rsidRDefault="00E0213E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5" w:history="1">
        <w:r w:rsidR="0094424E" w:rsidRPr="00020512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020512">
        <w:rPr>
          <w:rFonts w:asciiTheme="minorHAnsi" w:hAnsiTheme="minorHAnsi" w:cstheme="minorHAnsi"/>
          <w:b/>
        </w:rPr>
        <w:t xml:space="preserve"> </w:t>
      </w:r>
      <w:r w:rsidRPr="00020512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020512" w:rsidRDefault="00E0213E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020512" w:rsidRDefault="00E0213E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020512" w:rsidRDefault="00E0213E" w:rsidP="005D08CE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020512" w:rsidRDefault="00E0213E" w:rsidP="005D08CE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Cenach lub kosztach zawartych w ofertach.</w:t>
      </w:r>
    </w:p>
    <w:p w14:paraId="3218456F" w14:textId="7BFE8152" w:rsidR="00E0213E" w:rsidRPr="00020512" w:rsidRDefault="00E0213E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 xml:space="preserve">Informacja, o której mowa w </w:t>
      </w:r>
      <w:r w:rsidR="00A72A6B" w:rsidRPr="00020512">
        <w:rPr>
          <w:rFonts w:asciiTheme="minorHAnsi" w:hAnsiTheme="minorHAnsi" w:cstheme="minorHAnsi"/>
        </w:rPr>
        <w:t>punkcie</w:t>
      </w:r>
      <w:r w:rsidRPr="00020512">
        <w:rPr>
          <w:rFonts w:asciiTheme="minorHAnsi" w:hAnsiTheme="minorHAnsi" w:cstheme="minorHAnsi"/>
        </w:rPr>
        <w:t xml:space="preserve"> 1</w:t>
      </w:r>
      <w:r w:rsidR="004A7489">
        <w:rPr>
          <w:rFonts w:asciiTheme="minorHAnsi" w:hAnsiTheme="minorHAnsi" w:cstheme="minorHAnsi"/>
        </w:rPr>
        <w:t>5</w:t>
      </w:r>
      <w:r w:rsidRPr="00020512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6" w:history="1">
        <w:r w:rsidR="0094424E" w:rsidRPr="00020512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020512">
        <w:rPr>
          <w:rFonts w:asciiTheme="minorHAnsi" w:hAnsiTheme="minorHAnsi" w:cstheme="minorHAnsi"/>
          <w:b/>
        </w:rPr>
        <w:t xml:space="preserve">, </w:t>
      </w:r>
      <w:r w:rsidRPr="00020512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020512" w:rsidRDefault="00E0213E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020512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0E41EC2D" w14:textId="77777777" w:rsidR="00E0213E" w:rsidRPr="00020512" w:rsidRDefault="00E0213E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020512">
        <w:rPr>
          <w:rFonts w:asciiTheme="minorHAnsi" w:hAnsiTheme="minorHAnsi" w:cstheme="minorHAnsi"/>
          <w:b/>
        </w:rPr>
        <w:t>Termin związania ofertą</w:t>
      </w:r>
    </w:p>
    <w:p w14:paraId="120E3FA9" w14:textId="43511CCE" w:rsidR="00DC4625" w:rsidRPr="00020512" w:rsidRDefault="00DC4625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020512">
        <w:rPr>
          <w:rFonts w:asciiTheme="minorHAnsi" w:hAnsiTheme="minorHAnsi" w:cstheme="minorHAnsi"/>
        </w:rPr>
        <w:t xml:space="preserve">Wykonawcy będą związani złożonymi ofertami </w:t>
      </w:r>
      <w:r w:rsidRPr="00020512">
        <w:rPr>
          <w:rFonts w:asciiTheme="minorHAnsi" w:hAnsiTheme="minorHAnsi" w:cstheme="minorHAnsi"/>
          <w:b/>
        </w:rPr>
        <w:t>do dnia</w:t>
      </w:r>
      <w:r w:rsidR="00073852" w:rsidRPr="00020512">
        <w:rPr>
          <w:rFonts w:asciiTheme="minorHAnsi" w:hAnsiTheme="minorHAnsi" w:cstheme="minorHAnsi"/>
          <w:b/>
        </w:rPr>
        <w:t xml:space="preserve"> </w:t>
      </w:r>
      <w:r w:rsidR="006A0176">
        <w:rPr>
          <w:rFonts w:asciiTheme="minorHAnsi" w:hAnsiTheme="minorHAnsi" w:cstheme="minorHAnsi"/>
          <w:b/>
        </w:rPr>
        <w:t>04</w:t>
      </w:r>
      <w:bookmarkStart w:id="1" w:name="_GoBack"/>
      <w:bookmarkEnd w:id="1"/>
      <w:r w:rsidR="002B6782">
        <w:rPr>
          <w:rFonts w:asciiTheme="minorHAnsi" w:hAnsiTheme="minorHAnsi" w:cstheme="minorHAnsi"/>
          <w:b/>
        </w:rPr>
        <w:t>.0</w:t>
      </w:r>
      <w:r w:rsidR="00921F2D">
        <w:rPr>
          <w:rFonts w:asciiTheme="minorHAnsi" w:hAnsiTheme="minorHAnsi" w:cstheme="minorHAnsi"/>
          <w:b/>
        </w:rPr>
        <w:t>8</w:t>
      </w:r>
      <w:r w:rsidR="002B6782">
        <w:rPr>
          <w:rFonts w:asciiTheme="minorHAnsi" w:hAnsiTheme="minorHAnsi" w:cstheme="minorHAnsi"/>
          <w:b/>
        </w:rPr>
        <w:t>.2023</w:t>
      </w:r>
      <w:r w:rsidR="00C12926" w:rsidRPr="00020512">
        <w:rPr>
          <w:rFonts w:asciiTheme="minorHAnsi" w:hAnsiTheme="minorHAnsi" w:cstheme="minorHAnsi"/>
          <w:b/>
        </w:rPr>
        <w:t xml:space="preserve"> </w:t>
      </w:r>
      <w:r w:rsidR="00903A1C" w:rsidRPr="00020512">
        <w:rPr>
          <w:rFonts w:asciiTheme="minorHAnsi" w:hAnsiTheme="minorHAnsi" w:cstheme="minorHAnsi"/>
          <w:b/>
        </w:rPr>
        <w:t>roku.</w:t>
      </w:r>
    </w:p>
    <w:p w14:paraId="47ACEA8B" w14:textId="77777777" w:rsidR="00DC4625" w:rsidRPr="00C33650" w:rsidRDefault="00DC4625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>
        <w:rPr>
          <w:rFonts w:asciiTheme="minorHAnsi" w:hAnsiTheme="minorHAnsi" w:cstheme="minorHAnsi"/>
        </w:rPr>
        <w:t>sz</w:t>
      </w:r>
      <w:r w:rsidRPr="00C33650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>
        <w:rPr>
          <w:rFonts w:asciiTheme="minorHAnsi" w:hAnsiTheme="minorHAnsi" w:cstheme="minorHAnsi"/>
        </w:rPr>
        <w:t>rzez p</w:t>
      </w:r>
      <w:r w:rsidRPr="00C33650">
        <w:rPr>
          <w:rFonts w:asciiTheme="minorHAnsi" w:hAnsiTheme="minorHAnsi" w:cstheme="minorHAnsi"/>
        </w:rPr>
        <w:t xml:space="preserve">isemność </w:t>
      </w:r>
      <w:r w:rsidRPr="00C33650">
        <w:rPr>
          <w:rFonts w:asciiTheme="minorHAnsi" w:hAnsiTheme="minorHAnsi" w:cstheme="minorHAnsi"/>
        </w:rPr>
        <w:lastRenderedPageBreak/>
        <w:t>należy rozumieć wyrażenie informacji przy użyciu wyrazów, cyfr lub innych znaków pisarskich, które można odczytać i powielić, przekazywanych przy użyciu środków komunikacji elektronicznej.</w:t>
      </w:r>
    </w:p>
    <w:p w14:paraId="4FAEC085" w14:textId="77777777" w:rsidR="004E73B9" w:rsidRPr="00C33650" w:rsidRDefault="00FD1EC0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  <w:b/>
        </w:rPr>
        <w:t>Informacje o trybie oceny ofert</w:t>
      </w:r>
    </w:p>
    <w:p w14:paraId="7E1C88FA" w14:textId="77777777" w:rsidR="00FD1EC0" w:rsidRPr="00C33650" w:rsidRDefault="00FD1EC0" w:rsidP="003A6697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C33650" w:rsidRDefault="00FD1EC0" w:rsidP="003A6697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C33650" w:rsidRDefault="00FD1EC0" w:rsidP="003A6697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C33650" w:rsidRDefault="00FD1EC0" w:rsidP="003A6697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7777777" w:rsidR="00295E78" w:rsidRPr="00C33650" w:rsidRDefault="00FD1EC0" w:rsidP="003A6697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Zamawiający przyzna zamówienie Wykonawcy, który złoży ofertę niepodlegającą odrzuceniu i która zostanie najwyżej oceniona (uzyska największą liczbę punktów przyznanych według kryteriów wyboru oferty określonych w niniejszej </w:t>
      </w:r>
      <w:r w:rsidR="003F40C0" w:rsidRPr="00C33650">
        <w:rPr>
          <w:rFonts w:cstheme="minorHAnsi"/>
          <w:sz w:val="24"/>
          <w:szCs w:val="24"/>
        </w:rPr>
        <w:t>Specyfikacji Warunków Zamówienia</w:t>
      </w:r>
      <w:r w:rsidRPr="00C33650">
        <w:rPr>
          <w:rFonts w:cstheme="minorHAnsi"/>
          <w:sz w:val="24"/>
          <w:szCs w:val="24"/>
        </w:rPr>
        <w:t xml:space="preserve">). </w:t>
      </w:r>
    </w:p>
    <w:p w14:paraId="64A49235" w14:textId="77777777" w:rsidR="00FD1EC0" w:rsidRPr="00C33650" w:rsidRDefault="00FD1EC0" w:rsidP="003A6697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C33650">
        <w:rPr>
          <w:rFonts w:cstheme="minorHAnsi"/>
          <w:sz w:val="24"/>
          <w:szCs w:val="24"/>
        </w:rPr>
        <w:t xml:space="preserve"> </w:t>
      </w:r>
      <w:hyperlink r:id="rId37" w:history="1">
        <w:r w:rsidR="0094424E" w:rsidRPr="00C33650">
          <w:rPr>
            <w:rStyle w:val="Hipercze"/>
            <w:rFonts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C33650">
        <w:rPr>
          <w:rFonts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C33650">
        <w:rPr>
          <w:rFonts w:cstheme="minorHAnsi"/>
          <w:sz w:val="24"/>
          <w:szCs w:val="24"/>
        </w:rPr>
        <w:t xml:space="preserve">Prawo zamówień publicznych </w:t>
      </w:r>
      <w:r w:rsidRPr="00C33650">
        <w:rPr>
          <w:rFonts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  <w:r w:rsidRPr="00C33650">
        <w:rPr>
          <w:rFonts w:cstheme="minorHAnsi"/>
          <w:sz w:val="24"/>
          <w:szCs w:val="24"/>
        </w:rPr>
        <w:t xml:space="preserve">, jeżeli ich ujawnienie byłoby sprzeczne z ważnym interesem publicznym. </w:t>
      </w:r>
    </w:p>
    <w:p w14:paraId="7A452639" w14:textId="77777777" w:rsidR="009F3F5A" w:rsidRDefault="00FD1EC0" w:rsidP="009F3F5A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  <w:b/>
        </w:rPr>
        <w:t>Opis kryteriów oceny ofert wraz z podaniem wag tych kryteriów i sposobu oceny ofert</w:t>
      </w:r>
      <w:r w:rsidR="009F3F5A">
        <w:rPr>
          <w:rFonts w:asciiTheme="minorHAnsi" w:hAnsiTheme="minorHAnsi" w:cstheme="minorHAnsi"/>
          <w:b/>
        </w:rPr>
        <w:t>.</w:t>
      </w:r>
    </w:p>
    <w:p w14:paraId="21A271A5" w14:textId="77777777" w:rsidR="009F3F5A" w:rsidRDefault="00FD1EC0" w:rsidP="009F3F5A">
      <w:pPr>
        <w:pStyle w:val="NormalnyWeb"/>
        <w:numPr>
          <w:ilvl w:val="1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9F3F5A">
        <w:rPr>
          <w:rFonts w:asciiTheme="minorHAnsi" w:hAnsiTheme="minorHAnsi" w:cstheme="minorHAnsi"/>
          <w:b/>
        </w:rPr>
        <w:t>Kryteri</w:t>
      </w:r>
      <w:r w:rsidR="009F3F5A" w:rsidRPr="009F3F5A">
        <w:rPr>
          <w:rFonts w:asciiTheme="minorHAnsi" w:hAnsiTheme="minorHAnsi" w:cstheme="minorHAnsi"/>
          <w:b/>
        </w:rPr>
        <w:t>um</w:t>
      </w:r>
      <w:r w:rsidRPr="009F3F5A">
        <w:rPr>
          <w:rFonts w:asciiTheme="minorHAnsi" w:hAnsiTheme="minorHAnsi" w:cstheme="minorHAnsi"/>
          <w:b/>
        </w:rPr>
        <w:t xml:space="preserve"> wyboru oferty najkorzystniejszej bę</w:t>
      </w:r>
      <w:r w:rsidR="009F3F5A" w:rsidRPr="009F3F5A">
        <w:rPr>
          <w:rFonts w:asciiTheme="minorHAnsi" w:hAnsiTheme="minorHAnsi" w:cstheme="minorHAnsi"/>
          <w:b/>
        </w:rPr>
        <w:t>dzie najniższa cena.</w:t>
      </w:r>
      <w:r w:rsidR="009F3F5A" w:rsidRPr="009F3F5A">
        <w:rPr>
          <w:rFonts w:asciiTheme="minorHAnsi" w:hAnsiTheme="minorHAnsi" w:cstheme="minorHAnsi"/>
        </w:rPr>
        <w:t xml:space="preserve"> </w:t>
      </w:r>
    </w:p>
    <w:p w14:paraId="62E9B3FA" w14:textId="30167940" w:rsidR="00FD1EC0" w:rsidRPr="009F3F5A" w:rsidRDefault="009F3F5A" w:rsidP="00FC1D1B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 xml:space="preserve">Zamawiający wybierze na każde zadanie ofertę z najniższą ceną brutto realizacji całości zamówienia spośród ofert nieodrzuconych. </w:t>
      </w:r>
    </w:p>
    <w:p w14:paraId="63A1C8CD" w14:textId="274EF146" w:rsidR="0081035C" w:rsidRPr="009F3F5A" w:rsidRDefault="00FD1EC0" w:rsidP="00695B35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9F3F5A">
        <w:rPr>
          <w:rFonts w:asciiTheme="minorHAnsi" w:hAnsiTheme="minorHAnsi" w:cstheme="minorHAnsi"/>
        </w:rPr>
        <w:t xml:space="preserve">Jeżeli nie </w:t>
      </w:r>
      <w:r w:rsidR="008F5EB8" w:rsidRPr="009F3F5A">
        <w:rPr>
          <w:rFonts w:asciiTheme="minorHAnsi" w:hAnsiTheme="minorHAnsi" w:cstheme="minorHAnsi"/>
        </w:rPr>
        <w:t xml:space="preserve">będzie </w:t>
      </w:r>
      <w:r w:rsidRPr="009F3F5A">
        <w:rPr>
          <w:rFonts w:asciiTheme="minorHAnsi" w:hAnsiTheme="minorHAnsi" w:cstheme="minorHAnsi"/>
        </w:rPr>
        <w:t xml:space="preserve">można wybrać najkorzystniejszej oferty z uwagi na to, że </w:t>
      </w:r>
      <w:r w:rsidR="009F3F5A" w:rsidRPr="009F3F5A">
        <w:rPr>
          <w:rFonts w:asciiTheme="minorHAnsi" w:hAnsiTheme="minorHAnsi" w:cstheme="minorHAnsi"/>
        </w:rPr>
        <w:t xml:space="preserve">zostały złożone oferty w tej samej cenie , </w:t>
      </w:r>
      <w:r w:rsidRPr="009F3F5A">
        <w:rPr>
          <w:rFonts w:asciiTheme="minorHAnsi" w:hAnsiTheme="minorHAnsi" w:cstheme="minorHAnsi"/>
        </w:rPr>
        <w:t xml:space="preserve">dwie lub więcej ofert przedstawia taki sam bilans ceny i </w:t>
      </w:r>
      <w:r w:rsidR="00E244FF" w:rsidRPr="009F3F5A">
        <w:rPr>
          <w:rFonts w:asciiTheme="minorHAnsi" w:hAnsiTheme="minorHAnsi" w:cstheme="minorHAnsi"/>
        </w:rPr>
        <w:t>doświadczenia zawodowego personelu</w:t>
      </w:r>
      <w:r w:rsidRPr="009F3F5A">
        <w:rPr>
          <w:rFonts w:asciiTheme="minorHAnsi" w:hAnsiTheme="minorHAnsi" w:cstheme="minorHAnsi"/>
        </w:rPr>
        <w:t xml:space="preserve">, Zamawiający </w:t>
      </w:r>
      <w:r w:rsidR="009F3F5A" w:rsidRPr="009F3F5A">
        <w:rPr>
          <w:rFonts w:asciiTheme="minorHAnsi" w:hAnsiTheme="minorHAnsi" w:cstheme="minorHAnsi"/>
        </w:rPr>
        <w:t xml:space="preserve">wezwie </w:t>
      </w:r>
      <w:r w:rsidRPr="009F3F5A">
        <w:rPr>
          <w:rFonts w:asciiTheme="minorHAnsi" w:hAnsiTheme="minorHAnsi" w:cstheme="minorHAnsi"/>
        </w:rPr>
        <w:t>Wykonawców, którzy złożyli te oferty, do złożenia w terminie określonym przez Zamawiającego ofert dodatkowych zawierających nową cenę.</w:t>
      </w:r>
    </w:p>
    <w:p w14:paraId="50A14C38" w14:textId="77777777" w:rsidR="006B7EF6" w:rsidRPr="00C33650" w:rsidRDefault="006B7EF6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C33650">
        <w:rPr>
          <w:rFonts w:asciiTheme="minorHAnsi" w:hAnsiTheme="minorHAnsi" w:cstheme="minorHAnsi"/>
        </w:rPr>
        <w:t>Specyfikacji Warunków Zamówienia</w:t>
      </w:r>
      <w:r w:rsidRPr="00C33650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56F5E1D3" w14:textId="77777777" w:rsidR="00FD1EC0" w:rsidRPr="00C33650" w:rsidRDefault="00563B71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  <w:b/>
        </w:rPr>
        <w:t>W</w:t>
      </w:r>
      <w:r w:rsidR="00E244FF" w:rsidRPr="00C33650">
        <w:rPr>
          <w:rFonts w:asciiTheme="minorHAnsi" w:hAnsiTheme="minorHAnsi" w:cstheme="minorHAnsi"/>
          <w:b/>
        </w:rPr>
        <w:t xml:space="preserve">adium i </w:t>
      </w:r>
      <w:r w:rsidRPr="00C33650">
        <w:rPr>
          <w:rFonts w:asciiTheme="minorHAnsi" w:hAnsiTheme="minorHAnsi" w:cstheme="minorHAnsi"/>
          <w:b/>
        </w:rPr>
        <w:t>zabezpieczeni</w:t>
      </w:r>
      <w:r w:rsidR="00E244FF" w:rsidRPr="00C33650">
        <w:rPr>
          <w:rFonts w:asciiTheme="minorHAnsi" w:hAnsiTheme="minorHAnsi" w:cstheme="minorHAnsi"/>
          <w:b/>
        </w:rPr>
        <w:t>e</w:t>
      </w:r>
      <w:r w:rsidRPr="00C33650">
        <w:rPr>
          <w:rFonts w:asciiTheme="minorHAnsi" w:hAnsiTheme="minorHAnsi" w:cstheme="minorHAnsi"/>
          <w:b/>
        </w:rPr>
        <w:t xml:space="preserve"> należyt</w:t>
      </w:r>
      <w:r w:rsidR="00E244FF" w:rsidRPr="00C33650">
        <w:rPr>
          <w:rFonts w:asciiTheme="minorHAnsi" w:hAnsiTheme="minorHAnsi" w:cstheme="minorHAnsi"/>
          <w:b/>
        </w:rPr>
        <w:t>ego wykonania umowy.</w:t>
      </w:r>
    </w:p>
    <w:p w14:paraId="31E5418E" w14:textId="77777777" w:rsidR="00E244FF" w:rsidRPr="00C33650" w:rsidRDefault="00E244FF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C33650" w:rsidRDefault="00563B71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Zamawiający </w:t>
      </w:r>
      <w:r w:rsidR="00E244FF" w:rsidRPr="00C33650">
        <w:rPr>
          <w:rFonts w:asciiTheme="minorHAnsi" w:hAnsiTheme="minorHAnsi" w:cstheme="minorHAnsi"/>
        </w:rPr>
        <w:t xml:space="preserve">nie wymaga </w:t>
      </w:r>
      <w:r w:rsidRPr="00C33650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74942B33" w14:textId="77777777" w:rsidR="0081035C" w:rsidRPr="00C33650" w:rsidRDefault="00666E40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  <w:b/>
        </w:rPr>
        <w:t>Informacja o formalnościach, jakie muszą być dopełnione po wyborze oferty w celu zawarcia umowy w sprawie zamówienia publicznego.</w:t>
      </w:r>
    </w:p>
    <w:p w14:paraId="734A27B4" w14:textId="77777777" w:rsidR="00565900" w:rsidRPr="00C33650" w:rsidRDefault="00666E40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C33650" w:rsidRDefault="00666E40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C33650">
        <w:rPr>
          <w:rFonts w:asciiTheme="minorHAnsi" w:hAnsiTheme="minorHAnsi" w:cstheme="minorHAnsi"/>
        </w:rPr>
        <w:t xml:space="preserve">Specyfikacji Warunków Zamówienia </w:t>
      </w:r>
      <w:r w:rsidRPr="00C33650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C33650">
        <w:rPr>
          <w:rFonts w:asciiTheme="minorHAnsi" w:hAnsiTheme="minorHAnsi" w:cstheme="minorHAnsi"/>
        </w:rPr>
        <w:t xml:space="preserve">Specyfikacji Warunków Zamówienia </w:t>
      </w:r>
      <w:r w:rsidRPr="00C33650">
        <w:rPr>
          <w:rFonts w:asciiTheme="minorHAnsi" w:hAnsiTheme="minorHAnsi" w:cstheme="minorHAnsi"/>
        </w:rPr>
        <w:t xml:space="preserve">– </w:t>
      </w:r>
      <w:r w:rsidR="004A3D09">
        <w:rPr>
          <w:rFonts w:asciiTheme="minorHAnsi" w:hAnsiTheme="minorHAnsi" w:cstheme="minorHAnsi"/>
        </w:rPr>
        <w:t>projekt</w:t>
      </w:r>
      <w:r w:rsidRPr="00C33650">
        <w:rPr>
          <w:rFonts w:asciiTheme="minorHAnsi" w:hAnsiTheme="minorHAnsi" w:cstheme="minorHAnsi"/>
        </w:rPr>
        <w:t xml:space="preserve"> umowy.</w:t>
      </w:r>
    </w:p>
    <w:p w14:paraId="43CDF689" w14:textId="7C96A1E0" w:rsidR="00EA2FEA" w:rsidRPr="00C33650" w:rsidRDefault="00666E40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Umowa zostanie podpisana w siedzibie Zamawiającego</w:t>
      </w:r>
      <w:r w:rsidR="00D87C6F" w:rsidRPr="00C33650">
        <w:rPr>
          <w:rFonts w:asciiTheme="minorHAnsi" w:hAnsiTheme="minorHAnsi" w:cstheme="minorHAnsi"/>
        </w:rPr>
        <w:t xml:space="preserve">, z zastrzeżeniem </w:t>
      </w:r>
      <w:r w:rsidR="00B87CBB" w:rsidRPr="00C33650">
        <w:rPr>
          <w:rFonts w:asciiTheme="minorHAnsi" w:hAnsiTheme="minorHAnsi" w:cstheme="minorHAnsi"/>
        </w:rPr>
        <w:t>punktu</w:t>
      </w:r>
      <w:r w:rsidR="00D87C6F" w:rsidRPr="00C33650">
        <w:rPr>
          <w:rFonts w:asciiTheme="minorHAnsi" w:hAnsiTheme="minorHAnsi" w:cstheme="minorHAnsi"/>
        </w:rPr>
        <w:t xml:space="preserve"> 2</w:t>
      </w:r>
      <w:r w:rsidR="004A7489">
        <w:rPr>
          <w:rFonts w:asciiTheme="minorHAnsi" w:hAnsiTheme="minorHAnsi" w:cstheme="minorHAnsi"/>
        </w:rPr>
        <w:t>0</w:t>
      </w:r>
      <w:r w:rsidR="00D87C6F" w:rsidRPr="00C33650">
        <w:rPr>
          <w:rFonts w:asciiTheme="minorHAnsi" w:hAnsiTheme="minorHAnsi" w:cstheme="minorHAnsi"/>
        </w:rPr>
        <w:t>.4.</w:t>
      </w:r>
    </w:p>
    <w:p w14:paraId="4F77C441" w14:textId="77777777" w:rsidR="00F909B0" w:rsidRPr="00C33650" w:rsidRDefault="00F909B0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C33650" w:rsidRDefault="00666E40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C33650" w:rsidRDefault="00EA2FEA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C33650">
        <w:rPr>
          <w:rFonts w:asciiTheme="minorHAnsi" w:hAnsiTheme="minorHAnsi" w:cstheme="minorHAnsi"/>
        </w:rPr>
        <w:lastRenderedPageBreak/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C33650" w:rsidRDefault="00EA2FEA" w:rsidP="005D08CE">
      <w:pPr>
        <w:pStyle w:val="Tekstpodstawowywcity3"/>
        <w:numPr>
          <w:ilvl w:val="0"/>
          <w:numId w:val="19"/>
        </w:numPr>
        <w:spacing w:after="0"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77777777" w:rsidR="000A1D5F" w:rsidRPr="00C33650" w:rsidRDefault="00073852" w:rsidP="005D08CE">
      <w:pPr>
        <w:pStyle w:val="Tekstpodstawowywcity3"/>
        <w:numPr>
          <w:ilvl w:val="0"/>
          <w:numId w:val="19"/>
        </w:numPr>
        <w:spacing w:after="0"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</w:p>
    <w:p w14:paraId="40BB1CB3" w14:textId="77777777" w:rsidR="0081035C" w:rsidRPr="00C33650" w:rsidRDefault="00EA2FEA" w:rsidP="003A6697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  <w:b/>
        </w:rPr>
        <w:t>Pouczenie o środkach ochrony prawnej przysługujących Wykonawcy.</w:t>
      </w:r>
    </w:p>
    <w:p w14:paraId="6548E7ED" w14:textId="77777777" w:rsidR="00EC790E" w:rsidRPr="00C33650" w:rsidRDefault="00EA2FEA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C33650">
        <w:rPr>
          <w:rFonts w:asciiTheme="minorHAnsi" w:hAnsiTheme="minorHAnsi" w:cstheme="minorHAnsi"/>
          <w:b/>
        </w:rPr>
        <w:t>działu IX ustawy</w:t>
      </w:r>
      <w:r w:rsidRPr="00C33650">
        <w:rPr>
          <w:rFonts w:asciiTheme="minorHAnsi" w:hAnsiTheme="minorHAnsi" w:cstheme="minorHAnsi"/>
        </w:rPr>
        <w:t xml:space="preserve"> – Środki ochrony prawnej (</w:t>
      </w:r>
      <w:r w:rsidRPr="00C33650">
        <w:rPr>
          <w:rFonts w:asciiTheme="minorHAnsi" w:hAnsiTheme="minorHAnsi" w:cstheme="minorHAnsi"/>
          <w:b/>
        </w:rPr>
        <w:t>art. 505 – 590 ustawy</w:t>
      </w:r>
      <w:r w:rsidRPr="00C33650">
        <w:rPr>
          <w:rFonts w:asciiTheme="minorHAnsi" w:hAnsiTheme="minorHAnsi" w:cstheme="minorHAnsi"/>
        </w:rPr>
        <w:t>)</w:t>
      </w:r>
      <w:r w:rsidRPr="00C33650">
        <w:rPr>
          <w:rFonts w:asciiTheme="minorHAnsi" w:hAnsiTheme="minorHAnsi" w:cstheme="minorHAnsi"/>
          <w:b/>
        </w:rPr>
        <w:t>.</w:t>
      </w:r>
    </w:p>
    <w:p w14:paraId="38F65454" w14:textId="77777777" w:rsidR="00EC790E" w:rsidRPr="00C33650" w:rsidRDefault="00EA2FEA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</w:rPr>
        <w:t>Środki ochrony prawnej przysługują Wykonawcy oraz innemu podmiotowi, jeżeli ma lub miał</w:t>
      </w:r>
      <w:r w:rsidR="00EC790E" w:rsidRPr="00C33650">
        <w:rPr>
          <w:rFonts w:asciiTheme="minorHAnsi" w:hAnsiTheme="minorHAnsi" w:cstheme="minorHAnsi"/>
        </w:rPr>
        <w:t xml:space="preserve"> </w:t>
      </w:r>
      <w:r w:rsidRPr="00C33650">
        <w:rPr>
          <w:rFonts w:asciiTheme="minorHAnsi" w:hAnsiTheme="minorHAnsi" w:cstheme="minorHAnsi"/>
        </w:rPr>
        <w:t>interes w uzyskaniu zamówienia oraz poniósł lub może ponieść szkodę w wyniku naruszenia przez zamawiającego przepisów ustawy.</w:t>
      </w:r>
    </w:p>
    <w:p w14:paraId="5D0DDD33" w14:textId="77777777" w:rsidR="00EA2FEA" w:rsidRPr="00C33650" w:rsidRDefault="00EA2FEA" w:rsidP="003A6697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r w:rsidR="00B87CBB" w:rsidRPr="00C33650">
        <w:rPr>
          <w:rFonts w:asciiTheme="minorHAnsi" w:hAnsiTheme="minorHAnsi" w:cstheme="minorHAnsi"/>
        </w:rPr>
        <w:t>punkt</w:t>
      </w:r>
      <w:r w:rsidRPr="00C33650">
        <w:rPr>
          <w:rFonts w:asciiTheme="minorHAnsi" w:hAnsiTheme="minorHAnsi" w:cstheme="minorHAnsi"/>
        </w:rPr>
        <w:t xml:space="preserve"> 15, oraz Rzecznikowi Małych i Średnich Przedsiębiorców.</w:t>
      </w:r>
    </w:p>
    <w:p w14:paraId="77EBE0B0" w14:textId="77777777" w:rsidR="0081035C" w:rsidRPr="00C33650" w:rsidRDefault="00EC790E" w:rsidP="003A6697">
      <w:pPr>
        <w:pStyle w:val="NormalnyWeb"/>
        <w:numPr>
          <w:ilvl w:val="0"/>
          <w:numId w:val="8"/>
        </w:numPr>
        <w:spacing w:before="120" w:beforeAutospacing="0" w:after="0" w:afterAutospacing="0" w:line="276" w:lineRule="auto"/>
        <w:textAlignment w:val="baseline"/>
        <w:rPr>
          <w:rFonts w:asciiTheme="minorHAnsi" w:hAnsiTheme="minorHAnsi" w:cstheme="minorHAnsi"/>
          <w:b/>
        </w:rPr>
      </w:pPr>
      <w:r w:rsidRPr="00C33650">
        <w:rPr>
          <w:rFonts w:asciiTheme="minorHAnsi" w:hAnsiTheme="minorHAnsi" w:cstheme="minorHAnsi"/>
          <w:b/>
        </w:rPr>
        <w:t>Informacja dotycząca przetwarzania danych osobowych</w:t>
      </w:r>
    </w:p>
    <w:p w14:paraId="2F17C71C" w14:textId="224B1179" w:rsidR="00EC790E" w:rsidRPr="00C33650" w:rsidRDefault="00EC790E" w:rsidP="003A6697">
      <w:pPr>
        <w:numPr>
          <w:ilvl w:val="1"/>
          <w:numId w:val="8"/>
        </w:numPr>
        <w:spacing w:after="0" w:line="276" w:lineRule="auto"/>
        <w:ind w:left="1276" w:hanging="556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Zgodnie z art. 13 ust. 1 i ust. 2 </w:t>
      </w:r>
      <w:r w:rsidRPr="00C33650">
        <w:rPr>
          <w:rFonts w:cstheme="minorHAnsi"/>
          <w:bCs/>
          <w:sz w:val="24"/>
          <w:szCs w:val="24"/>
        </w:rPr>
        <w:t>Rozporządzenia Parlamentu Europejskiego i Rady (UE) 2016/679 z dnia 27 kwietnia 2016 r</w:t>
      </w:r>
      <w:r w:rsidR="00371CE4" w:rsidRPr="00C33650">
        <w:rPr>
          <w:rFonts w:cstheme="minorHAnsi"/>
          <w:bCs/>
          <w:sz w:val="24"/>
          <w:szCs w:val="24"/>
        </w:rPr>
        <w:t>oku</w:t>
      </w:r>
      <w:r w:rsidRPr="00C33650">
        <w:rPr>
          <w:rFonts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C33650">
        <w:rPr>
          <w:rFonts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3E3E4AB9" w14:textId="34EA256D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14:paraId="76C574F8" w14:textId="15AA919B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dane kontaktowe inspektora ochrony danych w Uniwersytecie Jana Długosza w Częstochowie: e-mail: </w:t>
      </w:r>
      <w:hyperlink r:id="rId38" w:history="1">
        <w:r w:rsidRPr="00C33650">
          <w:rPr>
            <w:rStyle w:val="Hipercze"/>
            <w:rFonts w:cstheme="minorHAnsi"/>
            <w:color w:val="auto"/>
            <w:sz w:val="24"/>
            <w:szCs w:val="24"/>
          </w:rPr>
          <w:t>iod@ajd.czest.pl</w:t>
        </w:r>
      </w:hyperlink>
      <w:r w:rsidRPr="00C33650">
        <w:rPr>
          <w:rFonts w:cstheme="minorHAnsi"/>
          <w:sz w:val="24"/>
          <w:szCs w:val="24"/>
        </w:rPr>
        <w:t>, tel. 34 37-84-133;</w:t>
      </w:r>
    </w:p>
    <w:p w14:paraId="10253F2A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C33650">
        <w:rPr>
          <w:rFonts w:cstheme="minorHAnsi"/>
          <w:sz w:val="24"/>
          <w:szCs w:val="24"/>
        </w:rPr>
        <w:t>Nexus</w:t>
      </w:r>
      <w:proofErr w:type="spellEnd"/>
      <w:r w:rsidRPr="00C33650">
        <w:rPr>
          <w:rFonts w:cstheme="minorHAnsi"/>
          <w:sz w:val="24"/>
          <w:szCs w:val="24"/>
        </w:rPr>
        <w:t xml:space="preserve"> Sp. z o.o.</w:t>
      </w:r>
    </w:p>
    <w:p w14:paraId="7FF4E57A" w14:textId="506AD910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Pani/Pana dane osobowe przetwarzane będą na podstawie art. 6 ust. 1 lit</w:t>
      </w:r>
      <w:r w:rsidR="00C33650">
        <w:rPr>
          <w:rFonts w:cstheme="minorHAnsi"/>
          <w:sz w:val="24"/>
          <w:szCs w:val="24"/>
        </w:rPr>
        <w:t>era</w:t>
      </w:r>
      <w:r w:rsidRPr="00C33650">
        <w:rPr>
          <w:rFonts w:cstheme="minorHAnsi"/>
          <w:sz w:val="24"/>
          <w:szCs w:val="24"/>
        </w:rPr>
        <w:t xml:space="preserve"> b i c RODO w celu związanym z postępowaniem o udzielenie zamówienia publicznego prowadzonego pod </w:t>
      </w:r>
      <w:r w:rsidRPr="00034BF7">
        <w:rPr>
          <w:rFonts w:cstheme="minorHAnsi"/>
          <w:sz w:val="24"/>
          <w:szCs w:val="24"/>
        </w:rPr>
        <w:t>n</w:t>
      </w:r>
      <w:r w:rsidR="003F40C0" w:rsidRPr="00034BF7">
        <w:rPr>
          <w:rFonts w:cstheme="minorHAnsi"/>
          <w:sz w:val="24"/>
          <w:szCs w:val="24"/>
        </w:rPr>
        <w:t>umerem</w:t>
      </w:r>
      <w:r w:rsidRPr="00034BF7">
        <w:rPr>
          <w:rFonts w:cstheme="minorHAnsi"/>
          <w:sz w:val="24"/>
          <w:szCs w:val="24"/>
        </w:rPr>
        <w:t xml:space="preserve"> ZP.26</w:t>
      </w:r>
      <w:r w:rsidR="005C702E" w:rsidRPr="00034BF7">
        <w:rPr>
          <w:rFonts w:cstheme="minorHAnsi"/>
          <w:sz w:val="24"/>
          <w:szCs w:val="24"/>
        </w:rPr>
        <w:t>.1.</w:t>
      </w:r>
      <w:r w:rsidR="00921F2D">
        <w:rPr>
          <w:rFonts w:cstheme="minorHAnsi"/>
          <w:sz w:val="24"/>
          <w:szCs w:val="24"/>
        </w:rPr>
        <w:t>41</w:t>
      </w:r>
      <w:r w:rsidR="002B6782">
        <w:rPr>
          <w:rFonts w:cstheme="minorHAnsi"/>
          <w:sz w:val="24"/>
          <w:szCs w:val="24"/>
        </w:rPr>
        <w:t>.2023</w:t>
      </w:r>
      <w:r w:rsidRPr="00034BF7">
        <w:rPr>
          <w:rFonts w:cstheme="minorHAnsi"/>
          <w:sz w:val="24"/>
          <w:szCs w:val="24"/>
        </w:rPr>
        <w:t xml:space="preserve"> w</w:t>
      </w:r>
      <w:r w:rsidRPr="00C33650">
        <w:rPr>
          <w:rFonts w:cstheme="minorHAnsi"/>
          <w:sz w:val="24"/>
          <w:szCs w:val="24"/>
        </w:rPr>
        <w:t xml:space="preserve"> trybie </w:t>
      </w:r>
      <w:r w:rsidRPr="00C33650">
        <w:rPr>
          <w:rFonts w:cstheme="minorHAnsi"/>
          <w:sz w:val="24"/>
          <w:szCs w:val="24"/>
        </w:rPr>
        <w:lastRenderedPageBreak/>
        <w:t>podstawowym i w celu wykonania umowy zawartej w wyniku tego postępowania;</w:t>
      </w:r>
    </w:p>
    <w:p w14:paraId="71147480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34405D" w:rsidRPr="00C33650">
        <w:rPr>
          <w:rFonts w:cstheme="minorHAnsi"/>
          <w:sz w:val="24"/>
          <w:szCs w:val="24"/>
        </w:rPr>
        <w:t>1</w:t>
      </w:r>
      <w:r w:rsidRPr="00C33650">
        <w:rPr>
          <w:rFonts w:cstheme="minorHAnsi"/>
          <w:sz w:val="24"/>
          <w:szCs w:val="24"/>
        </w:rPr>
        <w:t xml:space="preserve">8 oraz art. </w:t>
      </w:r>
      <w:r w:rsidR="0034405D" w:rsidRPr="00C33650">
        <w:rPr>
          <w:rFonts w:cstheme="minorHAnsi"/>
          <w:sz w:val="24"/>
          <w:szCs w:val="24"/>
        </w:rPr>
        <w:t>74</w:t>
      </w:r>
      <w:r w:rsidRPr="00C33650">
        <w:rPr>
          <w:rFonts w:cstheme="minorHAnsi"/>
          <w:sz w:val="24"/>
          <w:szCs w:val="24"/>
        </w:rPr>
        <w:t xml:space="preserve">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  <w:r w:rsidRPr="00C33650">
        <w:rPr>
          <w:rFonts w:cstheme="minorHAnsi"/>
          <w:sz w:val="24"/>
          <w:szCs w:val="24"/>
        </w:rPr>
        <w:t>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38C64404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Pani/Pana dane osobowe będą przechowywane, przez okres niezbędny do realizacji wskazanych w </w:t>
      </w:r>
      <w:r w:rsidR="00B87CBB" w:rsidRPr="00C33650">
        <w:rPr>
          <w:rFonts w:cstheme="minorHAnsi"/>
          <w:sz w:val="24"/>
          <w:szCs w:val="24"/>
        </w:rPr>
        <w:t>punkcie</w:t>
      </w:r>
      <w:r w:rsidRPr="00C33650">
        <w:rPr>
          <w:rFonts w:cstheme="minorHAnsi"/>
          <w:sz w:val="24"/>
          <w:szCs w:val="24"/>
        </w:rPr>
        <w:t xml:space="preserve"> 3) i 4) oraz obowiązku archiwizacyjnego wynikającego z przepisów prawa;</w:t>
      </w:r>
    </w:p>
    <w:p w14:paraId="292C2E7D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  <w:r w:rsidRPr="00C33650">
        <w:rPr>
          <w:rFonts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1F002D81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64DE7B43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posiada Pani/Pan:</w:t>
      </w:r>
    </w:p>
    <w:p w14:paraId="462BAB88" w14:textId="77777777" w:rsidR="00EC790E" w:rsidRPr="00C33650" w:rsidRDefault="00EC790E" w:rsidP="005C702E">
      <w:pPr>
        <w:pStyle w:val="Akapitzlist"/>
        <w:numPr>
          <w:ilvl w:val="1"/>
          <w:numId w:val="6"/>
        </w:numPr>
        <w:tabs>
          <w:tab w:val="left" w:pos="851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na podstawie art. 15 RODO prawo dostępu do danych osobowych Pani/Pana dotyczących;</w:t>
      </w:r>
    </w:p>
    <w:p w14:paraId="1460535B" w14:textId="77777777" w:rsidR="00EC790E" w:rsidRPr="00C33650" w:rsidRDefault="00EC790E" w:rsidP="005C702E">
      <w:pPr>
        <w:pStyle w:val="Akapitzlist"/>
        <w:numPr>
          <w:ilvl w:val="1"/>
          <w:numId w:val="6"/>
        </w:numPr>
        <w:tabs>
          <w:tab w:val="left" w:pos="851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A72A6B" w:rsidRPr="00C33650">
        <w:rPr>
          <w:rFonts w:cstheme="minorHAnsi"/>
          <w:sz w:val="24"/>
          <w:szCs w:val="24"/>
        </w:rPr>
        <w:t xml:space="preserve">Prawo zamówień publicznych </w:t>
      </w:r>
      <w:r w:rsidRPr="00C33650">
        <w:rPr>
          <w:rFonts w:cstheme="minorHAnsi"/>
          <w:sz w:val="24"/>
          <w:szCs w:val="24"/>
        </w:rPr>
        <w:t>oraz nie może naruszać integralności protokołu oraz jego załączników);</w:t>
      </w:r>
    </w:p>
    <w:p w14:paraId="4E6A8075" w14:textId="77777777" w:rsidR="00EC790E" w:rsidRPr="00C33650" w:rsidRDefault="00EC790E" w:rsidP="005C702E">
      <w:pPr>
        <w:pStyle w:val="Akapitzlist"/>
        <w:numPr>
          <w:ilvl w:val="1"/>
          <w:numId w:val="6"/>
        </w:numPr>
        <w:tabs>
          <w:tab w:val="left" w:pos="851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6CEDD65" w14:textId="77777777" w:rsidR="00EC790E" w:rsidRPr="00C33650" w:rsidRDefault="00EC790E" w:rsidP="005C702E">
      <w:pPr>
        <w:pStyle w:val="Akapitzlist"/>
        <w:numPr>
          <w:ilvl w:val="1"/>
          <w:numId w:val="6"/>
        </w:numPr>
        <w:tabs>
          <w:tab w:val="left" w:pos="851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lastRenderedPageBreak/>
        <w:t xml:space="preserve">prawo do wniesienia skargi do Prezesa Urzędu Ochrony Danych Osobowych, gdy uzna Pani/Pan, że przetwarzanie danych osobowych Pani/Pana dotyczących narusza przepisy RODO </w:t>
      </w:r>
    </w:p>
    <w:p w14:paraId="2910642E" w14:textId="77777777" w:rsidR="00EC790E" w:rsidRPr="00C33650" w:rsidRDefault="00EC790E" w:rsidP="003A669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nie przysługuje Pani/Panu:</w:t>
      </w:r>
    </w:p>
    <w:p w14:paraId="74DFEF2E" w14:textId="77777777" w:rsidR="00EC790E" w:rsidRPr="00C33650" w:rsidRDefault="00EC790E" w:rsidP="005D08CE">
      <w:pPr>
        <w:pStyle w:val="Akapitzlist"/>
        <w:numPr>
          <w:ilvl w:val="0"/>
          <w:numId w:val="20"/>
        </w:numPr>
        <w:tabs>
          <w:tab w:val="left" w:pos="1276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 związku z art. 17 ust. 3 lit</w:t>
      </w:r>
      <w:r w:rsidR="00C33650">
        <w:rPr>
          <w:rFonts w:cstheme="minorHAnsi"/>
          <w:sz w:val="24"/>
          <w:szCs w:val="24"/>
        </w:rPr>
        <w:t>era</w:t>
      </w:r>
      <w:r w:rsidRPr="00C33650">
        <w:rPr>
          <w:rFonts w:cstheme="minorHAnsi"/>
          <w:sz w:val="24"/>
          <w:szCs w:val="24"/>
        </w:rPr>
        <w:t xml:space="preserve"> b, d lub e RODO prawo do usunięcia danych osobowych;</w:t>
      </w:r>
    </w:p>
    <w:p w14:paraId="4DE7B9F0" w14:textId="77777777" w:rsidR="00EC790E" w:rsidRPr="00C33650" w:rsidRDefault="00EC790E" w:rsidP="005D08CE">
      <w:pPr>
        <w:pStyle w:val="Akapitzlist"/>
        <w:numPr>
          <w:ilvl w:val="0"/>
          <w:numId w:val="20"/>
        </w:numPr>
        <w:tabs>
          <w:tab w:val="left" w:pos="1276"/>
        </w:tabs>
        <w:spacing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prawo do przenoszenia danych osobowych, o którym mowa w art. 20 RODO;</w:t>
      </w:r>
    </w:p>
    <w:p w14:paraId="4DD4FA56" w14:textId="77777777" w:rsidR="00EC790E" w:rsidRPr="00C33650" w:rsidRDefault="00EC790E" w:rsidP="005D08CE">
      <w:pPr>
        <w:pStyle w:val="Akapitzlist"/>
        <w:numPr>
          <w:ilvl w:val="0"/>
          <w:numId w:val="20"/>
        </w:numPr>
        <w:tabs>
          <w:tab w:val="left" w:pos="1276"/>
        </w:tabs>
        <w:spacing w:after="0" w:line="276" w:lineRule="auto"/>
        <w:ind w:left="2140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</w:t>
      </w:r>
      <w:r w:rsidR="00C33650">
        <w:rPr>
          <w:rFonts w:cstheme="minorHAnsi"/>
          <w:sz w:val="24"/>
          <w:szCs w:val="24"/>
        </w:rPr>
        <w:t>era</w:t>
      </w:r>
      <w:r w:rsidRPr="00C33650">
        <w:rPr>
          <w:rFonts w:cstheme="minorHAnsi"/>
          <w:sz w:val="24"/>
          <w:szCs w:val="24"/>
        </w:rPr>
        <w:t xml:space="preserve"> b i c RODO.</w:t>
      </w:r>
    </w:p>
    <w:p w14:paraId="7E94A063" w14:textId="77777777" w:rsidR="00B82168" w:rsidRPr="00C33650" w:rsidRDefault="00EC790E" w:rsidP="003A6697">
      <w:pPr>
        <w:numPr>
          <w:ilvl w:val="1"/>
          <w:numId w:val="8"/>
        </w:numPr>
        <w:spacing w:after="0" w:line="276" w:lineRule="auto"/>
        <w:ind w:left="1276" w:hanging="556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Stosownie do postanowień art. 18 ust. 6 ustawy </w:t>
      </w:r>
      <w:r w:rsidR="00A72A6B" w:rsidRPr="00C33650">
        <w:rPr>
          <w:rFonts w:cstheme="minorHAnsi"/>
          <w:sz w:val="24"/>
          <w:szCs w:val="24"/>
        </w:rPr>
        <w:t xml:space="preserve">Prawo zamówień publicznych </w:t>
      </w:r>
      <w:r w:rsidRPr="00C33650">
        <w:rPr>
          <w:rFonts w:cstheme="minorHAnsi"/>
          <w:sz w:val="24"/>
          <w:szCs w:val="24"/>
        </w:rPr>
        <w:t>Zamawiający udostępnia dane osobowe, o których mowa w art. 10 rozporządzenia Parlamentu Europejskiego i Rady (UE) 2016/679 z dnia 27 kwietnia 2016</w:t>
      </w:r>
      <w:r w:rsidR="00371CE4" w:rsidRPr="00C33650">
        <w:rPr>
          <w:rFonts w:cstheme="minorHAnsi"/>
          <w:sz w:val="24"/>
          <w:szCs w:val="24"/>
        </w:rPr>
        <w:t xml:space="preserve"> </w:t>
      </w:r>
      <w:r w:rsidR="00371CE4" w:rsidRPr="00C33650">
        <w:rPr>
          <w:rFonts w:cstheme="minorHAnsi"/>
          <w:bCs/>
          <w:sz w:val="24"/>
          <w:szCs w:val="24"/>
        </w:rPr>
        <w:t>roku</w:t>
      </w:r>
      <w:r w:rsidRPr="00C33650">
        <w:rPr>
          <w:rFonts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C33650">
        <w:rPr>
          <w:rFonts w:cstheme="minorHAnsi"/>
          <w:sz w:val="24"/>
          <w:szCs w:val="24"/>
        </w:rPr>
        <w:t>Dz.Urz</w:t>
      </w:r>
      <w:proofErr w:type="spellEnd"/>
      <w:r w:rsidRPr="00C33650">
        <w:rPr>
          <w:rFonts w:cstheme="minorHAnsi"/>
          <w:sz w:val="24"/>
          <w:szCs w:val="24"/>
        </w:rPr>
        <w:t>. UE L 119 z 04.05.2016, str</w:t>
      </w:r>
      <w:r w:rsidR="00371CE4" w:rsidRPr="00C33650">
        <w:rPr>
          <w:rFonts w:cstheme="minorHAnsi"/>
          <w:sz w:val="24"/>
          <w:szCs w:val="24"/>
        </w:rPr>
        <w:t>ona</w:t>
      </w:r>
      <w:r w:rsidRPr="00C33650">
        <w:rPr>
          <w:rFonts w:cstheme="minorHAnsi"/>
          <w:sz w:val="24"/>
          <w:szCs w:val="24"/>
        </w:rPr>
        <w:t xml:space="preserve"> 1, z </w:t>
      </w:r>
      <w:proofErr w:type="spellStart"/>
      <w:r w:rsidRPr="00C33650">
        <w:rPr>
          <w:rFonts w:cstheme="minorHAnsi"/>
          <w:sz w:val="24"/>
          <w:szCs w:val="24"/>
        </w:rPr>
        <w:t>późn</w:t>
      </w:r>
      <w:proofErr w:type="spellEnd"/>
      <w:r w:rsidRPr="00C33650">
        <w:rPr>
          <w:rFonts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26D9EC6E" w14:textId="77777777" w:rsidR="00EC790E" w:rsidRPr="00C33650" w:rsidRDefault="00EC790E" w:rsidP="003A6697">
      <w:pPr>
        <w:numPr>
          <w:ilvl w:val="1"/>
          <w:numId w:val="8"/>
        </w:numPr>
        <w:spacing w:after="0" w:line="276" w:lineRule="auto"/>
        <w:ind w:left="1276" w:hanging="556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Ponadto Zamawiający informuje o ograniczeniach stosowania przepisów rozporządzenia 2016/679, o których mowa w art. 19 ust. 2 i 3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  <w:r w:rsidRPr="00C33650">
        <w:rPr>
          <w:rFonts w:cstheme="minorHAnsi"/>
          <w:sz w:val="24"/>
          <w:szCs w:val="24"/>
        </w:rPr>
        <w:t>, polegających na tym, że:</w:t>
      </w:r>
    </w:p>
    <w:p w14:paraId="114FF22F" w14:textId="77777777" w:rsidR="00EC790E" w:rsidRPr="00C33650" w:rsidRDefault="00EC790E" w:rsidP="003A6697">
      <w:pPr>
        <w:pStyle w:val="Akapitzlist"/>
        <w:numPr>
          <w:ilvl w:val="0"/>
          <w:numId w:val="7"/>
        </w:numPr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1F1CA0A3" w14:textId="324DDD92" w:rsidR="00271B52" w:rsidRPr="00921F2D" w:rsidRDefault="00EC790E" w:rsidP="002B6782">
      <w:pPr>
        <w:pStyle w:val="Akapitzlist"/>
        <w:numPr>
          <w:ilvl w:val="0"/>
          <w:numId w:val="7"/>
        </w:numPr>
        <w:spacing w:line="276" w:lineRule="auto"/>
        <w:ind w:left="1443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  <w:bookmarkEnd w:id="0"/>
    </w:p>
    <w:p w14:paraId="12D0870A" w14:textId="77777777" w:rsidR="00EE3425" w:rsidRPr="00C33650" w:rsidRDefault="00EE3425" w:rsidP="003A6697">
      <w:pPr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>Załącz</w:t>
      </w:r>
      <w:r w:rsidR="00A433D7" w:rsidRPr="00C33650">
        <w:rPr>
          <w:rFonts w:cstheme="minorHAnsi"/>
          <w:sz w:val="24"/>
          <w:szCs w:val="24"/>
        </w:rPr>
        <w:t xml:space="preserve">nikami do niniejszej </w:t>
      </w:r>
      <w:r w:rsidR="003F40C0" w:rsidRPr="00C33650">
        <w:rPr>
          <w:rFonts w:cstheme="minorHAnsi"/>
          <w:sz w:val="24"/>
          <w:szCs w:val="24"/>
        </w:rPr>
        <w:t xml:space="preserve">Specyfikacji Warunków Zamówienia </w:t>
      </w:r>
      <w:r w:rsidRPr="00C33650">
        <w:rPr>
          <w:rFonts w:cstheme="minorHAnsi"/>
          <w:sz w:val="24"/>
          <w:szCs w:val="24"/>
        </w:rPr>
        <w:t>są:</w:t>
      </w:r>
    </w:p>
    <w:p w14:paraId="7F52B145" w14:textId="1FDAD1AE" w:rsidR="00140832" w:rsidRDefault="003A15F7" w:rsidP="003A6697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załącznik </w:t>
      </w:r>
      <w:r w:rsidR="003F40C0" w:rsidRPr="00C33650">
        <w:rPr>
          <w:rFonts w:cstheme="minorHAnsi"/>
          <w:sz w:val="24"/>
          <w:szCs w:val="24"/>
        </w:rPr>
        <w:t xml:space="preserve">numer </w:t>
      </w:r>
      <w:r w:rsidR="00F5378F">
        <w:rPr>
          <w:rFonts w:cstheme="minorHAnsi"/>
          <w:sz w:val="24"/>
          <w:szCs w:val="24"/>
        </w:rPr>
        <w:t>1</w:t>
      </w:r>
      <w:r w:rsidRPr="00C33650">
        <w:rPr>
          <w:rFonts w:cstheme="minorHAnsi"/>
          <w:sz w:val="24"/>
          <w:szCs w:val="24"/>
        </w:rPr>
        <w:t xml:space="preserve"> – </w:t>
      </w:r>
      <w:r w:rsidR="00471BC3" w:rsidRPr="00C33650">
        <w:rPr>
          <w:rFonts w:cstheme="minorHAnsi"/>
          <w:sz w:val="24"/>
          <w:szCs w:val="24"/>
        </w:rPr>
        <w:t>Formularz oferty</w:t>
      </w:r>
      <w:r w:rsidR="0005344A">
        <w:rPr>
          <w:rFonts w:cstheme="minorHAnsi"/>
          <w:sz w:val="24"/>
          <w:szCs w:val="24"/>
        </w:rPr>
        <w:t>;</w:t>
      </w:r>
    </w:p>
    <w:p w14:paraId="1FE4B604" w14:textId="3A0F3DD7" w:rsidR="00F5378F" w:rsidRDefault="00F5378F" w:rsidP="003A6697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załącznik numer </w:t>
      </w:r>
      <w:r>
        <w:rPr>
          <w:rFonts w:cstheme="minorHAnsi"/>
          <w:sz w:val="24"/>
          <w:szCs w:val="24"/>
        </w:rPr>
        <w:t>2</w:t>
      </w:r>
      <w:r w:rsidRPr="00C33650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Specyfikacja techniczna;</w:t>
      </w:r>
    </w:p>
    <w:p w14:paraId="22679416" w14:textId="439F8ACB" w:rsidR="00471BC3" w:rsidRPr="00C33650" w:rsidRDefault="001626C9" w:rsidP="003A6697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C33650">
        <w:rPr>
          <w:rFonts w:cstheme="minorHAnsi"/>
          <w:sz w:val="24"/>
          <w:szCs w:val="24"/>
        </w:rPr>
        <w:t xml:space="preserve">załącznik </w:t>
      </w:r>
      <w:r w:rsidR="003F40C0" w:rsidRPr="00C33650">
        <w:rPr>
          <w:rFonts w:cstheme="minorHAnsi"/>
          <w:sz w:val="24"/>
          <w:szCs w:val="24"/>
        </w:rPr>
        <w:t xml:space="preserve">numer </w:t>
      </w:r>
      <w:r w:rsidR="006959E3" w:rsidRPr="00C33650">
        <w:rPr>
          <w:rFonts w:cstheme="minorHAnsi"/>
          <w:sz w:val="24"/>
          <w:szCs w:val="24"/>
        </w:rPr>
        <w:t>3</w:t>
      </w:r>
      <w:r w:rsidR="001A1E59">
        <w:rPr>
          <w:rFonts w:cstheme="minorHAnsi"/>
          <w:sz w:val="24"/>
          <w:szCs w:val="24"/>
        </w:rPr>
        <w:t xml:space="preserve"> –</w:t>
      </w:r>
      <w:r w:rsidRPr="00C33650">
        <w:rPr>
          <w:rFonts w:cstheme="minorHAnsi"/>
          <w:sz w:val="24"/>
          <w:szCs w:val="24"/>
        </w:rPr>
        <w:t xml:space="preserve"> Oświadczenie </w:t>
      </w:r>
      <w:r w:rsidR="003A15F7" w:rsidRPr="00C33650">
        <w:rPr>
          <w:rFonts w:cstheme="minorHAnsi"/>
          <w:sz w:val="24"/>
          <w:szCs w:val="24"/>
        </w:rPr>
        <w:t xml:space="preserve">z art. 125 ust. 1 ustawy </w:t>
      </w:r>
      <w:r w:rsidR="00A72A6B" w:rsidRPr="00C33650">
        <w:rPr>
          <w:rFonts w:cstheme="minorHAnsi"/>
          <w:sz w:val="24"/>
          <w:szCs w:val="24"/>
        </w:rPr>
        <w:t>Prawo zamówień publicznych</w:t>
      </w:r>
    </w:p>
    <w:p w14:paraId="4CBCEC3E" w14:textId="3D6398EC" w:rsidR="0005344A" w:rsidRPr="00C33650" w:rsidRDefault="0005344A" w:rsidP="003A6697">
      <w:pPr>
        <w:pStyle w:val="Bezodstpw"/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numer </w:t>
      </w:r>
      <w:r w:rsidR="001A1E59">
        <w:rPr>
          <w:rFonts w:cstheme="minorHAnsi"/>
          <w:sz w:val="24"/>
          <w:szCs w:val="24"/>
        </w:rPr>
        <w:t xml:space="preserve">4 </w:t>
      </w:r>
      <w:r>
        <w:rPr>
          <w:rFonts w:cstheme="minorHAnsi"/>
          <w:sz w:val="24"/>
          <w:szCs w:val="24"/>
        </w:rPr>
        <w:t>– Projekt umowy.</w:t>
      </w:r>
    </w:p>
    <w:p w14:paraId="06BFE503" w14:textId="77777777" w:rsidR="00AB51FD" w:rsidRPr="00C33650" w:rsidRDefault="00AB51FD" w:rsidP="003A6697">
      <w:pPr>
        <w:pStyle w:val="Bezodstpw"/>
        <w:spacing w:line="276" w:lineRule="auto"/>
        <w:rPr>
          <w:rFonts w:cstheme="minorHAnsi"/>
          <w:sz w:val="24"/>
          <w:szCs w:val="24"/>
        </w:rPr>
      </w:pPr>
    </w:p>
    <w:sectPr w:rsidR="00AB51FD" w:rsidRPr="00C33650">
      <w:footerReference w:type="defaul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E7E76" w14:textId="77777777" w:rsidR="002851BB" w:rsidRDefault="002851BB" w:rsidP="004D79A0">
      <w:pPr>
        <w:spacing w:after="0" w:line="240" w:lineRule="auto"/>
      </w:pPr>
      <w:r>
        <w:separator/>
      </w:r>
    </w:p>
  </w:endnote>
  <w:endnote w:type="continuationSeparator" w:id="0">
    <w:p w14:paraId="5D4D7C4D" w14:textId="77777777" w:rsidR="002851BB" w:rsidRDefault="002851BB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1339A" w14:textId="1F923C1E" w:rsidR="006A342F" w:rsidRPr="006A342F" w:rsidRDefault="00AC3B33" w:rsidP="00AC3B33">
    <w:pPr>
      <w:pStyle w:val="Stopka"/>
      <w:tabs>
        <w:tab w:val="left" w:pos="600"/>
      </w:tabs>
      <w:rPr>
        <w:sz w:val="20"/>
        <w:szCs w:val="20"/>
      </w:rPr>
    </w:pPr>
    <w:r>
      <w:rPr>
        <w:sz w:val="20"/>
        <w:szCs w:val="20"/>
      </w:rPr>
      <w:tab/>
    </w:r>
    <w:r w:rsidR="006A342F" w:rsidRPr="00954E7D">
      <w:rPr>
        <w:sz w:val="20"/>
        <w:szCs w:val="20"/>
      </w:rPr>
      <w:t xml:space="preserve">Strona </w:t>
    </w:r>
    <w:r w:rsidR="006A342F" w:rsidRPr="00954E7D">
      <w:rPr>
        <w:bCs/>
        <w:sz w:val="20"/>
        <w:szCs w:val="20"/>
      </w:rPr>
      <w:fldChar w:fldCharType="begin"/>
    </w:r>
    <w:r w:rsidR="006A342F" w:rsidRPr="00954E7D">
      <w:rPr>
        <w:bCs/>
        <w:sz w:val="20"/>
        <w:szCs w:val="20"/>
      </w:rPr>
      <w:instrText>PAGE</w:instrText>
    </w:r>
    <w:r w:rsidR="006A342F" w:rsidRPr="00954E7D">
      <w:rPr>
        <w:bCs/>
        <w:sz w:val="20"/>
        <w:szCs w:val="20"/>
      </w:rPr>
      <w:fldChar w:fldCharType="separate"/>
    </w:r>
    <w:r w:rsidR="00E608DB">
      <w:rPr>
        <w:bCs/>
        <w:noProof/>
        <w:sz w:val="20"/>
        <w:szCs w:val="20"/>
      </w:rPr>
      <w:t>14</w:t>
    </w:r>
    <w:r w:rsidR="006A342F" w:rsidRPr="00954E7D">
      <w:rPr>
        <w:bCs/>
        <w:sz w:val="20"/>
        <w:szCs w:val="20"/>
      </w:rPr>
      <w:fldChar w:fldCharType="end"/>
    </w:r>
    <w:r w:rsidR="006A342F" w:rsidRPr="00954E7D">
      <w:rPr>
        <w:sz w:val="20"/>
        <w:szCs w:val="20"/>
      </w:rPr>
      <w:t xml:space="preserve"> z </w:t>
    </w:r>
    <w:r w:rsidR="006A342F" w:rsidRPr="00954E7D">
      <w:rPr>
        <w:bCs/>
        <w:sz w:val="20"/>
        <w:szCs w:val="20"/>
      </w:rPr>
      <w:fldChar w:fldCharType="begin"/>
    </w:r>
    <w:r w:rsidR="006A342F" w:rsidRPr="00954E7D">
      <w:rPr>
        <w:bCs/>
        <w:sz w:val="20"/>
        <w:szCs w:val="20"/>
      </w:rPr>
      <w:instrText>NUMPAGES</w:instrText>
    </w:r>
    <w:r w:rsidR="006A342F" w:rsidRPr="00954E7D">
      <w:rPr>
        <w:bCs/>
        <w:sz w:val="20"/>
        <w:szCs w:val="20"/>
      </w:rPr>
      <w:fldChar w:fldCharType="separate"/>
    </w:r>
    <w:r w:rsidR="00E608DB">
      <w:rPr>
        <w:bCs/>
        <w:noProof/>
        <w:sz w:val="20"/>
        <w:szCs w:val="20"/>
      </w:rPr>
      <w:t>19</w:t>
    </w:r>
    <w:r w:rsidR="006A342F" w:rsidRPr="00954E7D">
      <w:rPr>
        <w:bCs/>
        <w:sz w:val="20"/>
        <w:szCs w:val="20"/>
      </w:rPr>
      <w:fldChar w:fldCharType="end"/>
    </w:r>
  </w:p>
  <w:p w14:paraId="7AEA2A32" w14:textId="77777777" w:rsidR="0016267A" w:rsidRDefault="0016267A" w:rsidP="006A342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9218CC" w14:textId="77777777" w:rsidR="002851BB" w:rsidRDefault="002851BB" w:rsidP="004D79A0">
      <w:pPr>
        <w:spacing w:after="0" w:line="240" w:lineRule="auto"/>
      </w:pPr>
      <w:r>
        <w:separator/>
      </w:r>
    </w:p>
  </w:footnote>
  <w:footnote w:type="continuationSeparator" w:id="0">
    <w:p w14:paraId="4F8DA435" w14:textId="77777777" w:rsidR="002851BB" w:rsidRDefault="002851BB" w:rsidP="004D7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A1D1EBF"/>
    <w:multiLevelType w:val="hybridMultilevel"/>
    <w:tmpl w:val="A52891BE"/>
    <w:lvl w:ilvl="0" w:tplc="D3C4AD52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1D5878"/>
    <w:multiLevelType w:val="hybridMultilevel"/>
    <w:tmpl w:val="A802E14E"/>
    <w:lvl w:ilvl="0" w:tplc="4A5C159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01444"/>
    <w:multiLevelType w:val="hybridMultilevel"/>
    <w:tmpl w:val="F8DEFABA"/>
    <w:lvl w:ilvl="0" w:tplc="556803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5E4112F"/>
    <w:multiLevelType w:val="hybridMultilevel"/>
    <w:tmpl w:val="9E022FD2"/>
    <w:lvl w:ilvl="0" w:tplc="F96060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C0C01E6"/>
    <w:multiLevelType w:val="hybridMultilevel"/>
    <w:tmpl w:val="7D9C2D4A"/>
    <w:lvl w:ilvl="0" w:tplc="71122A7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876655"/>
    <w:multiLevelType w:val="multilevel"/>
    <w:tmpl w:val="76CA8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14C7D04"/>
    <w:multiLevelType w:val="hybridMultilevel"/>
    <w:tmpl w:val="6FBCDDC8"/>
    <w:lvl w:ilvl="0" w:tplc="C212C684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381371E6"/>
    <w:multiLevelType w:val="hybridMultilevel"/>
    <w:tmpl w:val="2368D9E6"/>
    <w:lvl w:ilvl="0" w:tplc="177082B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3CE14E4C"/>
    <w:multiLevelType w:val="hybridMultilevel"/>
    <w:tmpl w:val="E8F0C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9">
    <w:nsid w:val="401475E3"/>
    <w:multiLevelType w:val="hybridMultilevel"/>
    <w:tmpl w:val="58D2D400"/>
    <w:lvl w:ilvl="0" w:tplc="620CD5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401611"/>
    <w:multiLevelType w:val="hybridMultilevel"/>
    <w:tmpl w:val="6E320408"/>
    <w:lvl w:ilvl="0" w:tplc="F0D2425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>
    <w:nsid w:val="412B60C1"/>
    <w:multiLevelType w:val="hybridMultilevel"/>
    <w:tmpl w:val="D5E06928"/>
    <w:lvl w:ilvl="0" w:tplc="C12EA2BC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>
    <w:nsid w:val="42A161B2"/>
    <w:multiLevelType w:val="hybridMultilevel"/>
    <w:tmpl w:val="5F8E3280"/>
    <w:lvl w:ilvl="0" w:tplc="9A2C2C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44955C09"/>
    <w:multiLevelType w:val="hybridMultilevel"/>
    <w:tmpl w:val="53160E1C"/>
    <w:lvl w:ilvl="0" w:tplc="2584A820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1">
    <w:nsid w:val="54394362"/>
    <w:multiLevelType w:val="hybridMultilevel"/>
    <w:tmpl w:val="EB2209D4"/>
    <w:lvl w:ilvl="0" w:tplc="B13490F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54A4677C"/>
    <w:multiLevelType w:val="hybridMultilevel"/>
    <w:tmpl w:val="8B441640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3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227D63"/>
    <w:multiLevelType w:val="hybridMultilevel"/>
    <w:tmpl w:val="5C5C9C26"/>
    <w:lvl w:ilvl="0" w:tplc="11AC5D50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24E13DF"/>
    <w:multiLevelType w:val="hybridMultilevel"/>
    <w:tmpl w:val="3072E44E"/>
    <w:lvl w:ilvl="0" w:tplc="165620D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348098F"/>
    <w:multiLevelType w:val="hybridMultilevel"/>
    <w:tmpl w:val="759ECAFA"/>
    <w:lvl w:ilvl="0" w:tplc="82AC715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35F02E7"/>
    <w:multiLevelType w:val="multilevel"/>
    <w:tmpl w:val="0CEAA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ahoma" w:hAnsi="Tahoma" w:cs="Tahoma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8">
    <w:nsid w:val="660F1C07"/>
    <w:multiLevelType w:val="hybridMultilevel"/>
    <w:tmpl w:val="A9525100"/>
    <w:lvl w:ilvl="0" w:tplc="D812B4E0">
      <w:start w:val="4"/>
      <w:numFmt w:val="decimal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9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6EEA4C72"/>
    <w:multiLevelType w:val="hybridMultilevel"/>
    <w:tmpl w:val="D214DCBC"/>
    <w:lvl w:ilvl="0" w:tplc="840EA52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800"/>
      </w:pPr>
      <w:rPr>
        <w:rFonts w:hint="default"/>
      </w:rPr>
    </w:lvl>
  </w:abstractNum>
  <w:abstractNum w:abstractNumId="42">
    <w:nsid w:val="75FF14CA"/>
    <w:multiLevelType w:val="hybridMultilevel"/>
    <w:tmpl w:val="C4E8A7D0"/>
    <w:lvl w:ilvl="0" w:tplc="4F9A2D1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3">
    <w:nsid w:val="7D021851"/>
    <w:multiLevelType w:val="hybridMultilevel"/>
    <w:tmpl w:val="E35E4A76"/>
    <w:lvl w:ilvl="0" w:tplc="CEB6C56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10"/>
  </w:num>
  <w:num w:numId="3">
    <w:abstractNumId w:val="10"/>
    <w:lvlOverride w:ilvl="1">
      <w:lvl w:ilvl="1">
        <w:numFmt w:val="lowerLetter"/>
        <w:lvlText w:val="%2."/>
        <w:lvlJc w:val="left"/>
      </w:lvl>
    </w:lvlOverride>
  </w:num>
  <w:num w:numId="4">
    <w:abstractNumId w:val="25"/>
  </w:num>
  <w:num w:numId="5">
    <w:abstractNumId w:val="13"/>
  </w:num>
  <w:num w:numId="6">
    <w:abstractNumId w:val="5"/>
  </w:num>
  <w:num w:numId="7">
    <w:abstractNumId w:val="26"/>
  </w:num>
  <w:num w:numId="8">
    <w:abstractNumId w:val="14"/>
  </w:num>
  <w:num w:numId="9">
    <w:abstractNumId w:val="21"/>
  </w:num>
  <w:num w:numId="10">
    <w:abstractNumId w:val="2"/>
  </w:num>
  <w:num w:numId="11">
    <w:abstractNumId w:val="39"/>
  </w:num>
  <w:num w:numId="12">
    <w:abstractNumId w:val="35"/>
  </w:num>
  <w:num w:numId="13">
    <w:abstractNumId w:val="18"/>
  </w:num>
  <w:num w:numId="14">
    <w:abstractNumId w:val="9"/>
  </w:num>
  <w:num w:numId="15">
    <w:abstractNumId w:val="30"/>
  </w:num>
  <w:num w:numId="16">
    <w:abstractNumId w:val="6"/>
  </w:num>
  <w:num w:numId="17">
    <w:abstractNumId w:val="7"/>
  </w:num>
  <w:num w:numId="18">
    <w:abstractNumId w:val="19"/>
  </w:num>
  <w:num w:numId="19">
    <w:abstractNumId w:val="11"/>
  </w:num>
  <w:num w:numId="20">
    <w:abstractNumId w:val="27"/>
  </w:num>
  <w:num w:numId="21">
    <w:abstractNumId w:val="8"/>
  </w:num>
  <w:num w:numId="22">
    <w:abstractNumId w:val="15"/>
  </w:num>
  <w:num w:numId="23">
    <w:abstractNumId w:val="36"/>
  </w:num>
  <w:num w:numId="24">
    <w:abstractNumId w:val="24"/>
  </w:num>
  <w:num w:numId="25">
    <w:abstractNumId w:val="1"/>
  </w:num>
  <w:num w:numId="26">
    <w:abstractNumId w:val="32"/>
  </w:num>
  <w:num w:numId="27">
    <w:abstractNumId w:val="4"/>
  </w:num>
  <w:num w:numId="28">
    <w:abstractNumId w:val="31"/>
  </w:num>
  <w:num w:numId="29">
    <w:abstractNumId w:val="16"/>
  </w:num>
  <w:num w:numId="30">
    <w:abstractNumId w:val="12"/>
  </w:num>
  <w:num w:numId="31">
    <w:abstractNumId w:val="43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23"/>
  </w:num>
  <w:num w:numId="37">
    <w:abstractNumId w:val="28"/>
  </w:num>
  <w:num w:numId="38">
    <w:abstractNumId w:val="29"/>
  </w:num>
  <w:num w:numId="39">
    <w:abstractNumId w:val="37"/>
  </w:num>
  <w:num w:numId="40">
    <w:abstractNumId w:val="22"/>
  </w:num>
  <w:num w:numId="41">
    <w:abstractNumId w:val="41"/>
  </w:num>
  <w:num w:numId="42">
    <w:abstractNumId w:val="38"/>
  </w:num>
  <w:num w:numId="43">
    <w:abstractNumId w:val="33"/>
  </w:num>
  <w:num w:numId="44">
    <w:abstractNumId w:val="1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20512"/>
    <w:rsid w:val="000210E0"/>
    <w:rsid w:val="00023E60"/>
    <w:rsid w:val="000243A3"/>
    <w:rsid w:val="00027668"/>
    <w:rsid w:val="00030252"/>
    <w:rsid w:val="00032C18"/>
    <w:rsid w:val="000343CC"/>
    <w:rsid w:val="000344C9"/>
    <w:rsid w:val="00034BF7"/>
    <w:rsid w:val="00035871"/>
    <w:rsid w:val="00040870"/>
    <w:rsid w:val="00042640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65DEF"/>
    <w:rsid w:val="000717DC"/>
    <w:rsid w:val="0007290A"/>
    <w:rsid w:val="00073700"/>
    <w:rsid w:val="00073852"/>
    <w:rsid w:val="00073DC9"/>
    <w:rsid w:val="00074A4D"/>
    <w:rsid w:val="000819E6"/>
    <w:rsid w:val="00082CEF"/>
    <w:rsid w:val="0008391B"/>
    <w:rsid w:val="000841B0"/>
    <w:rsid w:val="0008453A"/>
    <w:rsid w:val="00087372"/>
    <w:rsid w:val="00091975"/>
    <w:rsid w:val="00093BDC"/>
    <w:rsid w:val="00095D09"/>
    <w:rsid w:val="000A0EF6"/>
    <w:rsid w:val="000A1D5F"/>
    <w:rsid w:val="000A6B96"/>
    <w:rsid w:val="000B0EC4"/>
    <w:rsid w:val="000B294C"/>
    <w:rsid w:val="000B2E37"/>
    <w:rsid w:val="000B3B16"/>
    <w:rsid w:val="000B4B66"/>
    <w:rsid w:val="000C165E"/>
    <w:rsid w:val="000C402C"/>
    <w:rsid w:val="000C5EDD"/>
    <w:rsid w:val="000C61FD"/>
    <w:rsid w:val="000C7191"/>
    <w:rsid w:val="000D09B1"/>
    <w:rsid w:val="000D4411"/>
    <w:rsid w:val="000D685D"/>
    <w:rsid w:val="000D6C9B"/>
    <w:rsid w:val="000D7365"/>
    <w:rsid w:val="000D75ED"/>
    <w:rsid w:val="000E0507"/>
    <w:rsid w:val="000E2EC0"/>
    <w:rsid w:val="000E5D1B"/>
    <w:rsid w:val="000F5598"/>
    <w:rsid w:val="000F646C"/>
    <w:rsid w:val="000F6C81"/>
    <w:rsid w:val="00102104"/>
    <w:rsid w:val="00102C16"/>
    <w:rsid w:val="0010666D"/>
    <w:rsid w:val="00120A58"/>
    <w:rsid w:val="00121A4E"/>
    <w:rsid w:val="0012353E"/>
    <w:rsid w:val="0013279D"/>
    <w:rsid w:val="00134852"/>
    <w:rsid w:val="001348F7"/>
    <w:rsid w:val="00134A3A"/>
    <w:rsid w:val="00136FAA"/>
    <w:rsid w:val="00140832"/>
    <w:rsid w:val="00146FB6"/>
    <w:rsid w:val="001473EE"/>
    <w:rsid w:val="001474D1"/>
    <w:rsid w:val="00147C31"/>
    <w:rsid w:val="00147D02"/>
    <w:rsid w:val="001516D1"/>
    <w:rsid w:val="001517E5"/>
    <w:rsid w:val="001522D0"/>
    <w:rsid w:val="00153D1A"/>
    <w:rsid w:val="00154598"/>
    <w:rsid w:val="00160463"/>
    <w:rsid w:val="00160EB7"/>
    <w:rsid w:val="00161577"/>
    <w:rsid w:val="0016267A"/>
    <w:rsid w:val="001626C9"/>
    <w:rsid w:val="00162D29"/>
    <w:rsid w:val="001725D9"/>
    <w:rsid w:val="00174BE0"/>
    <w:rsid w:val="001762EE"/>
    <w:rsid w:val="00183CE5"/>
    <w:rsid w:val="00184322"/>
    <w:rsid w:val="00184390"/>
    <w:rsid w:val="00185C5D"/>
    <w:rsid w:val="001907D8"/>
    <w:rsid w:val="0019126F"/>
    <w:rsid w:val="00191E79"/>
    <w:rsid w:val="001923E1"/>
    <w:rsid w:val="00192AC1"/>
    <w:rsid w:val="00194323"/>
    <w:rsid w:val="00196867"/>
    <w:rsid w:val="00196928"/>
    <w:rsid w:val="00196D8E"/>
    <w:rsid w:val="001978AE"/>
    <w:rsid w:val="001A16B1"/>
    <w:rsid w:val="001A1E59"/>
    <w:rsid w:val="001A2E02"/>
    <w:rsid w:val="001A5B0D"/>
    <w:rsid w:val="001A634E"/>
    <w:rsid w:val="001A6430"/>
    <w:rsid w:val="001A6D5F"/>
    <w:rsid w:val="001B08BB"/>
    <w:rsid w:val="001B7294"/>
    <w:rsid w:val="001C44F3"/>
    <w:rsid w:val="001C6E4E"/>
    <w:rsid w:val="001D0356"/>
    <w:rsid w:val="001D6B80"/>
    <w:rsid w:val="001E331C"/>
    <w:rsid w:val="001E6E26"/>
    <w:rsid w:val="001F0C6D"/>
    <w:rsid w:val="001F3866"/>
    <w:rsid w:val="001F4B81"/>
    <w:rsid w:val="001F501B"/>
    <w:rsid w:val="001F5144"/>
    <w:rsid w:val="001F78C3"/>
    <w:rsid w:val="00201555"/>
    <w:rsid w:val="0020193B"/>
    <w:rsid w:val="002029F7"/>
    <w:rsid w:val="00203A18"/>
    <w:rsid w:val="00203CCF"/>
    <w:rsid w:val="0020484F"/>
    <w:rsid w:val="00211026"/>
    <w:rsid w:val="0021287C"/>
    <w:rsid w:val="002148CB"/>
    <w:rsid w:val="002179D3"/>
    <w:rsid w:val="00220B0F"/>
    <w:rsid w:val="002228EA"/>
    <w:rsid w:val="0022346C"/>
    <w:rsid w:val="00225634"/>
    <w:rsid w:val="002323EE"/>
    <w:rsid w:val="00232B51"/>
    <w:rsid w:val="002344FD"/>
    <w:rsid w:val="00234C6C"/>
    <w:rsid w:val="00235A89"/>
    <w:rsid w:val="00235CAE"/>
    <w:rsid w:val="00241CB6"/>
    <w:rsid w:val="00244F77"/>
    <w:rsid w:val="00245BC6"/>
    <w:rsid w:val="00250C0D"/>
    <w:rsid w:val="00257A6B"/>
    <w:rsid w:val="0026300D"/>
    <w:rsid w:val="002640AD"/>
    <w:rsid w:val="002641D2"/>
    <w:rsid w:val="00267027"/>
    <w:rsid w:val="00270E2D"/>
    <w:rsid w:val="00271B52"/>
    <w:rsid w:val="002736AF"/>
    <w:rsid w:val="00273E09"/>
    <w:rsid w:val="00281547"/>
    <w:rsid w:val="00281805"/>
    <w:rsid w:val="002823CB"/>
    <w:rsid w:val="0028473C"/>
    <w:rsid w:val="002851BB"/>
    <w:rsid w:val="002874F4"/>
    <w:rsid w:val="002924FD"/>
    <w:rsid w:val="00293FA2"/>
    <w:rsid w:val="00295E78"/>
    <w:rsid w:val="0029610B"/>
    <w:rsid w:val="00296425"/>
    <w:rsid w:val="002977B9"/>
    <w:rsid w:val="002A0974"/>
    <w:rsid w:val="002A7BC2"/>
    <w:rsid w:val="002A7C3C"/>
    <w:rsid w:val="002B3562"/>
    <w:rsid w:val="002B6782"/>
    <w:rsid w:val="002C0C28"/>
    <w:rsid w:val="002C0E28"/>
    <w:rsid w:val="002C1A50"/>
    <w:rsid w:val="002C1FD6"/>
    <w:rsid w:val="002C3E68"/>
    <w:rsid w:val="002C506E"/>
    <w:rsid w:val="002D29FC"/>
    <w:rsid w:val="002D2B52"/>
    <w:rsid w:val="002D6375"/>
    <w:rsid w:val="002D7169"/>
    <w:rsid w:val="002E08E1"/>
    <w:rsid w:val="002E0EE3"/>
    <w:rsid w:val="002E31A6"/>
    <w:rsid w:val="002E506A"/>
    <w:rsid w:val="002E7F1A"/>
    <w:rsid w:val="002F3D66"/>
    <w:rsid w:val="0030316E"/>
    <w:rsid w:val="00305A2F"/>
    <w:rsid w:val="003075FB"/>
    <w:rsid w:val="0031478C"/>
    <w:rsid w:val="00314D58"/>
    <w:rsid w:val="0032315B"/>
    <w:rsid w:val="00326601"/>
    <w:rsid w:val="00331DF4"/>
    <w:rsid w:val="003356E9"/>
    <w:rsid w:val="003376BF"/>
    <w:rsid w:val="00343C01"/>
    <w:rsid w:val="0034405D"/>
    <w:rsid w:val="003447DE"/>
    <w:rsid w:val="003479D5"/>
    <w:rsid w:val="00350336"/>
    <w:rsid w:val="0035482B"/>
    <w:rsid w:val="00356E53"/>
    <w:rsid w:val="00357A20"/>
    <w:rsid w:val="00357C3B"/>
    <w:rsid w:val="0036092C"/>
    <w:rsid w:val="00362454"/>
    <w:rsid w:val="0036356D"/>
    <w:rsid w:val="00365C1A"/>
    <w:rsid w:val="003665E5"/>
    <w:rsid w:val="003674F2"/>
    <w:rsid w:val="003703CC"/>
    <w:rsid w:val="00371CE4"/>
    <w:rsid w:val="003777C2"/>
    <w:rsid w:val="00381351"/>
    <w:rsid w:val="00382ECB"/>
    <w:rsid w:val="00383A98"/>
    <w:rsid w:val="0038460B"/>
    <w:rsid w:val="00385543"/>
    <w:rsid w:val="003855E5"/>
    <w:rsid w:val="00386228"/>
    <w:rsid w:val="00386BF5"/>
    <w:rsid w:val="00387FD3"/>
    <w:rsid w:val="003931E9"/>
    <w:rsid w:val="00393C4D"/>
    <w:rsid w:val="00396682"/>
    <w:rsid w:val="003A09FB"/>
    <w:rsid w:val="003A15F7"/>
    <w:rsid w:val="003A2097"/>
    <w:rsid w:val="003A6697"/>
    <w:rsid w:val="003A7010"/>
    <w:rsid w:val="003A70C8"/>
    <w:rsid w:val="003A7533"/>
    <w:rsid w:val="003B09F5"/>
    <w:rsid w:val="003B19E0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D10AB"/>
    <w:rsid w:val="003D2AF2"/>
    <w:rsid w:val="003E0357"/>
    <w:rsid w:val="003E2937"/>
    <w:rsid w:val="003E2C7C"/>
    <w:rsid w:val="003E381F"/>
    <w:rsid w:val="003F0F28"/>
    <w:rsid w:val="003F133C"/>
    <w:rsid w:val="003F31C3"/>
    <w:rsid w:val="003F40C0"/>
    <w:rsid w:val="003F4324"/>
    <w:rsid w:val="003F64D7"/>
    <w:rsid w:val="00401FAE"/>
    <w:rsid w:val="00403FDE"/>
    <w:rsid w:val="00405EC8"/>
    <w:rsid w:val="00407FDE"/>
    <w:rsid w:val="00410356"/>
    <w:rsid w:val="004148BC"/>
    <w:rsid w:val="00417C68"/>
    <w:rsid w:val="00420E07"/>
    <w:rsid w:val="0042148B"/>
    <w:rsid w:val="0042607B"/>
    <w:rsid w:val="00427032"/>
    <w:rsid w:val="0043495B"/>
    <w:rsid w:val="00434ECD"/>
    <w:rsid w:val="00436BF7"/>
    <w:rsid w:val="00437DB7"/>
    <w:rsid w:val="004439CE"/>
    <w:rsid w:val="004473EE"/>
    <w:rsid w:val="00451B3F"/>
    <w:rsid w:val="00451D39"/>
    <w:rsid w:val="00452866"/>
    <w:rsid w:val="00453330"/>
    <w:rsid w:val="00457FE8"/>
    <w:rsid w:val="004603E5"/>
    <w:rsid w:val="00460EFF"/>
    <w:rsid w:val="00461159"/>
    <w:rsid w:val="00462E63"/>
    <w:rsid w:val="00464BC7"/>
    <w:rsid w:val="00470933"/>
    <w:rsid w:val="00471BC3"/>
    <w:rsid w:val="0047224B"/>
    <w:rsid w:val="004729F3"/>
    <w:rsid w:val="00472E69"/>
    <w:rsid w:val="00475032"/>
    <w:rsid w:val="00481E43"/>
    <w:rsid w:val="0048611F"/>
    <w:rsid w:val="0049411D"/>
    <w:rsid w:val="00496772"/>
    <w:rsid w:val="004A07D3"/>
    <w:rsid w:val="004A0855"/>
    <w:rsid w:val="004A1540"/>
    <w:rsid w:val="004A1A1A"/>
    <w:rsid w:val="004A3D09"/>
    <w:rsid w:val="004A7489"/>
    <w:rsid w:val="004B3BE6"/>
    <w:rsid w:val="004B624B"/>
    <w:rsid w:val="004B66E3"/>
    <w:rsid w:val="004B7DEE"/>
    <w:rsid w:val="004D15DD"/>
    <w:rsid w:val="004D79A0"/>
    <w:rsid w:val="004E6137"/>
    <w:rsid w:val="004E687D"/>
    <w:rsid w:val="004E73B9"/>
    <w:rsid w:val="004E7531"/>
    <w:rsid w:val="004F027E"/>
    <w:rsid w:val="004F36E0"/>
    <w:rsid w:val="004F51F4"/>
    <w:rsid w:val="004F596E"/>
    <w:rsid w:val="004F67EC"/>
    <w:rsid w:val="005000D4"/>
    <w:rsid w:val="00500F11"/>
    <w:rsid w:val="005012F3"/>
    <w:rsid w:val="0050131A"/>
    <w:rsid w:val="005019F9"/>
    <w:rsid w:val="00502314"/>
    <w:rsid w:val="00502885"/>
    <w:rsid w:val="00503782"/>
    <w:rsid w:val="00503B31"/>
    <w:rsid w:val="00507815"/>
    <w:rsid w:val="005126E3"/>
    <w:rsid w:val="00516DFD"/>
    <w:rsid w:val="00522BFE"/>
    <w:rsid w:val="00522E82"/>
    <w:rsid w:val="0052355B"/>
    <w:rsid w:val="0052443E"/>
    <w:rsid w:val="00524BB1"/>
    <w:rsid w:val="005261A6"/>
    <w:rsid w:val="0053011E"/>
    <w:rsid w:val="00530753"/>
    <w:rsid w:val="00532797"/>
    <w:rsid w:val="0053400C"/>
    <w:rsid w:val="005355F5"/>
    <w:rsid w:val="00554519"/>
    <w:rsid w:val="00557110"/>
    <w:rsid w:val="0056124E"/>
    <w:rsid w:val="005622E8"/>
    <w:rsid w:val="00563B71"/>
    <w:rsid w:val="0056444C"/>
    <w:rsid w:val="00565900"/>
    <w:rsid w:val="0056591E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C5A"/>
    <w:rsid w:val="00585680"/>
    <w:rsid w:val="0059393E"/>
    <w:rsid w:val="00594A4F"/>
    <w:rsid w:val="0059554C"/>
    <w:rsid w:val="00595C01"/>
    <w:rsid w:val="005963B8"/>
    <w:rsid w:val="0059788D"/>
    <w:rsid w:val="005A065A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C011C"/>
    <w:rsid w:val="005C017B"/>
    <w:rsid w:val="005C17EB"/>
    <w:rsid w:val="005C314B"/>
    <w:rsid w:val="005C4BAE"/>
    <w:rsid w:val="005C702E"/>
    <w:rsid w:val="005D0029"/>
    <w:rsid w:val="005D08CE"/>
    <w:rsid w:val="005D3249"/>
    <w:rsid w:val="005D4F4C"/>
    <w:rsid w:val="005D7127"/>
    <w:rsid w:val="005D7711"/>
    <w:rsid w:val="005E389B"/>
    <w:rsid w:val="005E6BF4"/>
    <w:rsid w:val="005F14BC"/>
    <w:rsid w:val="005F2AF6"/>
    <w:rsid w:val="005F36AF"/>
    <w:rsid w:val="005F7ED8"/>
    <w:rsid w:val="00601106"/>
    <w:rsid w:val="0060471C"/>
    <w:rsid w:val="00605C61"/>
    <w:rsid w:val="00611103"/>
    <w:rsid w:val="006154F5"/>
    <w:rsid w:val="00616864"/>
    <w:rsid w:val="0061725E"/>
    <w:rsid w:val="00617866"/>
    <w:rsid w:val="006208F7"/>
    <w:rsid w:val="006229F3"/>
    <w:rsid w:val="00622C39"/>
    <w:rsid w:val="00623796"/>
    <w:rsid w:val="00630299"/>
    <w:rsid w:val="00630315"/>
    <w:rsid w:val="00636CCB"/>
    <w:rsid w:val="00644DCA"/>
    <w:rsid w:val="0065450F"/>
    <w:rsid w:val="0065660A"/>
    <w:rsid w:val="006578BD"/>
    <w:rsid w:val="00657C57"/>
    <w:rsid w:val="00660FCF"/>
    <w:rsid w:val="00663065"/>
    <w:rsid w:val="006632EA"/>
    <w:rsid w:val="006651A8"/>
    <w:rsid w:val="006659CB"/>
    <w:rsid w:val="00666E40"/>
    <w:rsid w:val="00667AF8"/>
    <w:rsid w:val="0067550C"/>
    <w:rsid w:val="00675B9B"/>
    <w:rsid w:val="0067769C"/>
    <w:rsid w:val="006801ED"/>
    <w:rsid w:val="00680C01"/>
    <w:rsid w:val="00683D4D"/>
    <w:rsid w:val="0068452F"/>
    <w:rsid w:val="00684646"/>
    <w:rsid w:val="006858BE"/>
    <w:rsid w:val="0068648E"/>
    <w:rsid w:val="00690EA1"/>
    <w:rsid w:val="0069153F"/>
    <w:rsid w:val="0069535D"/>
    <w:rsid w:val="006959E3"/>
    <w:rsid w:val="00695B35"/>
    <w:rsid w:val="006969DE"/>
    <w:rsid w:val="006A0176"/>
    <w:rsid w:val="006A1E21"/>
    <w:rsid w:val="006A2110"/>
    <w:rsid w:val="006A342F"/>
    <w:rsid w:val="006B03AB"/>
    <w:rsid w:val="006B043D"/>
    <w:rsid w:val="006B0E18"/>
    <w:rsid w:val="006B2CB8"/>
    <w:rsid w:val="006B3470"/>
    <w:rsid w:val="006B3AFA"/>
    <w:rsid w:val="006B4345"/>
    <w:rsid w:val="006B49BC"/>
    <w:rsid w:val="006B6D5B"/>
    <w:rsid w:val="006B7EF6"/>
    <w:rsid w:val="006C13DC"/>
    <w:rsid w:val="006C1E07"/>
    <w:rsid w:val="006C21D5"/>
    <w:rsid w:val="006C32ED"/>
    <w:rsid w:val="006C463A"/>
    <w:rsid w:val="006C6271"/>
    <w:rsid w:val="006D3887"/>
    <w:rsid w:val="006D67FE"/>
    <w:rsid w:val="006D7D1E"/>
    <w:rsid w:val="006E1FD3"/>
    <w:rsid w:val="006E407B"/>
    <w:rsid w:val="006F159D"/>
    <w:rsid w:val="006F1AD8"/>
    <w:rsid w:val="006F4516"/>
    <w:rsid w:val="006F7324"/>
    <w:rsid w:val="00702517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3001E"/>
    <w:rsid w:val="00730F07"/>
    <w:rsid w:val="00732C03"/>
    <w:rsid w:val="00735CD6"/>
    <w:rsid w:val="0074327E"/>
    <w:rsid w:val="0074696A"/>
    <w:rsid w:val="00751EAF"/>
    <w:rsid w:val="007533C1"/>
    <w:rsid w:val="00754BA7"/>
    <w:rsid w:val="00754C64"/>
    <w:rsid w:val="00757291"/>
    <w:rsid w:val="0075745F"/>
    <w:rsid w:val="007578C7"/>
    <w:rsid w:val="007625BD"/>
    <w:rsid w:val="00764B94"/>
    <w:rsid w:val="007668BB"/>
    <w:rsid w:val="00773F7E"/>
    <w:rsid w:val="0077695C"/>
    <w:rsid w:val="007779DC"/>
    <w:rsid w:val="00780B76"/>
    <w:rsid w:val="0078393D"/>
    <w:rsid w:val="007839C6"/>
    <w:rsid w:val="00784A5F"/>
    <w:rsid w:val="00785E38"/>
    <w:rsid w:val="00793697"/>
    <w:rsid w:val="0079539F"/>
    <w:rsid w:val="0079638E"/>
    <w:rsid w:val="007A0F15"/>
    <w:rsid w:val="007A1FC4"/>
    <w:rsid w:val="007A2649"/>
    <w:rsid w:val="007A2C05"/>
    <w:rsid w:val="007A2CB6"/>
    <w:rsid w:val="007A6CB2"/>
    <w:rsid w:val="007A7527"/>
    <w:rsid w:val="007B21BA"/>
    <w:rsid w:val="007B2D5C"/>
    <w:rsid w:val="007B45D2"/>
    <w:rsid w:val="007B7B35"/>
    <w:rsid w:val="007C11B5"/>
    <w:rsid w:val="007C2422"/>
    <w:rsid w:val="007D2819"/>
    <w:rsid w:val="007D28D8"/>
    <w:rsid w:val="007D3930"/>
    <w:rsid w:val="007D5144"/>
    <w:rsid w:val="007D6568"/>
    <w:rsid w:val="007D67CA"/>
    <w:rsid w:val="007E0845"/>
    <w:rsid w:val="007E0A67"/>
    <w:rsid w:val="007E21EF"/>
    <w:rsid w:val="007E44A9"/>
    <w:rsid w:val="007E6684"/>
    <w:rsid w:val="007E73F4"/>
    <w:rsid w:val="007E7F49"/>
    <w:rsid w:val="007F2F1F"/>
    <w:rsid w:val="007F31EE"/>
    <w:rsid w:val="007F71F0"/>
    <w:rsid w:val="007F7D29"/>
    <w:rsid w:val="008060EF"/>
    <w:rsid w:val="00806B85"/>
    <w:rsid w:val="00806E1C"/>
    <w:rsid w:val="00806F21"/>
    <w:rsid w:val="0081035C"/>
    <w:rsid w:val="00811B86"/>
    <w:rsid w:val="00816E98"/>
    <w:rsid w:val="00817637"/>
    <w:rsid w:val="0082091E"/>
    <w:rsid w:val="0082447F"/>
    <w:rsid w:val="00825A51"/>
    <w:rsid w:val="008273CD"/>
    <w:rsid w:val="008315BF"/>
    <w:rsid w:val="008320C6"/>
    <w:rsid w:val="00834FB1"/>
    <w:rsid w:val="00842DE3"/>
    <w:rsid w:val="00844EDB"/>
    <w:rsid w:val="0084598B"/>
    <w:rsid w:val="00846D88"/>
    <w:rsid w:val="0085029B"/>
    <w:rsid w:val="008506EB"/>
    <w:rsid w:val="008625A1"/>
    <w:rsid w:val="00862AE0"/>
    <w:rsid w:val="00866BB9"/>
    <w:rsid w:val="00867174"/>
    <w:rsid w:val="008677AB"/>
    <w:rsid w:val="00877C72"/>
    <w:rsid w:val="00880BEC"/>
    <w:rsid w:val="008830AC"/>
    <w:rsid w:val="00883C62"/>
    <w:rsid w:val="00891083"/>
    <w:rsid w:val="00892C17"/>
    <w:rsid w:val="00892D97"/>
    <w:rsid w:val="008A3A99"/>
    <w:rsid w:val="008A75B5"/>
    <w:rsid w:val="008B1A52"/>
    <w:rsid w:val="008B56BC"/>
    <w:rsid w:val="008B621B"/>
    <w:rsid w:val="008B6E9C"/>
    <w:rsid w:val="008B7194"/>
    <w:rsid w:val="008C29E3"/>
    <w:rsid w:val="008C6C11"/>
    <w:rsid w:val="008C6CBE"/>
    <w:rsid w:val="008D0EAE"/>
    <w:rsid w:val="008D2E95"/>
    <w:rsid w:val="008D7775"/>
    <w:rsid w:val="008E276B"/>
    <w:rsid w:val="008E38ED"/>
    <w:rsid w:val="008E7763"/>
    <w:rsid w:val="008E7828"/>
    <w:rsid w:val="008F0714"/>
    <w:rsid w:val="008F0806"/>
    <w:rsid w:val="008F5EB8"/>
    <w:rsid w:val="008F661A"/>
    <w:rsid w:val="0090037C"/>
    <w:rsid w:val="009025F8"/>
    <w:rsid w:val="00903310"/>
    <w:rsid w:val="00903A1C"/>
    <w:rsid w:val="00905204"/>
    <w:rsid w:val="00905310"/>
    <w:rsid w:val="0090612B"/>
    <w:rsid w:val="00906218"/>
    <w:rsid w:val="009119E4"/>
    <w:rsid w:val="00913D3A"/>
    <w:rsid w:val="009148E7"/>
    <w:rsid w:val="00914AD2"/>
    <w:rsid w:val="00915A6F"/>
    <w:rsid w:val="009204FB"/>
    <w:rsid w:val="00921F2D"/>
    <w:rsid w:val="009220D0"/>
    <w:rsid w:val="00927066"/>
    <w:rsid w:val="00927455"/>
    <w:rsid w:val="00927CDF"/>
    <w:rsid w:val="00933434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2AB9"/>
    <w:rsid w:val="009542A2"/>
    <w:rsid w:val="00954E7D"/>
    <w:rsid w:val="00955795"/>
    <w:rsid w:val="0096235B"/>
    <w:rsid w:val="00962463"/>
    <w:rsid w:val="009638B9"/>
    <w:rsid w:val="0096757D"/>
    <w:rsid w:val="00971BA0"/>
    <w:rsid w:val="00973E7C"/>
    <w:rsid w:val="00975602"/>
    <w:rsid w:val="00975DCE"/>
    <w:rsid w:val="00975F5D"/>
    <w:rsid w:val="0097772F"/>
    <w:rsid w:val="009779BF"/>
    <w:rsid w:val="009802DF"/>
    <w:rsid w:val="009806EC"/>
    <w:rsid w:val="009836DB"/>
    <w:rsid w:val="009868DB"/>
    <w:rsid w:val="00992B37"/>
    <w:rsid w:val="00995908"/>
    <w:rsid w:val="009A045C"/>
    <w:rsid w:val="009A3DBA"/>
    <w:rsid w:val="009A466E"/>
    <w:rsid w:val="009A6BC9"/>
    <w:rsid w:val="009B070F"/>
    <w:rsid w:val="009B097D"/>
    <w:rsid w:val="009B6217"/>
    <w:rsid w:val="009C127C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52C"/>
    <w:rsid w:val="009E6633"/>
    <w:rsid w:val="009F280B"/>
    <w:rsid w:val="009F28E9"/>
    <w:rsid w:val="009F37B1"/>
    <w:rsid w:val="009F3F5A"/>
    <w:rsid w:val="00A00158"/>
    <w:rsid w:val="00A025BD"/>
    <w:rsid w:val="00A02B71"/>
    <w:rsid w:val="00A038F8"/>
    <w:rsid w:val="00A04C6B"/>
    <w:rsid w:val="00A07337"/>
    <w:rsid w:val="00A1260A"/>
    <w:rsid w:val="00A14C33"/>
    <w:rsid w:val="00A17786"/>
    <w:rsid w:val="00A17B79"/>
    <w:rsid w:val="00A25DC9"/>
    <w:rsid w:val="00A26073"/>
    <w:rsid w:val="00A26D30"/>
    <w:rsid w:val="00A26E53"/>
    <w:rsid w:val="00A26FD0"/>
    <w:rsid w:val="00A3555F"/>
    <w:rsid w:val="00A3572D"/>
    <w:rsid w:val="00A37F2F"/>
    <w:rsid w:val="00A411D6"/>
    <w:rsid w:val="00A42269"/>
    <w:rsid w:val="00A42619"/>
    <w:rsid w:val="00A433D7"/>
    <w:rsid w:val="00A438BD"/>
    <w:rsid w:val="00A467AE"/>
    <w:rsid w:val="00A47201"/>
    <w:rsid w:val="00A507CE"/>
    <w:rsid w:val="00A51ED7"/>
    <w:rsid w:val="00A54910"/>
    <w:rsid w:val="00A5564E"/>
    <w:rsid w:val="00A5681B"/>
    <w:rsid w:val="00A56D6D"/>
    <w:rsid w:val="00A616FF"/>
    <w:rsid w:val="00A701DC"/>
    <w:rsid w:val="00A70C74"/>
    <w:rsid w:val="00A718E7"/>
    <w:rsid w:val="00A71B99"/>
    <w:rsid w:val="00A72A6B"/>
    <w:rsid w:val="00A73145"/>
    <w:rsid w:val="00A736CD"/>
    <w:rsid w:val="00A75840"/>
    <w:rsid w:val="00A80760"/>
    <w:rsid w:val="00A81B84"/>
    <w:rsid w:val="00A8448F"/>
    <w:rsid w:val="00A860EE"/>
    <w:rsid w:val="00A86F1F"/>
    <w:rsid w:val="00A90A82"/>
    <w:rsid w:val="00A91CE2"/>
    <w:rsid w:val="00A92E52"/>
    <w:rsid w:val="00A93838"/>
    <w:rsid w:val="00A96F10"/>
    <w:rsid w:val="00AA1FB1"/>
    <w:rsid w:val="00AA3180"/>
    <w:rsid w:val="00AA33ED"/>
    <w:rsid w:val="00AA3974"/>
    <w:rsid w:val="00AA3C05"/>
    <w:rsid w:val="00AA55B4"/>
    <w:rsid w:val="00AB115D"/>
    <w:rsid w:val="00AB1437"/>
    <w:rsid w:val="00AB1E2F"/>
    <w:rsid w:val="00AB41CD"/>
    <w:rsid w:val="00AB51FD"/>
    <w:rsid w:val="00AB6BBE"/>
    <w:rsid w:val="00AC3B33"/>
    <w:rsid w:val="00AC52B2"/>
    <w:rsid w:val="00AC5DD9"/>
    <w:rsid w:val="00AD073D"/>
    <w:rsid w:val="00AE01F5"/>
    <w:rsid w:val="00AE1BA7"/>
    <w:rsid w:val="00AE3AEE"/>
    <w:rsid w:val="00AE5879"/>
    <w:rsid w:val="00AE6397"/>
    <w:rsid w:val="00AF1613"/>
    <w:rsid w:val="00AF382D"/>
    <w:rsid w:val="00AF40D6"/>
    <w:rsid w:val="00AF4983"/>
    <w:rsid w:val="00B0223D"/>
    <w:rsid w:val="00B02FA7"/>
    <w:rsid w:val="00B05B16"/>
    <w:rsid w:val="00B0613B"/>
    <w:rsid w:val="00B061F6"/>
    <w:rsid w:val="00B10054"/>
    <w:rsid w:val="00B14BA1"/>
    <w:rsid w:val="00B153BA"/>
    <w:rsid w:val="00B165FD"/>
    <w:rsid w:val="00B17268"/>
    <w:rsid w:val="00B2068C"/>
    <w:rsid w:val="00B22780"/>
    <w:rsid w:val="00B229BE"/>
    <w:rsid w:val="00B24C50"/>
    <w:rsid w:val="00B2519A"/>
    <w:rsid w:val="00B251D9"/>
    <w:rsid w:val="00B25F90"/>
    <w:rsid w:val="00B26F6A"/>
    <w:rsid w:val="00B32EAC"/>
    <w:rsid w:val="00B359AF"/>
    <w:rsid w:val="00B35B51"/>
    <w:rsid w:val="00B35C58"/>
    <w:rsid w:val="00B36C7D"/>
    <w:rsid w:val="00B40ED8"/>
    <w:rsid w:val="00B41A33"/>
    <w:rsid w:val="00B43007"/>
    <w:rsid w:val="00B5223C"/>
    <w:rsid w:val="00B54070"/>
    <w:rsid w:val="00B54DE8"/>
    <w:rsid w:val="00B55865"/>
    <w:rsid w:val="00B574E1"/>
    <w:rsid w:val="00B641FD"/>
    <w:rsid w:val="00B66D69"/>
    <w:rsid w:val="00B6755F"/>
    <w:rsid w:val="00B71168"/>
    <w:rsid w:val="00B71501"/>
    <w:rsid w:val="00B74253"/>
    <w:rsid w:val="00B75B0F"/>
    <w:rsid w:val="00B76783"/>
    <w:rsid w:val="00B8119C"/>
    <w:rsid w:val="00B82168"/>
    <w:rsid w:val="00B85E04"/>
    <w:rsid w:val="00B8709D"/>
    <w:rsid w:val="00B879D7"/>
    <w:rsid w:val="00B87CBB"/>
    <w:rsid w:val="00B915D1"/>
    <w:rsid w:val="00B91C6B"/>
    <w:rsid w:val="00B945EF"/>
    <w:rsid w:val="00B948E5"/>
    <w:rsid w:val="00B957DF"/>
    <w:rsid w:val="00B96CFA"/>
    <w:rsid w:val="00BA3FC3"/>
    <w:rsid w:val="00BB0443"/>
    <w:rsid w:val="00BB477D"/>
    <w:rsid w:val="00BB6387"/>
    <w:rsid w:val="00BB724C"/>
    <w:rsid w:val="00BB7274"/>
    <w:rsid w:val="00BC008A"/>
    <w:rsid w:val="00BC3C46"/>
    <w:rsid w:val="00BC3E9E"/>
    <w:rsid w:val="00BC4A32"/>
    <w:rsid w:val="00BC63D0"/>
    <w:rsid w:val="00BC7982"/>
    <w:rsid w:val="00BD2269"/>
    <w:rsid w:val="00BD2D87"/>
    <w:rsid w:val="00BD41CE"/>
    <w:rsid w:val="00BD7CBF"/>
    <w:rsid w:val="00BE076A"/>
    <w:rsid w:val="00BE1387"/>
    <w:rsid w:val="00BE18CB"/>
    <w:rsid w:val="00BE28B6"/>
    <w:rsid w:val="00BE3AC4"/>
    <w:rsid w:val="00BE561A"/>
    <w:rsid w:val="00BE6132"/>
    <w:rsid w:val="00BE6ABC"/>
    <w:rsid w:val="00BF0ED4"/>
    <w:rsid w:val="00BF2413"/>
    <w:rsid w:val="00BF2EAC"/>
    <w:rsid w:val="00C00250"/>
    <w:rsid w:val="00C009AC"/>
    <w:rsid w:val="00C018BD"/>
    <w:rsid w:val="00C07562"/>
    <w:rsid w:val="00C10BBA"/>
    <w:rsid w:val="00C12926"/>
    <w:rsid w:val="00C169F8"/>
    <w:rsid w:val="00C22920"/>
    <w:rsid w:val="00C2324F"/>
    <w:rsid w:val="00C24CA0"/>
    <w:rsid w:val="00C264D8"/>
    <w:rsid w:val="00C26800"/>
    <w:rsid w:val="00C26C50"/>
    <w:rsid w:val="00C304C6"/>
    <w:rsid w:val="00C310CD"/>
    <w:rsid w:val="00C32DE6"/>
    <w:rsid w:val="00C33650"/>
    <w:rsid w:val="00C33EC0"/>
    <w:rsid w:val="00C376F5"/>
    <w:rsid w:val="00C37F23"/>
    <w:rsid w:val="00C406D7"/>
    <w:rsid w:val="00C47846"/>
    <w:rsid w:val="00C51377"/>
    <w:rsid w:val="00C51608"/>
    <w:rsid w:val="00C52DCE"/>
    <w:rsid w:val="00C573F3"/>
    <w:rsid w:val="00C61102"/>
    <w:rsid w:val="00C61921"/>
    <w:rsid w:val="00C61A81"/>
    <w:rsid w:val="00C64B5F"/>
    <w:rsid w:val="00C64BBB"/>
    <w:rsid w:val="00C6738E"/>
    <w:rsid w:val="00C67404"/>
    <w:rsid w:val="00C80EC5"/>
    <w:rsid w:val="00C81F90"/>
    <w:rsid w:val="00C84920"/>
    <w:rsid w:val="00C87BEF"/>
    <w:rsid w:val="00C91B3E"/>
    <w:rsid w:val="00C932E1"/>
    <w:rsid w:val="00CA1532"/>
    <w:rsid w:val="00CA18DC"/>
    <w:rsid w:val="00CA59EA"/>
    <w:rsid w:val="00CA73FA"/>
    <w:rsid w:val="00CB0560"/>
    <w:rsid w:val="00CB0A6A"/>
    <w:rsid w:val="00CB1653"/>
    <w:rsid w:val="00CB2778"/>
    <w:rsid w:val="00CB4302"/>
    <w:rsid w:val="00CC4583"/>
    <w:rsid w:val="00CC69D0"/>
    <w:rsid w:val="00CD108A"/>
    <w:rsid w:val="00CD1E95"/>
    <w:rsid w:val="00CD4242"/>
    <w:rsid w:val="00CD61FB"/>
    <w:rsid w:val="00CE32C3"/>
    <w:rsid w:val="00CE3748"/>
    <w:rsid w:val="00CE5EA7"/>
    <w:rsid w:val="00CE6A46"/>
    <w:rsid w:val="00CE774C"/>
    <w:rsid w:val="00CF2B1C"/>
    <w:rsid w:val="00CF5448"/>
    <w:rsid w:val="00CF6650"/>
    <w:rsid w:val="00CF6A5B"/>
    <w:rsid w:val="00D01631"/>
    <w:rsid w:val="00D0403B"/>
    <w:rsid w:val="00D06CD2"/>
    <w:rsid w:val="00D0711B"/>
    <w:rsid w:val="00D10D99"/>
    <w:rsid w:val="00D12BF3"/>
    <w:rsid w:val="00D17053"/>
    <w:rsid w:val="00D2600D"/>
    <w:rsid w:val="00D27FAD"/>
    <w:rsid w:val="00D34834"/>
    <w:rsid w:val="00D36812"/>
    <w:rsid w:val="00D37FFD"/>
    <w:rsid w:val="00D42BD5"/>
    <w:rsid w:val="00D43E92"/>
    <w:rsid w:val="00D445CB"/>
    <w:rsid w:val="00D523BA"/>
    <w:rsid w:val="00D53DAE"/>
    <w:rsid w:val="00D56297"/>
    <w:rsid w:val="00D61441"/>
    <w:rsid w:val="00D6156C"/>
    <w:rsid w:val="00D673FF"/>
    <w:rsid w:val="00D7111A"/>
    <w:rsid w:val="00D714F8"/>
    <w:rsid w:val="00D7177B"/>
    <w:rsid w:val="00D73826"/>
    <w:rsid w:val="00D75E88"/>
    <w:rsid w:val="00D770F5"/>
    <w:rsid w:val="00D8105B"/>
    <w:rsid w:val="00D81B0C"/>
    <w:rsid w:val="00D8682C"/>
    <w:rsid w:val="00D87C6F"/>
    <w:rsid w:val="00D87CFB"/>
    <w:rsid w:val="00D935A0"/>
    <w:rsid w:val="00D94DDE"/>
    <w:rsid w:val="00D94F32"/>
    <w:rsid w:val="00D974CD"/>
    <w:rsid w:val="00DA0B99"/>
    <w:rsid w:val="00DB659C"/>
    <w:rsid w:val="00DC1F0D"/>
    <w:rsid w:val="00DC25AB"/>
    <w:rsid w:val="00DC2A91"/>
    <w:rsid w:val="00DC38A0"/>
    <w:rsid w:val="00DC4625"/>
    <w:rsid w:val="00DC4828"/>
    <w:rsid w:val="00DC545E"/>
    <w:rsid w:val="00DC6F58"/>
    <w:rsid w:val="00DC76A5"/>
    <w:rsid w:val="00DD0B79"/>
    <w:rsid w:val="00DD1C95"/>
    <w:rsid w:val="00DD4063"/>
    <w:rsid w:val="00DD705D"/>
    <w:rsid w:val="00DD7778"/>
    <w:rsid w:val="00DE2D28"/>
    <w:rsid w:val="00DE46AD"/>
    <w:rsid w:val="00DE677E"/>
    <w:rsid w:val="00DE716D"/>
    <w:rsid w:val="00DE7CDB"/>
    <w:rsid w:val="00DF1778"/>
    <w:rsid w:val="00E01C48"/>
    <w:rsid w:val="00E0213E"/>
    <w:rsid w:val="00E02B66"/>
    <w:rsid w:val="00E10EE6"/>
    <w:rsid w:val="00E118B5"/>
    <w:rsid w:val="00E142EF"/>
    <w:rsid w:val="00E15312"/>
    <w:rsid w:val="00E24371"/>
    <w:rsid w:val="00E244FF"/>
    <w:rsid w:val="00E27BE1"/>
    <w:rsid w:val="00E3201F"/>
    <w:rsid w:val="00E33FD2"/>
    <w:rsid w:val="00E363BD"/>
    <w:rsid w:val="00E40287"/>
    <w:rsid w:val="00E40C05"/>
    <w:rsid w:val="00E425EB"/>
    <w:rsid w:val="00E427F3"/>
    <w:rsid w:val="00E524E8"/>
    <w:rsid w:val="00E5356B"/>
    <w:rsid w:val="00E53BB0"/>
    <w:rsid w:val="00E5646B"/>
    <w:rsid w:val="00E60026"/>
    <w:rsid w:val="00E608DB"/>
    <w:rsid w:val="00E61DA9"/>
    <w:rsid w:val="00E638A1"/>
    <w:rsid w:val="00E672F4"/>
    <w:rsid w:val="00E6788F"/>
    <w:rsid w:val="00E71BE0"/>
    <w:rsid w:val="00E7377C"/>
    <w:rsid w:val="00E75DC6"/>
    <w:rsid w:val="00E76074"/>
    <w:rsid w:val="00E774EC"/>
    <w:rsid w:val="00E77E84"/>
    <w:rsid w:val="00E8399A"/>
    <w:rsid w:val="00E85746"/>
    <w:rsid w:val="00E8625E"/>
    <w:rsid w:val="00E876A0"/>
    <w:rsid w:val="00E9042C"/>
    <w:rsid w:val="00EA0A3D"/>
    <w:rsid w:val="00EA138D"/>
    <w:rsid w:val="00EA2FEA"/>
    <w:rsid w:val="00EA62D8"/>
    <w:rsid w:val="00EB0BBC"/>
    <w:rsid w:val="00EB189E"/>
    <w:rsid w:val="00EB35FB"/>
    <w:rsid w:val="00EB544E"/>
    <w:rsid w:val="00EB7213"/>
    <w:rsid w:val="00EC14EB"/>
    <w:rsid w:val="00EC28D5"/>
    <w:rsid w:val="00EC338F"/>
    <w:rsid w:val="00EC36B4"/>
    <w:rsid w:val="00EC6031"/>
    <w:rsid w:val="00EC72FF"/>
    <w:rsid w:val="00EC790E"/>
    <w:rsid w:val="00ED0836"/>
    <w:rsid w:val="00ED287C"/>
    <w:rsid w:val="00ED5D9F"/>
    <w:rsid w:val="00ED6227"/>
    <w:rsid w:val="00ED7CA1"/>
    <w:rsid w:val="00EE26B0"/>
    <w:rsid w:val="00EE3425"/>
    <w:rsid w:val="00EE36F9"/>
    <w:rsid w:val="00EE724E"/>
    <w:rsid w:val="00EF0137"/>
    <w:rsid w:val="00EF3387"/>
    <w:rsid w:val="00EF5B55"/>
    <w:rsid w:val="00F00399"/>
    <w:rsid w:val="00F02022"/>
    <w:rsid w:val="00F036D6"/>
    <w:rsid w:val="00F05AA7"/>
    <w:rsid w:val="00F07214"/>
    <w:rsid w:val="00F07DC4"/>
    <w:rsid w:val="00F11FEC"/>
    <w:rsid w:val="00F12E3C"/>
    <w:rsid w:val="00F14209"/>
    <w:rsid w:val="00F21779"/>
    <w:rsid w:val="00F26F00"/>
    <w:rsid w:val="00F27D07"/>
    <w:rsid w:val="00F30F4D"/>
    <w:rsid w:val="00F32D8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378F"/>
    <w:rsid w:val="00F56358"/>
    <w:rsid w:val="00F579CE"/>
    <w:rsid w:val="00F66AF1"/>
    <w:rsid w:val="00F6712C"/>
    <w:rsid w:val="00F71E33"/>
    <w:rsid w:val="00F7299E"/>
    <w:rsid w:val="00F74A76"/>
    <w:rsid w:val="00F80054"/>
    <w:rsid w:val="00F85E0A"/>
    <w:rsid w:val="00F85FC1"/>
    <w:rsid w:val="00F862AF"/>
    <w:rsid w:val="00F909B0"/>
    <w:rsid w:val="00F91D6F"/>
    <w:rsid w:val="00F95C96"/>
    <w:rsid w:val="00FA0D8A"/>
    <w:rsid w:val="00FA10F2"/>
    <w:rsid w:val="00FA1210"/>
    <w:rsid w:val="00FA12D4"/>
    <w:rsid w:val="00FA1D62"/>
    <w:rsid w:val="00FA4223"/>
    <w:rsid w:val="00FA65F3"/>
    <w:rsid w:val="00FB1AE2"/>
    <w:rsid w:val="00FB5947"/>
    <w:rsid w:val="00FB6852"/>
    <w:rsid w:val="00FB6C0A"/>
    <w:rsid w:val="00FB6F84"/>
    <w:rsid w:val="00FC05BD"/>
    <w:rsid w:val="00FC1D1B"/>
    <w:rsid w:val="00FD0DFE"/>
    <w:rsid w:val="00FD1EC0"/>
    <w:rsid w:val="00FD2A8A"/>
    <w:rsid w:val="00FD3AE2"/>
    <w:rsid w:val="00FD6B23"/>
    <w:rsid w:val="00FE19CD"/>
    <w:rsid w:val="00FE258C"/>
    <w:rsid w:val="00FE28E6"/>
    <w:rsid w:val="00FF047A"/>
    <w:rsid w:val="00FF0BA8"/>
    <w:rsid w:val="00FF0E50"/>
    <w:rsid w:val="00FF1955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pl-PL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42F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6A342F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42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342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6A342F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6A342F"/>
    <w:pPr>
      <w:spacing w:after="0" w:line="240" w:lineRule="auto"/>
    </w:p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342F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basedOn w:val="Domylnaczcionkaakapitu"/>
    <w:uiPriority w:val="32"/>
    <w:qFormat/>
    <w:rsid w:val="006A342F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6A342F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6A342F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42F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A342F"/>
    <w:rPr>
      <w:color w:val="000000" w:themeColor="text1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6A342F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6A342F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342F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42F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42F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42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42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42F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42F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42F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342F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A342F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6A342F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A342F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42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42F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6A342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A342F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6A342F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3">
    <w:name w:val="Style3"/>
    <w:basedOn w:val="Normalny"/>
    <w:uiPriority w:val="99"/>
    <w:rsid w:val="00183CE5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13">
    <w:name w:val="Font Style13"/>
    <w:uiPriority w:val="99"/>
    <w:rsid w:val="00183CE5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20">
    <w:name w:val="Nagłówek #2_"/>
    <w:basedOn w:val="Domylnaczcionkaakapitu"/>
    <w:link w:val="Nagwek21"/>
    <w:rsid w:val="00183CE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83CE5"/>
    <w:pPr>
      <w:widowControl w:val="0"/>
      <w:shd w:val="clear" w:color="auto" w:fill="FFFFFF"/>
      <w:spacing w:before="600" w:after="60" w:line="0" w:lineRule="atLeast"/>
      <w:outlineLvl w:val="1"/>
    </w:pPr>
    <w:rPr>
      <w:rFonts w:ascii="Times New Roman" w:hAnsi="Times New Roman"/>
      <w:b/>
      <w:bCs/>
      <w:sz w:val="28"/>
      <w:szCs w:val="2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1B5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pl-PL" w:eastAsia="pl-PL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342F"/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6A342F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42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342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42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6A342F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6A342F"/>
    <w:pPr>
      <w:spacing w:after="0" w:line="240" w:lineRule="auto"/>
    </w:p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A342F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basedOn w:val="Domylnaczcionkaakapitu"/>
    <w:uiPriority w:val="32"/>
    <w:qFormat/>
    <w:rsid w:val="006A342F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6A342F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6A342F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42F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A342F"/>
    <w:rPr>
      <w:color w:val="000000" w:themeColor="text1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6A342F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basedOn w:val="Domylnaczcionkaakapitu"/>
    <w:uiPriority w:val="22"/>
    <w:qFormat/>
    <w:rsid w:val="006A342F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342F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42F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42F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42F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42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42F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42F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42F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A342F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6A342F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6A342F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A342F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42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42F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6A342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6A342F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6A342F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3">
    <w:name w:val="Style3"/>
    <w:basedOn w:val="Normalny"/>
    <w:uiPriority w:val="99"/>
    <w:rsid w:val="00183CE5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customStyle="1" w:styleId="FontStyle13">
    <w:name w:val="Font Style13"/>
    <w:uiPriority w:val="99"/>
    <w:rsid w:val="00183CE5"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20">
    <w:name w:val="Nagłówek #2_"/>
    <w:basedOn w:val="Domylnaczcionkaakapitu"/>
    <w:link w:val="Nagwek21"/>
    <w:rsid w:val="00183CE5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83CE5"/>
    <w:pPr>
      <w:widowControl w:val="0"/>
      <w:shd w:val="clear" w:color="auto" w:fill="FFFFFF"/>
      <w:spacing w:before="600" w:after="60" w:line="0" w:lineRule="atLeast"/>
      <w:outlineLvl w:val="1"/>
    </w:pPr>
    <w:rPr>
      <w:rFonts w:ascii="Times New Roman" w:hAnsi="Times New Roman"/>
      <w:b/>
      <w:bCs/>
      <w:sz w:val="28"/>
      <w:szCs w:val="2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71B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pn/ajd_czest/proceedings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p.matuszczyk@ujd.edu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mailto:cwk@platformazakupowa.pl" TargetMode="External"/><Relationship Id="rId38" Type="http://schemas.openxmlformats.org/officeDocument/2006/relationships/hyperlink" Target="mailto:iod@ajd.czest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ajd_czest/proceedings" TargetMode="External"/><Relationship Id="rId24" Type="http://schemas.openxmlformats.org/officeDocument/2006/relationships/hyperlink" Target="https://platformazakupowa.pl/pn/ajd_czest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yperlink" Target="https://platformazakupowa.pl/pn/ajd_czest/proceedings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pn/ajd_czest/proceedings" TargetMode="Externa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pn/ajd_czest/proceedings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pn/ajd_czest/proceeding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28F9E-BF8D-4244-93D5-B958BF0D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19</Pages>
  <Words>6746</Words>
  <Characters>40479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47131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Piotr Matuszczyk</cp:lastModifiedBy>
  <cp:revision>8</cp:revision>
  <cp:lastPrinted>2023-06-28T10:25:00Z</cp:lastPrinted>
  <dcterms:created xsi:type="dcterms:W3CDTF">2023-06-22T09:28:00Z</dcterms:created>
  <dcterms:modified xsi:type="dcterms:W3CDTF">2023-06-28T10:31:00Z</dcterms:modified>
</cp:coreProperties>
</file>