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8D8" w14:textId="77777777" w:rsidR="00A57F8A" w:rsidRPr="007D7CB8" w:rsidRDefault="00A57F8A" w:rsidP="00A57F8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7786F79D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FD63760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81722BC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A9C5D5E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BB6952B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26859167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D27DCC7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D4DBF9F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1ABCFE05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5F69D5B0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7A37B2E6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5D72C52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ACC2EE9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36309AC7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01AEA122" w14:textId="77777777" w:rsidR="00A57F8A" w:rsidRPr="007D7CB8" w:rsidRDefault="00A57F8A" w:rsidP="00A57F8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3684ADA" w14:textId="77777777" w:rsidR="00A57F8A" w:rsidRPr="007D7CB8" w:rsidRDefault="00A57F8A" w:rsidP="00A57F8A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730C5B32" w14:textId="77777777" w:rsidR="00A57F8A" w:rsidRPr="007D7CB8" w:rsidRDefault="00A57F8A" w:rsidP="00A57F8A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3C138161" w14:textId="77777777" w:rsidR="00A57F8A" w:rsidRPr="007D7CB8" w:rsidRDefault="00A57F8A" w:rsidP="00A57F8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C3FC498" w14:textId="637112C1" w:rsidR="00A57F8A" w:rsidRPr="00C278E0" w:rsidRDefault="00A57F8A" w:rsidP="00A57F8A">
      <w:pPr>
        <w:shd w:val="clear" w:color="auto" w:fill="FFFFFF" w:themeFill="background1"/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poz. 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710 ze zm</w:t>
      </w:r>
      <w:r w:rsidRPr="005858F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.) </w:t>
      </w:r>
      <w:r w:rsidRPr="005858F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na realizację zadania </w:t>
      </w:r>
      <w:r w:rsidRPr="00A57F8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„</w:t>
      </w:r>
      <w:r w:rsidRPr="00A57F8A">
        <w:rPr>
          <w:rFonts w:ascii="Times New Roman" w:hAnsi="Times New Roman" w:cs="Times New Roman"/>
          <w:b/>
          <w:sz w:val="24"/>
          <w:szCs w:val="24"/>
          <w:u w:val="single"/>
        </w:rPr>
        <w:t>Modernizacja ewidencji gruntów i budynków obręb Brzeźnica gm. Nowa Brzeźnica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53AFA30B" w14:textId="1565E971" w:rsidR="00A57F8A" w:rsidRDefault="00A57F8A" w:rsidP="00A57F8A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40EB7E3" w14:textId="2E6AE371" w:rsidR="00A57F8A" w:rsidRPr="00A90FA5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, Warunkami technicznym, Projektem Modernizacji ewidencji gruntów i budynków obręb Brzeźnica gm. Nowa Brzeźnica oraz załączonymi załącznikami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za następujące wynagrodzenie ryczałtowe:</w:t>
      </w:r>
    </w:p>
    <w:p w14:paraId="13B13F9B" w14:textId="77777777" w:rsidR="00A57F8A" w:rsidRPr="00A90FA5" w:rsidRDefault="00A57F8A" w:rsidP="00A57F8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Cena netto: ............................... zł (słownie netto.....................................................................................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)</w:t>
      </w:r>
    </w:p>
    <w:p w14:paraId="11E1E35F" w14:textId="77777777" w:rsidR="00A57F8A" w:rsidRPr="00A90FA5" w:rsidRDefault="00A57F8A" w:rsidP="00A57F8A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21DC609F" w14:textId="77777777" w:rsidR="00A57F8A" w:rsidRPr="00A90FA5" w:rsidRDefault="00A57F8A" w:rsidP="00A57F8A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Cena brutto:.............................. zł (słownie brutto: 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.....)</w:t>
      </w:r>
    </w:p>
    <w:p w14:paraId="556CABE2" w14:textId="75B26DE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wynoszący: ……………………… miesięcy ( 36,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48, 60 miesięcy i więcej)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450AE22E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4D93D9D3" w14:textId="15F5A932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zapoznaliśmy się z dokumentacją dotyczącą postępowania i nie wnosimy żadnych zastrzeżeń odnośnie postanowień tam zawartych, przyjmujemy warunki tam wskazane, a w przypadku wyboru naszej oferty- zobowiązujemy się do zawarcia umowy na zasadach w nich określonych w miejscu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terminie wyznaczonym przez Zamawiającego.</w:t>
      </w:r>
    </w:p>
    <w:p w14:paraId="3C1848B2" w14:textId="77777777" w:rsidR="00A57F8A" w:rsidRPr="00BD55DE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OŚWIADCZENIA DOTYCZĄCE PODSTAW WYKLUCZENIA:</w:t>
      </w:r>
    </w:p>
    <w:p w14:paraId="0AA9B4BA" w14:textId="77777777" w:rsidR="00A57F8A" w:rsidRPr="00BD55DE" w:rsidRDefault="00A57F8A" w:rsidP="00A57F8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nie podlegam wykluczeniu z postępowania na podstawie art. 108 ust. 1 ustawy </w:t>
      </w:r>
      <w:proofErr w:type="spellStart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B86F1CD" w14:textId="77777777" w:rsidR="00A57F8A" w:rsidRDefault="00A57F8A" w:rsidP="00A57F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art. …………. ustawy </w:t>
      </w:r>
      <w:proofErr w:type="spellStart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). Jednocześnie oświadczam,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 xml:space="preserve">że w związku z ww. okolicznością, na podstawie art. 110 ust. 2 ustawy </w:t>
      </w:r>
      <w:proofErr w:type="spellStart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podjąłem następujące środki naprawcze i zapobiegawcze: 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</w:t>
      </w:r>
    </w:p>
    <w:p w14:paraId="72F72215" w14:textId="77777777" w:rsidR="00A57F8A" w:rsidRPr="00BD55DE" w:rsidRDefault="00A57F8A" w:rsidP="00A57F8A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……………………………………………………………………………………………………………...</w:t>
      </w:r>
    </w:p>
    <w:p w14:paraId="0DE36CF4" w14:textId="77777777" w:rsidR="00A57F8A" w:rsidRPr="00BD55DE" w:rsidRDefault="00A57F8A" w:rsidP="00A57F8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68D780B7" w14:textId="5DFC60BD" w:rsidR="00A57F8A" w:rsidRPr="00DF3E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F3E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Pr="00B0153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</w:t>
      </w:r>
      <w:r w:rsidR="00AB1AC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8</w:t>
      </w:r>
      <w:r w:rsidRPr="00B0153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kwietnia 2023</w:t>
      </w:r>
      <w:r w:rsidRPr="00B0153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E71CF89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5F33998D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5996ADCF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0496B425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489B008" w14:textId="77777777" w:rsidR="00A57F8A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5132EC69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29A45941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100D5AD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8121721" w14:textId="77777777" w:rsidR="00A57F8A" w:rsidRPr="007D7CB8" w:rsidRDefault="00A57F8A" w:rsidP="00A57F8A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90E1931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1CE93C3A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3AB8453A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A4498D6" w14:textId="77777777" w:rsidR="00A57F8A" w:rsidRPr="007D7CB8" w:rsidRDefault="00A57F8A" w:rsidP="00A57F8A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44A8309E" w14:textId="77777777" w:rsidR="00A57F8A" w:rsidRPr="007D7CB8" w:rsidRDefault="00A57F8A" w:rsidP="00A57F8A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5E064D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492476D6" w14:textId="77777777" w:rsidR="00A57F8A" w:rsidRPr="007D7CB8" w:rsidRDefault="00A57F8A" w:rsidP="00A57F8A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>dotyczy tylko Wykonawców, których oferty będą generować obowiązek doliczania wartości podatku VAT do wartości netto oferty, tj. w przypadku:</w:t>
      </w:r>
    </w:p>
    <w:p w14:paraId="16EFD8CB" w14:textId="77777777" w:rsidR="00A57F8A" w:rsidRPr="007D7CB8" w:rsidRDefault="00A57F8A" w:rsidP="00A57F8A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A5CB08D" w14:textId="77777777" w:rsidR="00A57F8A" w:rsidRPr="007D7CB8" w:rsidRDefault="00A57F8A" w:rsidP="00A57F8A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EDCBAB" w14:textId="77777777" w:rsidR="00A57F8A" w:rsidRPr="007D7CB8" w:rsidRDefault="00A57F8A" w:rsidP="00A57F8A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5DAB2CAC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0ADD9C41" w14:textId="77777777" w:rsidR="00A57F8A" w:rsidRPr="007D7CB8" w:rsidRDefault="00A57F8A" w:rsidP="00A57F8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72C00DF3" w14:textId="77777777" w:rsidR="00A57F8A" w:rsidRPr="007D7CB8" w:rsidRDefault="00A57F8A" w:rsidP="00A57F8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4CE42727" w14:textId="77777777" w:rsidR="00A57F8A" w:rsidRPr="007D7CB8" w:rsidRDefault="00A57F8A" w:rsidP="00A57F8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67BED104" w14:textId="77777777" w:rsidR="00A57F8A" w:rsidRPr="007D7CB8" w:rsidRDefault="00A57F8A" w:rsidP="00A57F8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E657C18" w14:textId="77777777" w:rsidR="00A57F8A" w:rsidRPr="00CA52DD" w:rsidRDefault="00A57F8A" w:rsidP="00A57F8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6565EF0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2A84FC33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ACBF04A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CCE36D4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E1A24BA" w14:textId="77777777" w:rsidR="00A57F8A" w:rsidRPr="007D7CB8" w:rsidRDefault="00A57F8A" w:rsidP="00A57F8A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2BFFD8E0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112FD308" w14:textId="77777777" w:rsidR="00A57F8A" w:rsidRPr="007D7CB8" w:rsidRDefault="00A57F8A" w:rsidP="00A57F8A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2BFA295" w14:textId="77777777" w:rsidR="00A57F8A" w:rsidRPr="007D7CB8" w:rsidRDefault="00A57F8A" w:rsidP="00A57F8A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3CCD35AD" w14:textId="77777777" w:rsidR="00A57F8A" w:rsidRPr="007D7CB8" w:rsidRDefault="00A57F8A" w:rsidP="00A57F8A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790F7F4" w14:textId="77777777" w:rsidR="00A57F8A" w:rsidRPr="007D7CB8" w:rsidRDefault="00A57F8A" w:rsidP="00A57F8A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7F8517C4" w14:textId="77777777" w:rsidR="00A57F8A" w:rsidRPr="007D7CB8" w:rsidRDefault="00A57F8A" w:rsidP="00A57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FEDA906" w14:textId="77777777" w:rsidR="00A57F8A" w:rsidRPr="007D7CB8" w:rsidRDefault="00A57F8A" w:rsidP="00A57F8A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7661D105" w14:textId="08F2C868" w:rsidR="001A7DFC" w:rsidRPr="00A57F8A" w:rsidRDefault="00A57F8A" w:rsidP="00A57F8A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sectPr w:rsidR="001A7DFC" w:rsidRPr="00A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4219"/>
    <w:multiLevelType w:val="hybridMultilevel"/>
    <w:tmpl w:val="FE36E3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5794503">
    <w:abstractNumId w:val="4"/>
  </w:num>
  <w:num w:numId="2" w16cid:durableId="703747577">
    <w:abstractNumId w:val="3"/>
  </w:num>
  <w:num w:numId="3" w16cid:durableId="1998419413">
    <w:abstractNumId w:val="0"/>
  </w:num>
  <w:num w:numId="4" w16cid:durableId="1155222917">
    <w:abstractNumId w:val="2"/>
  </w:num>
  <w:num w:numId="5" w16cid:durableId="104760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8A"/>
    <w:rsid w:val="001A7DFC"/>
    <w:rsid w:val="009E345C"/>
    <w:rsid w:val="00A57F8A"/>
    <w:rsid w:val="00A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F253"/>
  <w15:chartTrackingRefBased/>
  <w15:docId w15:val="{9FD725D1-A177-4EFC-B5DA-849F6A2C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cp:lastPrinted>2023-03-22T11:16:00Z</cp:lastPrinted>
  <dcterms:created xsi:type="dcterms:W3CDTF">2023-03-21T10:05:00Z</dcterms:created>
  <dcterms:modified xsi:type="dcterms:W3CDTF">2023-03-22T11:19:00Z</dcterms:modified>
</cp:coreProperties>
</file>