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4443" w14:textId="77777777" w:rsidR="005A740D" w:rsidRPr="00FF69D9" w:rsidRDefault="00990E0F" w:rsidP="00FF69D9">
      <w:pPr>
        <w:spacing w:line="276" w:lineRule="auto"/>
      </w:pPr>
      <w:r w:rsidRPr="00FF69D9">
        <w:rPr>
          <w:b/>
        </w:rPr>
        <w:t xml:space="preserve">                                                                                                               </w:t>
      </w:r>
    </w:p>
    <w:p w14:paraId="3FA47CE8" w14:textId="700F07A8" w:rsidR="005A740D" w:rsidRPr="00FF69D9" w:rsidRDefault="00FC4CC0" w:rsidP="00FF69D9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PROJEKTOWANE</w:t>
      </w:r>
      <w:r w:rsidR="00990E0F" w:rsidRPr="00FF69D9">
        <w:rPr>
          <w:rFonts w:ascii="Times New Roman" w:hAnsi="Times New Roman"/>
          <w:sz w:val="24"/>
          <w:szCs w:val="24"/>
          <w:u w:val="single"/>
        </w:rPr>
        <w:t xml:space="preserve"> POSTANOWIENIA UMOWY</w:t>
      </w:r>
    </w:p>
    <w:p w14:paraId="24589D76" w14:textId="77777777" w:rsidR="005A740D" w:rsidRPr="00FF69D9" w:rsidRDefault="005A740D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01AB2" w14:textId="2809BE11" w:rsidR="005A740D" w:rsidRDefault="00990E0F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9">
        <w:rPr>
          <w:rFonts w:ascii="Times New Roman" w:hAnsi="Times New Roman"/>
          <w:b/>
          <w:sz w:val="24"/>
          <w:szCs w:val="24"/>
        </w:rPr>
        <w:t>Umowa nr ............</w:t>
      </w:r>
      <w:r w:rsidR="009440A9">
        <w:rPr>
          <w:rFonts w:ascii="Times New Roman" w:hAnsi="Times New Roman"/>
          <w:b/>
          <w:sz w:val="24"/>
          <w:szCs w:val="24"/>
        </w:rPr>
        <w:t>.......</w:t>
      </w:r>
      <w:r w:rsidRPr="00FF69D9">
        <w:rPr>
          <w:rFonts w:ascii="Times New Roman" w:hAnsi="Times New Roman"/>
          <w:b/>
          <w:sz w:val="24"/>
          <w:szCs w:val="24"/>
        </w:rPr>
        <w:t>..............</w:t>
      </w:r>
    </w:p>
    <w:p w14:paraId="74E4FAA9" w14:textId="17F3E9D6" w:rsidR="009440A9" w:rsidRPr="00FF69D9" w:rsidRDefault="009440A9" w:rsidP="009440A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9">
        <w:rPr>
          <w:rFonts w:ascii="Times New Roman" w:hAnsi="Times New Roman"/>
          <w:b/>
          <w:sz w:val="24"/>
          <w:szCs w:val="24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nr</w:t>
      </w:r>
      <w:r w:rsidRPr="00FF69D9">
        <w:rPr>
          <w:rFonts w:ascii="Times New Roman" w:hAnsi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FF69D9">
        <w:rPr>
          <w:rFonts w:ascii="Times New Roman" w:hAnsi="Times New Roman"/>
          <w:b/>
          <w:sz w:val="24"/>
          <w:szCs w:val="24"/>
        </w:rPr>
        <w:t>.</w:t>
      </w:r>
    </w:p>
    <w:p w14:paraId="0F601A7E" w14:textId="77777777" w:rsidR="009440A9" w:rsidRPr="00FF69D9" w:rsidRDefault="009440A9" w:rsidP="00FF69D9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CD3F0" w14:textId="77777777" w:rsidR="005A740D" w:rsidRPr="00FF69D9" w:rsidRDefault="00990E0F" w:rsidP="00FF69D9">
      <w:pPr>
        <w:spacing w:line="276" w:lineRule="auto"/>
        <w:jc w:val="center"/>
      </w:pPr>
      <w:r w:rsidRPr="00FF69D9">
        <w:rPr>
          <w:b/>
        </w:rPr>
        <w:t xml:space="preserve">na podstawie </w:t>
      </w:r>
      <w:r w:rsidRPr="00FF69D9">
        <w:rPr>
          <w:b/>
          <w:bCs/>
        </w:rPr>
        <w:t xml:space="preserve">Regulaminu </w:t>
      </w:r>
      <w:bookmarkStart w:id="0" w:name="_Hlk40205536"/>
      <w:r w:rsidRPr="00FF69D9">
        <w:rPr>
          <w:b/>
          <w:bCs/>
        </w:rPr>
        <w:t>udzielania zamówień publicznych obowiązującego</w:t>
      </w:r>
    </w:p>
    <w:p w14:paraId="545B7DA5" w14:textId="77777777" w:rsidR="005A740D" w:rsidRPr="00FF69D9" w:rsidRDefault="00990E0F" w:rsidP="00FF69D9">
      <w:pPr>
        <w:spacing w:line="276" w:lineRule="auto"/>
        <w:jc w:val="center"/>
      </w:pPr>
      <w:r w:rsidRPr="00FF69D9">
        <w:rPr>
          <w:b/>
          <w:bCs/>
        </w:rPr>
        <w:t>w Zarządzie Komunalnych Zasobów Lokalowych sp. z o. o.</w:t>
      </w:r>
      <w:bookmarkEnd w:id="0"/>
      <w:r w:rsidRPr="00FF69D9">
        <w:rPr>
          <w:b/>
        </w:rPr>
        <w:t>, zwana dalej „Umową”</w:t>
      </w:r>
    </w:p>
    <w:p w14:paraId="54F00C84" w14:textId="77777777" w:rsidR="005A740D" w:rsidRPr="00FF69D9" w:rsidRDefault="005A740D" w:rsidP="00FF69D9">
      <w:pPr>
        <w:widowControl w:val="0"/>
        <w:spacing w:after="240" w:line="276" w:lineRule="auto"/>
        <w:ind w:left="357" w:hanging="357"/>
        <w:jc w:val="both"/>
      </w:pPr>
    </w:p>
    <w:p w14:paraId="181CFB2C" w14:textId="6F39CD2A" w:rsidR="005A740D" w:rsidRPr="00FF69D9" w:rsidRDefault="00990E0F" w:rsidP="00FF69D9">
      <w:pPr>
        <w:widowControl w:val="0"/>
        <w:tabs>
          <w:tab w:val="left" w:pos="7390"/>
        </w:tabs>
        <w:spacing w:after="240" w:line="276" w:lineRule="auto"/>
        <w:ind w:left="357" w:hanging="357"/>
        <w:jc w:val="both"/>
      </w:pPr>
      <w:r w:rsidRPr="00FF69D9">
        <w:t>zawarta w Poznaniu w dniu ...........................</w:t>
      </w:r>
      <w:r w:rsidR="0097214A" w:rsidRPr="00FF69D9">
        <w:t xml:space="preserve"> </w:t>
      </w:r>
      <w:r w:rsidRPr="00FF69D9">
        <w:t>r. pomiędzy:</w:t>
      </w:r>
      <w:r w:rsidRPr="00FF69D9">
        <w:tab/>
      </w:r>
    </w:p>
    <w:p w14:paraId="0E4EA8D3" w14:textId="77777777" w:rsidR="00FF69D9" w:rsidRDefault="00990E0F" w:rsidP="00FF69D9">
      <w:pPr>
        <w:spacing w:line="276" w:lineRule="auto"/>
        <w:jc w:val="both"/>
        <w:rPr>
          <w:b/>
        </w:rPr>
      </w:pPr>
      <w:r w:rsidRPr="00FF69D9">
        <w:rPr>
          <w:b/>
        </w:rPr>
        <w:t xml:space="preserve">Zarządem Komunalnych Zasobów Lokalowych sp. z o.o. z siedzibą w Poznaniu </w:t>
      </w:r>
      <w:r w:rsidRPr="00FF69D9"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FF69D9">
        <w:rPr>
          <w:b/>
        </w:rPr>
        <w:t xml:space="preserve"> </w:t>
      </w:r>
    </w:p>
    <w:p w14:paraId="2ADC8AF2" w14:textId="27193D3A" w:rsidR="005A740D" w:rsidRPr="00FF69D9" w:rsidRDefault="00990E0F" w:rsidP="00FF69D9">
      <w:pPr>
        <w:spacing w:line="276" w:lineRule="auto"/>
        <w:jc w:val="both"/>
      </w:pPr>
      <w:r w:rsidRPr="00FF69D9">
        <w:t>reprezentowaną przez:</w:t>
      </w:r>
    </w:p>
    <w:p w14:paraId="33949C00" w14:textId="77777777" w:rsidR="00FF69D9" w:rsidRDefault="00FF69D9" w:rsidP="00FF69D9">
      <w:pPr>
        <w:spacing w:line="276" w:lineRule="auto"/>
        <w:jc w:val="both"/>
      </w:pPr>
    </w:p>
    <w:p w14:paraId="69CB3616" w14:textId="7AAF5674" w:rsidR="005A740D" w:rsidRPr="00FF69D9" w:rsidRDefault="00990E0F" w:rsidP="00FF69D9">
      <w:pPr>
        <w:spacing w:line="276" w:lineRule="auto"/>
        <w:jc w:val="both"/>
      </w:pPr>
      <w:r w:rsidRPr="00FF69D9">
        <w:t>...................................................</w:t>
      </w:r>
      <w:r w:rsidR="00936B2A" w:rsidRPr="00FF69D9">
        <w:t>.......................................................................................................</w:t>
      </w:r>
      <w:r w:rsidRPr="00FF69D9">
        <w:t>.....</w:t>
      </w:r>
    </w:p>
    <w:p w14:paraId="6D9E4C2D" w14:textId="77777777" w:rsidR="00FF69D9" w:rsidRDefault="00FF69D9" w:rsidP="00FF69D9">
      <w:pPr>
        <w:spacing w:line="276" w:lineRule="auto"/>
        <w:jc w:val="both"/>
      </w:pPr>
    </w:p>
    <w:p w14:paraId="38FEBC84" w14:textId="67316937" w:rsidR="005A740D" w:rsidRPr="00FF69D9" w:rsidRDefault="00990E0F" w:rsidP="00FF69D9">
      <w:pPr>
        <w:spacing w:line="276" w:lineRule="auto"/>
        <w:jc w:val="both"/>
      </w:pPr>
      <w:r w:rsidRPr="00FF69D9">
        <w:t>zwaną dalej „</w:t>
      </w:r>
      <w:r w:rsidRPr="00FF69D9">
        <w:rPr>
          <w:b/>
        </w:rPr>
        <w:t>Zamawiającym”</w:t>
      </w:r>
    </w:p>
    <w:p w14:paraId="1F92D837" w14:textId="77777777" w:rsidR="005A740D" w:rsidRPr="00FF69D9" w:rsidRDefault="00990E0F" w:rsidP="00FF69D9">
      <w:pPr>
        <w:spacing w:before="240" w:after="240" w:line="276" w:lineRule="auto"/>
        <w:jc w:val="both"/>
      </w:pPr>
      <w:r w:rsidRPr="00FF69D9">
        <w:t>a</w:t>
      </w:r>
    </w:p>
    <w:p w14:paraId="179C96CE" w14:textId="77777777" w:rsidR="00936B2A" w:rsidRPr="00FF69D9" w:rsidRDefault="00936B2A" w:rsidP="00FF69D9">
      <w:pPr>
        <w:spacing w:line="276" w:lineRule="auto"/>
        <w:jc w:val="both"/>
        <w:rPr>
          <w:b/>
        </w:rPr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6D520EA9" w14:textId="77777777" w:rsidR="00936B2A" w:rsidRPr="00FF69D9" w:rsidRDefault="00936B2A" w:rsidP="00FF69D9">
      <w:pPr>
        <w:spacing w:line="276" w:lineRule="auto"/>
        <w:jc w:val="both"/>
        <w:rPr>
          <w:b/>
        </w:rPr>
      </w:pPr>
      <w:r w:rsidRPr="00FF69D9">
        <w:rPr>
          <w:b/>
        </w:rPr>
        <w:t>...............................................................................................................................................................</w:t>
      </w:r>
    </w:p>
    <w:p w14:paraId="6BFDFFBF" w14:textId="77777777" w:rsidR="005A740D" w:rsidRPr="00FF69D9" w:rsidRDefault="00990E0F" w:rsidP="00FF69D9">
      <w:pPr>
        <w:spacing w:before="240" w:after="240" w:line="276" w:lineRule="auto"/>
        <w:jc w:val="both"/>
      </w:pPr>
      <w:r w:rsidRPr="00FF69D9">
        <w:t>reprezentowaną/</w:t>
      </w:r>
      <w:proofErr w:type="spellStart"/>
      <w:r w:rsidRPr="00FF69D9">
        <w:t>ym</w:t>
      </w:r>
      <w:proofErr w:type="spellEnd"/>
      <w:r w:rsidRPr="00FF69D9">
        <w:t xml:space="preserve"> przez </w:t>
      </w:r>
    </w:p>
    <w:p w14:paraId="0A493E2C" w14:textId="4E241ECA" w:rsidR="005A740D" w:rsidRPr="00FF69D9" w:rsidRDefault="00990E0F" w:rsidP="00FF69D9">
      <w:pPr>
        <w:spacing w:line="276" w:lineRule="auto"/>
        <w:jc w:val="both"/>
        <w:rPr>
          <w:b/>
        </w:rPr>
      </w:pPr>
      <w:r w:rsidRPr="00FF69D9">
        <w:rPr>
          <w:b/>
        </w:rPr>
        <w:t>……………………………………………………………………………………………………….….………………………………………………………………………………………..................</w:t>
      </w:r>
      <w:r w:rsidR="00936B2A" w:rsidRPr="00FF69D9">
        <w:rPr>
          <w:b/>
        </w:rPr>
        <w:t>..</w:t>
      </w:r>
    </w:p>
    <w:p w14:paraId="030A236C" w14:textId="77777777" w:rsidR="00FF69D9" w:rsidRDefault="00FF69D9" w:rsidP="00FF69D9">
      <w:pPr>
        <w:spacing w:after="240" w:line="276" w:lineRule="auto"/>
        <w:jc w:val="both"/>
      </w:pPr>
    </w:p>
    <w:p w14:paraId="36E2D429" w14:textId="6CDD5B72" w:rsidR="005A740D" w:rsidRPr="00FF69D9" w:rsidRDefault="00990E0F" w:rsidP="00FF69D9">
      <w:pPr>
        <w:spacing w:after="240" w:line="276" w:lineRule="auto"/>
        <w:jc w:val="both"/>
        <w:rPr>
          <w:b/>
        </w:rPr>
      </w:pPr>
      <w:r w:rsidRPr="00FF69D9">
        <w:t>zwaną/</w:t>
      </w:r>
      <w:proofErr w:type="spellStart"/>
      <w:r w:rsidRPr="00FF69D9">
        <w:t>ym</w:t>
      </w:r>
      <w:proofErr w:type="spellEnd"/>
      <w:r w:rsidRPr="00FF69D9">
        <w:t xml:space="preserve">  dalej</w:t>
      </w:r>
      <w:r w:rsidRPr="00FF69D9">
        <w:rPr>
          <w:b/>
        </w:rPr>
        <w:t xml:space="preserve"> „Wykonawcą”, </w:t>
      </w:r>
      <w:r w:rsidRPr="00FF69D9">
        <w:t xml:space="preserve">dokumenty potwierdzające umocowanie osób reprezentujących Wykonawcę do podpisania umowy stanowią </w:t>
      </w:r>
      <w:r w:rsidRPr="00FF69D9">
        <w:rPr>
          <w:b/>
        </w:rPr>
        <w:t>załącznik nr 1</w:t>
      </w:r>
      <w:r w:rsidRPr="00FF69D9">
        <w:t xml:space="preserve"> do Umowy.</w:t>
      </w:r>
    </w:p>
    <w:p w14:paraId="36F1E8E2" w14:textId="77777777" w:rsidR="005A740D" w:rsidRPr="00FF69D9" w:rsidRDefault="00990E0F" w:rsidP="00FF69D9">
      <w:pPr>
        <w:spacing w:line="276" w:lineRule="auto"/>
        <w:jc w:val="both"/>
        <w:rPr>
          <w:b/>
        </w:rPr>
      </w:pPr>
      <w:r w:rsidRPr="00FF69D9">
        <w:t>zwanymi dalej łącznie</w:t>
      </w:r>
      <w:r w:rsidRPr="00FF69D9">
        <w:rPr>
          <w:b/>
        </w:rPr>
        <w:t xml:space="preserve"> „Stronami”, </w:t>
      </w:r>
      <w:r w:rsidRPr="00FF69D9">
        <w:t>a każda z osobna</w:t>
      </w:r>
      <w:r w:rsidRPr="00FF69D9">
        <w:rPr>
          <w:b/>
        </w:rPr>
        <w:t xml:space="preserve"> „Stroną”.</w:t>
      </w:r>
    </w:p>
    <w:p w14:paraId="79800495" w14:textId="77777777" w:rsidR="005A740D" w:rsidRPr="00FF69D9" w:rsidRDefault="005A740D" w:rsidP="00FF69D9">
      <w:pPr>
        <w:spacing w:line="276" w:lineRule="auto"/>
        <w:jc w:val="both"/>
        <w:rPr>
          <w:bCs/>
        </w:rPr>
      </w:pPr>
    </w:p>
    <w:p w14:paraId="3F3CCA34" w14:textId="0337701B" w:rsidR="005A740D" w:rsidRPr="00FF69D9" w:rsidRDefault="00FF69D9" w:rsidP="00FF69D9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§1 </w:t>
      </w:r>
      <w:r w:rsidR="00990E0F" w:rsidRPr="00FF69D9">
        <w:rPr>
          <w:b/>
          <w:color w:val="000000"/>
        </w:rPr>
        <w:t>Dodatkowe oświadczenia Stron</w:t>
      </w:r>
    </w:p>
    <w:p w14:paraId="1A261352" w14:textId="77777777" w:rsidR="005A740D" w:rsidRPr="00FF69D9" w:rsidRDefault="005A740D" w:rsidP="00FF69D9">
      <w:pPr>
        <w:spacing w:line="276" w:lineRule="auto"/>
        <w:jc w:val="center"/>
      </w:pPr>
    </w:p>
    <w:p w14:paraId="41BFEFE1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7B626253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Strony Oświadczają, że nie wnoszą zastrzeżeń do treści OWU, które stanowią integralną część Umowy.</w:t>
      </w:r>
    </w:p>
    <w:p w14:paraId="08631752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W zakresie w jakim treść Umowy nie będzie zgodna z OWU, należy stosować zapisy Umowy.</w:t>
      </w:r>
    </w:p>
    <w:p w14:paraId="5C82605B" w14:textId="77777777" w:rsidR="005A740D" w:rsidRPr="00FF69D9" w:rsidRDefault="00990E0F" w:rsidP="00FF69D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FF69D9">
        <w:t>W zakresie nieuregulowanym Umową pełne zastosowanie znajdują zapisy OWU.</w:t>
      </w:r>
    </w:p>
    <w:p w14:paraId="4DEBEAD4" w14:textId="27F7DC6B" w:rsidR="005A740D" w:rsidRPr="00FF69D9" w:rsidRDefault="00FF69D9" w:rsidP="00FF69D9">
      <w:pPr>
        <w:tabs>
          <w:tab w:val="left" w:pos="567"/>
        </w:tabs>
        <w:spacing w:line="276" w:lineRule="auto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§2 </w:t>
      </w:r>
      <w:r w:rsidR="00990E0F" w:rsidRPr="00FF69D9">
        <w:rPr>
          <w:b/>
          <w:color w:val="000000"/>
        </w:rPr>
        <w:t>Przedmiot Umowy</w:t>
      </w:r>
    </w:p>
    <w:p w14:paraId="6F14D08E" w14:textId="77777777" w:rsidR="00FF69D9" w:rsidRDefault="00FF69D9" w:rsidP="00FF69D9">
      <w:pPr>
        <w:spacing w:line="276" w:lineRule="auto"/>
        <w:jc w:val="both"/>
        <w:rPr>
          <w:bCs/>
        </w:rPr>
      </w:pPr>
    </w:p>
    <w:p w14:paraId="1C6BE91B" w14:textId="4B5E5663" w:rsidR="00064392" w:rsidRDefault="00990E0F" w:rsidP="00FF69D9">
      <w:pPr>
        <w:pStyle w:val="Akapitzlist"/>
        <w:numPr>
          <w:ilvl w:val="0"/>
          <w:numId w:val="15"/>
        </w:numPr>
        <w:spacing w:line="276" w:lineRule="auto"/>
        <w:ind w:left="425" w:hanging="425"/>
        <w:jc w:val="both"/>
      </w:pPr>
      <w:r w:rsidRPr="00FF69D9">
        <w:rPr>
          <w:bCs/>
        </w:rPr>
        <w:t>Przedmiotem umowy jest</w:t>
      </w:r>
      <w:r w:rsidRPr="00FF69D9">
        <w:t xml:space="preserve"> </w:t>
      </w:r>
      <w:r w:rsidR="009D34E2">
        <w:t xml:space="preserve">obsługa i </w:t>
      </w:r>
      <w:r w:rsidR="00064392">
        <w:t>serwis systemu sterowania aplikacją TEMPUS DC</w:t>
      </w:r>
      <w:r w:rsidR="009D34E2">
        <w:t xml:space="preserve"> przy budynkach na ulicy Opolska 86-95 w Poznaniu.</w:t>
      </w:r>
    </w:p>
    <w:p w14:paraId="39953278" w14:textId="77777777" w:rsidR="009D34E2" w:rsidRDefault="00990E0F" w:rsidP="00FF69D9">
      <w:pPr>
        <w:pStyle w:val="Akapitzlist"/>
        <w:numPr>
          <w:ilvl w:val="0"/>
          <w:numId w:val="15"/>
        </w:numPr>
        <w:spacing w:line="276" w:lineRule="auto"/>
        <w:ind w:left="425" w:hanging="425"/>
        <w:jc w:val="both"/>
      </w:pPr>
      <w:r w:rsidRPr="00FF69D9">
        <w:t>W ramach umowy Wykonawca zobowiązuje się do</w:t>
      </w:r>
      <w:r w:rsidR="009D34E2">
        <w:t>:</w:t>
      </w:r>
    </w:p>
    <w:p w14:paraId="533A94C2" w14:textId="6BF843F3" w:rsidR="009D34E2" w:rsidRDefault="009D34E2" w:rsidP="006D5BBA">
      <w:pPr>
        <w:pStyle w:val="Akapitzlist"/>
        <w:numPr>
          <w:ilvl w:val="0"/>
          <w:numId w:val="21"/>
        </w:numPr>
        <w:spacing w:line="276" w:lineRule="auto"/>
        <w:jc w:val="both"/>
      </w:pPr>
      <w:r>
        <w:t>otwarcia</w:t>
      </w:r>
      <w:r w:rsidRPr="009D34E2">
        <w:t xml:space="preserve"> obieg</w:t>
      </w:r>
      <w:r>
        <w:t>u</w:t>
      </w:r>
      <w:r w:rsidRPr="009D34E2">
        <w:t xml:space="preserve"> wody ogrodowej w pomieszczeniu HYDROFORNI, zainstalowa</w:t>
      </w:r>
      <w:r>
        <w:t>nia</w:t>
      </w:r>
      <w:r w:rsidRPr="009D34E2">
        <w:t xml:space="preserve"> now</w:t>
      </w:r>
      <w:r>
        <w:t>ej</w:t>
      </w:r>
      <w:r w:rsidRPr="009D34E2">
        <w:t xml:space="preserve"> bateri</w:t>
      </w:r>
      <w:r>
        <w:t>i</w:t>
      </w:r>
      <w:r w:rsidRPr="009D34E2">
        <w:t xml:space="preserve"> w sterowniku, sprawdz</w:t>
      </w:r>
      <w:r>
        <w:t>enia</w:t>
      </w:r>
      <w:r w:rsidRPr="009D34E2">
        <w:t xml:space="preserve"> poprawnoś</w:t>
      </w:r>
      <w:r>
        <w:t>ci</w:t>
      </w:r>
      <w:r w:rsidRPr="009D34E2">
        <w:t xml:space="preserve"> ustawienia elektrozaworów w pozycję OFF, zaprogramowa</w:t>
      </w:r>
      <w:r>
        <w:t>nia</w:t>
      </w:r>
      <w:r w:rsidRPr="009D34E2">
        <w:t xml:space="preserve"> intensywnoś</w:t>
      </w:r>
      <w:r>
        <w:t>ci</w:t>
      </w:r>
      <w:r w:rsidRPr="009D34E2">
        <w:t xml:space="preserve"> nawadniani</w:t>
      </w:r>
      <w:r>
        <w:t>a</w:t>
      </w:r>
      <w:r w:rsidRPr="009D34E2">
        <w:t xml:space="preserve"> zgodnie z zapotrzebowaniem roślin, sprawdze</w:t>
      </w:r>
      <w:r>
        <w:t>nia</w:t>
      </w:r>
      <w:r w:rsidRPr="009D34E2">
        <w:t xml:space="preserve"> poprawnoś</w:t>
      </w:r>
      <w:r>
        <w:t>ci</w:t>
      </w:r>
      <w:r w:rsidRPr="009D34E2">
        <w:t xml:space="preserve"> nawadniania </w:t>
      </w:r>
      <w:r w:rsidRPr="009D34E2">
        <w:rPr>
          <w:b/>
        </w:rPr>
        <w:t>przed rozpoczęciem okresu nawadniania, poprzedzając rozpoczęcie okresu wegetacyjnego nawadniania roślin</w:t>
      </w:r>
      <w:r>
        <w:t xml:space="preserve"> tj. temperatura powietrza nie zagrażająca zamarznięciu wody w układzie i jego zniszczeniu,</w:t>
      </w:r>
    </w:p>
    <w:p w14:paraId="2E53C348" w14:textId="15D0E0AD" w:rsidR="009D34E2" w:rsidRDefault="009D34E2" w:rsidP="006D5BBA">
      <w:pPr>
        <w:pStyle w:val="Akapitzlist"/>
        <w:numPr>
          <w:ilvl w:val="0"/>
          <w:numId w:val="21"/>
        </w:numPr>
        <w:spacing w:line="276" w:lineRule="auto"/>
        <w:jc w:val="both"/>
      </w:pPr>
      <w:r w:rsidRPr="009D34E2">
        <w:t>zamkn</w:t>
      </w:r>
      <w:r>
        <w:t>ięcia</w:t>
      </w:r>
      <w:r w:rsidRPr="009D34E2">
        <w:t xml:space="preserve"> obieg</w:t>
      </w:r>
      <w:r>
        <w:t>u</w:t>
      </w:r>
      <w:r w:rsidRPr="009D34E2">
        <w:t xml:space="preserve"> wody ogrodowej w pomieszczeniu HYDROFORNI, zdemontowa</w:t>
      </w:r>
      <w:r>
        <w:t>nia</w:t>
      </w:r>
      <w:r w:rsidRPr="009D34E2">
        <w:t xml:space="preserve"> bateri</w:t>
      </w:r>
      <w:r>
        <w:t>i</w:t>
      </w:r>
      <w:r w:rsidRPr="009D34E2">
        <w:t xml:space="preserve"> w sterowniku, sprawdz</w:t>
      </w:r>
      <w:r>
        <w:t xml:space="preserve">enia </w:t>
      </w:r>
      <w:r w:rsidRPr="009D34E2">
        <w:t>poprawnoś</w:t>
      </w:r>
      <w:r>
        <w:t>ci</w:t>
      </w:r>
      <w:r w:rsidRPr="009D34E2">
        <w:t xml:space="preserve"> ustawienia elektrozaworów w pozycję OFF, usun</w:t>
      </w:r>
      <w:r>
        <w:t>ięcia</w:t>
      </w:r>
      <w:r w:rsidRPr="009D34E2">
        <w:t xml:space="preserve"> z instalacji nawadniania pozostałości wody sprężonym powietrzem z wykorzystaniem kompresora w miejscu skrzynki doziemnej zlokalizowanej przy skrzynce doziemnej sterownika i elektrozaworów, przekręc</w:t>
      </w:r>
      <w:r>
        <w:t>enia</w:t>
      </w:r>
      <w:r w:rsidRPr="009D34E2">
        <w:t xml:space="preserve"> elektrozawor</w:t>
      </w:r>
      <w:r>
        <w:t>ów</w:t>
      </w:r>
      <w:r w:rsidRPr="009D34E2">
        <w:t xml:space="preserve"> w pozycję ON w celu wypchnięcia powietrzem wody z instalacji nawadniania, przekręc</w:t>
      </w:r>
      <w:r>
        <w:t>enia</w:t>
      </w:r>
      <w:r w:rsidRPr="009D34E2">
        <w:t xml:space="preserve"> elektrozawor</w:t>
      </w:r>
      <w:r>
        <w:t>ów</w:t>
      </w:r>
      <w:r w:rsidRPr="009D34E2">
        <w:t xml:space="preserve"> w pozycję OFF </w:t>
      </w:r>
      <w:r>
        <w:t>(</w:t>
      </w:r>
      <w:r w:rsidRPr="009D34E2">
        <w:t>czynności należy powtórzyć dla każdej sekcji/elektrozaworu</w:t>
      </w:r>
      <w:r>
        <w:t>)</w:t>
      </w:r>
      <w:r w:rsidRPr="009D34E2">
        <w:t xml:space="preserve"> </w:t>
      </w:r>
      <w:r w:rsidRPr="009D34E2">
        <w:rPr>
          <w:b/>
        </w:rPr>
        <w:t xml:space="preserve">po zakończeniu okresu nawadniania, wegetacyjnego nawadnianych roślin </w:t>
      </w:r>
      <w:r w:rsidRPr="009D34E2">
        <w:t>tj. zanim temperatura powietrza osiągnie poziom zagrażający zamarznięciu wody w układzie i jego zniszczeniu</w:t>
      </w:r>
      <w:r>
        <w:t>,</w:t>
      </w:r>
    </w:p>
    <w:p w14:paraId="5CDE3A3D" w14:textId="7684B3CC" w:rsidR="00B44A9F" w:rsidRDefault="009D34E2" w:rsidP="00B44A9F">
      <w:pPr>
        <w:pStyle w:val="Akapitzlist"/>
        <w:numPr>
          <w:ilvl w:val="0"/>
          <w:numId w:val="21"/>
        </w:numPr>
        <w:spacing w:line="276" w:lineRule="auto"/>
        <w:jc w:val="both"/>
      </w:pPr>
      <w:r>
        <w:t>kontroli w okresie funkcjonowania systemu poprawności działania instalacji nawadniania tj. ilości i czasu nawadniania</w:t>
      </w:r>
      <w:r w:rsidR="002F27EF">
        <w:t>, tak aby system sterowania działał w sposób nieprzerwany</w:t>
      </w:r>
    </w:p>
    <w:p w14:paraId="4E6DFBAB" w14:textId="0CCF2560" w:rsidR="002F27EF" w:rsidRDefault="002F27EF" w:rsidP="00B44A9F">
      <w:pPr>
        <w:pStyle w:val="Akapitzlist"/>
        <w:numPr>
          <w:ilvl w:val="0"/>
          <w:numId w:val="21"/>
        </w:numPr>
        <w:spacing w:line="276" w:lineRule="auto"/>
        <w:jc w:val="both"/>
      </w:pPr>
      <w:r>
        <w:t>usunięcia usterek/wad/nieprawidłowości, które pojawia się w trakcie obowiązywania umowy, w terminie wskazanym przez Zamawiającego.</w:t>
      </w:r>
    </w:p>
    <w:p w14:paraId="163E1130" w14:textId="77777777" w:rsidR="005A740D" w:rsidRPr="00FF69D9" w:rsidRDefault="005A740D" w:rsidP="00FF69D9">
      <w:pPr>
        <w:pStyle w:val="NormalnyWeb"/>
        <w:spacing w:beforeAutospacing="0" w:afterAutospacing="0" w:line="276" w:lineRule="auto"/>
        <w:jc w:val="both"/>
      </w:pPr>
    </w:p>
    <w:p w14:paraId="66261356" w14:textId="12CDB576" w:rsidR="005A740D" w:rsidRPr="00FF69D9" w:rsidRDefault="00FF69D9" w:rsidP="00FF69D9">
      <w:pPr>
        <w:spacing w:line="276" w:lineRule="auto"/>
        <w:jc w:val="center"/>
        <w:rPr>
          <w:color w:val="000000"/>
        </w:rPr>
      </w:pPr>
      <w:r w:rsidRPr="003147FF">
        <w:rPr>
          <w:b/>
        </w:rPr>
        <w:t xml:space="preserve">§3 </w:t>
      </w:r>
      <w:r w:rsidR="00990E0F" w:rsidRPr="003147FF">
        <w:rPr>
          <w:b/>
        </w:rPr>
        <w:t>Zasady wykonania przedmiotu Umowy</w:t>
      </w:r>
    </w:p>
    <w:p w14:paraId="5DC0AD39" w14:textId="77777777" w:rsidR="005A740D" w:rsidRPr="00FF69D9" w:rsidRDefault="005A740D" w:rsidP="00FF69D9">
      <w:pPr>
        <w:pStyle w:val="NormalnyWeb"/>
        <w:spacing w:beforeAutospacing="0" w:afterAutospacing="0" w:line="276" w:lineRule="auto"/>
        <w:jc w:val="center"/>
      </w:pPr>
    </w:p>
    <w:p w14:paraId="1E8F3545" w14:textId="5DD01193" w:rsidR="000232DF" w:rsidRDefault="00990E0F" w:rsidP="000232DF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>Wykonawca zobowiązuje się do</w:t>
      </w:r>
      <w:r w:rsidR="009440A9">
        <w:t xml:space="preserve"> obsługi, </w:t>
      </w:r>
      <w:r w:rsidRPr="00FF69D9">
        <w:t xml:space="preserve"> </w:t>
      </w:r>
      <w:r w:rsidR="000232DF">
        <w:t xml:space="preserve">konserwacji i serwisu nawodnienia przy budynkach na ulicy Opolskiej 86-94. </w:t>
      </w:r>
      <w:r w:rsidRPr="00FF69D9">
        <w:t xml:space="preserve"> </w:t>
      </w:r>
    </w:p>
    <w:p w14:paraId="73F9C988" w14:textId="58455F2C" w:rsidR="00FF69D9" w:rsidRDefault="00A15353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>
        <w:t>Po</w:t>
      </w:r>
      <w:r w:rsidR="00990E0F" w:rsidRPr="00FF69D9">
        <w:t xml:space="preserve"> wykonaniu prac należy sporządzić protokół, w którym będą zawarte wszystkie uwagi dotyczące wykonanych prac. </w:t>
      </w:r>
    </w:p>
    <w:p w14:paraId="2F4A3B54" w14:textId="1B8B8EA7" w:rsid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>Protok</w:t>
      </w:r>
      <w:r w:rsidR="00A15353">
        <w:t>ół</w:t>
      </w:r>
      <w:r w:rsidRPr="00FF69D9">
        <w:t xml:space="preserve"> należy wypełnić pismem maszynowym, komputerowym lub pisemnie w sposób czytelny, aby informacje zawarte w protoko</w:t>
      </w:r>
      <w:r w:rsidR="00A4222E">
        <w:t>łach</w:t>
      </w:r>
      <w:r w:rsidRPr="00FF69D9">
        <w:t xml:space="preserve"> nie budziły wątpliwości Zamawiającego lub osób trzecich.</w:t>
      </w:r>
    </w:p>
    <w:p w14:paraId="5A6559DC" w14:textId="6DFB549F" w:rsidR="005A740D" w:rsidRPr="00FF69D9" w:rsidRDefault="00990E0F" w:rsidP="00FF69D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line="276" w:lineRule="auto"/>
        <w:ind w:left="425" w:hanging="425"/>
        <w:jc w:val="both"/>
      </w:pPr>
      <w:r w:rsidRPr="00FF69D9">
        <w:t>W przypadku,</w:t>
      </w:r>
      <w:r w:rsidR="00A4222E">
        <w:t xml:space="preserve"> </w:t>
      </w:r>
      <w:r w:rsidRPr="00FF69D9">
        <w:t>gdy Zamawiający będzie wymagał wprowadzenia dodatkowych zapisów do przedłożon</w:t>
      </w:r>
      <w:r w:rsidR="00A15353">
        <w:t>ego protokołu</w:t>
      </w:r>
      <w:r w:rsidRPr="00FF69D9">
        <w:t xml:space="preserve">, Wykonawca zobowiązany jest takie zapisy wprowadzić. </w:t>
      </w:r>
    </w:p>
    <w:p w14:paraId="45729CE2" w14:textId="3952348D" w:rsidR="00FF69D9" w:rsidRDefault="00FF69D9" w:rsidP="00FF69D9">
      <w:pPr>
        <w:pStyle w:val="NormalnyWeb"/>
        <w:spacing w:beforeAutospacing="0" w:afterAutospacing="0" w:line="276" w:lineRule="auto"/>
      </w:pPr>
    </w:p>
    <w:p w14:paraId="21B6E056" w14:textId="77777777" w:rsidR="00FF69D9" w:rsidRPr="00FF69D9" w:rsidRDefault="00FF69D9" w:rsidP="00FF69D9">
      <w:pPr>
        <w:pStyle w:val="NormalnyWeb"/>
        <w:spacing w:beforeAutospacing="0" w:afterAutospacing="0" w:line="276" w:lineRule="auto"/>
      </w:pPr>
    </w:p>
    <w:p w14:paraId="7BC39102" w14:textId="74A82B07" w:rsidR="005A740D" w:rsidRPr="003147FF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§4 </w:t>
      </w:r>
      <w:r w:rsidR="00990E0F" w:rsidRPr="00FF69D9">
        <w:rPr>
          <w:b/>
        </w:rPr>
        <w:t>Termin wykonywania Umowy</w:t>
      </w:r>
    </w:p>
    <w:p w14:paraId="189EF0A4" w14:textId="77777777" w:rsidR="005A740D" w:rsidRPr="00FF69D9" w:rsidRDefault="005A740D" w:rsidP="00FF69D9">
      <w:pPr>
        <w:spacing w:line="276" w:lineRule="auto"/>
        <w:jc w:val="center"/>
        <w:rPr>
          <w:color w:val="000000"/>
        </w:rPr>
      </w:pPr>
    </w:p>
    <w:p w14:paraId="3DA5142C" w14:textId="6C47DB4B" w:rsidR="005A740D" w:rsidRPr="000232DF" w:rsidRDefault="000232DF" w:rsidP="000232DF">
      <w:pPr>
        <w:spacing w:line="276" w:lineRule="auto"/>
        <w:jc w:val="both"/>
        <w:rPr>
          <w:b/>
          <w:color w:val="000000"/>
        </w:rPr>
      </w:pPr>
      <w:r w:rsidRPr="000232DF">
        <w:rPr>
          <w:bCs/>
        </w:rPr>
        <w:t xml:space="preserve">Wykonawca zobowiązany jest do wykonywania przedmiotu umowy w terminie </w:t>
      </w:r>
      <w:r w:rsidRPr="000232DF">
        <w:rPr>
          <w:b/>
          <w:bCs/>
        </w:rPr>
        <w:t>do 31.10.2024 r. od dnia podpisania umowy</w:t>
      </w:r>
      <w:r w:rsidR="006E2BD5">
        <w:rPr>
          <w:b/>
          <w:bCs/>
        </w:rPr>
        <w:t>, z zastrzeżeniem, że otwarcie obiegu wody nastąpi w terminie do dnia …………………….</w:t>
      </w:r>
    </w:p>
    <w:p w14:paraId="4B6C9F0B" w14:textId="6529EA09" w:rsidR="00B879F4" w:rsidRDefault="00B879F4" w:rsidP="003147FF">
      <w:pPr>
        <w:spacing w:line="276" w:lineRule="auto"/>
        <w:jc w:val="center"/>
        <w:rPr>
          <w:b/>
        </w:rPr>
      </w:pPr>
    </w:p>
    <w:p w14:paraId="1D09285D" w14:textId="77777777" w:rsidR="00B44A9F" w:rsidRDefault="00B44A9F" w:rsidP="003147FF">
      <w:pPr>
        <w:spacing w:line="276" w:lineRule="auto"/>
        <w:jc w:val="center"/>
        <w:rPr>
          <w:b/>
        </w:rPr>
      </w:pPr>
    </w:p>
    <w:p w14:paraId="23B71DBB" w14:textId="77777777" w:rsidR="00B879F4" w:rsidRDefault="00B879F4" w:rsidP="003147FF">
      <w:pPr>
        <w:spacing w:line="276" w:lineRule="auto"/>
        <w:jc w:val="center"/>
        <w:rPr>
          <w:b/>
        </w:rPr>
      </w:pPr>
    </w:p>
    <w:p w14:paraId="01039E00" w14:textId="211E5532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§5 </w:t>
      </w:r>
      <w:r w:rsidR="00990E0F" w:rsidRPr="00FF69D9">
        <w:rPr>
          <w:b/>
        </w:rPr>
        <w:t>Podwykonawstwo</w:t>
      </w:r>
    </w:p>
    <w:p w14:paraId="02D11A74" w14:textId="77777777" w:rsidR="005A740D" w:rsidRPr="00FF69D9" w:rsidRDefault="005A740D" w:rsidP="00FF69D9">
      <w:pPr>
        <w:pStyle w:val="Tekstpodstawowy3"/>
        <w:widowControl w:val="0"/>
        <w:tabs>
          <w:tab w:val="left" w:pos="360"/>
        </w:tabs>
        <w:spacing w:line="276" w:lineRule="auto"/>
        <w:ind w:left="360"/>
        <w:rPr>
          <w:szCs w:val="24"/>
        </w:rPr>
      </w:pPr>
    </w:p>
    <w:p w14:paraId="2AF08D50" w14:textId="77777777" w:rsidR="005A740D" w:rsidRPr="00FF69D9" w:rsidRDefault="00990E0F" w:rsidP="00FF69D9">
      <w:pPr>
        <w:pStyle w:val="Tekstpodstawowy3"/>
        <w:widowControl w:val="0"/>
        <w:spacing w:line="276" w:lineRule="auto"/>
        <w:rPr>
          <w:szCs w:val="24"/>
        </w:rPr>
      </w:pPr>
      <w:r w:rsidRPr="00FF69D9">
        <w:rPr>
          <w:szCs w:val="24"/>
        </w:rPr>
        <w:t>Wykonawca nie może zlecić Podwykonawcom wykonania przedmiotu umowy.</w:t>
      </w:r>
    </w:p>
    <w:p w14:paraId="696A0BBD" w14:textId="77777777" w:rsidR="005A740D" w:rsidRPr="00FF69D9" w:rsidRDefault="005A740D" w:rsidP="00FF69D9">
      <w:pPr>
        <w:spacing w:line="276" w:lineRule="auto"/>
        <w:ind w:left="720"/>
        <w:rPr>
          <w:color w:val="000000"/>
        </w:rPr>
      </w:pPr>
    </w:p>
    <w:p w14:paraId="245142C4" w14:textId="4BB6E52F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§6 </w:t>
      </w:r>
      <w:r w:rsidR="00990E0F" w:rsidRPr="00FF69D9">
        <w:rPr>
          <w:b/>
        </w:rPr>
        <w:t xml:space="preserve">Odpowiedzialność Wykonawcy </w:t>
      </w:r>
    </w:p>
    <w:p w14:paraId="5C7B26FA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7B93337C" w14:textId="77777777" w:rsidR="005A740D" w:rsidRPr="00FF69D9" w:rsidRDefault="00990E0F" w:rsidP="00FF69D9">
      <w:pPr>
        <w:spacing w:line="276" w:lineRule="auto"/>
      </w:pPr>
      <w:r w:rsidRPr="00FF69D9">
        <w:rPr>
          <w:bCs/>
        </w:rPr>
        <w:t>Wykonawca odpowiada na zasadach określonych w § 5 OWU.</w:t>
      </w:r>
      <w:r w:rsidRPr="00FF69D9">
        <w:rPr>
          <w:bCs/>
        </w:rPr>
        <w:br/>
      </w:r>
    </w:p>
    <w:p w14:paraId="592B271D" w14:textId="7321B803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§7 </w:t>
      </w:r>
      <w:r w:rsidR="00990E0F" w:rsidRPr="00FF69D9">
        <w:rPr>
          <w:b/>
        </w:rPr>
        <w:t>Wymóg posiadania ubezpieczenia (Polisa)</w:t>
      </w:r>
    </w:p>
    <w:p w14:paraId="6788622B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6871E3BE" w14:textId="77777777" w:rsidR="00FF69D9" w:rsidRPr="009440A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9440A9">
        <w:rPr>
          <w:bCs/>
        </w:rPr>
        <w:t xml:space="preserve">Wykonawca winien być ubezpieczony od odpowiedzialności cywilnej za wszelkie szkody jakie może wyrządzić komukolwiek przy wykonywaniu niniejszej Umowy do wysokości </w:t>
      </w:r>
      <w:r w:rsidRPr="009440A9">
        <w:rPr>
          <w:b/>
          <w:bCs/>
        </w:rPr>
        <w:t>200 000,00 złotych</w:t>
      </w:r>
      <w:r w:rsidRPr="009440A9">
        <w:rPr>
          <w:bCs/>
        </w:rPr>
        <w:t xml:space="preserve">. </w:t>
      </w:r>
    </w:p>
    <w:p w14:paraId="45E730C5" w14:textId="5146E057" w:rsidR="00FF69D9" w:rsidRPr="009440A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9440A9">
        <w:rPr>
          <w:bCs/>
        </w:rPr>
        <w:t xml:space="preserve">Ubezpieczenie winno obejmować pełen okres realizacji Umowy, rozliczeń i gwarancji. </w:t>
      </w:r>
      <w:r w:rsidRPr="009440A9">
        <w:rPr>
          <w:bCs/>
        </w:rPr>
        <w:br/>
        <w:t xml:space="preserve">W przypadku zmiany terminów lub wartości prac stanowiących przedmiot Umowy Wykonawca zobowiązany jest do stosownego skorygowania lub uzupełnienia Umowy ubezpieczenia, </w:t>
      </w:r>
      <w:r w:rsidR="00FF69D9" w:rsidRPr="009440A9">
        <w:rPr>
          <w:bCs/>
        </w:rPr>
        <w:br/>
      </w:r>
      <w:r w:rsidRPr="009440A9">
        <w:rPr>
          <w:bCs/>
        </w:rPr>
        <w:t>o któr</w:t>
      </w:r>
      <w:r w:rsidR="00AD3C7D" w:rsidRPr="009440A9">
        <w:rPr>
          <w:bCs/>
        </w:rPr>
        <w:t>ym</w:t>
      </w:r>
      <w:r w:rsidRPr="009440A9">
        <w:rPr>
          <w:bCs/>
        </w:rPr>
        <w:t xml:space="preserve"> mowa powyżej. </w:t>
      </w:r>
    </w:p>
    <w:p w14:paraId="2DFE1B87" w14:textId="1510F081" w:rsidR="005A740D" w:rsidRPr="009440A9" w:rsidRDefault="00990E0F" w:rsidP="00FF69D9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bCs/>
        </w:rPr>
      </w:pPr>
      <w:r w:rsidRPr="009440A9">
        <w:rPr>
          <w:bCs/>
        </w:rPr>
        <w:t xml:space="preserve">Polisa ubezpieczeniowa stanowi </w:t>
      </w:r>
      <w:r w:rsidRPr="009440A9">
        <w:rPr>
          <w:b/>
          <w:bCs/>
        </w:rPr>
        <w:t>załącznik nr 2 do Umowy.</w:t>
      </w:r>
    </w:p>
    <w:p w14:paraId="0872E190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3A440AC8" w14:textId="09FA62C4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§8 </w:t>
      </w:r>
      <w:r w:rsidR="00990E0F" w:rsidRPr="00FF69D9">
        <w:rPr>
          <w:b/>
        </w:rPr>
        <w:t>Gwarancja</w:t>
      </w:r>
    </w:p>
    <w:p w14:paraId="5F5E80B5" w14:textId="77777777" w:rsidR="005A740D" w:rsidRPr="00FF69D9" w:rsidRDefault="005A740D" w:rsidP="00FF69D9">
      <w:pPr>
        <w:spacing w:line="276" w:lineRule="auto"/>
        <w:rPr>
          <w:b/>
        </w:rPr>
      </w:pPr>
    </w:p>
    <w:p w14:paraId="477C88BA" w14:textId="77777777" w:rsidR="005A740D" w:rsidRPr="00FF69D9" w:rsidRDefault="008E4E6E" w:rsidP="00FF69D9">
      <w:pPr>
        <w:spacing w:line="276" w:lineRule="auto"/>
        <w:jc w:val="both"/>
      </w:pPr>
      <w:r w:rsidRPr="00FF69D9">
        <w:t>Nie dotyczy.</w:t>
      </w:r>
    </w:p>
    <w:p w14:paraId="0F9633C5" w14:textId="77777777" w:rsidR="005A740D" w:rsidRPr="00FF69D9" w:rsidRDefault="005A740D" w:rsidP="00FF69D9">
      <w:pPr>
        <w:spacing w:line="276" w:lineRule="auto"/>
        <w:rPr>
          <w:b/>
        </w:rPr>
      </w:pPr>
    </w:p>
    <w:p w14:paraId="104CCB23" w14:textId="4722897F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§9 </w:t>
      </w:r>
      <w:r w:rsidR="00990E0F" w:rsidRPr="00FF69D9">
        <w:rPr>
          <w:b/>
        </w:rPr>
        <w:t>Wynagrodzenie</w:t>
      </w:r>
    </w:p>
    <w:p w14:paraId="6D19A486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5C821173" w14:textId="77777777" w:rsid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rPr>
          <w:sz w:val="24"/>
          <w:szCs w:val="24"/>
        </w:rPr>
        <w:t xml:space="preserve">Wynagrodzenie ryczałtowe za wykonanie przedmiotu Umowy wynosi:  </w:t>
      </w:r>
      <w:r w:rsidR="00936B2A" w:rsidRPr="00FF69D9">
        <w:rPr>
          <w:sz w:val="24"/>
          <w:szCs w:val="24"/>
        </w:rPr>
        <w:t>……...</w:t>
      </w:r>
      <w:r w:rsidRPr="00FF69D9">
        <w:rPr>
          <w:sz w:val="24"/>
          <w:szCs w:val="24"/>
        </w:rPr>
        <w:t>….. zł (słownie: ………………..zł …./100) netto powiększone o należny podatek od towarów i usług VAT.</w:t>
      </w:r>
    </w:p>
    <w:p w14:paraId="6457C049" w14:textId="2B946732" w:rsidR="00FF69D9" w:rsidRP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t xml:space="preserve">Zamawiający dokona płatności na rzecz Wykonawcy w terminie 30 dni od dnia otrzymania przez Zamawiającego prawidłowo wystawionej faktury sporządzonej na podstawie protokołu </w:t>
      </w:r>
      <w:r w:rsidR="00FF69D9">
        <w:br/>
      </w:r>
      <w:r w:rsidRPr="00FF69D9">
        <w:t xml:space="preserve">zdawczo-odbiorczego wykonanych robót. </w:t>
      </w:r>
    </w:p>
    <w:p w14:paraId="3420E729" w14:textId="7747B284" w:rsidR="005A740D" w:rsidRPr="00FF69D9" w:rsidRDefault="00990E0F" w:rsidP="00FF69D9">
      <w:pPr>
        <w:pStyle w:val="Tekstpodstawowy21"/>
        <w:numPr>
          <w:ilvl w:val="0"/>
          <w:numId w:val="18"/>
        </w:numPr>
        <w:tabs>
          <w:tab w:val="left" w:pos="-2127"/>
          <w:tab w:val="left" w:pos="426"/>
        </w:tabs>
        <w:overflowPunct w:val="0"/>
        <w:spacing w:line="276" w:lineRule="auto"/>
        <w:ind w:left="425" w:hanging="425"/>
        <w:rPr>
          <w:sz w:val="24"/>
          <w:szCs w:val="24"/>
        </w:rPr>
      </w:pPr>
      <w:r w:rsidRPr="00FF69D9">
        <w:t xml:space="preserve">Fakturę należy wystawić na Zarząd Komunalnych Zasobów Lokalowych Sp. z o.o., z siedzibą </w:t>
      </w:r>
      <w:r w:rsidR="00FF69D9">
        <w:br/>
      </w:r>
      <w:r w:rsidRPr="00FF69D9">
        <w:t>ul. Matejki 57, 60-770 Poznań, NIP: 2090002942 i dostarczyć do siedziby firmy.</w:t>
      </w:r>
    </w:p>
    <w:p w14:paraId="6D50EB3B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545D2062" w14:textId="7EAA5901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 xml:space="preserve">§10 </w:t>
      </w:r>
      <w:r w:rsidR="00990E0F" w:rsidRPr="00FF69D9">
        <w:rPr>
          <w:b/>
        </w:rPr>
        <w:t>Kary umowne</w:t>
      </w:r>
    </w:p>
    <w:p w14:paraId="13B02373" w14:textId="77777777" w:rsidR="005A740D" w:rsidRPr="00FF69D9" w:rsidRDefault="005A740D" w:rsidP="00FF69D9">
      <w:pPr>
        <w:spacing w:line="276" w:lineRule="auto"/>
        <w:ind w:left="720"/>
        <w:rPr>
          <w:b/>
        </w:rPr>
      </w:pPr>
    </w:p>
    <w:p w14:paraId="558D5F78" w14:textId="5F557A0B" w:rsidR="00FF69D9" w:rsidRDefault="000D4C6A" w:rsidP="00077BC8">
      <w:pPr>
        <w:tabs>
          <w:tab w:val="left" w:pos="426"/>
          <w:tab w:val="left" w:pos="2880"/>
        </w:tabs>
        <w:spacing w:line="276" w:lineRule="auto"/>
        <w:ind w:left="283"/>
        <w:jc w:val="both"/>
      </w:pPr>
      <w:r w:rsidRPr="00FF69D9">
        <w:t xml:space="preserve">Wykonawca zapłaci Zamawiającemu kary umowne określone w OWU, a także  kary umowne </w:t>
      </w:r>
      <w:r w:rsidR="00FF69D9">
        <w:br/>
      </w:r>
      <w:r w:rsidRPr="00FF69D9">
        <w:t>w następujących przypadkach i wysokościach</w:t>
      </w:r>
      <w:r w:rsidR="00077BC8">
        <w:t xml:space="preserve"> </w:t>
      </w:r>
      <w:r w:rsidRPr="00FF69D9">
        <w:t xml:space="preserve">za każdy przypadek zwłoki w realizacji zadań w ramach umowy, w wysokości </w:t>
      </w:r>
      <w:r w:rsidRPr="00077BC8">
        <w:rPr>
          <w:b/>
        </w:rPr>
        <w:t>200,00 zł</w:t>
      </w:r>
      <w:r w:rsidRPr="00FF69D9">
        <w:t xml:space="preserve"> za każdy dzień zwłoki, </w:t>
      </w:r>
    </w:p>
    <w:p w14:paraId="7D6621D9" w14:textId="77777777" w:rsidR="009440A9" w:rsidRDefault="009440A9" w:rsidP="009440A9">
      <w:pPr>
        <w:pStyle w:val="Akapitzlist"/>
        <w:spacing w:line="276" w:lineRule="auto"/>
        <w:ind w:left="850"/>
        <w:jc w:val="both"/>
      </w:pPr>
      <w:bookmarkStart w:id="1" w:name="_GoBack"/>
      <w:bookmarkEnd w:id="1"/>
    </w:p>
    <w:p w14:paraId="535E2532" w14:textId="77777777" w:rsidR="009440A9" w:rsidRPr="009440A9" w:rsidRDefault="009440A9" w:rsidP="009440A9">
      <w:pPr>
        <w:spacing w:line="276" w:lineRule="auto"/>
        <w:jc w:val="center"/>
        <w:rPr>
          <w:b/>
        </w:rPr>
      </w:pPr>
      <w:r w:rsidRPr="009440A9">
        <w:rPr>
          <w:b/>
        </w:rPr>
        <w:t>§ 11 Zmiany Umowy</w:t>
      </w:r>
    </w:p>
    <w:p w14:paraId="0EE48BFF" w14:textId="4A8F3FFB" w:rsidR="009440A9" w:rsidRDefault="009440A9" w:rsidP="009440A9">
      <w:pPr>
        <w:spacing w:line="276" w:lineRule="auto"/>
        <w:jc w:val="both"/>
      </w:pPr>
    </w:p>
    <w:p w14:paraId="4941903F" w14:textId="77777777" w:rsidR="009440A9" w:rsidRPr="00F257C1" w:rsidRDefault="009440A9" w:rsidP="009440A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sz w:val="23"/>
          <w:szCs w:val="23"/>
        </w:rPr>
      </w:pPr>
      <w:r w:rsidRPr="00F257C1">
        <w:rPr>
          <w:sz w:val="23"/>
          <w:szCs w:val="23"/>
        </w:rPr>
        <w:t>Zamiana postanowień zawartej Umowy wymaga, pod rygorem nieważności formy pisemnej.</w:t>
      </w:r>
    </w:p>
    <w:p w14:paraId="73478FEF" w14:textId="77777777" w:rsidR="009440A9" w:rsidRPr="00F257C1" w:rsidRDefault="009440A9" w:rsidP="009440A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sz w:val="23"/>
          <w:szCs w:val="23"/>
        </w:rPr>
      </w:pPr>
      <w:r w:rsidRPr="00F257C1">
        <w:rPr>
          <w:sz w:val="23"/>
          <w:szCs w:val="23"/>
        </w:rPr>
        <w:lastRenderedPageBreak/>
        <w:t>Zmiana Umowy na wniosek Wykonawcy wymaga wykazania okoliczności uzasadniających dokonanie jej zmian.</w:t>
      </w:r>
    </w:p>
    <w:p w14:paraId="45484296" w14:textId="55BF6CD6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9440A9">
        <w:rPr>
          <w:b/>
        </w:rPr>
        <w:t>12</w:t>
      </w:r>
      <w:r>
        <w:rPr>
          <w:b/>
        </w:rPr>
        <w:t xml:space="preserve"> </w:t>
      </w:r>
      <w:r w:rsidR="00990E0F" w:rsidRPr="00FF69D9">
        <w:rPr>
          <w:b/>
        </w:rPr>
        <w:t>Odstąpienie od Umowy</w:t>
      </w:r>
    </w:p>
    <w:p w14:paraId="5CF5CA09" w14:textId="20EDB071" w:rsidR="009440A9" w:rsidRPr="00D01016" w:rsidRDefault="009440A9" w:rsidP="00FC4CC0">
      <w:pPr>
        <w:tabs>
          <w:tab w:val="left" w:pos="851"/>
        </w:tabs>
        <w:suppressAutoHyphens w:val="0"/>
        <w:spacing w:line="276" w:lineRule="auto"/>
        <w:jc w:val="both"/>
        <w:rPr>
          <w:sz w:val="23"/>
          <w:szCs w:val="23"/>
        </w:rPr>
      </w:pPr>
    </w:p>
    <w:p w14:paraId="31BA661B" w14:textId="46092254" w:rsidR="005A740D" w:rsidRPr="00FF69D9" w:rsidRDefault="00990E0F" w:rsidP="00FC4CC0">
      <w:pPr>
        <w:pStyle w:val="Akapitzlist"/>
        <w:spacing w:line="276" w:lineRule="auto"/>
        <w:ind w:left="360"/>
        <w:jc w:val="both"/>
      </w:pPr>
      <w:r w:rsidRPr="00FF69D9">
        <w:t xml:space="preserve"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</w:t>
      </w:r>
      <w:r w:rsidR="003147FF">
        <w:br/>
      </w:r>
      <w:r w:rsidRPr="00FF69D9">
        <w:t>o</w:t>
      </w:r>
      <w:r w:rsidR="003147FF">
        <w:t xml:space="preserve"> </w:t>
      </w:r>
      <w:r w:rsidRPr="00FF69D9">
        <w:t>okolicznościach uprawniających do odstąpienia od Umowy, a określonych w OWU.</w:t>
      </w:r>
    </w:p>
    <w:p w14:paraId="56EBD7ED" w14:textId="77777777" w:rsidR="005A740D" w:rsidRPr="00FF69D9" w:rsidRDefault="005A740D" w:rsidP="00FF69D9">
      <w:pPr>
        <w:spacing w:line="276" w:lineRule="auto"/>
        <w:ind w:left="360"/>
        <w:rPr>
          <w:b/>
        </w:rPr>
      </w:pPr>
    </w:p>
    <w:p w14:paraId="30C77737" w14:textId="6132DBB8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>§1</w:t>
      </w:r>
      <w:r w:rsidR="009440A9">
        <w:rPr>
          <w:b/>
        </w:rPr>
        <w:t>3</w:t>
      </w:r>
      <w:r>
        <w:rPr>
          <w:b/>
        </w:rPr>
        <w:t xml:space="preserve"> </w:t>
      </w:r>
      <w:r w:rsidR="00990E0F" w:rsidRPr="00FF69D9">
        <w:rPr>
          <w:b/>
        </w:rPr>
        <w:t>Przedstawiciele Stron</w:t>
      </w:r>
    </w:p>
    <w:p w14:paraId="6F3543D5" w14:textId="77777777" w:rsidR="005A740D" w:rsidRPr="00FF69D9" w:rsidRDefault="005A740D" w:rsidP="00FF69D9">
      <w:pPr>
        <w:spacing w:line="276" w:lineRule="auto"/>
        <w:jc w:val="center"/>
        <w:rPr>
          <w:b/>
        </w:rPr>
      </w:pPr>
    </w:p>
    <w:p w14:paraId="69782DD3" w14:textId="77777777" w:rsidR="005A740D" w:rsidRPr="00FF69D9" w:rsidRDefault="00990E0F" w:rsidP="00FF69D9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</w:pPr>
      <w:r w:rsidRPr="00FF69D9">
        <w:t>Strony ustalają następujących przedstawicieli Stron przy realizacji Umowy:</w:t>
      </w:r>
    </w:p>
    <w:p w14:paraId="4282E3C6" w14:textId="77777777" w:rsidR="005A740D" w:rsidRPr="00FF69D9" w:rsidRDefault="00990E0F" w:rsidP="00FF69D9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bCs/>
          <w:color w:val="000000"/>
        </w:rPr>
      </w:pPr>
      <w:r w:rsidRPr="00FF69D9">
        <w:rPr>
          <w:bCs/>
          <w:color w:val="000000"/>
        </w:rPr>
        <w:t>Zamawiający: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5A740D" w:rsidRPr="00FF69D9" w14:paraId="0DFC348A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0E4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C21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5A740D" w:rsidRPr="00FF69D9" w14:paraId="04C63F64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4E9A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F53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5F5EAB49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E3C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6266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9440A9" w:rsidRPr="00FF69D9" w14:paraId="6E02EDF4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72FA" w14:textId="35E98514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D65" w14:textId="77777777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9440A9" w:rsidRPr="00FF69D9" w14:paraId="78A1C334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F38" w14:textId="5AA31726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784" w14:textId="77777777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  <w:tr w:rsidR="009440A9" w:rsidRPr="00FF69D9" w14:paraId="437FDB54" w14:textId="77777777" w:rsidTr="009440A9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18F" w14:textId="3DBBE033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8F8C" w14:textId="77777777" w:rsidR="009440A9" w:rsidRPr="00FF69D9" w:rsidRDefault="009440A9" w:rsidP="009440A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</w:tbl>
    <w:p w14:paraId="4DDDED41" w14:textId="77777777" w:rsidR="005A740D" w:rsidRPr="00FF69D9" w:rsidRDefault="005A740D" w:rsidP="00FF69D9">
      <w:pPr>
        <w:spacing w:line="276" w:lineRule="auto"/>
      </w:pPr>
    </w:p>
    <w:p w14:paraId="55E3B95E" w14:textId="77777777" w:rsidR="005A740D" w:rsidRPr="00FF69D9" w:rsidRDefault="00990E0F" w:rsidP="00FF69D9">
      <w:pPr>
        <w:pStyle w:val="Akapitzlist"/>
        <w:numPr>
          <w:ilvl w:val="0"/>
          <w:numId w:val="5"/>
        </w:numPr>
        <w:spacing w:line="276" w:lineRule="auto"/>
        <w:rPr>
          <w:color w:val="000000"/>
        </w:rPr>
      </w:pPr>
      <w:r w:rsidRPr="00FF69D9">
        <w:t>Wykonawca</w:t>
      </w:r>
      <w:r w:rsidRPr="00FF69D9">
        <w:rPr>
          <w:color w:val="000000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5A740D" w:rsidRPr="00FF69D9" w14:paraId="4D8F95FF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346D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F4F2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6156D5F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650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9A44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</w:p>
        </w:tc>
      </w:tr>
      <w:tr w:rsidR="005A740D" w:rsidRPr="00FF69D9" w14:paraId="3A3869E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4C5" w14:textId="77777777" w:rsidR="005A740D" w:rsidRPr="00FF69D9" w:rsidRDefault="00990E0F" w:rsidP="00FF69D9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</w:pPr>
            <w:r w:rsidRPr="00FF69D9"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F52" w14:textId="77777777" w:rsidR="005A740D" w:rsidRPr="00FF69D9" w:rsidRDefault="005A740D" w:rsidP="00FF69D9">
            <w:pPr>
              <w:widowControl w:val="0"/>
              <w:tabs>
                <w:tab w:val="left" w:pos="567"/>
              </w:tabs>
              <w:spacing w:line="276" w:lineRule="auto"/>
            </w:pPr>
          </w:p>
        </w:tc>
      </w:tr>
    </w:tbl>
    <w:p w14:paraId="21432626" w14:textId="77777777" w:rsidR="005A740D" w:rsidRPr="00FF69D9" w:rsidRDefault="005A740D" w:rsidP="00FF69D9">
      <w:pPr>
        <w:spacing w:line="276" w:lineRule="auto"/>
      </w:pPr>
    </w:p>
    <w:p w14:paraId="281B3CDF" w14:textId="035E2BA4" w:rsidR="005A740D" w:rsidRDefault="00990E0F" w:rsidP="00FF69D9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</w:pPr>
      <w:r w:rsidRPr="00FF69D9"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636AA9EC" w14:textId="77777777" w:rsidR="00936B2A" w:rsidRPr="00FF69D9" w:rsidRDefault="00936B2A" w:rsidP="00FF69D9">
      <w:pPr>
        <w:spacing w:line="276" w:lineRule="auto"/>
        <w:jc w:val="both"/>
      </w:pPr>
    </w:p>
    <w:p w14:paraId="35F8EA69" w14:textId="3D3B7A90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9440A9">
        <w:rPr>
          <w:b/>
        </w:rPr>
        <w:t>4</w:t>
      </w:r>
      <w:r>
        <w:rPr>
          <w:b/>
        </w:rPr>
        <w:t xml:space="preserve"> </w:t>
      </w:r>
      <w:r w:rsidR="00990E0F" w:rsidRPr="00FF69D9">
        <w:rPr>
          <w:b/>
        </w:rPr>
        <w:t xml:space="preserve">Powierzenie danych osobowych </w:t>
      </w:r>
    </w:p>
    <w:p w14:paraId="294595F6" w14:textId="77777777" w:rsidR="005A740D" w:rsidRPr="00FF69D9" w:rsidRDefault="005A740D" w:rsidP="00FF69D9">
      <w:pPr>
        <w:spacing w:line="276" w:lineRule="auto"/>
        <w:jc w:val="both"/>
      </w:pPr>
    </w:p>
    <w:p w14:paraId="6D96D3B5" w14:textId="77777777" w:rsidR="005A740D" w:rsidRPr="00FF69D9" w:rsidRDefault="00990E0F" w:rsidP="00FF69D9">
      <w:pPr>
        <w:spacing w:line="276" w:lineRule="auto"/>
        <w:jc w:val="both"/>
      </w:pPr>
      <w:r w:rsidRPr="00FF69D9">
        <w:t>Nie dotyczy</w:t>
      </w:r>
    </w:p>
    <w:p w14:paraId="4E44C2AF" w14:textId="77777777" w:rsidR="005A740D" w:rsidRPr="00FF69D9" w:rsidRDefault="005A740D" w:rsidP="00FF69D9">
      <w:pPr>
        <w:spacing w:line="276" w:lineRule="auto"/>
        <w:rPr>
          <w:b/>
        </w:rPr>
      </w:pPr>
    </w:p>
    <w:p w14:paraId="3EED9E33" w14:textId="13CA7F92" w:rsidR="005A740D" w:rsidRPr="00FF69D9" w:rsidRDefault="003147FF" w:rsidP="003147FF">
      <w:pPr>
        <w:spacing w:line="276" w:lineRule="auto"/>
        <w:jc w:val="center"/>
        <w:rPr>
          <w:b/>
        </w:rPr>
      </w:pPr>
      <w:r>
        <w:rPr>
          <w:b/>
        </w:rPr>
        <w:t>§1</w:t>
      </w:r>
      <w:r w:rsidR="009440A9">
        <w:rPr>
          <w:b/>
        </w:rPr>
        <w:t>5</w:t>
      </w:r>
      <w:r>
        <w:rPr>
          <w:b/>
        </w:rPr>
        <w:t xml:space="preserve"> </w:t>
      </w:r>
      <w:r w:rsidR="00990E0F" w:rsidRPr="00FF69D9">
        <w:rPr>
          <w:b/>
        </w:rPr>
        <w:t>Postanowienia końcowe</w:t>
      </w:r>
    </w:p>
    <w:p w14:paraId="3CDAD036" w14:textId="77777777" w:rsidR="005A740D" w:rsidRPr="00FF69D9" w:rsidRDefault="005A740D" w:rsidP="00FF69D9">
      <w:pPr>
        <w:pStyle w:val="Tekstpodstawowy3"/>
        <w:widowControl w:val="0"/>
        <w:spacing w:line="276" w:lineRule="auto"/>
        <w:ind w:left="360"/>
        <w:rPr>
          <w:szCs w:val="24"/>
        </w:rPr>
      </w:pPr>
    </w:p>
    <w:p w14:paraId="31727E9C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 xml:space="preserve">Integralną część Umowy stanowią jej załączniki. </w:t>
      </w:r>
    </w:p>
    <w:p w14:paraId="106FFC18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>Umowę sporządzono w dwóch jednobrzmiących egzemplarzach, jeden dla Wykonawcy i jeden dla Zamawiającego.</w:t>
      </w:r>
    </w:p>
    <w:p w14:paraId="3326DAE5" w14:textId="77777777" w:rsidR="005A740D" w:rsidRPr="00FF69D9" w:rsidRDefault="00990E0F" w:rsidP="00FF69D9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Cs w:val="24"/>
        </w:rPr>
      </w:pPr>
      <w:r w:rsidRPr="00FF69D9">
        <w:rPr>
          <w:szCs w:val="24"/>
        </w:rPr>
        <w:t>Umowa wiąże Strony od dnia jej podpisania.</w:t>
      </w:r>
    </w:p>
    <w:p w14:paraId="76261A31" w14:textId="076E7439" w:rsidR="005A740D" w:rsidRDefault="005A740D" w:rsidP="00FF69D9">
      <w:pPr>
        <w:spacing w:line="276" w:lineRule="auto"/>
        <w:jc w:val="both"/>
        <w:rPr>
          <w:b/>
        </w:rPr>
      </w:pPr>
    </w:p>
    <w:p w14:paraId="2EC7CBF4" w14:textId="77777777" w:rsidR="005A740D" w:rsidRPr="00FF69D9" w:rsidRDefault="005A740D" w:rsidP="00FF69D9">
      <w:pPr>
        <w:spacing w:line="276" w:lineRule="auto"/>
        <w:jc w:val="both"/>
        <w:rPr>
          <w:b/>
        </w:rPr>
      </w:pPr>
    </w:p>
    <w:p w14:paraId="41E816BF" w14:textId="77777777" w:rsidR="005A740D" w:rsidRPr="00FF69D9" w:rsidRDefault="00990E0F" w:rsidP="00FF69D9">
      <w:pPr>
        <w:spacing w:line="276" w:lineRule="auto"/>
        <w:jc w:val="center"/>
        <w:rPr>
          <w:b/>
        </w:rPr>
      </w:pPr>
      <w:r w:rsidRPr="00FF69D9">
        <w:rPr>
          <w:b/>
        </w:rPr>
        <w:t>ZAMAWIAJĄCY</w:t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</w:r>
      <w:r w:rsidRPr="00FF69D9">
        <w:rPr>
          <w:b/>
        </w:rPr>
        <w:tab/>
        <w:t xml:space="preserve"> WYKONAWCA</w:t>
      </w:r>
    </w:p>
    <w:p w14:paraId="7FBD85AF" w14:textId="05CCBD37" w:rsidR="005A740D" w:rsidRDefault="005A740D" w:rsidP="00FF69D9">
      <w:pPr>
        <w:spacing w:line="276" w:lineRule="auto"/>
        <w:jc w:val="center"/>
        <w:rPr>
          <w:b/>
        </w:rPr>
      </w:pPr>
    </w:p>
    <w:p w14:paraId="5FB128D0" w14:textId="2A778BD4" w:rsidR="00B44A9F" w:rsidRDefault="00B44A9F" w:rsidP="00FF69D9">
      <w:pPr>
        <w:spacing w:line="276" w:lineRule="auto"/>
        <w:jc w:val="center"/>
        <w:rPr>
          <w:b/>
        </w:rPr>
      </w:pPr>
    </w:p>
    <w:p w14:paraId="473C1CCE" w14:textId="77777777" w:rsidR="00B44A9F" w:rsidRPr="00FF69D9" w:rsidRDefault="00B44A9F" w:rsidP="00FF69D9">
      <w:pPr>
        <w:spacing w:line="276" w:lineRule="auto"/>
        <w:jc w:val="center"/>
        <w:rPr>
          <w:b/>
        </w:rPr>
      </w:pPr>
    </w:p>
    <w:p w14:paraId="535F36BD" w14:textId="77777777" w:rsidR="005A740D" w:rsidRPr="00FF69D9" w:rsidRDefault="005A740D" w:rsidP="00FF69D9">
      <w:pPr>
        <w:spacing w:line="276" w:lineRule="auto"/>
        <w:rPr>
          <w:b/>
        </w:rPr>
      </w:pPr>
    </w:p>
    <w:p w14:paraId="06C3C329" w14:textId="77777777" w:rsidR="005A740D" w:rsidRPr="00FF69D9" w:rsidRDefault="00990E0F" w:rsidP="00FF69D9">
      <w:pPr>
        <w:spacing w:line="276" w:lineRule="auto"/>
        <w:rPr>
          <w:b/>
        </w:rPr>
      </w:pPr>
      <w:r w:rsidRPr="00FF69D9">
        <w:rPr>
          <w:b/>
        </w:rPr>
        <w:t>Załączniki:</w:t>
      </w:r>
    </w:p>
    <w:p w14:paraId="1F22AED9" w14:textId="7B312258" w:rsidR="005A740D" w:rsidRPr="00B879F4" w:rsidRDefault="00A4222E" w:rsidP="00A4222E">
      <w:pPr>
        <w:pStyle w:val="Akapitzlist"/>
        <w:numPr>
          <w:ilvl w:val="0"/>
          <w:numId w:val="7"/>
        </w:numPr>
        <w:spacing w:line="276" w:lineRule="auto"/>
      </w:pPr>
      <w:r>
        <w:t xml:space="preserve">Załącznik nr 1 – </w:t>
      </w:r>
      <w:r w:rsidR="00990E0F" w:rsidRPr="00FF69D9">
        <w:t>dokumenty potwierdzające umocowanie osób reprezentujących Wykonawcę</w:t>
      </w:r>
    </w:p>
    <w:p w14:paraId="6406AF3B" w14:textId="7886CC89" w:rsidR="009440A9" w:rsidRDefault="00A4222E" w:rsidP="00A4222E">
      <w:pPr>
        <w:pStyle w:val="Akapitzlist"/>
        <w:numPr>
          <w:ilvl w:val="0"/>
          <w:numId w:val="7"/>
        </w:numPr>
        <w:spacing w:line="276" w:lineRule="auto"/>
      </w:pPr>
      <w:r>
        <w:t xml:space="preserve">Załącznik nr 2 – </w:t>
      </w:r>
      <w:r w:rsidR="009440A9" w:rsidRPr="009440A9">
        <w:t>polisa</w:t>
      </w:r>
      <w:r w:rsidR="009440A9">
        <w:t xml:space="preserve"> Wykonawcy</w:t>
      </w:r>
    </w:p>
    <w:p w14:paraId="64D12E22" w14:textId="22115F22" w:rsidR="00A4222E" w:rsidRDefault="00A4222E" w:rsidP="00FF69D9">
      <w:pPr>
        <w:pStyle w:val="Akapitzlist"/>
        <w:numPr>
          <w:ilvl w:val="0"/>
          <w:numId w:val="7"/>
        </w:numPr>
        <w:spacing w:line="276" w:lineRule="auto"/>
      </w:pPr>
      <w:r>
        <w:t xml:space="preserve">Załącznik nr 3 – Protokół przekazania </w:t>
      </w:r>
    </w:p>
    <w:p w14:paraId="64C6A041" w14:textId="453ABF4C" w:rsidR="00A4222E" w:rsidRPr="009440A9" w:rsidRDefault="00A4222E" w:rsidP="00FF69D9">
      <w:pPr>
        <w:pStyle w:val="Akapitzlist"/>
        <w:numPr>
          <w:ilvl w:val="0"/>
          <w:numId w:val="7"/>
        </w:numPr>
        <w:spacing w:line="276" w:lineRule="auto"/>
      </w:pPr>
      <w:r>
        <w:t>Załącznik nr 4 – Protokół odbioru prac</w:t>
      </w:r>
    </w:p>
    <w:sectPr w:rsidR="00A4222E" w:rsidRPr="009440A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2A87" w14:textId="77777777" w:rsidR="00BB00F7" w:rsidRDefault="00BB00F7">
      <w:r>
        <w:separator/>
      </w:r>
    </w:p>
  </w:endnote>
  <w:endnote w:type="continuationSeparator" w:id="0">
    <w:p w14:paraId="73C52F02" w14:textId="77777777" w:rsidR="00BB00F7" w:rsidRDefault="00B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25A4" w14:textId="77777777" w:rsidR="005A740D" w:rsidRDefault="00990E0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7D36844" wp14:editId="6453DE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E30B1E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36844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63E30B1E" w14:textId="77777777" w:rsidR="005A740D" w:rsidRDefault="00990E0F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B55D" w14:textId="77777777" w:rsidR="005A740D" w:rsidRDefault="00990E0F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0871BBD" wp14:editId="5A3FD5BC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794E08D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71BBD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475.9pt;margin-top:8.8pt;width:5.55pt;height:12.6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" o:allowincell="f" stroked="f">
              <v:fill opacity="0"/>
              <v:textbox style="mso-fit-shape-to-text:t" inset="0,0,0,0">
                <w:txbxContent>
                  <w:p w14:paraId="4794E08D" w14:textId="77777777" w:rsidR="005A740D" w:rsidRDefault="00990E0F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8F0957E" w14:textId="77777777" w:rsidR="005A740D" w:rsidRDefault="005A740D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EA6" w14:textId="77777777" w:rsidR="005A740D" w:rsidRDefault="00990E0F">
    <w:pPr>
      <w:pStyle w:val="Stopka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5DF7705A" wp14:editId="789E16F1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0485" cy="16065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15A2A8D" w14:textId="77777777" w:rsidR="005A740D" w:rsidRDefault="00990E0F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770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5.9pt;margin-top:8.8pt;width:5.55pt;height:12.6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" o:allowincell="f" stroked="f">
              <v:fill opacity="0"/>
              <v:textbox style="mso-fit-shape-to-text:t" inset="0,0,0,0">
                <w:txbxContent>
                  <w:p w14:paraId="415A2A8D" w14:textId="77777777" w:rsidR="005A740D" w:rsidRDefault="00990E0F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F465E21" w14:textId="77777777" w:rsidR="005A740D" w:rsidRDefault="005A740D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F9B2" w14:textId="77777777" w:rsidR="00BB00F7" w:rsidRDefault="00BB00F7">
      <w:r>
        <w:separator/>
      </w:r>
    </w:p>
  </w:footnote>
  <w:footnote w:type="continuationSeparator" w:id="0">
    <w:p w14:paraId="19AAE18E" w14:textId="77777777" w:rsidR="00BB00F7" w:rsidRDefault="00BB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288B" w14:textId="77777777" w:rsidR="000331D3" w:rsidRDefault="000331D3" w:rsidP="000331D3">
    <w:pPr>
      <w:pStyle w:val="Nagwek"/>
      <w:jc w:val="center"/>
      <w:rPr>
        <w:sz w:val="16"/>
        <w:szCs w:val="16"/>
      </w:rPr>
    </w:pPr>
  </w:p>
  <w:p w14:paraId="63754B2A" w14:textId="77777777" w:rsidR="000331D3" w:rsidRDefault="000331D3" w:rsidP="000331D3">
    <w:pPr>
      <w:pStyle w:val="Nagwek"/>
      <w:jc w:val="center"/>
      <w:rPr>
        <w:sz w:val="16"/>
        <w:szCs w:val="16"/>
      </w:rPr>
    </w:pPr>
  </w:p>
  <w:p w14:paraId="00E99E74" w14:textId="77777777" w:rsidR="003F0F8A" w:rsidRDefault="003F0F8A" w:rsidP="000331D3">
    <w:pPr>
      <w:pStyle w:val="Nagwek"/>
      <w:jc w:val="center"/>
      <w:rPr>
        <w:sz w:val="16"/>
        <w:szCs w:val="16"/>
      </w:rPr>
    </w:pPr>
  </w:p>
  <w:p w14:paraId="6E9AB200" w14:textId="24860F58" w:rsidR="000331D3" w:rsidRPr="003F0F8A" w:rsidRDefault="003F0F8A" w:rsidP="003F0F8A">
    <w:pPr>
      <w:pStyle w:val="Tekstpodstawowy"/>
      <w:jc w:val="center"/>
      <w:rPr>
        <w:sz w:val="20"/>
      </w:rPr>
    </w:pPr>
    <w:r w:rsidRPr="003F0F8A">
      <w:rPr>
        <w:i/>
        <w:sz w:val="20"/>
      </w:rPr>
      <w:t xml:space="preserve">Konserwacja i serwis systemu nawodnienia przy budynkach </w:t>
    </w:r>
    <w:r>
      <w:rPr>
        <w:i/>
        <w:sz w:val="20"/>
      </w:rPr>
      <w:t>przy</w:t>
    </w:r>
    <w:r w:rsidRPr="003F0F8A">
      <w:rPr>
        <w:i/>
        <w:sz w:val="20"/>
      </w:rPr>
      <w:t xml:space="preserve"> ulicy Opolskiej 86-95</w:t>
    </w:r>
    <w:r>
      <w:rPr>
        <w:i/>
        <w:sz w:val="20"/>
      </w:rPr>
      <w:t xml:space="preserve">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F6D"/>
    <w:multiLevelType w:val="hybridMultilevel"/>
    <w:tmpl w:val="F696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0089"/>
    <w:multiLevelType w:val="multilevel"/>
    <w:tmpl w:val="63EE3F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B112A7"/>
    <w:multiLevelType w:val="multilevel"/>
    <w:tmpl w:val="89A29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BC06B0"/>
    <w:multiLevelType w:val="multilevel"/>
    <w:tmpl w:val="91EA25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B167B5"/>
    <w:multiLevelType w:val="hybridMultilevel"/>
    <w:tmpl w:val="C50CD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111"/>
    <w:multiLevelType w:val="hybridMultilevel"/>
    <w:tmpl w:val="B8A66C4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EC13CD"/>
    <w:multiLevelType w:val="hybridMultilevel"/>
    <w:tmpl w:val="A4524CF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8D43D6"/>
    <w:multiLevelType w:val="multilevel"/>
    <w:tmpl w:val="341C7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1219CA"/>
    <w:multiLevelType w:val="hybridMultilevel"/>
    <w:tmpl w:val="04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1167"/>
    <w:multiLevelType w:val="multilevel"/>
    <w:tmpl w:val="B868E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022128"/>
    <w:multiLevelType w:val="hybridMultilevel"/>
    <w:tmpl w:val="778A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7131"/>
    <w:multiLevelType w:val="multilevel"/>
    <w:tmpl w:val="5AE2E9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70335"/>
    <w:multiLevelType w:val="multilevel"/>
    <w:tmpl w:val="4972E6D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Calibri" w:hAnsi="Calibri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3"/>
      <w:numFmt w:val="decimal"/>
      <w:lvlText w:val="%4."/>
      <w:lvlJc w:val="left"/>
      <w:pPr>
        <w:tabs>
          <w:tab w:val="num" w:pos="2596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554BB"/>
    <w:multiLevelType w:val="multilevel"/>
    <w:tmpl w:val="C938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860524"/>
    <w:multiLevelType w:val="hybridMultilevel"/>
    <w:tmpl w:val="15D4B286"/>
    <w:lvl w:ilvl="0" w:tplc="DE307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F434B"/>
    <w:multiLevelType w:val="multilevel"/>
    <w:tmpl w:val="C2DABE9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1E745E5"/>
    <w:multiLevelType w:val="multilevel"/>
    <w:tmpl w:val="3F9A667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 w15:restartNumberingAfterBreak="0">
    <w:nsid w:val="5413139F"/>
    <w:multiLevelType w:val="multilevel"/>
    <w:tmpl w:val="D55A5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8946B9"/>
    <w:multiLevelType w:val="multilevel"/>
    <w:tmpl w:val="D99CD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70C7EE4"/>
    <w:multiLevelType w:val="multilevel"/>
    <w:tmpl w:val="7340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8473145"/>
    <w:multiLevelType w:val="multilevel"/>
    <w:tmpl w:val="DA9E8888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A9358EF"/>
    <w:multiLevelType w:val="hybridMultilevel"/>
    <w:tmpl w:val="0C44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1343"/>
    <w:multiLevelType w:val="hybridMultilevel"/>
    <w:tmpl w:val="53683016"/>
    <w:lvl w:ilvl="0" w:tplc="8550B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1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17"/>
  </w:num>
  <w:num w:numId="11">
    <w:abstractNumId w:val="19"/>
  </w:num>
  <w:num w:numId="12">
    <w:abstractNumId w:val="11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2"/>
  </w:num>
  <w:num w:numId="18">
    <w:abstractNumId w:val="8"/>
  </w:num>
  <w:num w:numId="19">
    <w:abstractNumId w:val="4"/>
  </w:num>
  <w:num w:numId="20">
    <w:abstractNumId w:val="23"/>
  </w:num>
  <w:num w:numId="21">
    <w:abstractNumId w:val="6"/>
  </w:num>
  <w:num w:numId="22">
    <w:abstractNumId w:val="14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D"/>
    <w:rsid w:val="000232DF"/>
    <w:rsid w:val="000331D3"/>
    <w:rsid w:val="00064392"/>
    <w:rsid w:val="00074A91"/>
    <w:rsid w:val="00077BC8"/>
    <w:rsid w:val="000D4C6A"/>
    <w:rsid w:val="002F27EF"/>
    <w:rsid w:val="003147FF"/>
    <w:rsid w:val="00384653"/>
    <w:rsid w:val="003F0F8A"/>
    <w:rsid w:val="004418A1"/>
    <w:rsid w:val="005A740D"/>
    <w:rsid w:val="006E2BD5"/>
    <w:rsid w:val="008E4E6E"/>
    <w:rsid w:val="00936B2A"/>
    <w:rsid w:val="009440A9"/>
    <w:rsid w:val="0097214A"/>
    <w:rsid w:val="00990E0F"/>
    <w:rsid w:val="009D34E2"/>
    <w:rsid w:val="00A15353"/>
    <w:rsid w:val="00A4222E"/>
    <w:rsid w:val="00AD3C7D"/>
    <w:rsid w:val="00B44A9F"/>
    <w:rsid w:val="00B879F4"/>
    <w:rsid w:val="00BB00F7"/>
    <w:rsid w:val="00FC4CC0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69D"/>
  <w15:docId w15:val="{7A9D4921-1BB1-4E24-9642-C34898B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7708-CBAE-45EA-BF48-00C6228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Dariusz Biniarz</cp:lastModifiedBy>
  <cp:revision>11</cp:revision>
  <cp:lastPrinted>2021-01-07T21:44:00Z</cp:lastPrinted>
  <dcterms:created xsi:type="dcterms:W3CDTF">2024-02-13T13:19:00Z</dcterms:created>
  <dcterms:modified xsi:type="dcterms:W3CDTF">2024-04-15T11:09:00Z</dcterms:modified>
  <dc:language>pl-PL</dc:language>
</cp:coreProperties>
</file>