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4C" w:rsidRDefault="0048265D">
      <w:pPr>
        <w:pStyle w:val="Tekstpodstawowy"/>
        <w:spacing w:before="11"/>
        <w:rPr>
          <w:rFonts w:ascii="Times New Roman"/>
          <w:sz w:val="9"/>
        </w:rPr>
      </w:pPr>
      <w:r>
        <w:rPr>
          <w:rFonts w:ascii="Times New Roman"/>
          <w:sz w:val="9"/>
        </w:rPr>
        <w:t>-</w:t>
      </w:r>
    </w:p>
    <w:p w:rsidR="00E6517F" w:rsidRDefault="00E6517F">
      <w:pPr>
        <w:pStyle w:val="Tekstpodstawowy"/>
        <w:tabs>
          <w:tab w:val="left" w:pos="8177"/>
        </w:tabs>
        <w:ind w:left="1042"/>
        <w:rPr>
          <w:rFonts w:ascii="Times New Roman"/>
        </w:rPr>
      </w:pPr>
    </w:p>
    <w:p w:rsidR="00E6517F" w:rsidRDefault="00E6517F">
      <w:pPr>
        <w:pStyle w:val="Tekstpodstawowy"/>
        <w:tabs>
          <w:tab w:val="left" w:pos="8177"/>
        </w:tabs>
        <w:ind w:left="1042"/>
        <w:rPr>
          <w:rFonts w:ascii="Times New Roman"/>
        </w:rPr>
      </w:pPr>
    </w:p>
    <w:p w:rsidR="00E6517F" w:rsidRDefault="00E6517F">
      <w:pPr>
        <w:pStyle w:val="Tekstpodstawowy"/>
        <w:tabs>
          <w:tab w:val="left" w:pos="8177"/>
        </w:tabs>
        <w:ind w:left="1042"/>
        <w:rPr>
          <w:rFonts w:ascii="Times New Roman"/>
        </w:rPr>
      </w:pPr>
    </w:p>
    <w:p w:rsidR="0022174C" w:rsidRDefault="00E6517F">
      <w:pPr>
        <w:pStyle w:val="Tekstpodstawowy"/>
        <w:tabs>
          <w:tab w:val="left" w:pos="8177"/>
        </w:tabs>
        <w:ind w:left="1042"/>
        <w:rPr>
          <w:rFonts w:ascii="Times New Roman"/>
        </w:rPr>
      </w:pPr>
      <w:r>
        <w:rPr>
          <w:rFonts w:ascii="Times New Roman"/>
          <w:noProof/>
          <w:lang w:bidi="ar-SA"/>
        </w:rPr>
        <w:drawing>
          <wp:inline distT="0" distB="0" distL="0" distR="0">
            <wp:extent cx="3144091"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44091" cy="585216"/>
                    </a:xfrm>
                    <a:prstGeom prst="rect">
                      <a:avLst/>
                    </a:prstGeom>
                  </pic:spPr>
                </pic:pic>
              </a:graphicData>
            </a:graphic>
          </wp:inline>
        </w:drawing>
      </w:r>
      <w:r>
        <w:rPr>
          <w:rFonts w:ascii="Times New Roman"/>
        </w:rPr>
        <w:tab/>
      </w:r>
      <w:r>
        <w:rPr>
          <w:rFonts w:ascii="Times New Roman"/>
          <w:noProof/>
          <w:position w:val="13"/>
          <w:lang w:bidi="ar-SA"/>
        </w:rPr>
        <w:drawing>
          <wp:inline distT="0" distB="0" distL="0" distR="0">
            <wp:extent cx="1085850" cy="4667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85850" cy="466725"/>
                    </a:xfrm>
                    <a:prstGeom prst="rect">
                      <a:avLst/>
                    </a:prstGeom>
                  </pic:spPr>
                </pic:pic>
              </a:graphicData>
            </a:graphic>
          </wp:inline>
        </w:drawing>
      </w:r>
    </w:p>
    <w:p w:rsidR="0022174C" w:rsidRDefault="0022174C">
      <w:pPr>
        <w:pStyle w:val="Tekstpodstawowy"/>
        <w:rPr>
          <w:rFonts w:ascii="Times New Roman"/>
        </w:rPr>
      </w:pPr>
    </w:p>
    <w:p w:rsidR="0022174C" w:rsidRDefault="0022174C">
      <w:pPr>
        <w:pStyle w:val="Tekstpodstawowy"/>
        <w:rPr>
          <w:rFonts w:ascii="Times New Roman"/>
        </w:rPr>
      </w:pPr>
    </w:p>
    <w:p w:rsidR="0022174C" w:rsidRDefault="0022174C">
      <w:pPr>
        <w:pStyle w:val="Tekstpodstawowy"/>
        <w:rPr>
          <w:rFonts w:ascii="Times New Roman"/>
        </w:rPr>
      </w:pPr>
    </w:p>
    <w:p w:rsidR="0022174C" w:rsidRDefault="0022174C">
      <w:pPr>
        <w:pStyle w:val="Tekstpodstawowy"/>
        <w:spacing w:before="1"/>
        <w:rPr>
          <w:rFonts w:ascii="Times New Roman"/>
          <w:sz w:val="22"/>
        </w:rPr>
      </w:pPr>
    </w:p>
    <w:p w:rsidR="0022174C" w:rsidRDefault="00E6517F">
      <w:pPr>
        <w:spacing w:before="92"/>
        <w:ind w:left="117"/>
        <w:rPr>
          <w:b/>
          <w:sz w:val="24"/>
        </w:rPr>
      </w:pPr>
      <w:r>
        <w:rPr>
          <w:sz w:val="24"/>
        </w:rPr>
        <w:t xml:space="preserve">Nr postępowania: </w:t>
      </w:r>
      <w:r>
        <w:rPr>
          <w:b/>
          <w:sz w:val="24"/>
        </w:rPr>
        <w:t>ZP/</w:t>
      </w:r>
      <w:r w:rsidR="00025C30">
        <w:rPr>
          <w:b/>
          <w:sz w:val="24"/>
        </w:rPr>
        <w:t>109</w:t>
      </w:r>
      <w:r w:rsidR="00C80430">
        <w:rPr>
          <w:b/>
          <w:sz w:val="24"/>
        </w:rPr>
        <w:t>/</w:t>
      </w:r>
      <w:r>
        <w:rPr>
          <w:b/>
          <w:sz w:val="24"/>
        </w:rPr>
        <w:t>/055/D/</w:t>
      </w:r>
      <w:r w:rsidR="00C14948">
        <w:rPr>
          <w:b/>
          <w:sz w:val="24"/>
        </w:rPr>
        <w:t>24</w:t>
      </w:r>
    </w:p>
    <w:p w:rsidR="0022174C" w:rsidRDefault="0022174C">
      <w:pPr>
        <w:pStyle w:val="Tekstpodstawowy"/>
        <w:rPr>
          <w:b/>
          <w:sz w:val="26"/>
        </w:rPr>
      </w:pPr>
    </w:p>
    <w:p w:rsidR="0022174C" w:rsidRDefault="0022174C">
      <w:pPr>
        <w:pStyle w:val="Tekstpodstawowy"/>
        <w:rPr>
          <w:b/>
          <w:sz w:val="26"/>
        </w:rPr>
      </w:pPr>
    </w:p>
    <w:p w:rsidR="0022174C" w:rsidRDefault="0022174C">
      <w:pPr>
        <w:pStyle w:val="Tekstpodstawowy"/>
        <w:spacing w:before="7"/>
        <w:rPr>
          <w:b/>
          <w:sz w:val="33"/>
        </w:rPr>
      </w:pPr>
    </w:p>
    <w:p w:rsidR="0022174C" w:rsidRDefault="00E6517F">
      <w:pPr>
        <w:ind w:left="1974" w:right="1679"/>
        <w:jc w:val="center"/>
        <w:rPr>
          <w:b/>
          <w:sz w:val="32"/>
        </w:rPr>
      </w:pPr>
      <w:r>
        <w:rPr>
          <w:b/>
          <w:sz w:val="32"/>
          <w:u w:val="thick"/>
        </w:rPr>
        <w:t>SPECYFIKACJA WARUNKÓW ZAMÓWIENIA</w:t>
      </w:r>
    </w:p>
    <w:p w:rsidR="0022174C" w:rsidRDefault="00E6517F">
      <w:pPr>
        <w:pStyle w:val="Nagwek1"/>
        <w:spacing w:before="103"/>
        <w:ind w:left="1974" w:right="1671"/>
        <w:jc w:val="center"/>
        <w:rPr>
          <w:rFonts w:ascii="Arial"/>
        </w:rPr>
      </w:pPr>
      <w:r>
        <w:rPr>
          <w:rFonts w:ascii="Arial"/>
        </w:rPr>
        <w:t>(SWZ)</w:t>
      </w:r>
    </w:p>
    <w:p w:rsidR="0022174C" w:rsidRDefault="0022174C">
      <w:pPr>
        <w:pStyle w:val="Tekstpodstawowy"/>
        <w:rPr>
          <w:sz w:val="26"/>
        </w:rPr>
      </w:pPr>
    </w:p>
    <w:p w:rsidR="0022174C" w:rsidRDefault="0022174C">
      <w:pPr>
        <w:pStyle w:val="Tekstpodstawowy"/>
        <w:spacing w:before="5"/>
        <w:rPr>
          <w:sz w:val="29"/>
        </w:rPr>
      </w:pPr>
    </w:p>
    <w:p w:rsidR="0022174C" w:rsidRDefault="00E6517F">
      <w:pPr>
        <w:pStyle w:val="Nagwek2"/>
        <w:spacing w:line="259" w:lineRule="auto"/>
        <w:ind w:right="1673"/>
      </w:pPr>
      <w:r>
        <w:t>Postępowanie o udzielenie zamówienia publicznego prowadzone w trybie podstawowym bez negocjacji</w:t>
      </w:r>
    </w:p>
    <w:p w:rsidR="0022174C" w:rsidRDefault="00E6517F">
      <w:pPr>
        <w:spacing w:before="160"/>
        <w:ind w:left="1974" w:right="1670"/>
        <w:jc w:val="center"/>
        <w:rPr>
          <w:b/>
        </w:rPr>
      </w:pPr>
      <w:r>
        <w:rPr>
          <w:b/>
        </w:rPr>
        <w:t>pn.:</w:t>
      </w:r>
    </w:p>
    <w:p w:rsidR="0022174C" w:rsidRDefault="001C01F8" w:rsidP="001C01F8">
      <w:pPr>
        <w:pStyle w:val="Tekstpodstawowy"/>
        <w:jc w:val="center"/>
        <w:rPr>
          <w:b/>
          <w:sz w:val="26"/>
        </w:rPr>
      </w:pPr>
      <w:r w:rsidRPr="001C01F8">
        <w:rPr>
          <w:b/>
          <w:sz w:val="24"/>
          <w:szCs w:val="22"/>
        </w:rPr>
        <w:t>Dostawa</w:t>
      </w:r>
      <w:r w:rsidR="00025C30">
        <w:rPr>
          <w:b/>
          <w:sz w:val="24"/>
          <w:szCs w:val="22"/>
        </w:rPr>
        <w:t xml:space="preserve"> sprzętu multimedialnego dla jednostek organizacyjnych Politechniki Gdańskiej </w:t>
      </w:r>
    </w:p>
    <w:p w:rsidR="0022174C" w:rsidRDefault="00E6517F">
      <w:pPr>
        <w:pStyle w:val="Tekstpodstawowy"/>
        <w:spacing w:before="152" w:line="256" w:lineRule="auto"/>
        <w:ind w:left="806" w:right="504"/>
        <w:jc w:val="center"/>
      </w:pPr>
      <w:r>
        <w:t xml:space="preserve">Postępowanie prowadzone jest w procedurze właściwej dla zamówienia o wartości mniejszej niż progi unijne, zgodnie z art. 266 ustawy </w:t>
      </w:r>
      <w:proofErr w:type="spellStart"/>
      <w:r>
        <w:t>Pzp</w:t>
      </w:r>
      <w:proofErr w:type="spellEnd"/>
      <w:r>
        <w:t>.</w:t>
      </w:r>
    </w:p>
    <w:p w:rsidR="0022174C" w:rsidRDefault="0022174C">
      <w:pPr>
        <w:pStyle w:val="Tekstpodstawowy"/>
        <w:rPr>
          <w:sz w:val="22"/>
        </w:rPr>
      </w:pPr>
    </w:p>
    <w:p w:rsidR="0022174C" w:rsidRDefault="0022174C">
      <w:pPr>
        <w:pStyle w:val="Tekstpodstawowy"/>
        <w:rPr>
          <w:sz w:val="22"/>
        </w:rPr>
      </w:pPr>
    </w:p>
    <w:p w:rsidR="0022174C" w:rsidRDefault="0022174C">
      <w:pPr>
        <w:pStyle w:val="Tekstpodstawowy"/>
        <w:rPr>
          <w:sz w:val="22"/>
        </w:rPr>
      </w:pPr>
    </w:p>
    <w:p w:rsidR="0022174C" w:rsidRDefault="0022174C">
      <w:pPr>
        <w:pStyle w:val="Tekstpodstawowy"/>
        <w:rPr>
          <w:sz w:val="22"/>
        </w:rPr>
      </w:pPr>
    </w:p>
    <w:p w:rsidR="0022174C" w:rsidRDefault="0022174C">
      <w:pPr>
        <w:pStyle w:val="Tekstpodstawowy"/>
        <w:rPr>
          <w:sz w:val="22"/>
        </w:rPr>
      </w:pPr>
    </w:p>
    <w:p w:rsidR="0022174C" w:rsidRDefault="0022174C" w:rsidP="00D82873">
      <w:pPr>
        <w:pStyle w:val="Tekstpodstawowy"/>
        <w:jc w:val="right"/>
        <w:rPr>
          <w:sz w:val="22"/>
        </w:rPr>
      </w:pPr>
    </w:p>
    <w:p w:rsidR="003B59C6" w:rsidRDefault="00D82873" w:rsidP="00D82873">
      <w:pPr>
        <w:pStyle w:val="Tekstpodstawowy"/>
        <w:jc w:val="center"/>
        <w:rPr>
          <w:sz w:val="22"/>
        </w:rPr>
      </w:pPr>
      <w:r>
        <w:rPr>
          <w:sz w:val="22"/>
        </w:rPr>
        <w:t xml:space="preserve">                                                                                                                                   </w:t>
      </w:r>
    </w:p>
    <w:p w:rsidR="0022174C" w:rsidRDefault="003B59C6" w:rsidP="00D82873">
      <w:pPr>
        <w:pStyle w:val="Tekstpodstawowy"/>
        <w:jc w:val="center"/>
        <w:rPr>
          <w:sz w:val="22"/>
        </w:rPr>
      </w:pPr>
      <w:r>
        <w:rPr>
          <w:sz w:val="22"/>
        </w:rPr>
        <w:t xml:space="preserve">                                                                                                                                  </w:t>
      </w:r>
      <w:r w:rsidR="00D82873">
        <w:rPr>
          <w:sz w:val="22"/>
        </w:rPr>
        <w:t xml:space="preserve">  Kanclerz PG</w:t>
      </w:r>
    </w:p>
    <w:p w:rsidR="00D82873" w:rsidRDefault="00D82873" w:rsidP="00D82873">
      <w:pPr>
        <w:pStyle w:val="Tekstpodstawowy"/>
        <w:jc w:val="right"/>
        <w:rPr>
          <w:sz w:val="22"/>
        </w:rPr>
      </w:pPr>
      <w:r>
        <w:rPr>
          <w:sz w:val="22"/>
        </w:rPr>
        <w:t>mgr inż. Mariusz Miler</w:t>
      </w:r>
    </w:p>
    <w:p w:rsidR="0022174C" w:rsidRDefault="003B59C6">
      <w:pPr>
        <w:pStyle w:val="Nagwek5"/>
        <w:spacing w:before="178"/>
        <w:ind w:left="0" w:right="475"/>
        <w:jc w:val="right"/>
      </w:pPr>
      <w:r>
        <w:t xml:space="preserve">    </w:t>
      </w:r>
      <w:r w:rsidR="00E6517F">
        <w:t>ZATWIERDZAM</w:t>
      </w:r>
    </w:p>
    <w:p w:rsidR="0022174C" w:rsidRDefault="0022174C">
      <w:pPr>
        <w:pStyle w:val="Tekstpodstawowy"/>
        <w:rPr>
          <w:b/>
          <w:sz w:val="22"/>
        </w:rPr>
      </w:pPr>
    </w:p>
    <w:p w:rsidR="0022174C" w:rsidRDefault="0022174C">
      <w:pPr>
        <w:pStyle w:val="Tekstpodstawowy"/>
        <w:rPr>
          <w:b/>
          <w:sz w:val="22"/>
        </w:rPr>
      </w:pPr>
    </w:p>
    <w:p w:rsidR="0022174C" w:rsidRDefault="0022174C">
      <w:pPr>
        <w:pStyle w:val="Tekstpodstawowy"/>
        <w:rPr>
          <w:b/>
          <w:sz w:val="22"/>
        </w:rPr>
      </w:pPr>
    </w:p>
    <w:p w:rsidR="0022174C" w:rsidRDefault="0022174C">
      <w:pPr>
        <w:pStyle w:val="Tekstpodstawowy"/>
        <w:rPr>
          <w:b/>
          <w:sz w:val="22"/>
        </w:rPr>
      </w:pPr>
    </w:p>
    <w:p w:rsidR="0022174C" w:rsidRDefault="0022174C">
      <w:pPr>
        <w:pStyle w:val="Tekstpodstawowy"/>
        <w:rPr>
          <w:b/>
          <w:sz w:val="22"/>
        </w:rPr>
      </w:pPr>
    </w:p>
    <w:p w:rsidR="006B4897" w:rsidRDefault="006B4897">
      <w:pPr>
        <w:pStyle w:val="Tekstpodstawowy"/>
        <w:rPr>
          <w:b/>
          <w:sz w:val="22"/>
        </w:rPr>
      </w:pPr>
    </w:p>
    <w:p w:rsidR="006B4897" w:rsidRDefault="006B4897">
      <w:pPr>
        <w:pStyle w:val="Tekstpodstawowy"/>
        <w:rPr>
          <w:b/>
          <w:sz w:val="22"/>
        </w:rPr>
      </w:pPr>
    </w:p>
    <w:p w:rsidR="00381D53" w:rsidRDefault="00381D53">
      <w:pPr>
        <w:pStyle w:val="Tekstpodstawowy"/>
        <w:rPr>
          <w:b/>
          <w:sz w:val="22"/>
        </w:rPr>
      </w:pPr>
    </w:p>
    <w:p w:rsidR="006B4897" w:rsidRDefault="006B4897">
      <w:pPr>
        <w:pStyle w:val="Tekstpodstawowy"/>
        <w:rPr>
          <w:b/>
          <w:sz w:val="22"/>
        </w:rPr>
      </w:pPr>
    </w:p>
    <w:p w:rsidR="0022174C" w:rsidRPr="00C80D93" w:rsidRDefault="00E6517F" w:rsidP="001C01F8">
      <w:pPr>
        <w:pStyle w:val="Tekstpodstawowy"/>
        <w:spacing w:before="186"/>
        <w:ind w:left="1974" w:right="1671"/>
        <w:jc w:val="center"/>
        <w:rPr>
          <w:sz w:val="22"/>
          <w:szCs w:val="22"/>
        </w:rPr>
        <w:sectPr w:rsidR="0022174C" w:rsidRPr="00C80D93" w:rsidSect="001D179F">
          <w:footerReference w:type="default" r:id="rId10"/>
          <w:type w:val="continuous"/>
          <w:pgSz w:w="11910" w:h="16840"/>
          <w:pgMar w:top="1580" w:right="740" w:bottom="851" w:left="720" w:header="708" w:footer="708" w:gutter="0"/>
          <w:cols w:space="708" w:equalWidth="0">
            <w:col w:w="10450"/>
          </w:cols>
        </w:sectPr>
      </w:pPr>
      <w:r w:rsidRPr="00C80D93">
        <w:rPr>
          <w:sz w:val="22"/>
          <w:szCs w:val="22"/>
        </w:rPr>
        <w:t xml:space="preserve">Gdańsk, </w:t>
      </w:r>
      <w:r w:rsidR="00025C30" w:rsidRPr="00C80D93">
        <w:rPr>
          <w:sz w:val="22"/>
          <w:szCs w:val="22"/>
        </w:rPr>
        <w:t>czerwiec</w:t>
      </w:r>
      <w:r w:rsidR="003B59C6" w:rsidRPr="00C80D93">
        <w:rPr>
          <w:sz w:val="22"/>
          <w:szCs w:val="22"/>
        </w:rPr>
        <w:t xml:space="preserve"> </w:t>
      </w:r>
      <w:r w:rsidR="001C01F8" w:rsidRPr="00C80D93">
        <w:rPr>
          <w:sz w:val="22"/>
          <w:szCs w:val="22"/>
        </w:rPr>
        <w:t xml:space="preserve"> 2024</w:t>
      </w:r>
      <w:r w:rsidR="006B4897" w:rsidRPr="00C80D93">
        <w:rPr>
          <w:sz w:val="22"/>
          <w:szCs w:val="22"/>
        </w:rPr>
        <w:t xml:space="preserve"> </w:t>
      </w:r>
    </w:p>
    <w:p w:rsidR="001D179F" w:rsidRDefault="001D179F">
      <w:pPr>
        <w:rPr>
          <w:sz w:val="13"/>
        </w:rPr>
      </w:pPr>
    </w:p>
    <w:p w:rsidR="001D179F" w:rsidRDefault="001D179F" w:rsidP="001D179F">
      <w:pPr>
        <w:pStyle w:val="Nagwek2"/>
        <w:spacing w:before="94" w:line="276" w:lineRule="auto"/>
        <w:ind w:left="238" w:right="4377" w:firstLine="170"/>
      </w:pPr>
      <w:r>
        <w:t xml:space="preserve">                                                   Rozdział I </w:t>
      </w:r>
    </w:p>
    <w:p w:rsidR="001D179F" w:rsidRDefault="001D179F" w:rsidP="001D179F">
      <w:pPr>
        <w:pStyle w:val="Nagwek2"/>
        <w:spacing w:before="94" w:line="276" w:lineRule="auto"/>
        <w:ind w:left="238" w:right="4377" w:firstLine="170"/>
      </w:pPr>
      <w:r>
        <w:t xml:space="preserve">                                                     Zamawiający</w:t>
      </w:r>
    </w:p>
    <w:p w:rsidR="00E24281" w:rsidRDefault="00E24281" w:rsidP="001D179F">
      <w:pPr>
        <w:pStyle w:val="Tekstpodstawowy"/>
        <w:jc w:val="center"/>
        <w:rPr>
          <w:sz w:val="22"/>
        </w:rPr>
      </w:pPr>
    </w:p>
    <w:p w:rsidR="0022174C" w:rsidRDefault="00E6517F">
      <w:pPr>
        <w:pStyle w:val="Nagwek5"/>
        <w:numPr>
          <w:ilvl w:val="0"/>
          <w:numId w:val="24"/>
        </w:numPr>
        <w:tabs>
          <w:tab w:val="left" w:pos="918"/>
        </w:tabs>
        <w:spacing w:before="173"/>
        <w:ind w:hanging="222"/>
      </w:pPr>
      <w:r>
        <w:t>Politechnika</w:t>
      </w:r>
      <w:r>
        <w:rPr>
          <w:spacing w:val="-2"/>
        </w:rPr>
        <w:t xml:space="preserve"> </w:t>
      </w:r>
      <w:r>
        <w:t>Gdańska</w:t>
      </w:r>
    </w:p>
    <w:p w:rsidR="0022174C" w:rsidRDefault="00E6517F">
      <w:pPr>
        <w:pStyle w:val="Tekstpodstawowy"/>
        <w:spacing w:before="36" w:line="276" w:lineRule="auto"/>
        <w:ind w:left="696"/>
      </w:pPr>
      <w:r>
        <w:t>80-233 Gdańsk, ul. G. Narutowicza 11/12</w:t>
      </w:r>
      <w:r>
        <w:rPr>
          <w:color w:val="0000FF"/>
          <w:u w:val="single" w:color="0000FF"/>
        </w:rPr>
        <w:t xml:space="preserve"> </w:t>
      </w:r>
      <w:hyperlink r:id="rId11">
        <w:r>
          <w:rPr>
            <w:color w:val="0000FF"/>
            <w:u w:val="single" w:color="0000FF"/>
          </w:rPr>
          <w:t>www.pg.edu.pl</w:t>
        </w:r>
      </w:hyperlink>
    </w:p>
    <w:p w:rsidR="0022174C" w:rsidRDefault="00E6517F">
      <w:pPr>
        <w:pStyle w:val="Tekstpodstawowy"/>
        <w:spacing w:line="229" w:lineRule="exact"/>
        <w:ind w:left="696"/>
      </w:pPr>
      <w:r>
        <w:t>NIP:</w:t>
      </w:r>
      <w:r>
        <w:rPr>
          <w:spacing w:val="-11"/>
        </w:rPr>
        <w:t xml:space="preserve"> </w:t>
      </w:r>
      <w:r>
        <w:t>584-020-35-93</w:t>
      </w:r>
    </w:p>
    <w:p w:rsidR="0022174C" w:rsidRDefault="00E6517F">
      <w:pPr>
        <w:pStyle w:val="Tekstpodstawowy"/>
        <w:spacing w:before="34"/>
        <w:ind w:left="696"/>
      </w:pPr>
      <w:r>
        <w:t>nr tel.: 58 347 17</w:t>
      </w:r>
      <w:r>
        <w:rPr>
          <w:spacing w:val="-8"/>
        </w:rPr>
        <w:t xml:space="preserve"> </w:t>
      </w:r>
      <w:r>
        <w:t>44</w:t>
      </w:r>
    </w:p>
    <w:p w:rsidR="00E24281" w:rsidRDefault="00E24281" w:rsidP="001D179F">
      <w:pPr>
        <w:pStyle w:val="Tekstpodstawowy"/>
        <w:spacing w:before="34"/>
        <w:ind w:right="-5931"/>
      </w:pPr>
    </w:p>
    <w:p w:rsidR="00E24281" w:rsidRDefault="00E24281" w:rsidP="001D179F">
      <w:pPr>
        <w:pStyle w:val="Nagwek5"/>
        <w:numPr>
          <w:ilvl w:val="0"/>
          <w:numId w:val="24"/>
        </w:numPr>
        <w:tabs>
          <w:tab w:val="left" w:pos="918"/>
        </w:tabs>
        <w:spacing w:before="35"/>
        <w:ind w:left="709" w:firstLine="0"/>
      </w:pPr>
      <w:r>
        <w:t>Postępowanie prowadzi Dział Zamówień</w:t>
      </w:r>
      <w:r>
        <w:rPr>
          <w:spacing w:val="-5"/>
        </w:rPr>
        <w:t xml:space="preserve"> </w:t>
      </w:r>
      <w:r>
        <w:t>Publicznych</w:t>
      </w:r>
    </w:p>
    <w:p w:rsidR="00E24281" w:rsidRDefault="00E24281" w:rsidP="001D179F">
      <w:pPr>
        <w:spacing w:before="34"/>
        <w:ind w:left="709"/>
        <w:rPr>
          <w:b/>
          <w:sz w:val="20"/>
        </w:rPr>
      </w:pPr>
      <w:r>
        <w:rPr>
          <w:sz w:val="20"/>
        </w:rPr>
        <w:t xml:space="preserve">adres poczty elektronicznej: </w:t>
      </w:r>
      <w:hyperlink r:id="rId12">
        <w:r>
          <w:rPr>
            <w:b/>
            <w:color w:val="0000FF"/>
            <w:sz w:val="20"/>
            <w:u w:val="thick" w:color="0000FF"/>
          </w:rPr>
          <w:t>dzp@pg.edu.pl</w:t>
        </w:r>
      </w:hyperlink>
    </w:p>
    <w:p w:rsidR="00E24281" w:rsidRDefault="00E24281" w:rsidP="001D179F">
      <w:pPr>
        <w:pStyle w:val="Akapitzlist"/>
        <w:numPr>
          <w:ilvl w:val="0"/>
          <w:numId w:val="24"/>
        </w:numPr>
        <w:tabs>
          <w:tab w:val="left" w:pos="918"/>
        </w:tabs>
        <w:spacing w:before="34"/>
        <w:ind w:left="709" w:right="-6215" w:firstLine="0"/>
        <w:rPr>
          <w:b/>
          <w:sz w:val="20"/>
        </w:rPr>
      </w:pPr>
      <w:r>
        <w:rPr>
          <w:sz w:val="20"/>
        </w:rPr>
        <w:t>Adres strony internetowej prowadzonego postępowania:</w:t>
      </w:r>
      <w:r>
        <w:rPr>
          <w:color w:val="0000FF"/>
          <w:spacing w:val="-5"/>
          <w:sz w:val="20"/>
        </w:rPr>
        <w:t xml:space="preserve"> </w:t>
      </w:r>
      <w:hyperlink r:id="rId13">
        <w:r>
          <w:rPr>
            <w:b/>
            <w:color w:val="0000FF"/>
            <w:sz w:val="20"/>
            <w:u w:val="thick" w:color="0000FF"/>
          </w:rPr>
          <w:t>https://platformazakupowa.pl/pn/pg_edu</w:t>
        </w:r>
      </w:hyperlink>
    </w:p>
    <w:p w:rsidR="00F90BC9" w:rsidRDefault="00E24281" w:rsidP="001D179F">
      <w:pPr>
        <w:pStyle w:val="Tekstpodstawowy"/>
        <w:spacing w:before="36" w:line="276" w:lineRule="auto"/>
        <w:ind w:left="709"/>
      </w:pPr>
      <w:r>
        <w:t>Pod w/w adresem udostępniane będą również zmiany i wyjaśnienia treści SWZ oraz inne dokumenty zamówienia bezpośrednio związane z postępowaniem o udzielenie zamówienia.</w:t>
      </w:r>
    </w:p>
    <w:p w:rsidR="001D179F" w:rsidRDefault="001D179F" w:rsidP="001D179F">
      <w:pPr>
        <w:pStyle w:val="Tekstpodstawowy"/>
        <w:spacing w:before="36" w:line="276" w:lineRule="auto"/>
        <w:ind w:left="709"/>
      </w:pPr>
    </w:p>
    <w:p w:rsidR="0022174C" w:rsidRDefault="00E6517F">
      <w:pPr>
        <w:pStyle w:val="Nagwek2"/>
        <w:ind w:right="1671"/>
      </w:pPr>
      <w:r>
        <w:t>Rozdział II</w:t>
      </w:r>
    </w:p>
    <w:p w:rsidR="0022174C" w:rsidRDefault="00E6517F">
      <w:pPr>
        <w:spacing w:before="38"/>
        <w:ind w:left="1974" w:right="1673"/>
        <w:jc w:val="center"/>
        <w:rPr>
          <w:b/>
        </w:rPr>
      </w:pPr>
      <w:r>
        <w:rPr>
          <w:b/>
        </w:rPr>
        <w:t>Tryb udzielenia zamówienia</w:t>
      </w:r>
    </w:p>
    <w:p w:rsidR="0022174C" w:rsidRDefault="00E6517F" w:rsidP="005C72ED">
      <w:pPr>
        <w:pStyle w:val="Akapitzlist"/>
        <w:numPr>
          <w:ilvl w:val="0"/>
          <w:numId w:val="23"/>
        </w:numPr>
        <w:tabs>
          <w:tab w:val="left" w:pos="980"/>
        </w:tabs>
        <w:spacing w:before="42" w:line="276" w:lineRule="auto"/>
        <w:ind w:right="394"/>
        <w:rPr>
          <w:sz w:val="20"/>
        </w:rPr>
      </w:pPr>
      <w:r>
        <w:rPr>
          <w:sz w:val="20"/>
        </w:rPr>
        <w:t>Postępowanie prowadzone jest zgodnie z przepisami ustawy z dnia 11 września 2019 r. Prawo zamówień</w:t>
      </w:r>
      <w:r>
        <w:rPr>
          <w:spacing w:val="-10"/>
          <w:sz w:val="20"/>
        </w:rPr>
        <w:t xml:space="preserve"> </w:t>
      </w:r>
      <w:r>
        <w:rPr>
          <w:sz w:val="20"/>
        </w:rPr>
        <w:t>publicznych</w:t>
      </w:r>
      <w:r>
        <w:rPr>
          <w:spacing w:val="-9"/>
          <w:sz w:val="20"/>
        </w:rPr>
        <w:t xml:space="preserve"> </w:t>
      </w:r>
      <w:r>
        <w:rPr>
          <w:sz w:val="20"/>
        </w:rPr>
        <w:t>/zwaną</w:t>
      </w:r>
      <w:r>
        <w:rPr>
          <w:spacing w:val="-9"/>
          <w:sz w:val="20"/>
        </w:rPr>
        <w:t xml:space="preserve"> </w:t>
      </w:r>
      <w:r>
        <w:rPr>
          <w:sz w:val="20"/>
        </w:rPr>
        <w:t>dalej</w:t>
      </w:r>
      <w:r>
        <w:rPr>
          <w:spacing w:val="-8"/>
          <w:sz w:val="20"/>
        </w:rPr>
        <w:t xml:space="preserve"> </w:t>
      </w:r>
      <w:r>
        <w:rPr>
          <w:sz w:val="20"/>
        </w:rPr>
        <w:t>ustawą</w:t>
      </w:r>
      <w:r>
        <w:rPr>
          <w:spacing w:val="-7"/>
          <w:sz w:val="20"/>
        </w:rPr>
        <w:t xml:space="preserve"> </w:t>
      </w:r>
      <w:proofErr w:type="spellStart"/>
      <w:r w:rsidR="005C72ED">
        <w:rPr>
          <w:sz w:val="20"/>
        </w:rPr>
        <w:t>Pzp</w:t>
      </w:r>
      <w:proofErr w:type="spellEnd"/>
      <w:r w:rsidR="005C72ED">
        <w:rPr>
          <w:sz w:val="20"/>
        </w:rPr>
        <w:t xml:space="preserve"> </w:t>
      </w:r>
      <w:r w:rsidR="005C72ED" w:rsidRPr="005C72ED">
        <w:rPr>
          <w:sz w:val="20"/>
        </w:rPr>
        <w:t>(</w:t>
      </w:r>
      <w:proofErr w:type="spellStart"/>
      <w:r w:rsidR="005C72ED" w:rsidRPr="005C72ED">
        <w:rPr>
          <w:sz w:val="20"/>
        </w:rPr>
        <w:t>t.j</w:t>
      </w:r>
      <w:proofErr w:type="spellEnd"/>
      <w:r w:rsidR="005C72ED" w:rsidRPr="005C72ED">
        <w:rPr>
          <w:sz w:val="20"/>
        </w:rPr>
        <w:t xml:space="preserve">. Dz.U. z 2023r. poz. 1605  ze zm.) </w:t>
      </w:r>
      <w:r>
        <w:rPr>
          <w:sz w:val="20"/>
        </w:rPr>
        <w:t>a</w:t>
      </w:r>
      <w:r>
        <w:rPr>
          <w:spacing w:val="-9"/>
          <w:sz w:val="20"/>
        </w:rPr>
        <w:t xml:space="preserve"> </w:t>
      </w:r>
      <w:r>
        <w:rPr>
          <w:sz w:val="20"/>
        </w:rPr>
        <w:t>także</w:t>
      </w:r>
      <w:r>
        <w:rPr>
          <w:spacing w:val="-7"/>
          <w:sz w:val="20"/>
        </w:rPr>
        <w:t xml:space="preserve"> </w:t>
      </w:r>
      <w:r>
        <w:rPr>
          <w:sz w:val="20"/>
        </w:rPr>
        <w:t>wydanymi na podstawie niniejszej ustawy rozporządzeniami</w:t>
      </w:r>
      <w:r>
        <w:rPr>
          <w:spacing w:val="-9"/>
          <w:sz w:val="20"/>
        </w:rPr>
        <w:t xml:space="preserve"> </w:t>
      </w:r>
      <w:r>
        <w:rPr>
          <w:sz w:val="20"/>
        </w:rPr>
        <w:t>wykonawczymi.</w:t>
      </w:r>
    </w:p>
    <w:p w:rsidR="0022174C" w:rsidRDefault="00E6517F">
      <w:pPr>
        <w:pStyle w:val="Akapitzlist"/>
        <w:numPr>
          <w:ilvl w:val="0"/>
          <w:numId w:val="23"/>
        </w:numPr>
        <w:tabs>
          <w:tab w:val="left" w:pos="980"/>
        </w:tabs>
        <w:spacing w:before="1" w:line="276" w:lineRule="auto"/>
        <w:ind w:right="390"/>
        <w:rPr>
          <w:sz w:val="20"/>
        </w:rPr>
      </w:pPr>
      <w:r>
        <w:rPr>
          <w:sz w:val="20"/>
        </w:rPr>
        <w:t xml:space="preserve">Postępowanie prowadzone jest w </w:t>
      </w:r>
      <w:r>
        <w:rPr>
          <w:sz w:val="20"/>
          <w:u w:val="single"/>
        </w:rPr>
        <w:t>trybie</w:t>
      </w:r>
      <w:r>
        <w:rPr>
          <w:sz w:val="20"/>
        </w:rPr>
        <w:t xml:space="preserve"> </w:t>
      </w:r>
      <w:r>
        <w:rPr>
          <w:sz w:val="20"/>
          <w:u w:val="single"/>
        </w:rPr>
        <w:t>podstawowym</w:t>
      </w:r>
      <w:r>
        <w:rPr>
          <w:sz w:val="20"/>
        </w:rPr>
        <w:t xml:space="preserve">, zgodnie z art. 275 ust. 1 ustawy </w:t>
      </w:r>
      <w:proofErr w:type="spellStart"/>
      <w:r>
        <w:rPr>
          <w:sz w:val="20"/>
        </w:rPr>
        <w:t>Pzp</w:t>
      </w:r>
      <w:proofErr w:type="spellEnd"/>
      <w:r>
        <w:rPr>
          <w:sz w:val="20"/>
        </w:rPr>
        <w:t xml:space="preserve"> – </w:t>
      </w:r>
      <w:r>
        <w:rPr>
          <w:sz w:val="20"/>
          <w:u w:val="single"/>
        </w:rPr>
        <w:t>bez negocjacji.</w:t>
      </w:r>
    </w:p>
    <w:p w:rsidR="0022174C" w:rsidRDefault="00E6517F">
      <w:pPr>
        <w:pStyle w:val="Akapitzlist"/>
        <w:numPr>
          <w:ilvl w:val="0"/>
          <w:numId w:val="23"/>
        </w:numPr>
        <w:tabs>
          <w:tab w:val="left" w:pos="980"/>
        </w:tabs>
        <w:spacing w:line="273" w:lineRule="auto"/>
        <w:ind w:right="390"/>
        <w:rPr>
          <w:sz w:val="20"/>
        </w:rPr>
      </w:pPr>
      <w:r>
        <w:rPr>
          <w:sz w:val="20"/>
        </w:rPr>
        <w:t>Ogłoszenie  o  zamówieniu  zostało   zamieszczone   w   Biuletynie   Zamówień   Publicznych   oraz  na profilu zakupowym Zamawiającego dostępnym pod adresem</w:t>
      </w:r>
      <w:r>
        <w:rPr>
          <w:color w:val="0000FF"/>
          <w:sz w:val="20"/>
          <w:u w:val="thick" w:color="0000FF"/>
        </w:rPr>
        <w:t xml:space="preserve"> </w:t>
      </w:r>
      <w:hyperlink r:id="rId14">
        <w:r>
          <w:rPr>
            <w:b/>
            <w:color w:val="0000FF"/>
            <w:u w:val="thick" w:color="0000FF"/>
          </w:rPr>
          <w:t>https://platformazakupowa.pl/pn/pg_edu</w:t>
        </w:r>
        <w:r>
          <w:rPr>
            <w:b/>
            <w:color w:val="0000FF"/>
            <w:spacing w:val="-1"/>
          </w:rPr>
          <w:t xml:space="preserve"> </w:t>
        </w:r>
      </w:hyperlink>
      <w:r>
        <w:rPr>
          <w:sz w:val="20"/>
        </w:rPr>
        <w:t>.</w:t>
      </w:r>
    </w:p>
    <w:p w:rsidR="0048018A" w:rsidRPr="0048018A" w:rsidRDefault="0048018A" w:rsidP="0048018A">
      <w:pPr>
        <w:pStyle w:val="Akapitzlist"/>
        <w:numPr>
          <w:ilvl w:val="0"/>
          <w:numId w:val="23"/>
        </w:numPr>
        <w:tabs>
          <w:tab w:val="left" w:pos="980"/>
        </w:tabs>
        <w:spacing w:line="273" w:lineRule="auto"/>
        <w:ind w:right="390"/>
        <w:rPr>
          <w:sz w:val="20"/>
        </w:rPr>
      </w:pPr>
      <w:r w:rsidRPr="0048018A">
        <w:rPr>
          <w:sz w:val="20"/>
        </w:rPr>
        <w:t>Kierownik Zamawiającego powołał komisję przetargową do przeprowadzenia</w:t>
      </w:r>
      <w:r>
        <w:rPr>
          <w:sz w:val="20"/>
        </w:rPr>
        <w:t xml:space="preserve"> </w:t>
      </w:r>
      <w:r w:rsidRPr="0048018A">
        <w:rPr>
          <w:sz w:val="20"/>
        </w:rPr>
        <w:t xml:space="preserve">postępowania o udzielenie zamówienia, zgodnie z art. 53 ustawy </w:t>
      </w:r>
      <w:proofErr w:type="spellStart"/>
      <w:r w:rsidRPr="0048018A">
        <w:rPr>
          <w:sz w:val="20"/>
        </w:rPr>
        <w:t>Pzp</w:t>
      </w:r>
      <w:proofErr w:type="spellEnd"/>
      <w:r w:rsidRPr="0048018A">
        <w:rPr>
          <w:sz w:val="20"/>
        </w:rPr>
        <w:t>.</w:t>
      </w:r>
      <w:r w:rsidRPr="0048018A">
        <w:rPr>
          <w:sz w:val="20"/>
        </w:rPr>
        <w:cr/>
      </w:r>
    </w:p>
    <w:p w:rsidR="0022174C" w:rsidRDefault="0022174C">
      <w:pPr>
        <w:pStyle w:val="Tekstpodstawowy"/>
      </w:pPr>
    </w:p>
    <w:p w:rsidR="0022174C" w:rsidRDefault="0022174C">
      <w:pPr>
        <w:pStyle w:val="Tekstpodstawowy"/>
        <w:spacing w:before="9"/>
        <w:rPr>
          <w:sz w:val="17"/>
        </w:rPr>
      </w:pPr>
    </w:p>
    <w:p w:rsidR="0022174C" w:rsidRDefault="00E6517F">
      <w:pPr>
        <w:pStyle w:val="Nagwek2"/>
        <w:spacing w:before="93"/>
        <w:ind w:right="1671"/>
      </w:pPr>
      <w:r>
        <w:t>Rozdział III</w:t>
      </w:r>
    </w:p>
    <w:p w:rsidR="0022174C" w:rsidRDefault="00E6517F">
      <w:pPr>
        <w:spacing w:before="38"/>
        <w:ind w:left="1974" w:right="1672"/>
        <w:jc w:val="center"/>
        <w:rPr>
          <w:b/>
        </w:rPr>
      </w:pPr>
      <w:r>
        <w:rPr>
          <w:b/>
        </w:rPr>
        <w:t>Opis przedmiotu zamówienia</w:t>
      </w:r>
    </w:p>
    <w:p w:rsidR="003F1E24" w:rsidRDefault="003F1E24">
      <w:pPr>
        <w:spacing w:before="38"/>
        <w:ind w:left="1974" w:right="1672"/>
        <w:jc w:val="center"/>
        <w:rPr>
          <w:b/>
        </w:rPr>
      </w:pPr>
    </w:p>
    <w:p w:rsidR="00FA2FEF" w:rsidRPr="00C80D93" w:rsidRDefault="00FA2FEF" w:rsidP="001C01F8">
      <w:pPr>
        <w:pStyle w:val="Akapitzlist"/>
        <w:numPr>
          <w:ilvl w:val="0"/>
          <w:numId w:val="25"/>
        </w:numPr>
        <w:rPr>
          <w:rFonts w:eastAsia="Times New Roman"/>
          <w:kern w:val="1"/>
          <w:sz w:val="20"/>
          <w:szCs w:val="20"/>
          <w:lang w:bidi="ar-SA"/>
        </w:rPr>
      </w:pPr>
      <w:r w:rsidRPr="00C80D93">
        <w:rPr>
          <w:rFonts w:eastAsia="Times New Roman"/>
          <w:kern w:val="1"/>
          <w:sz w:val="20"/>
          <w:szCs w:val="20"/>
          <w:lang w:bidi="ar-SA"/>
        </w:rPr>
        <w:t xml:space="preserve">Przedmiotem zamówienia jest </w:t>
      </w:r>
      <w:r w:rsidR="00CF254C" w:rsidRPr="00C80D93">
        <w:rPr>
          <w:rFonts w:eastAsia="Times New Roman"/>
          <w:kern w:val="1"/>
          <w:sz w:val="20"/>
          <w:szCs w:val="20"/>
          <w:lang w:bidi="ar-SA"/>
        </w:rPr>
        <w:t xml:space="preserve">dostawa sprzętu multimedialnego dla jednostek organizacyjnych </w:t>
      </w:r>
      <w:r w:rsidRPr="00C80D93">
        <w:rPr>
          <w:rFonts w:eastAsia="Times New Roman"/>
          <w:kern w:val="1"/>
          <w:sz w:val="20"/>
          <w:szCs w:val="20"/>
          <w:lang w:bidi="ar-SA"/>
        </w:rPr>
        <w:t>Politechniki Gdańskiej.</w:t>
      </w:r>
    </w:p>
    <w:p w:rsidR="003F1E24" w:rsidRPr="00025C30" w:rsidRDefault="003F1E24" w:rsidP="0048265D">
      <w:pPr>
        <w:pStyle w:val="Akapitzlist"/>
        <w:numPr>
          <w:ilvl w:val="0"/>
          <w:numId w:val="25"/>
        </w:numPr>
        <w:rPr>
          <w:rFonts w:eastAsia="Times New Roman"/>
          <w:kern w:val="1"/>
          <w:sz w:val="20"/>
          <w:szCs w:val="20"/>
          <w:lang w:bidi="ar-SA"/>
        </w:rPr>
      </w:pPr>
      <w:r w:rsidRPr="0048265D">
        <w:rPr>
          <w:sz w:val="20"/>
        </w:rPr>
        <w:t>Przedmiot zamówienia winien być fabrycznie nowy, wolny od wszelkich wad i uszkodzeń, kompletny, bez wcześniejszej eksploatacji i nie może być przedmiotem praw osób trzecich.</w:t>
      </w:r>
    </w:p>
    <w:p w:rsidR="00494D3C" w:rsidRDefault="00025C30" w:rsidP="00494D3C">
      <w:pPr>
        <w:pStyle w:val="Akapitzlist"/>
        <w:numPr>
          <w:ilvl w:val="0"/>
          <w:numId w:val="25"/>
        </w:numPr>
        <w:rPr>
          <w:rFonts w:eastAsia="Times New Roman"/>
          <w:kern w:val="1"/>
          <w:sz w:val="20"/>
          <w:szCs w:val="20"/>
          <w:lang w:bidi="ar-SA"/>
        </w:rPr>
      </w:pPr>
      <w:r w:rsidRPr="005863FC">
        <w:rPr>
          <w:rFonts w:eastAsia="Times New Roman"/>
          <w:kern w:val="1"/>
          <w:sz w:val="20"/>
          <w:szCs w:val="20"/>
          <w:lang w:bidi="ar-SA"/>
        </w:rPr>
        <w:t>Zamówienie zostało podzielone na części</w:t>
      </w:r>
      <w:r w:rsidR="00494D3C">
        <w:rPr>
          <w:rFonts w:eastAsia="Times New Roman"/>
          <w:kern w:val="1"/>
          <w:sz w:val="20"/>
          <w:szCs w:val="20"/>
          <w:lang w:bidi="ar-SA"/>
        </w:rPr>
        <w:t>.</w:t>
      </w:r>
      <w:r w:rsidRPr="005863FC">
        <w:rPr>
          <w:rFonts w:eastAsia="Times New Roman"/>
          <w:kern w:val="1"/>
          <w:sz w:val="20"/>
          <w:szCs w:val="20"/>
          <w:lang w:bidi="ar-SA"/>
        </w:rPr>
        <w:t xml:space="preserve"> </w:t>
      </w:r>
      <w:r w:rsidR="00494D3C">
        <w:rPr>
          <w:rFonts w:eastAsia="Times New Roman"/>
          <w:kern w:val="1"/>
          <w:sz w:val="20"/>
          <w:szCs w:val="20"/>
          <w:lang w:bidi="ar-SA"/>
        </w:rPr>
        <w:t xml:space="preserve"> </w:t>
      </w:r>
    </w:p>
    <w:p w:rsidR="00025C30" w:rsidRPr="00025C30" w:rsidRDefault="00025C30" w:rsidP="00494D3C">
      <w:pPr>
        <w:pStyle w:val="Akapitzlist"/>
        <w:ind w:left="720" w:firstLine="0"/>
        <w:rPr>
          <w:rFonts w:eastAsia="Times New Roman"/>
          <w:kern w:val="1"/>
          <w:sz w:val="20"/>
          <w:szCs w:val="20"/>
          <w:lang w:bidi="ar-SA"/>
        </w:rPr>
      </w:pPr>
      <w:r w:rsidRPr="00025C30">
        <w:rPr>
          <w:rFonts w:eastAsia="Times New Roman"/>
          <w:kern w:val="1"/>
          <w:sz w:val="20"/>
          <w:szCs w:val="20"/>
          <w:lang w:bidi="ar-SA"/>
        </w:rPr>
        <w:t>CZĘŚĆ I Dostawa projektorów, ekranu elektrycznego z montażem oraz i</w:t>
      </w:r>
      <w:r w:rsidR="00C80D93">
        <w:rPr>
          <w:rFonts w:eastAsia="Times New Roman"/>
          <w:kern w:val="1"/>
          <w:sz w:val="20"/>
          <w:szCs w:val="20"/>
          <w:lang w:bidi="ar-SA"/>
        </w:rPr>
        <w:t>nnych urządzeń audio-wideo.</w:t>
      </w:r>
      <w:r w:rsidRPr="00025C30">
        <w:rPr>
          <w:rFonts w:eastAsia="Times New Roman"/>
          <w:kern w:val="1"/>
          <w:sz w:val="20"/>
          <w:szCs w:val="20"/>
          <w:lang w:bidi="ar-SA"/>
        </w:rPr>
        <w:t xml:space="preserve"> </w:t>
      </w:r>
    </w:p>
    <w:p w:rsidR="00025C30" w:rsidRPr="00025C30" w:rsidRDefault="00025C30" w:rsidP="00025C30">
      <w:pPr>
        <w:pStyle w:val="Akapitzlist"/>
        <w:ind w:left="720" w:firstLine="0"/>
        <w:rPr>
          <w:rFonts w:eastAsia="Times New Roman"/>
          <w:kern w:val="1"/>
          <w:sz w:val="20"/>
          <w:szCs w:val="20"/>
          <w:lang w:bidi="ar-SA"/>
        </w:rPr>
      </w:pPr>
      <w:r w:rsidRPr="00025C30">
        <w:rPr>
          <w:rFonts w:eastAsia="Times New Roman"/>
          <w:kern w:val="1"/>
          <w:sz w:val="20"/>
          <w:szCs w:val="20"/>
          <w:lang w:bidi="ar-SA"/>
        </w:rPr>
        <w:t xml:space="preserve">CZĘŚĆ II Dostawa telewizorów i uchwytów ściennych:    </w:t>
      </w:r>
    </w:p>
    <w:p w:rsidR="00025C30" w:rsidRPr="00025C30" w:rsidRDefault="00025C30" w:rsidP="00025C30">
      <w:pPr>
        <w:pStyle w:val="Akapitzlist"/>
        <w:ind w:left="720" w:firstLine="0"/>
        <w:rPr>
          <w:rFonts w:eastAsia="Times New Roman"/>
          <w:kern w:val="1"/>
          <w:sz w:val="20"/>
          <w:szCs w:val="20"/>
          <w:lang w:bidi="ar-SA"/>
        </w:rPr>
      </w:pPr>
      <w:r w:rsidRPr="00025C30">
        <w:rPr>
          <w:rFonts w:eastAsia="Times New Roman"/>
          <w:kern w:val="1"/>
          <w:sz w:val="20"/>
          <w:szCs w:val="20"/>
          <w:lang w:bidi="ar-SA"/>
        </w:rPr>
        <w:t xml:space="preserve">CZĘŚĆ III Dostawa urządzeń i akcesoriów fotograficznych.:  </w:t>
      </w:r>
    </w:p>
    <w:p w:rsidR="00025C30" w:rsidRPr="00025C30" w:rsidRDefault="00025C30" w:rsidP="00025C30">
      <w:pPr>
        <w:pStyle w:val="Akapitzlist"/>
        <w:ind w:left="720" w:firstLine="0"/>
        <w:rPr>
          <w:rFonts w:eastAsia="Times New Roman"/>
          <w:kern w:val="1"/>
          <w:sz w:val="20"/>
          <w:szCs w:val="20"/>
          <w:lang w:bidi="ar-SA"/>
        </w:rPr>
      </w:pPr>
      <w:r w:rsidRPr="00025C30">
        <w:rPr>
          <w:rFonts w:eastAsia="Times New Roman"/>
          <w:kern w:val="1"/>
          <w:sz w:val="20"/>
          <w:szCs w:val="20"/>
          <w:lang w:bidi="ar-SA"/>
        </w:rPr>
        <w:t xml:space="preserve">CZĘŚĆ IV Dostawa urządzeń i akcesoriów komunikacji bezprzewodowej.:    </w:t>
      </w:r>
    </w:p>
    <w:p w:rsidR="0048265D" w:rsidRPr="005F1648" w:rsidRDefault="00FA2FEF" w:rsidP="005C72ED">
      <w:pPr>
        <w:pStyle w:val="Akapitzlist11"/>
        <w:numPr>
          <w:ilvl w:val="0"/>
          <w:numId w:val="25"/>
        </w:numPr>
        <w:tabs>
          <w:tab w:val="left" w:pos="0"/>
        </w:tabs>
        <w:jc w:val="both"/>
        <w:rPr>
          <w:rFonts w:ascii="Arial" w:eastAsia="Arial Unicode MS" w:hAnsi="Arial" w:cs="Arial"/>
          <w:color w:val="000000"/>
          <w:sz w:val="20"/>
        </w:rPr>
      </w:pPr>
      <w:r w:rsidRPr="005C72ED">
        <w:rPr>
          <w:rFonts w:ascii="Arial" w:hAnsi="Arial" w:cs="Arial"/>
          <w:sz w:val="20"/>
        </w:rPr>
        <w:t xml:space="preserve">Szczegółowy opis przedmiotu zamówienia </w:t>
      </w:r>
      <w:r w:rsidR="00171AC9" w:rsidRPr="005C72ED">
        <w:rPr>
          <w:rFonts w:ascii="Arial" w:hAnsi="Arial" w:cs="Arial"/>
          <w:sz w:val="20"/>
        </w:rPr>
        <w:t>z</w:t>
      </w:r>
      <w:r w:rsidR="005863FC">
        <w:rPr>
          <w:rFonts w:ascii="Arial" w:hAnsi="Arial" w:cs="Arial"/>
          <w:sz w:val="20"/>
        </w:rPr>
        <w:t>awarty został w załącznikach</w:t>
      </w:r>
      <w:r w:rsidR="001C01F8" w:rsidRPr="005C72ED">
        <w:rPr>
          <w:rFonts w:ascii="Arial" w:hAnsi="Arial" w:cs="Arial"/>
          <w:sz w:val="20"/>
        </w:rPr>
        <w:t xml:space="preserve"> 5</w:t>
      </w:r>
      <w:r w:rsidR="005863FC">
        <w:rPr>
          <w:rFonts w:ascii="Arial" w:hAnsi="Arial" w:cs="Arial"/>
          <w:sz w:val="20"/>
        </w:rPr>
        <w:t xml:space="preserve">.1 – 5.4 </w:t>
      </w:r>
      <w:r w:rsidR="001C01F8" w:rsidRPr="005C72ED">
        <w:rPr>
          <w:rFonts w:ascii="Arial" w:hAnsi="Arial" w:cs="Arial"/>
          <w:sz w:val="20"/>
        </w:rPr>
        <w:t>.</w:t>
      </w:r>
      <w:r w:rsidR="00171AC9" w:rsidRPr="005C72ED">
        <w:rPr>
          <w:rFonts w:ascii="Arial" w:hAnsi="Arial" w:cs="Arial"/>
          <w:sz w:val="20"/>
        </w:rPr>
        <w:t>do S</w:t>
      </w:r>
      <w:r w:rsidRPr="005C72ED">
        <w:rPr>
          <w:rFonts w:ascii="Arial" w:hAnsi="Arial" w:cs="Arial"/>
          <w:sz w:val="20"/>
        </w:rPr>
        <w:t>WZ.</w:t>
      </w:r>
    </w:p>
    <w:p w:rsidR="005F1648" w:rsidRDefault="005F1648" w:rsidP="005C72ED">
      <w:pPr>
        <w:pStyle w:val="Akapitzlist11"/>
        <w:numPr>
          <w:ilvl w:val="0"/>
          <w:numId w:val="25"/>
        </w:numPr>
        <w:tabs>
          <w:tab w:val="left" w:pos="0"/>
        </w:tabs>
        <w:jc w:val="both"/>
        <w:rPr>
          <w:rFonts w:ascii="Arial" w:eastAsia="TimesNewRoman" w:hAnsi="Arial" w:cs="Arial"/>
          <w:color w:val="000000"/>
          <w:sz w:val="20"/>
        </w:rPr>
      </w:pPr>
      <w:r w:rsidRPr="005F1648">
        <w:rPr>
          <w:rFonts w:ascii="Arial" w:hAnsi="Arial" w:cs="Arial"/>
          <w:b/>
          <w:sz w:val="20"/>
        </w:rPr>
        <w:t>WIZJA LOKALNA</w:t>
      </w:r>
      <w:r>
        <w:rPr>
          <w:rFonts w:ascii="Arial" w:eastAsia="TimesNewRoman" w:hAnsi="Arial" w:cs="Arial"/>
          <w:color w:val="000000"/>
          <w:sz w:val="20"/>
        </w:rPr>
        <w:t xml:space="preserve"> </w:t>
      </w:r>
      <w:r w:rsidRPr="005F1648">
        <w:rPr>
          <w:rFonts w:ascii="Arial" w:eastAsia="TimesNewRoman" w:hAnsi="Arial" w:cs="Arial"/>
          <w:b/>
          <w:color w:val="000000"/>
          <w:sz w:val="20"/>
        </w:rPr>
        <w:t>w CZĘŚCI I</w:t>
      </w:r>
      <w:r>
        <w:rPr>
          <w:rFonts w:ascii="Arial" w:eastAsia="TimesNewRoman" w:hAnsi="Arial" w:cs="Arial"/>
          <w:color w:val="000000"/>
          <w:sz w:val="20"/>
        </w:rPr>
        <w:t xml:space="preserve"> </w:t>
      </w:r>
      <w:r w:rsidRPr="005F1648">
        <w:rPr>
          <w:rFonts w:ascii="Arial" w:eastAsia="TimesNewRoman" w:hAnsi="Arial" w:cs="Arial"/>
          <w:color w:val="000000"/>
          <w:sz w:val="20"/>
        </w:rPr>
        <w:t xml:space="preserve"> </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Ze względu na fakt, że zadanie w CZĘŚCI I  dotyczy instalacji w auli</w:t>
      </w:r>
      <w:r>
        <w:rPr>
          <w:rFonts w:ascii="Arial" w:eastAsia="TimesNewRoman" w:hAnsi="Arial" w:cs="Arial"/>
          <w:color w:val="000000"/>
          <w:sz w:val="20"/>
        </w:rPr>
        <w:t xml:space="preserve"> Politechniki Gdańskiej </w:t>
      </w:r>
      <w:r w:rsidRPr="005F1648">
        <w:rPr>
          <w:rFonts w:ascii="Arial" w:eastAsia="TimesNewRoman" w:hAnsi="Arial" w:cs="Arial"/>
          <w:color w:val="000000"/>
          <w:sz w:val="20"/>
        </w:rPr>
        <w:t xml:space="preserve"> systemu multimedialnego i  montażem urządzeń wyspecyfikowanych w części </w:t>
      </w:r>
      <w:r>
        <w:rPr>
          <w:rFonts w:ascii="Arial" w:eastAsia="TimesNewRoman" w:hAnsi="Arial" w:cs="Arial"/>
          <w:color w:val="000000"/>
          <w:sz w:val="20"/>
        </w:rPr>
        <w:t>I oraz utrudnionego demontażu urządzeń</w:t>
      </w:r>
      <w:r w:rsidRPr="005F1648">
        <w:rPr>
          <w:rFonts w:ascii="Arial" w:eastAsia="TimesNewRoman" w:hAnsi="Arial" w:cs="Arial"/>
          <w:color w:val="000000"/>
          <w:sz w:val="20"/>
        </w:rPr>
        <w:t xml:space="preserve">, Zamawiający wymaga, aby zainteresowani wykonawcy dokonali obowiązkowej wizji lokalnej w miejscu instalacji i montażu w celu rzetelnego wycenienia zadania. W związku z tym wizja lokalna odbędzie się w dniu  </w:t>
      </w:r>
      <w:r w:rsidRPr="005F1648">
        <w:rPr>
          <w:rFonts w:ascii="Arial" w:eastAsia="TimesNewRoman" w:hAnsi="Arial" w:cs="Arial"/>
          <w:b/>
          <w:color w:val="000000"/>
          <w:sz w:val="20"/>
        </w:rPr>
        <w:t>28.06.2024 r. (piątek ) o godz. 10:00</w:t>
      </w:r>
      <w:r w:rsidRPr="005F1648">
        <w:rPr>
          <w:rFonts w:ascii="Arial" w:eastAsia="TimesNewRoman" w:hAnsi="Arial" w:cs="Arial"/>
          <w:color w:val="000000"/>
          <w:sz w:val="20"/>
        </w:rPr>
        <w:t xml:space="preserve">  </w:t>
      </w:r>
    </w:p>
    <w:p w:rsidR="005F1648" w:rsidRPr="005F1648" w:rsidRDefault="005F1648" w:rsidP="005F1648">
      <w:pPr>
        <w:pStyle w:val="Akapitzlist11"/>
        <w:tabs>
          <w:tab w:val="left" w:pos="0"/>
        </w:tabs>
        <w:jc w:val="both"/>
        <w:rPr>
          <w:rFonts w:ascii="Arial" w:eastAsia="TimesNewRoman" w:hAnsi="Arial" w:cs="Arial"/>
          <w:color w:val="000000"/>
          <w:sz w:val="20"/>
        </w:rPr>
      </w:pP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lastRenderedPageBreak/>
        <w:t>Dokonanie wizji i zgłaszanie uwag jest konieczne ze względu na prawidłowe zapoznanie się wykonawców z przedmiotem zamówienia i war</w:t>
      </w:r>
      <w:r>
        <w:rPr>
          <w:rFonts w:ascii="Arial" w:eastAsia="TimesNewRoman" w:hAnsi="Arial" w:cs="Arial"/>
          <w:color w:val="000000"/>
          <w:sz w:val="20"/>
        </w:rPr>
        <w:t>unkami montażu i instalacji.</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Zgłoszenie uczestnictwa w wizji lokalnej należy przesłać w sposób określony w rozdz. X SWZ</w:t>
      </w:r>
      <w:r>
        <w:rPr>
          <w:rFonts w:ascii="Arial" w:eastAsia="TimesNewRoman" w:hAnsi="Arial" w:cs="Arial"/>
          <w:color w:val="000000"/>
          <w:sz w:val="20"/>
        </w:rPr>
        <w:t xml:space="preserve">, </w:t>
      </w:r>
      <w:r w:rsidRPr="005F1648">
        <w:t xml:space="preserve"> </w:t>
      </w:r>
      <w:r w:rsidRPr="005F1648">
        <w:rPr>
          <w:rFonts w:ascii="Arial" w:eastAsia="TimesNewRoman" w:hAnsi="Arial" w:cs="Arial"/>
          <w:color w:val="000000"/>
          <w:sz w:val="20"/>
        </w:rPr>
        <w:t xml:space="preserve">przy użyciu platformy zakupowej https://platformazakupowa.pl/pn/pg_edu, nie później niż do dnia </w:t>
      </w:r>
      <w:r>
        <w:rPr>
          <w:rFonts w:ascii="Arial" w:eastAsia="TimesNewRoman" w:hAnsi="Arial" w:cs="Arial"/>
          <w:b/>
          <w:color w:val="000000"/>
          <w:sz w:val="20"/>
        </w:rPr>
        <w:t>27.06.2024 r. (czwartek</w:t>
      </w:r>
      <w:r w:rsidRPr="005F1648">
        <w:rPr>
          <w:rFonts w:ascii="Arial" w:eastAsia="TimesNewRoman" w:hAnsi="Arial" w:cs="Arial"/>
          <w:b/>
          <w:color w:val="000000"/>
          <w:sz w:val="20"/>
        </w:rPr>
        <w:t>), do godziny 12:00.</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 xml:space="preserve">Miejsce zbiórki – przed Gmachem </w:t>
      </w:r>
      <w:r>
        <w:rPr>
          <w:rFonts w:ascii="Arial" w:eastAsia="TimesNewRoman" w:hAnsi="Arial" w:cs="Arial"/>
          <w:color w:val="000000"/>
          <w:sz w:val="20"/>
        </w:rPr>
        <w:t xml:space="preserve">Głównym Politechniki Gdańskiej </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Wizja lokalna zostanie przeprowadzona w obecności wyznaczo</w:t>
      </w:r>
      <w:r>
        <w:rPr>
          <w:rFonts w:ascii="Arial" w:eastAsia="TimesNewRoman" w:hAnsi="Arial" w:cs="Arial"/>
          <w:color w:val="000000"/>
          <w:sz w:val="20"/>
        </w:rPr>
        <w:t>nych pracowników Zamawiającego.</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 xml:space="preserve">Z przeprowadzonej wizji lokalnej zostanie sporządzona notatka, która zostanie zamieszczona na Platformie </w:t>
      </w:r>
      <w:r>
        <w:rPr>
          <w:rFonts w:ascii="Arial" w:eastAsia="TimesNewRoman" w:hAnsi="Arial" w:cs="Arial"/>
          <w:color w:val="000000"/>
          <w:sz w:val="20"/>
        </w:rPr>
        <w:t>w sekcji Komunikaty publiczne .</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 xml:space="preserve">Zgodnie z art. 226 ust. 1 pkt 18 ustawy </w:t>
      </w:r>
      <w:proofErr w:type="spellStart"/>
      <w:r w:rsidRPr="005F1648">
        <w:rPr>
          <w:rFonts w:ascii="Arial" w:eastAsia="TimesNewRoman" w:hAnsi="Arial" w:cs="Arial"/>
          <w:color w:val="000000"/>
          <w:sz w:val="20"/>
        </w:rPr>
        <w:t>Pzp</w:t>
      </w:r>
      <w:proofErr w:type="spellEnd"/>
      <w:r w:rsidRPr="005F1648">
        <w:rPr>
          <w:rFonts w:ascii="Arial" w:eastAsia="TimesNewRoman" w:hAnsi="Arial" w:cs="Arial"/>
          <w:color w:val="000000"/>
          <w:sz w:val="20"/>
        </w:rPr>
        <w:t xml:space="preserve"> Zamawiający odrzuca ofertę, jeżeli została złożona bez odbycia wizji lokalnej, w przypadku gdy zamawiający tego wy</w:t>
      </w:r>
      <w:r>
        <w:rPr>
          <w:rFonts w:ascii="Arial" w:eastAsia="TimesNewRoman" w:hAnsi="Arial" w:cs="Arial"/>
          <w:color w:val="000000"/>
          <w:sz w:val="20"/>
        </w:rPr>
        <w:t>magał w dokumentach zamówienia.</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Zamawiający informuje, że podczas wizji nie będzie udzielał żadnych wyjaśnień ani odpowiedzi. Po wizji lokalnej, Zamawiający odpowie na ewentualne pytania Wykonawców, zgodnie z zasadami</w:t>
      </w:r>
      <w:r>
        <w:rPr>
          <w:rFonts w:ascii="Arial" w:eastAsia="TimesNewRoman" w:hAnsi="Arial" w:cs="Arial"/>
          <w:color w:val="000000"/>
          <w:sz w:val="20"/>
        </w:rPr>
        <w:t xml:space="preserve"> określonymi w rozdziale X SWZ.</w:t>
      </w:r>
    </w:p>
    <w:p w:rsidR="005F1648" w:rsidRPr="005F1648" w:rsidRDefault="005F1648" w:rsidP="005F1648">
      <w:pPr>
        <w:pStyle w:val="Akapitzlist11"/>
        <w:tabs>
          <w:tab w:val="left" w:pos="0"/>
        </w:tabs>
        <w:jc w:val="both"/>
        <w:rPr>
          <w:rFonts w:ascii="Arial" w:eastAsia="TimesNewRoman" w:hAnsi="Arial" w:cs="Arial"/>
          <w:color w:val="000000"/>
          <w:sz w:val="20"/>
        </w:rPr>
      </w:pPr>
      <w:r w:rsidRPr="005F1648">
        <w:rPr>
          <w:rFonts w:ascii="Arial" w:eastAsia="TimesNewRoman" w:hAnsi="Arial" w:cs="Arial"/>
          <w:color w:val="000000"/>
          <w:sz w:val="20"/>
        </w:rPr>
        <w:t>Wykonawca ma obowiązek dochowania wszelkiej staranności i poczynienia wszelkich możliwych czynności w celu zapoznania się z przedmiotem zamówienia w celu przygotowania rzetelnej oferty. W przypadku stwierdzenia przez Wykonawcę w czasie przygotowywania oferty rozbieżności w przedmiocie zamówienia, a faktycznym zakresem prac niezbędnych do wykonania, mających istotny wpływ na cenę oferty, Wykonawca powinien złożyć do Zamawiającego wniosek o wyjaśnienie przed terminem złożenia ofert. Zamawiający będzie publikował wyjaśnienia na stronie prowadzonego postępowania</w:t>
      </w:r>
    </w:p>
    <w:p w:rsidR="00FA2FEF" w:rsidRPr="00FA2FEF" w:rsidRDefault="00FA2FEF" w:rsidP="00FA2FEF">
      <w:pPr>
        <w:pStyle w:val="Akapitzlist11"/>
        <w:numPr>
          <w:ilvl w:val="0"/>
          <w:numId w:val="25"/>
        </w:numPr>
        <w:tabs>
          <w:tab w:val="left" w:pos="0"/>
        </w:tabs>
        <w:jc w:val="both"/>
        <w:rPr>
          <w:rFonts w:ascii="Arial" w:eastAsia="TimesNewRoman" w:hAnsi="Arial" w:cs="Arial"/>
          <w:color w:val="000000"/>
          <w:sz w:val="20"/>
        </w:rPr>
      </w:pPr>
      <w:r w:rsidRPr="00FA2FEF">
        <w:rPr>
          <w:rFonts w:ascii="Arial" w:eastAsia="TimesNewRoman" w:hAnsi="Arial" w:cs="Arial"/>
          <w:color w:val="000000"/>
          <w:sz w:val="20"/>
        </w:rPr>
        <w:t>Wykonawca udziela gwarancji – minimum 12 m</w:t>
      </w:r>
      <w:r w:rsidR="00C80D93">
        <w:rPr>
          <w:rFonts w:ascii="Arial" w:eastAsia="TimesNewRoman" w:hAnsi="Arial" w:cs="Arial"/>
          <w:color w:val="000000"/>
          <w:sz w:val="20"/>
        </w:rPr>
        <w:t>iesiące na przedmiot zamówienia</w:t>
      </w:r>
    </w:p>
    <w:p w:rsidR="003F1E24" w:rsidRPr="00C80D93" w:rsidRDefault="00FA2FEF" w:rsidP="00FA2FEF">
      <w:pPr>
        <w:pStyle w:val="Akapitzlist11"/>
        <w:numPr>
          <w:ilvl w:val="0"/>
          <w:numId w:val="25"/>
        </w:numPr>
        <w:tabs>
          <w:tab w:val="left" w:pos="0"/>
        </w:tabs>
        <w:spacing w:after="0" w:line="240" w:lineRule="auto"/>
        <w:jc w:val="both"/>
        <w:rPr>
          <w:rFonts w:ascii="Arial" w:eastAsia="Arial Unicode MS" w:hAnsi="Arial" w:cs="Arial"/>
          <w:color w:val="000000"/>
          <w:sz w:val="20"/>
        </w:rPr>
      </w:pPr>
      <w:r w:rsidRPr="00381D53">
        <w:rPr>
          <w:rFonts w:ascii="Arial" w:eastAsia="TimesNewRoman" w:hAnsi="Arial" w:cs="Arial"/>
          <w:b/>
          <w:color w:val="000000"/>
          <w:sz w:val="20"/>
        </w:rPr>
        <w:t>UWAGA !</w:t>
      </w:r>
      <w:r w:rsidRPr="00FA2FEF">
        <w:rPr>
          <w:rFonts w:ascii="Arial" w:eastAsia="TimesNewRoman" w:hAnsi="Arial" w:cs="Arial"/>
          <w:color w:val="000000"/>
          <w:sz w:val="20"/>
        </w:rPr>
        <w:t xml:space="preserve"> Okres gwarancji jest jednym z kryteriów oceny ofert. Zamawiający przyzna dodatkowe punkty jeżeli Wykonawca udzieli gwarancji dłuższej niż minimalna, zgodnie z kryteriami oceny ofert zawartymi w rozdziale </w:t>
      </w:r>
      <w:r w:rsidR="0007635B">
        <w:rPr>
          <w:rFonts w:ascii="Arial" w:eastAsia="TimesNewRoman" w:hAnsi="Arial" w:cs="Arial"/>
          <w:color w:val="000000"/>
          <w:sz w:val="20"/>
        </w:rPr>
        <w:t>XIV S</w:t>
      </w:r>
      <w:r w:rsidRPr="00FA2FEF">
        <w:rPr>
          <w:rFonts w:ascii="Arial" w:eastAsia="TimesNewRoman" w:hAnsi="Arial" w:cs="Arial"/>
          <w:color w:val="000000"/>
          <w:sz w:val="20"/>
        </w:rPr>
        <w:t>WZ.</w:t>
      </w:r>
    </w:p>
    <w:p w:rsidR="00C80D93" w:rsidRPr="0048265D" w:rsidRDefault="00C80D93" w:rsidP="00C80D93">
      <w:pPr>
        <w:pStyle w:val="Akapitzlist11"/>
        <w:tabs>
          <w:tab w:val="left" w:pos="0"/>
        </w:tabs>
        <w:spacing w:after="0" w:line="240" w:lineRule="auto"/>
        <w:jc w:val="both"/>
        <w:rPr>
          <w:rFonts w:ascii="Arial" w:eastAsia="Arial Unicode MS" w:hAnsi="Arial" w:cs="Arial"/>
          <w:color w:val="000000"/>
          <w:sz w:val="20"/>
        </w:rPr>
      </w:pPr>
      <w:r w:rsidRPr="00C80D93">
        <w:rPr>
          <w:rFonts w:ascii="Arial" w:eastAsia="Arial Unicode MS" w:hAnsi="Arial" w:cs="Arial"/>
          <w:color w:val="000000"/>
          <w:sz w:val="20"/>
        </w:rPr>
        <w:t xml:space="preserve">Punktacja nie dotyczy projektora z </w:t>
      </w:r>
      <w:r w:rsidRPr="00C80D93">
        <w:rPr>
          <w:rFonts w:ascii="Arial" w:eastAsia="Arial Unicode MS" w:hAnsi="Arial" w:cs="Arial"/>
          <w:b/>
          <w:color w:val="000000"/>
          <w:sz w:val="20"/>
        </w:rPr>
        <w:t>pozycji 1 załącznika nr 5.1 do SWZ</w:t>
      </w:r>
      <w:r w:rsidRPr="00C80D93">
        <w:rPr>
          <w:rFonts w:ascii="Arial" w:eastAsia="Arial Unicode MS" w:hAnsi="Arial" w:cs="Arial"/>
          <w:color w:val="000000"/>
          <w:sz w:val="20"/>
        </w:rPr>
        <w:t xml:space="preserve">  przy którym Zamawiający wymaga minimum 36 miesięcznego okresu gwarancji.</w:t>
      </w:r>
    </w:p>
    <w:p w:rsidR="0048265D" w:rsidRPr="00FA2FEF" w:rsidRDefault="0048265D" w:rsidP="0048265D">
      <w:pPr>
        <w:pStyle w:val="Akapitzlist11"/>
        <w:tabs>
          <w:tab w:val="left" w:pos="0"/>
        </w:tabs>
        <w:spacing w:after="0" w:line="240" w:lineRule="auto"/>
        <w:jc w:val="both"/>
        <w:rPr>
          <w:rFonts w:ascii="Arial" w:eastAsia="Arial Unicode MS" w:hAnsi="Arial" w:cs="Arial"/>
          <w:color w:val="000000"/>
          <w:sz w:val="20"/>
        </w:rPr>
      </w:pPr>
    </w:p>
    <w:p w:rsidR="003F1E24" w:rsidRPr="003F1E24" w:rsidRDefault="003F1E24" w:rsidP="0048265D">
      <w:pPr>
        <w:pStyle w:val="Akapitzlist11"/>
        <w:numPr>
          <w:ilvl w:val="0"/>
          <w:numId w:val="25"/>
        </w:numPr>
        <w:tabs>
          <w:tab w:val="left" w:pos="0"/>
        </w:tabs>
        <w:spacing w:after="0" w:line="240" w:lineRule="auto"/>
        <w:ind w:left="709" w:hanging="283"/>
        <w:jc w:val="both"/>
        <w:rPr>
          <w:rFonts w:ascii="Arial" w:eastAsia="Arial Unicode MS" w:hAnsi="Arial" w:cs="Arial"/>
          <w:color w:val="000000"/>
          <w:sz w:val="20"/>
        </w:rPr>
      </w:pPr>
      <w:r w:rsidRPr="003F1E24">
        <w:rPr>
          <w:rFonts w:ascii="Arial" w:eastAsia="TimesNewRoman" w:hAnsi="Arial" w:cs="Arial"/>
          <w:color w:val="000000"/>
          <w:sz w:val="20"/>
        </w:rPr>
        <w:t>Zamawiający nie przewiduje zawarcia umowy ramowe</w:t>
      </w:r>
      <w:r w:rsidRPr="003F1E24">
        <w:rPr>
          <w:rFonts w:ascii="Arial" w:eastAsia="TimesNewRoman" w:hAnsi="Arial" w:cs="Arial"/>
          <w:sz w:val="20"/>
        </w:rPr>
        <w:t>j.</w:t>
      </w:r>
    </w:p>
    <w:p w:rsidR="003F1E24" w:rsidRPr="003F1E24" w:rsidRDefault="003F1E24" w:rsidP="0048265D">
      <w:pPr>
        <w:pStyle w:val="Akapitzlist11"/>
        <w:numPr>
          <w:ilvl w:val="0"/>
          <w:numId w:val="25"/>
        </w:numPr>
        <w:tabs>
          <w:tab w:val="left" w:pos="0"/>
        </w:tabs>
        <w:spacing w:after="0" w:line="240" w:lineRule="auto"/>
        <w:ind w:left="709" w:hanging="283"/>
        <w:jc w:val="both"/>
        <w:rPr>
          <w:rFonts w:ascii="Arial" w:eastAsia="Arial Unicode MS" w:hAnsi="Arial" w:cs="Arial"/>
          <w:color w:val="000000"/>
          <w:sz w:val="20"/>
        </w:rPr>
      </w:pPr>
      <w:r w:rsidRPr="003F1E24">
        <w:rPr>
          <w:rFonts w:ascii="Arial" w:eastAsia="TimesNewRoman" w:hAnsi="Arial" w:cs="Arial"/>
          <w:sz w:val="20"/>
        </w:rPr>
        <w:t>Zamawiający nie przewiduje aukcji elektronicznej.</w:t>
      </w:r>
    </w:p>
    <w:p w:rsidR="001D179F" w:rsidRPr="006B4897" w:rsidRDefault="003F1E24" w:rsidP="0048265D">
      <w:pPr>
        <w:pStyle w:val="Akapitzlist11"/>
        <w:numPr>
          <w:ilvl w:val="0"/>
          <w:numId w:val="25"/>
        </w:numPr>
        <w:tabs>
          <w:tab w:val="left" w:pos="0"/>
        </w:tabs>
        <w:spacing w:after="0" w:line="240" w:lineRule="auto"/>
        <w:ind w:left="709" w:hanging="283"/>
        <w:jc w:val="both"/>
        <w:rPr>
          <w:rFonts w:ascii="Arial" w:eastAsia="Arial Unicode MS" w:hAnsi="Arial" w:cs="Arial"/>
          <w:color w:val="000000"/>
          <w:sz w:val="20"/>
        </w:rPr>
      </w:pPr>
      <w:r w:rsidRPr="003F1E24">
        <w:rPr>
          <w:rFonts w:ascii="Arial" w:hAnsi="Arial" w:cs="Arial"/>
          <w:sz w:val="20"/>
        </w:rPr>
        <w:t xml:space="preserve">Wykonawca może powierzyć wykonanie zamówienia podwykonawcom. Wskazanie zakresu zamówienia, </w:t>
      </w:r>
    </w:p>
    <w:p w:rsidR="003F1E24" w:rsidRPr="003F1E24" w:rsidRDefault="0048265D" w:rsidP="0048265D">
      <w:pPr>
        <w:pStyle w:val="Akapitzlist11"/>
        <w:tabs>
          <w:tab w:val="left" w:pos="0"/>
        </w:tabs>
        <w:spacing w:after="0" w:line="240" w:lineRule="auto"/>
        <w:ind w:left="709" w:hanging="283"/>
        <w:jc w:val="both"/>
        <w:rPr>
          <w:rFonts w:ascii="Arial" w:eastAsia="Arial Unicode MS" w:hAnsi="Arial" w:cs="Arial"/>
          <w:color w:val="000000"/>
          <w:sz w:val="20"/>
        </w:rPr>
      </w:pPr>
      <w:r>
        <w:rPr>
          <w:rFonts w:ascii="Arial" w:hAnsi="Arial" w:cs="Arial"/>
          <w:sz w:val="20"/>
        </w:rPr>
        <w:t xml:space="preserve">     </w:t>
      </w:r>
      <w:r w:rsidR="003F1E24" w:rsidRPr="003F1E24">
        <w:rPr>
          <w:rFonts w:ascii="Arial" w:hAnsi="Arial" w:cs="Arial"/>
          <w:sz w:val="20"/>
        </w:rPr>
        <w:t>który Wykonawca zamierza powierzyć podwykonawcom powinno nastąpić oświadczeniem Wykonawcy znajdującym się na druku Oferty.</w:t>
      </w:r>
    </w:p>
    <w:p w:rsidR="003F1E24" w:rsidRPr="003F1E24" w:rsidRDefault="003F1E24" w:rsidP="0048265D">
      <w:pPr>
        <w:pStyle w:val="Akapitzlist11"/>
        <w:numPr>
          <w:ilvl w:val="0"/>
          <w:numId w:val="25"/>
        </w:numPr>
        <w:tabs>
          <w:tab w:val="left" w:pos="0"/>
        </w:tabs>
        <w:spacing w:after="0" w:line="240" w:lineRule="auto"/>
        <w:ind w:left="709" w:hanging="283"/>
        <w:jc w:val="both"/>
        <w:rPr>
          <w:rFonts w:ascii="Arial" w:eastAsia="Arial Unicode MS" w:hAnsi="Arial" w:cs="Arial"/>
          <w:color w:val="000000"/>
          <w:sz w:val="20"/>
        </w:rPr>
      </w:pPr>
      <w:r w:rsidRPr="003F1E24">
        <w:rPr>
          <w:rFonts w:ascii="Arial" w:eastAsia="TimesNewRoman" w:hAnsi="Arial" w:cs="Arial"/>
          <w:color w:val="000000"/>
          <w:sz w:val="20"/>
        </w:rPr>
        <w:t xml:space="preserve">Koszty związane z przygotowaniem, złożeniem oferty i udziałem w postępowaniu ponosi Wykonawca. </w:t>
      </w:r>
    </w:p>
    <w:p w:rsidR="003F1E24" w:rsidRPr="003F1E24" w:rsidRDefault="003F1E24" w:rsidP="0048265D">
      <w:pPr>
        <w:pStyle w:val="Akapitzlist11"/>
        <w:numPr>
          <w:ilvl w:val="0"/>
          <w:numId w:val="25"/>
        </w:numPr>
        <w:tabs>
          <w:tab w:val="left" w:pos="0"/>
        </w:tabs>
        <w:spacing w:after="0" w:line="240" w:lineRule="auto"/>
        <w:ind w:left="709" w:hanging="283"/>
        <w:jc w:val="both"/>
        <w:rPr>
          <w:rFonts w:ascii="Arial" w:eastAsia="Arial Unicode MS" w:hAnsi="Arial" w:cs="Arial"/>
          <w:color w:val="000000"/>
          <w:sz w:val="20"/>
        </w:rPr>
      </w:pPr>
      <w:r w:rsidRPr="003F1E24">
        <w:rPr>
          <w:rFonts w:ascii="Arial" w:eastAsia="TimesNewRoman" w:hAnsi="Arial" w:cs="Arial"/>
          <w:color w:val="000000"/>
          <w:sz w:val="20"/>
        </w:rPr>
        <w:t xml:space="preserve"> Wykonawca winien zapoznać się z całością niniejszej SWZ</w:t>
      </w:r>
    </w:p>
    <w:p w:rsidR="0022174C" w:rsidRPr="001253B0" w:rsidRDefault="003F1E24" w:rsidP="0048265D">
      <w:pPr>
        <w:pStyle w:val="Akapitzlist11"/>
        <w:numPr>
          <w:ilvl w:val="0"/>
          <w:numId w:val="25"/>
        </w:numPr>
        <w:tabs>
          <w:tab w:val="left" w:pos="0"/>
        </w:tabs>
        <w:spacing w:after="0" w:line="240" w:lineRule="auto"/>
        <w:ind w:left="709" w:hanging="283"/>
        <w:jc w:val="both"/>
        <w:rPr>
          <w:rFonts w:ascii="Arial" w:eastAsia="Arial Unicode MS" w:hAnsi="Arial" w:cs="Arial"/>
          <w:color w:val="000000"/>
          <w:sz w:val="20"/>
        </w:rPr>
      </w:pPr>
      <w:r>
        <w:rPr>
          <w:rFonts w:ascii="Arial" w:eastAsia="TimesNewRoman" w:hAnsi="Arial" w:cs="Arial"/>
          <w:color w:val="000000"/>
          <w:sz w:val="20"/>
        </w:rPr>
        <w:t>.</w:t>
      </w:r>
      <w:r w:rsidRPr="003F1E24">
        <w:rPr>
          <w:rFonts w:ascii="Arial" w:eastAsia="TimesNewRoman" w:hAnsi="Arial" w:cs="Arial"/>
          <w:sz w:val="20"/>
        </w:rPr>
        <w:t>Wszystkie załączniki stanowią integralną część SWZ.</w:t>
      </w:r>
    </w:p>
    <w:p w:rsidR="00DD22BD" w:rsidRPr="001D179F" w:rsidRDefault="00DD22BD" w:rsidP="00FA2FEF">
      <w:pPr>
        <w:pStyle w:val="Akapitzlist11"/>
        <w:tabs>
          <w:tab w:val="left" w:pos="0"/>
        </w:tabs>
        <w:spacing w:after="0" w:line="360" w:lineRule="auto"/>
        <w:ind w:left="0"/>
        <w:jc w:val="both"/>
        <w:rPr>
          <w:rFonts w:ascii="Arial" w:eastAsia="Arial Unicode MS" w:hAnsi="Arial" w:cs="Arial"/>
          <w:color w:val="000000"/>
          <w:sz w:val="20"/>
        </w:rPr>
      </w:pPr>
    </w:p>
    <w:p w:rsidR="0022174C" w:rsidRDefault="00E6517F">
      <w:pPr>
        <w:pStyle w:val="Nagwek2"/>
        <w:ind w:right="1668"/>
      </w:pPr>
      <w:r>
        <w:t>Rozdział IV</w:t>
      </w:r>
    </w:p>
    <w:p w:rsidR="0022174C" w:rsidRDefault="00E6517F">
      <w:pPr>
        <w:spacing w:before="38"/>
        <w:ind w:left="1974" w:right="1670"/>
        <w:jc w:val="center"/>
        <w:rPr>
          <w:b/>
        </w:rPr>
      </w:pPr>
      <w:r>
        <w:rPr>
          <w:b/>
        </w:rPr>
        <w:t>Termin wykonania zamówienia</w:t>
      </w:r>
    </w:p>
    <w:p w:rsidR="00FA2FEF" w:rsidRPr="00FA2FEF" w:rsidRDefault="00FA2FEF" w:rsidP="00FA2FEF">
      <w:pPr>
        <w:widowControl/>
        <w:autoSpaceDE/>
        <w:autoSpaceDN/>
        <w:ind w:left="709" w:hanging="142"/>
        <w:jc w:val="center"/>
        <w:rPr>
          <w:rFonts w:eastAsia="Times New Roman"/>
          <w:b/>
          <w:bCs/>
          <w:sz w:val="20"/>
          <w:szCs w:val="20"/>
          <w:u w:val="single"/>
          <w:lang w:bidi="ar-SA"/>
        </w:rPr>
      </w:pPr>
    </w:p>
    <w:p w:rsidR="00FA2FEF" w:rsidRPr="00FA2FEF" w:rsidRDefault="0048265D" w:rsidP="0048265D">
      <w:pPr>
        <w:widowControl/>
        <w:autoSpaceDE/>
        <w:autoSpaceDN/>
        <w:ind w:left="709" w:hanging="283"/>
        <w:jc w:val="both"/>
        <w:rPr>
          <w:rFonts w:eastAsia="Times New Roman" w:cs="Times New Roman"/>
          <w:sz w:val="20"/>
          <w:szCs w:val="20"/>
          <w:lang w:bidi="ar-SA"/>
        </w:rPr>
      </w:pPr>
      <w:r>
        <w:rPr>
          <w:rFonts w:eastAsia="Times New Roman" w:cs="Times New Roman"/>
          <w:sz w:val="20"/>
          <w:szCs w:val="20"/>
          <w:lang w:bidi="ar-SA"/>
        </w:rPr>
        <w:t xml:space="preserve">     </w:t>
      </w:r>
      <w:r w:rsidR="00FA2FEF" w:rsidRPr="00FA2FEF">
        <w:rPr>
          <w:rFonts w:eastAsia="Times New Roman" w:cs="Times New Roman"/>
          <w:sz w:val="20"/>
          <w:szCs w:val="20"/>
          <w:lang w:bidi="ar-SA"/>
        </w:rPr>
        <w:t>Termin realizacji prz</w:t>
      </w:r>
      <w:r w:rsidR="00381D53">
        <w:rPr>
          <w:rFonts w:eastAsia="Times New Roman" w:cs="Times New Roman"/>
          <w:sz w:val="20"/>
          <w:szCs w:val="20"/>
          <w:lang w:bidi="ar-SA"/>
        </w:rPr>
        <w:t xml:space="preserve">edmiotu zamówienia: </w:t>
      </w:r>
      <w:r w:rsidR="00381D53" w:rsidRPr="005C72ED">
        <w:rPr>
          <w:rFonts w:eastAsia="Times New Roman" w:cs="Times New Roman"/>
          <w:b/>
          <w:sz w:val="20"/>
          <w:szCs w:val="20"/>
          <w:lang w:bidi="ar-SA"/>
        </w:rPr>
        <w:t xml:space="preserve">minimalny </w:t>
      </w:r>
      <w:r w:rsidR="00C80D93">
        <w:rPr>
          <w:rFonts w:eastAsia="Times New Roman" w:cs="Times New Roman"/>
          <w:b/>
          <w:sz w:val="20"/>
          <w:szCs w:val="20"/>
          <w:lang w:bidi="ar-SA"/>
        </w:rPr>
        <w:t>20</w:t>
      </w:r>
      <w:r w:rsidR="00FA2FEF" w:rsidRPr="005C72ED">
        <w:rPr>
          <w:rFonts w:eastAsia="Times New Roman" w:cs="Times New Roman"/>
          <w:b/>
          <w:sz w:val="20"/>
          <w:szCs w:val="20"/>
          <w:lang w:bidi="ar-SA"/>
        </w:rPr>
        <w:t xml:space="preserve"> dni</w:t>
      </w:r>
      <w:r w:rsidR="00FA2FEF" w:rsidRPr="00FA2FEF">
        <w:rPr>
          <w:rFonts w:eastAsia="Times New Roman" w:cs="Times New Roman"/>
          <w:sz w:val="20"/>
          <w:szCs w:val="20"/>
          <w:lang w:bidi="ar-SA"/>
        </w:rPr>
        <w:t xml:space="preserve">, </w:t>
      </w:r>
      <w:r w:rsidR="00FA2FEF" w:rsidRPr="005C72ED">
        <w:rPr>
          <w:rFonts w:eastAsia="Times New Roman" w:cs="Times New Roman"/>
          <w:b/>
          <w:sz w:val="20"/>
          <w:szCs w:val="20"/>
          <w:lang w:bidi="ar-SA"/>
        </w:rPr>
        <w:t>ma</w:t>
      </w:r>
      <w:r w:rsidR="00381D53" w:rsidRPr="005C72ED">
        <w:rPr>
          <w:rFonts w:eastAsia="Times New Roman" w:cs="Times New Roman"/>
          <w:b/>
          <w:sz w:val="20"/>
          <w:szCs w:val="20"/>
          <w:lang w:bidi="ar-SA"/>
        </w:rPr>
        <w:t xml:space="preserve">ksymalny </w:t>
      </w:r>
      <w:r w:rsidR="00E33805">
        <w:rPr>
          <w:rFonts w:eastAsia="Times New Roman" w:cs="Times New Roman"/>
          <w:b/>
          <w:sz w:val="20"/>
          <w:szCs w:val="20"/>
          <w:lang w:bidi="ar-SA"/>
        </w:rPr>
        <w:t>30</w:t>
      </w:r>
      <w:r w:rsidR="00381D53" w:rsidRPr="005C72ED">
        <w:rPr>
          <w:rFonts w:eastAsia="Times New Roman" w:cs="Times New Roman"/>
          <w:b/>
          <w:sz w:val="20"/>
          <w:szCs w:val="20"/>
          <w:lang w:bidi="ar-SA"/>
        </w:rPr>
        <w:t xml:space="preserve"> dni</w:t>
      </w:r>
      <w:r w:rsidR="00381D53">
        <w:rPr>
          <w:rFonts w:eastAsia="Times New Roman" w:cs="Times New Roman"/>
          <w:sz w:val="20"/>
          <w:szCs w:val="20"/>
          <w:lang w:bidi="ar-SA"/>
        </w:rPr>
        <w:t xml:space="preserve"> kalendarzowych </w:t>
      </w:r>
      <w:r w:rsidR="00FA2FEF" w:rsidRPr="00FA2FEF">
        <w:rPr>
          <w:rFonts w:eastAsia="Times New Roman" w:cs="Times New Roman"/>
          <w:sz w:val="20"/>
          <w:szCs w:val="20"/>
          <w:lang w:bidi="ar-SA"/>
        </w:rPr>
        <w:t>od dnia zawarcia umowy w poszczególnych częściach zamówienia.</w:t>
      </w:r>
    </w:p>
    <w:p w:rsidR="00FA2FEF" w:rsidRPr="00FA2FEF" w:rsidRDefault="00FA2FEF" w:rsidP="0048265D">
      <w:pPr>
        <w:widowControl/>
        <w:autoSpaceDE/>
        <w:autoSpaceDN/>
        <w:ind w:left="709" w:hanging="283"/>
        <w:jc w:val="both"/>
        <w:rPr>
          <w:rFonts w:eastAsia="Times New Roman"/>
          <w:sz w:val="20"/>
          <w:szCs w:val="20"/>
          <w:lang w:bidi="ar-SA"/>
        </w:rPr>
      </w:pPr>
    </w:p>
    <w:p w:rsidR="00FA2FEF" w:rsidRPr="00FA2FEF" w:rsidRDefault="0007635B" w:rsidP="0048265D">
      <w:pPr>
        <w:widowControl/>
        <w:autoSpaceDE/>
        <w:autoSpaceDN/>
        <w:ind w:left="709" w:hanging="283"/>
        <w:jc w:val="both"/>
        <w:rPr>
          <w:rFonts w:eastAsia="Times New Roman"/>
          <w:b/>
          <w:bCs/>
          <w:sz w:val="20"/>
          <w:szCs w:val="20"/>
          <w:lang w:bidi="ar-SA"/>
        </w:rPr>
      </w:pPr>
      <w:r>
        <w:rPr>
          <w:rFonts w:eastAsia="Times New Roman"/>
          <w:b/>
          <w:bCs/>
          <w:sz w:val="20"/>
          <w:szCs w:val="20"/>
          <w:lang w:bidi="ar-SA"/>
        </w:rPr>
        <w:t xml:space="preserve">     </w:t>
      </w:r>
      <w:r w:rsidR="00FA2FEF" w:rsidRPr="00FA2FEF">
        <w:rPr>
          <w:rFonts w:eastAsia="Times New Roman"/>
          <w:b/>
          <w:bCs/>
          <w:sz w:val="20"/>
          <w:szCs w:val="20"/>
          <w:lang w:bidi="ar-SA"/>
        </w:rPr>
        <w:t>UWAGA !</w:t>
      </w:r>
    </w:p>
    <w:p w:rsidR="00FA2FEF" w:rsidRPr="00FA2FEF" w:rsidRDefault="0048265D" w:rsidP="0048265D">
      <w:pPr>
        <w:widowControl/>
        <w:autoSpaceDE/>
        <w:autoSpaceDN/>
        <w:ind w:left="709" w:hanging="283"/>
        <w:jc w:val="both"/>
        <w:rPr>
          <w:rFonts w:eastAsia="Times New Roman"/>
          <w:b/>
          <w:bCs/>
          <w:sz w:val="20"/>
          <w:szCs w:val="20"/>
          <w:lang w:bidi="ar-SA"/>
        </w:rPr>
      </w:pPr>
      <w:r>
        <w:rPr>
          <w:rFonts w:eastAsia="Times New Roman"/>
          <w:sz w:val="20"/>
          <w:szCs w:val="20"/>
          <w:lang w:bidi="ar-SA"/>
        </w:rPr>
        <w:t xml:space="preserve">     </w:t>
      </w:r>
      <w:r w:rsidR="00FA2FEF" w:rsidRPr="00FA2FEF">
        <w:rPr>
          <w:rFonts w:eastAsia="Times New Roman"/>
          <w:sz w:val="20"/>
          <w:szCs w:val="20"/>
          <w:lang w:bidi="ar-SA"/>
        </w:rPr>
        <w:t xml:space="preserve">Termin realizacji jest jednym z kryteriów oceny ofert. Zamawiający przyzna dodatkowe punkty jeżeli Wykonawca zaoferuje termin realizacji krótszy niż maksymalny, zgodnie z kryteriami oceny ofert zawartymi w rozdziale </w:t>
      </w:r>
      <w:r w:rsidR="0007635B">
        <w:rPr>
          <w:rFonts w:eastAsia="Times New Roman"/>
          <w:sz w:val="20"/>
          <w:szCs w:val="20"/>
          <w:lang w:bidi="ar-SA"/>
        </w:rPr>
        <w:t>XIV S</w:t>
      </w:r>
      <w:r w:rsidR="00FA2FEF" w:rsidRPr="00FA2FEF">
        <w:rPr>
          <w:rFonts w:eastAsia="Times New Roman"/>
          <w:sz w:val="20"/>
          <w:szCs w:val="20"/>
          <w:lang w:bidi="ar-SA"/>
        </w:rPr>
        <w:t>WZ</w:t>
      </w:r>
      <w:r w:rsidR="00FA2FEF" w:rsidRPr="00FA2FEF">
        <w:rPr>
          <w:rFonts w:eastAsia="Times New Roman"/>
          <w:b/>
          <w:bCs/>
          <w:sz w:val="20"/>
          <w:szCs w:val="20"/>
          <w:lang w:bidi="ar-SA"/>
        </w:rPr>
        <w:t>.</w:t>
      </w:r>
    </w:p>
    <w:p w:rsidR="003F1E24" w:rsidRDefault="00FA2FEF" w:rsidP="0048265D">
      <w:pPr>
        <w:widowControl/>
        <w:adjustRightInd w:val="0"/>
        <w:spacing w:line="276" w:lineRule="auto"/>
        <w:ind w:left="709" w:hanging="283"/>
        <w:jc w:val="both"/>
        <w:rPr>
          <w:rFonts w:eastAsia="Times New Roman"/>
          <w:sz w:val="20"/>
          <w:szCs w:val="20"/>
          <w:lang w:bidi="ar-SA"/>
        </w:rPr>
      </w:pPr>
      <w:r w:rsidRPr="00FA2FEF">
        <w:rPr>
          <w:rFonts w:eastAsia="Times New Roman"/>
          <w:sz w:val="20"/>
          <w:szCs w:val="20"/>
          <w:lang w:bidi="ar-SA"/>
        </w:rPr>
        <w:t>.</w:t>
      </w:r>
    </w:p>
    <w:p w:rsidR="005F1648" w:rsidRDefault="005F1648" w:rsidP="0048265D">
      <w:pPr>
        <w:widowControl/>
        <w:adjustRightInd w:val="0"/>
        <w:spacing w:line="276" w:lineRule="auto"/>
        <w:ind w:left="709" w:hanging="283"/>
        <w:jc w:val="both"/>
        <w:rPr>
          <w:rFonts w:eastAsia="Times New Roman"/>
          <w:sz w:val="20"/>
          <w:szCs w:val="20"/>
          <w:lang w:bidi="ar-SA"/>
        </w:rPr>
      </w:pPr>
    </w:p>
    <w:p w:rsidR="005F1648" w:rsidRDefault="005F1648" w:rsidP="0048265D">
      <w:pPr>
        <w:widowControl/>
        <w:adjustRightInd w:val="0"/>
        <w:spacing w:line="276" w:lineRule="auto"/>
        <w:ind w:left="709" w:hanging="283"/>
        <w:jc w:val="both"/>
        <w:rPr>
          <w:rFonts w:eastAsia="Times New Roman"/>
          <w:sz w:val="20"/>
          <w:szCs w:val="20"/>
          <w:lang w:bidi="ar-SA"/>
        </w:rPr>
      </w:pPr>
    </w:p>
    <w:p w:rsidR="005F1648" w:rsidRPr="00FA2FEF" w:rsidRDefault="005F1648" w:rsidP="0048265D">
      <w:pPr>
        <w:widowControl/>
        <w:adjustRightInd w:val="0"/>
        <w:spacing w:line="276" w:lineRule="auto"/>
        <w:ind w:left="709" w:hanging="283"/>
        <w:jc w:val="both"/>
        <w:rPr>
          <w:rFonts w:eastAsia="Times New Roman"/>
          <w:sz w:val="20"/>
          <w:szCs w:val="20"/>
          <w:lang w:bidi="ar-SA"/>
        </w:rPr>
      </w:pPr>
    </w:p>
    <w:p w:rsidR="0022174C" w:rsidRDefault="00E6517F">
      <w:pPr>
        <w:pStyle w:val="Nagwek2"/>
        <w:spacing w:before="191"/>
        <w:ind w:right="1669"/>
      </w:pPr>
      <w:r>
        <w:t>Rozdział V</w:t>
      </w:r>
    </w:p>
    <w:p w:rsidR="0022174C" w:rsidRDefault="00E6517F">
      <w:pPr>
        <w:spacing w:before="39"/>
        <w:ind w:left="1974" w:right="1670"/>
        <w:jc w:val="center"/>
        <w:rPr>
          <w:b/>
        </w:rPr>
      </w:pPr>
      <w:r>
        <w:rPr>
          <w:b/>
        </w:rPr>
        <w:t>Termin związania złożoną ofertą</w:t>
      </w:r>
    </w:p>
    <w:p w:rsidR="0022174C" w:rsidRDefault="0022174C">
      <w:pPr>
        <w:pStyle w:val="Tekstpodstawowy"/>
        <w:spacing w:before="3"/>
        <w:rPr>
          <w:b/>
          <w:sz w:val="22"/>
        </w:rPr>
      </w:pPr>
    </w:p>
    <w:p w:rsidR="0022174C" w:rsidRDefault="00E6517F">
      <w:pPr>
        <w:pStyle w:val="Akapitzlist"/>
        <w:numPr>
          <w:ilvl w:val="0"/>
          <w:numId w:val="19"/>
        </w:numPr>
        <w:tabs>
          <w:tab w:val="left" w:pos="980"/>
        </w:tabs>
        <w:rPr>
          <w:sz w:val="20"/>
        </w:rPr>
      </w:pPr>
      <w:r>
        <w:rPr>
          <w:sz w:val="20"/>
          <w:u w:val="single"/>
        </w:rPr>
        <w:t>Termin</w:t>
      </w:r>
      <w:r w:rsidR="003F1E24">
        <w:rPr>
          <w:sz w:val="20"/>
          <w:u w:val="single"/>
        </w:rPr>
        <w:t xml:space="preserve"> związania ofertą upływa dnia </w:t>
      </w:r>
      <w:r w:rsidR="00EF2B14">
        <w:rPr>
          <w:b/>
          <w:sz w:val="20"/>
          <w:u w:val="single"/>
        </w:rPr>
        <w:t>8</w:t>
      </w:r>
      <w:r w:rsidR="00851BA0">
        <w:rPr>
          <w:b/>
          <w:sz w:val="20"/>
          <w:u w:val="single"/>
        </w:rPr>
        <w:t>.08</w:t>
      </w:r>
      <w:r w:rsidR="005C72ED">
        <w:rPr>
          <w:b/>
          <w:sz w:val="20"/>
          <w:u w:val="single"/>
        </w:rPr>
        <w:t>.2024</w:t>
      </w:r>
      <w:r w:rsidR="0003285E">
        <w:rPr>
          <w:b/>
          <w:sz w:val="20"/>
          <w:u w:val="single"/>
        </w:rPr>
        <w:t xml:space="preserve"> r</w:t>
      </w:r>
    </w:p>
    <w:p w:rsidR="0022174C" w:rsidRDefault="00E6517F">
      <w:pPr>
        <w:pStyle w:val="Akapitzlist"/>
        <w:numPr>
          <w:ilvl w:val="0"/>
          <w:numId w:val="19"/>
        </w:numPr>
        <w:tabs>
          <w:tab w:val="left" w:pos="980"/>
        </w:tabs>
        <w:spacing w:before="36" w:line="276" w:lineRule="auto"/>
        <w:ind w:right="394"/>
        <w:rPr>
          <w:sz w:val="20"/>
        </w:rPr>
      </w:pPr>
      <w:r>
        <w:rPr>
          <w:sz w:val="20"/>
        </w:rPr>
        <w:t>W przypadku gdy wybór najkorzystniejszej oferty nie nastąpi przed upływem terminu związania ofertą, o</w:t>
      </w:r>
      <w:r>
        <w:rPr>
          <w:spacing w:val="-8"/>
          <w:sz w:val="20"/>
        </w:rPr>
        <w:t xml:space="preserve"> </w:t>
      </w:r>
      <w:r>
        <w:rPr>
          <w:sz w:val="20"/>
        </w:rPr>
        <w:t>którym</w:t>
      </w:r>
      <w:r>
        <w:rPr>
          <w:spacing w:val="-5"/>
          <w:sz w:val="20"/>
        </w:rPr>
        <w:t xml:space="preserve"> </w:t>
      </w:r>
      <w:r>
        <w:rPr>
          <w:sz w:val="20"/>
        </w:rPr>
        <w:t>mowa</w:t>
      </w:r>
      <w:r>
        <w:rPr>
          <w:spacing w:val="-8"/>
          <w:sz w:val="20"/>
        </w:rPr>
        <w:t xml:space="preserve"> </w:t>
      </w:r>
      <w:r>
        <w:rPr>
          <w:sz w:val="20"/>
        </w:rPr>
        <w:t>w</w:t>
      </w:r>
      <w:r>
        <w:rPr>
          <w:spacing w:val="-7"/>
          <w:sz w:val="20"/>
        </w:rPr>
        <w:t xml:space="preserve"> </w:t>
      </w:r>
      <w:r>
        <w:rPr>
          <w:sz w:val="20"/>
        </w:rPr>
        <w:t>ust.</w:t>
      </w:r>
      <w:r>
        <w:rPr>
          <w:spacing w:val="-5"/>
          <w:sz w:val="20"/>
        </w:rPr>
        <w:t xml:space="preserve"> </w:t>
      </w:r>
      <w:r>
        <w:rPr>
          <w:sz w:val="20"/>
        </w:rPr>
        <w:t>1,</w:t>
      </w:r>
      <w:r>
        <w:rPr>
          <w:spacing w:val="-5"/>
          <w:sz w:val="20"/>
        </w:rPr>
        <w:t xml:space="preserve"> </w:t>
      </w:r>
      <w:r>
        <w:rPr>
          <w:sz w:val="20"/>
        </w:rPr>
        <w:t>zamawiający</w:t>
      </w:r>
      <w:r>
        <w:rPr>
          <w:spacing w:val="-11"/>
          <w:sz w:val="20"/>
        </w:rPr>
        <w:t xml:space="preserve"> </w:t>
      </w:r>
      <w:r>
        <w:rPr>
          <w:sz w:val="20"/>
        </w:rPr>
        <w:t>przed</w:t>
      </w:r>
      <w:r>
        <w:rPr>
          <w:spacing w:val="-6"/>
          <w:sz w:val="20"/>
        </w:rPr>
        <w:t xml:space="preserve"> </w:t>
      </w:r>
      <w:r>
        <w:rPr>
          <w:sz w:val="20"/>
        </w:rPr>
        <w:t>upływem</w:t>
      </w:r>
      <w:r>
        <w:rPr>
          <w:spacing w:val="-3"/>
          <w:sz w:val="20"/>
        </w:rPr>
        <w:t xml:space="preserve"> </w:t>
      </w:r>
      <w:r>
        <w:rPr>
          <w:sz w:val="20"/>
        </w:rPr>
        <w:t>terminu</w:t>
      </w:r>
      <w:r>
        <w:rPr>
          <w:spacing w:val="-8"/>
          <w:sz w:val="20"/>
        </w:rPr>
        <w:t xml:space="preserve"> </w:t>
      </w:r>
      <w:r>
        <w:rPr>
          <w:sz w:val="20"/>
        </w:rPr>
        <w:t>związania</w:t>
      </w:r>
      <w:r>
        <w:rPr>
          <w:spacing w:val="-7"/>
          <w:sz w:val="20"/>
        </w:rPr>
        <w:t xml:space="preserve"> </w:t>
      </w:r>
      <w:r>
        <w:rPr>
          <w:sz w:val="20"/>
        </w:rPr>
        <w:t>ofertą,</w:t>
      </w:r>
      <w:r>
        <w:rPr>
          <w:spacing w:val="-5"/>
          <w:sz w:val="20"/>
        </w:rPr>
        <w:t xml:space="preserve"> </w:t>
      </w:r>
      <w:r>
        <w:rPr>
          <w:sz w:val="20"/>
        </w:rPr>
        <w:t>zwróci</w:t>
      </w:r>
      <w:r>
        <w:rPr>
          <w:spacing w:val="-8"/>
          <w:sz w:val="20"/>
        </w:rPr>
        <w:t xml:space="preserve"> </w:t>
      </w:r>
      <w:r>
        <w:rPr>
          <w:sz w:val="20"/>
        </w:rPr>
        <w:t>się</w:t>
      </w:r>
      <w:r>
        <w:rPr>
          <w:spacing w:val="-8"/>
          <w:sz w:val="20"/>
        </w:rPr>
        <w:t xml:space="preserve"> </w:t>
      </w:r>
      <w:r>
        <w:rPr>
          <w:sz w:val="20"/>
        </w:rPr>
        <w:t>jednokrotnie do</w:t>
      </w:r>
      <w:r>
        <w:rPr>
          <w:spacing w:val="-7"/>
          <w:sz w:val="20"/>
        </w:rPr>
        <w:t xml:space="preserve"> </w:t>
      </w:r>
      <w:r>
        <w:rPr>
          <w:sz w:val="20"/>
        </w:rPr>
        <w:t>wykonawców</w:t>
      </w:r>
      <w:r>
        <w:rPr>
          <w:spacing w:val="-8"/>
          <w:sz w:val="20"/>
        </w:rPr>
        <w:t xml:space="preserve"> </w:t>
      </w:r>
      <w:r>
        <w:rPr>
          <w:sz w:val="20"/>
        </w:rPr>
        <w:t>o</w:t>
      </w:r>
      <w:r>
        <w:rPr>
          <w:spacing w:val="-6"/>
          <w:sz w:val="20"/>
        </w:rPr>
        <w:t xml:space="preserve"> </w:t>
      </w:r>
      <w:r>
        <w:rPr>
          <w:sz w:val="20"/>
        </w:rPr>
        <w:t>wyrażenie</w:t>
      </w:r>
      <w:r>
        <w:rPr>
          <w:spacing w:val="-7"/>
          <w:sz w:val="20"/>
        </w:rPr>
        <w:t xml:space="preserve"> </w:t>
      </w:r>
      <w:r>
        <w:rPr>
          <w:sz w:val="20"/>
        </w:rPr>
        <w:t>zgody</w:t>
      </w:r>
      <w:r>
        <w:rPr>
          <w:spacing w:val="-9"/>
          <w:sz w:val="20"/>
        </w:rPr>
        <w:t xml:space="preserve"> </w:t>
      </w:r>
      <w:r>
        <w:rPr>
          <w:sz w:val="20"/>
        </w:rPr>
        <w:t>na</w:t>
      </w:r>
      <w:r>
        <w:rPr>
          <w:spacing w:val="-7"/>
          <w:sz w:val="20"/>
        </w:rPr>
        <w:t xml:space="preserve"> </w:t>
      </w:r>
      <w:r>
        <w:rPr>
          <w:sz w:val="20"/>
        </w:rPr>
        <w:t>przedłużenie</w:t>
      </w:r>
      <w:r>
        <w:rPr>
          <w:spacing w:val="-8"/>
          <w:sz w:val="20"/>
        </w:rPr>
        <w:t xml:space="preserve"> </w:t>
      </w:r>
      <w:r>
        <w:rPr>
          <w:sz w:val="20"/>
        </w:rPr>
        <w:t>tego</w:t>
      </w:r>
      <w:r>
        <w:rPr>
          <w:spacing w:val="-9"/>
          <w:sz w:val="20"/>
        </w:rPr>
        <w:t xml:space="preserve"> </w:t>
      </w:r>
      <w:r>
        <w:rPr>
          <w:sz w:val="20"/>
        </w:rPr>
        <w:t>terminu</w:t>
      </w:r>
      <w:r>
        <w:rPr>
          <w:spacing w:val="-6"/>
          <w:sz w:val="20"/>
        </w:rPr>
        <w:t xml:space="preserve"> </w:t>
      </w:r>
      <w:r>
        <w:rPr>
          <w:sz w:val="20"/>
        </w:rPr>
        <w:t>o</w:t>
      </w:r>
      <w:r>
        <w:rPr>
          <w:spacing w:val="-7"/>
          <w:sz w:val="20"/>
        </w:rPr>
        <w:t xml:space="preserve"> </w:t>
      </w:r>
      <w:r>
        <w:rPr>
          <w:sz w:val="20"/>
        </w:rPr>
        <w:t>wskazany</w:t>
      </w:r>
      <w:r>
        <w:rPr>
          <w:spacing w:val="-11"/>
          <w:sz w:val="20"/>
        </w:rPr>
        <w:t xml:space="preserve"> </w:t>
      </w:r>
      <w:r>
        <w:rPr>
          <w:sz w:val="20"/>
        </w:rPr>
        <w:t>okres,</w:t>
      </w:r>
      <w:r>
        <w:rPr>
          <w:spacing w:val="-8"/>
          <w:sz w:val="20"/>
        </w:rPr>
        <w:t xml:space="preserve"> </w:t>
      </w:r>
      <w:r>
        <w:rPr>
          <w:sz w:val="20"/>
        </w:rPr>
        <w:t>nie</w:t>
      </w:r>
      <w:r>
        <w:rPr>
          <w:spacing w:val="-9"/>
          <w:sz w:val="20"/>
        </w:rPr>
        <w:t xml:space="preserve"> </w:t>
      </w:r>
      <w:r>
        <w:rPr>
          <w:sz w:val="20"/>
        </w:rPr>
        <w:t>dłuższy</w:t>
      </w:r>
      <w:r>
        <w:rPr>
          <w:spacing w:val="-9"/>
          <w:sz w:val="20"/>
        </w:rPr>
        <w:t xml:space="preserve"> </w:t>
      </w:r>
      <w:r>
        <w:rPr>
          <w:sz w:val="20"/>
        </w:rPr>
        <w:t>niż</w:t>
      </w:r>
      <w:r>
        <w:rPr>
          <w:spacing w:val="-10"/>
          <w:sz w:val="20"/>
        </w:rPr>
        <w:t xml:space="preserve"> </w:t>
      </w:r>
      <w:r>
        <w:rPr>
          <w:sz w:val="20"/>
        </w:rPr>
        <w:t>30 dni.</w:t>
      </w:r>
    </w:p>
    <w:p w:rsidR="0022174C" w:rsidRDefault="00E6517F">
      <w:pPr>
        <w:pStyle w:val="Akapitzlist"/>
        <w:numPr>
          <w:ilvl w:val="0"/>
          <w:numId w:val="19"/>
        </w:numPr>
        <w:tabs>
          <w:tab w:val="left" w:pos="980"/>
        </w:tabs>
        <w:spacing w:line="278" w:lineRule="auto"/>
        <w:ind w:right="391"/>
        <w:rPr>
          <w:sz w:val="20"/>
        </w:rPr>
      </w:pPr>
      <w:r>
        <w:rPr>
          <w:sz w:val="20"/>
        </w:rPr>
        <w:t>Przedłużenie terminu związania ofertą, o którym mowa w pkt. 2, wymagał będzie złożenia przez wykonawcę pisemnego oświadczenia o wyrażeniu zgody na przedłużenie terminu związania</w:t>
      </w:r>
      <w:r>
        <w:rPr>
          <w:spacing w:val="-39"/>
          <w:sz w:val="20"/>
        </w:rPr>
        <w:t xml:space="preserve"> </w:t>
      </w:r>
      <w:r>
        <w:rPr>
          <w:sz w:val="20"/>
        </w:rPr>
        <w:t>ofertą.</w:t>
      </w:r>
    </w:p>
    <w:p w:rsidR="0022174C" w:rsidRDefault="0022174C">
      <w:pPr>
        <w:pStyle w:val="Tekstpodstawowy"/>
        <w:rPr>
          <w:sz w:val="22"/>
        </w:rPr>
      </w:pPr>
    </w:p>
    <w:p w:rsidR="0022174C" w:rsidRDefault="00E6517F">
      <w:pPr>
        <w:pStyle w:val="Nagwek2"/>
        <w:spacing w:before="190"/>
        <w:ind w:right="1671"/>
      </w:pPr>
      <w:r>
        <w:t>Rozdział VI</w:t>
      </w:r>
    </w:p>
    <w:p w:rsidR="0022174C" w:rsidRDefault="00E6517F">
      <w:pPr>
        <w:spacing w:before="37"/>
        <w:ind w:left="803" w:right="504"/>
        <w:jc w:val="center"/>
        <w:rPr>
          <w:b/>
        </w:rPr>
      </w:pPr>
      <w:r>
        <w:rPr>
          <w:b/>
        </w:rPr>
        <w:t>Informacje o warunkach udziału w postępowaniu o udzielenie zamówienia</w:t>
      </w:r>
    </w:p>
    <w:p w:rsidR="0022174C" w:rsidRDefault="0022174C">
      <w:pPr>
        <w:pStyle w:val="Tekstpodstawowy"/>
        <w:spacing w:before="7"/>
        <w:rPr>
          <w:b/>
          <w:sz w:val="32"/>
        </w:rPr>
      </w:pPr>
    </w:p>
    <w:p w:rsidR="0022174C" w:rsidRDefault="00E6517F">
      <w:pPr>
        <w:pStyle w:val="Tekstpodstawowy"/>
        <w:ind w:left="696"/>
      </w:pPr>
      <w:r>
        <w:t>Zamawiający nie określa szczegółowych warunków udziału w postępowaniu.</w:t>
      </w:r>
    </w:p>
    <w:p w:rsidR="0022174C" w:rsidRDefault="0022174C">
      <w:pPr>
        <w:pStyle w:val="Tekstpodstawowy"/>
        <w:rPr>
          <w:sz w:val="22"/>
        </w:rPr>
      </w:pPr>
    </w:p>
    <w:p w:rsidR="0022174C" w:rsidRDefault="0022174C">
      <w:pPr>
        <w:pStyle w:val="Tekstpodstawowy"/>
        <w:spacing w:before="8"/>
        <w:rPr>
          <w:sz w:val="25"/>
        </w:rPr>
      </w:pPr>
    </w:p>
    <w:p w:rsidR="0022174C" w:rsidRDefault="00E6517F">
      <w:pPr>
        <w:pStyle w:val="Nagwek2"/>
        <w:ind w:right="1672"/>
      </w:pPr>
      <w:r>
        <w:t>Rozdział VII</w:t>
      </w:r>
    </w:p>
    <w:p w:rsidR="0022174C" w:rsidRDefault="00E6517F">
      <w:pPr>
        <w:spacing w:before="122"/>
        <w:ind w:left="1974" w:right="1669"/>
        <w:jc w:val="center"/>
        <w:rPr>
          <w:b/>
        </w:rPr>
      </w:pPr>
      <w:r>
        <w:rPr>
          <w:b/>
        </w:rPr>
        <w:t>Podstawy wykluczenia, o których mowa w art. 108 ust. 1</w:t>
      </w:r>
    </w:p>
    <w:p w:rsidR="0022174C" w:rsidRDefault="0022174C">
      <w:pPr>
        <w:pStyle w:val="Tekstpodstawowy"/>
        <w:spacing w:before="7"/>
        <w:rPr>
          <w:b/>
          <w:sz w:val="32"/>
        </w:rPr>
      </w:pPr>
    </w:p>
    <w:p w:rsidR="0022174C" w:rsidRDefault="00E6517F">
      <w:pPr>
        <w:pStyle w:val="Akapitzlist"/>
        <w:numPr>
          <w:ilvl w:val="0"/>
          <w:numId w:val="18"/>
        </w:numPr>
        <w:tabs>
          <w:tab w:val="left" w:pos="980"/>
        </w:tabs>
        <w:rPr>
          <w:sz w:val="20"/>
        </w:rPr>
      </w:pPr>
      <w:r>
        <w:rPr>
          <w:sz w:val="20"/>
        </w:rPr>
        <w:t>O</w:t>
      </w:r>
      <w:r>
        <w:rPr>
          <w:spacing w:val="-13"/>
          <w:sz w:val="20"/>
        </w:rPr>
        <w:t xml:space="preserve"> </w:t>
      </w:r>
      <w:r>
        <w:rPr>
          <w:sz w:val="20"/>
        </w:rPr>
        <w:t>udzielenie</w:t>
      </w:r>
      <w:r>
        <w:rPr>
          <w:spacing w:val="-8"/>
          <w:sz w:val="20"/>
        </w:rPr>
        <w:t xml:space="preserve"> </w:t>
      </w:r>
      <w:r>
        <w:rPr>
          <w:sz w:val="20"/>
        </w:rPr>
        <w:t>zamówienia</w:t>
      </w:r>
      <w:r>
        <w:rPr>
          <w:spacing w:val="-12"/>
          <w:sz w:val="20"/>
        </w:rPr>
        <w:t xml:space="preserve"> </w:t>
      </w:r>
      <w:r>
        <w:rPr>
          <w:sz w:val="20"/>
        </w:rPr>
        <w:t>publicznego</w:t>
      </w:r>
      <w:r>
        <w:rPr>
          <w:spacing w:val="-11"/>
          <w:sz w:val="20"/>
        </w:rPr>
        <w:t xml:space="preserve"> </w:t>
      </w:r>
      <w:r>
        <w:rPr>
          <w:sz w:val="20"/>
        </w:rPr>
        <w:t>mogą</w:t>
      </w:r>
      <w:r>
        <w:rPr>
          <w:spacing w:val="-13"/>
          <w:sz w:val="20"/>
        </w:rPr>
        <w:t xml:space="preserve"> </w:t>
      </w:r>
      <w:r>
        <w:rPr>
          <w:sz w:val="20"/>
        </w:rPr>
        <w:t>ubiegać</w:t>
      </w:r>
      <w:r>
        <w:rPr>
          <w:spacing w:val="-12"/>
          <w:sz w:val="20"/>
        </w:rPr>
        <w:t xml:space="preserve"> </w:t>
      </w:r>
      <w:r>
        <w:rPr>
          <w:sz w:val="20"/>
        </w:rPr>
        <w:t>się</w:t>
      </w:r>
      <w:r>
        <w:rPr>
          <w:spacing w:val="-18"/>
          <w:sz w:val="20"/>
        </w:rPr>
        <w:t xml:space="preserve"> </w:t>
      </w:r>
      <w:r>
        <w:rPr>
          <w:sz w:val="20"/>
        </w:rPr>
        <w:t>Wykonawcy,</w:t>
      </w:r>
      <w:r>
        <w:rPr>
          <w:spacing w:val="-10"/>
          <w:sz w:val="20"/>
        </w:rPr>
        <w:t xml:space="preserve"> </w:t>
      </w:r>
      <w:r>
        <w:rPr>
          <w:sz w:val="20"/>
        </w:rPr>
        <w:t>którzy</w:t>
      </w:r>
      <w:r>
        <w:rPr>
          <w:spacing w:val="-15"/>
          <w:sz w:val="20"/>
        </w:rPr>
        <w:t xml:space="preserve"> </w:t>
      </w:r>
      <w:r>
        <w:rPr>
          <w:sz w:val="20"/>
        </w:rPr>
        <w:t>nie</w:t>
      </w:r>
      <w:r>
        <w:rPr>
          <w:spacing w:val="-13"/>
          <w:sz w:val="20"/>
        </w:rPr>
        <w:t xml:space="preserve"> </w:t>
      </w:r>
      <w:r>
        <w:rPr>
          <w:sz w:val="20"/>
        </w:rPr>
        <w:t>podlegają</w:t>
      </w:r>
      <w:r>
        <w:rPr>
          <w:spacing w:val="-11"/>
          <w:sz w:val="20"/>
        </w:rPr>
        <w:t xml:space="preserve"> </w:t>
      </w:r>
      <w:r>
        <w:rPr>
          <w:sz w:val="20"/>
        </w:rPr>
        <w:t>wykluczeniu.</w:t>
      </w:r>
    </w:p>
    <w:p w:rsidR="0022174C" w:rsidRDefault="00E6517F">
      <w:pPr>
        <w:pStyle w:val="Akapitzlist"/>
        <w:numPr>
          <w:ilvl w:val="0"/>
          <w:numId w:val="18"/>
        </w:numPr>
        <w:tabs>
          <w:tab w:val="left" w:pos="980"/>
        </w:tabs>
        <w:spacing w:before="36" w:line="276" w:lineRule="auto"/>
        <w:ind w:right="395"/>
        <w:rPr>
          <w:sz w:val="20"/>
        </w:rPr>
      </w:pPr>
      <w:r>
        <w:rPr>
          <w:sz w:val="20"/>
        </w:rPr>
        <w:t>Z postępowania o udzielenie zamówienia Zamawiający wykluczy Wykonawcę, w stosunku do którego zachodzi którakolwiek z okoliczności, o których mowa w art. 108 ustawy</w:t>
      </w:r>
      <w:r>
        <w:rPr>
          <w:spacing w:val="-14"/>
          <w:sz w:val="20"/>
        </w:rPr>
        <w:t xml:space="preserve"> </w:t>
      </w:r>
      <w:proofErr w:type="spellStart"/>
      <w:r>
        <w:rPr>
          <w:sz w:val="20"/>
        </w:rPr>
        <w:t>Pzp</w:t>
      </w:r>
      <w:proofErr w:type="spellEnd"/>
      <w:r>
        <w:rPr>
          <w:sz w:val="20"/>
        </w:rPr>
        <w:t>.</w:t>
      </w:r>
    </w:p>
    <w:p w:rsidR="00381D53" w:rsidRDefault="00381D53">
      <w:pPr>
        <w:pStyle w:val="Tekstpodstawowy"/>
        <w:spacing w:before="1"/>
        <w:rPr>
          <w:sz w:val="32"/>
        </w:rPr>
      </w:pPr>
    </w:p>
    <w:p w:rsidR="00381D53" w:rsidRDefault="00381D53">
      <w:pPr>
        <w:pStyle w:val="Tekstpodstawowy"/>
        <w:spacing w:before="1"/>
        <w:rPr>
          <w:sz w:val="32"/>
        </w:rPr>
      </w:pPr>
    </w:p>
    <w:p w:rsidR="0022174C" w:rsidRDefault="00E6517F">
      <w:pPr>
        <w:pStyle w:val="Nagwek2"/>
        <w:ind w:right="1672"/>
      </w:pPr>
      <w:r>
        <w:t>Rozdział VIII</w:t>
      </w:r>
    </w:p>
    <w:p w:rsidR="0022174C" w:rsidRDefault="00E6517F">
      <w:pPr>
        <w:spacing w:before="37"/>
        <w:ind w:left="2573"/>
        <w:rPr>
          <w:b/>
        </w:rPr>
      </w:pPr>
      <w:r>
        <w:rPr>
          <w:b/>
        </w:rPr>
        <w:t>Informacja o przedmiotowych środkach dowodowych</w:t>
      </w:r>
    </w:p>
    <w:p w:rsidR="0022174C" w:rsidRDefault="00E6517F">
      <w:pPr>
        <w:pStyle w:val="Tekstpodstawowy"/>
        <w:spacing w:before="40"/>
        <w:ind w:left="696"/>
        <w:jc w:val="both"/>
      </w:pPr>
      <w:r>
        <w:t xml:space="preserve">1. Zamawiający wymaga, by wykonawca złożył </w:t>
      </w:r>
      <w:r>
        <w:rPr>
          <w:b/>
        </w:rPr>
        <w:t>wraz z ofertą</w:t>
      </w:r>
      <w:r>
        <w:t>, przedmiotowe środki dowodowe:</w:t>
      </w:r>
    </w:p>
    <w:p w:rsidR="0022174C" w:rsidRDefault="0022174C" w:rsidP="0048018A">
      <w:pPr>
        <w:pStyle w:val="Tekstpodstawowy"/>
        <w:ind w:left="567"/>
        <w:rPr>
          <w:sz w:val="22"/>
        </w:rPr>
      </w:pPr>
    </w:p>
    <w:p w:rsidR="00FA2FEF" w:rsidRPr="004D7BA4" w:rsidRDefault="005948A3" w:rsidP="004D7BA4">
      <w:pPr>
        <w:pStyle w:val="Akapitzlist"/>
        <w:widowControl/>
        <w:numPr>
          <w:ilvl w:val="0"/>
          <w:numId w:val="35"/>
        </w:numPr>
        <w:autoSpaceDE/>
        <w:autoSpaceDN/>
        <w:rPr>
          <w:rFonts w:eastAsia="Times New Roman"/>
          <w:sz w:val="20"/>
          <w:szCs w:val="20"/>
          <w:lang w:eastAsia="en-US" w:bidi="ar-SA"/>
        </w:rPr>
      </w:pPr>
      <w:r w:rsidRPr="004D7BA4">
        <w:rPr>
          <w:rFonts w:eastAsia="Times New Roman"/>
          <w:sz w:val="20"/>
          <w:szCs w:val="20"/>
        </w:rPr>
        <w:t>Na potwierdzenie, że oferowane dostawy spełniają wymagania Zamawiającego, Zamawiający żąda złożenia dokumentacji</w:t>
      </w:r>
      <w:r w:rsidR="0048018A" w:rsidRPr="004D7BA4">
        <w:rPr>
          <w:rFonts w:eastAsia="Times New Roman"/>
          <w:sz w:val="20"/>
          <w:szCs w:val="20"/>
        </w:rPr>
        <w:t xml:space="preserve"> technicznej </w:t>
      </w:r>
      <w:r w:rsidRPr="004D7BA4">
        <w:rPr>
          <w:rFonts w:eastAsia="Times New Roman"/>
          <w:sz w:val="20"/>
          <w:szCs w:val="20"/>
        </w:rPr>
        <w:t xml:space="preserve"> potwierdzającej spełnienie wszystkich wymaganych parametrów techniczno-użytkowych  przez oferowane produkty</w:t>
      </w:r>
      <w:r w:rsidR="001C01F8">
        <w:rPr>
          <w:rFonts w:eastAsia="Times New Roman"/>
          <w:sz w:val="20"/>
          <w:szCs w:val="20"/>
          <w:lang w:eastAsia="en-US" w:bidi="ar-SA"/>
        </w:rPr>
        <w:t>.</w:t>
      </w:r>
    </w:p>
    <w:p w:rsidR="00FA2FEF" w:rsidRPr="00FA2FEF" w:rsidRDefault="00FA2FEF" w:rsidP="00FA2FEF">
      <w:pPr>
        <w:tabs>
          <w:tab w:val="left" w:pos="1169"/>
        </w:tabs>
        <w:kinsoku w:val="0"/>
        <w:overflowPunct w:val="0"/>
        <w:adjustRightInd w:val="0"/>
        <w:ind w:left="808" w:right="113"/>
        <w:jc w:val="both"/>
        <w:rPr>
          <w:rFonts w:eastAsia="Times New Roman"/>
          <w:sz w:val="20"/>
          <w:szCs w:val="20"/>
          <w:lang w:bidi="ar-SA"/>
        </w:rPr>
      </w:pPr>
    </w:p>
    <w:p w:rsidR="00FA2FEF" w:rsidRPr="004D7BA4" w:rsidRDefault="00FA2FEF" w:rsidP="004D7BA4">
      <w:pPr>
        <w:pStyle w:val="Akapitzlist"/>
        <w:numPr>
          <w:ilvl w:val="0"/>
          <w:numId w:val="35"/>
        </w:numPr>
        <w:tabs>
          <w:tab w:val="left" w:pos="567"/>
        </w:tabs>
        <w:kinsoku w:val="0"/>
        <w:overflowPunct w:val="0"/>
        <w:adjustRightInd w:val="0"/>
        <w:spacing w:after="200" w:line="276" w:lineRule="auto"/>
        <w:ind w:right="113"/>
        <w:rPr>
          <w:rFonts w:eastAsia="Times New Roman"/>
          <w:sz w:val="20"/>
          <w:szCs w:val="20"/>
          <w:lang w:eastAsia="en-US" w:bidi="ar-SA"/>
        </w:rPr>
      </w:pPr>
      <w:r w:rsidRPr="004D7BA4">
        <w:rPr>
          <w:rFonts w:eastAsia="Times New Roman"/>
          <w:sz w:val="20"/>
          <w:szCs w:val="20"/>
          <w:lang w:eastAsia="en-US" w:bidi="ar-SA"/>
        </w:rPr>
        <w:t>Przez dokumentację techniczną Zamawiający rozumie specyfikacje techniczne udostępniane przez producentów sprzętu,  karty produktu albo karty katalogowe produktu</w:t>
      </w:r>
      <w:r w:rsidR="004D7BA4">
        <w:rPr>
          <w:rFonts w:eastAsia="Times New Roman"/>
          <w:sz w:val="20"/>
          <w:szCs w:val="20"/>
          <w:lang w:eastAsia="en-US" w:bidi="ar-SA"/>
        </w:rPr>
        <w:t>,</w:t>
      </w:r>
      <w:r w:rsidR="004D7BA4" w:rsidRPr="004D7BA4">
        <w:t xml:space="preserve"> </w:t>
      </w:r>
      <w:r w:rsidR="004D7BA4">
        <w:rPr>
          <w:rFonts w:eastAsia="Times New Roman"/>
          <w:sz w:val="20"/>
          <w:szCs w:val="20"/>
          <w:lang w:eastAsia="en-US" w:bidi="ar-SA"/>
        </w:rPr>
        <w:t>wydruki</w:t>
      </w:r>
      <w:r w:rsidR="004D7BA4" w:rsidRPr="004D7BA4">
        <w:rPr>
          <w:rFonts w:eastAsia="Times New Roman"/>
          <w:sz w:val="20"/>
          <w:szCs w:val="20"/>
          <w:lang w:eastAsia="en-US" w:bidi="ar-SA"/>
        </w:rPr>
        <w:t xml:space="preserve"> ze stron</w:t>
      </w:r>
      <w:r w:rsidR="004D7BA4">
        <w:rPr>
          <w:rFonts w:eastAsia="Times New Roman"/>
          <w:sz w:val="20"/>
          <w:szCs w:val="20"/>
          <w:lang w:eastAsia="en-US" w:bidi="ar-SA"/>
        </w:rPr>
        <w:t xml:space="preserve"> i</w:t>
      </w:r>
      <w:r w:rsidR="004D7BA4" w:rsidRPr="004D7BA4">
        <w:rPr>
          <w:rFonts w:eastAsia="Times New Roman"/>
          <w:sz w:val="20"/>
          <w:szCs w:val="20"/>
          <w:lang w:eastAsia="en-US" w:bidi="ar-SA"/>
        </w:rPr>
        <w:t>nternetowych producenta/dystrybutora</w:t>
      </w:r>
      <w:r w:rsidRPr="004D7BA4">
        <w:rPr>
          <w:rFonts w:eastAsia="Times New Roman"/>
          <w:sz w:val="20"/>
          <w:szCs w:val="20"/>
          <w:lang w:eastAsia="en-US" w:bidi="ar-SA"/>
        </w:rPr>
        <w:t>. Dokumentacja  musi potwierdzać spełnianie  przez oferowane dostawy wszystkich wymaganych przez Zamawiającego parametrów wys</w:t>
      </w:r>
      <w:r w:rsidR="00381D53" w:rsidRPr="004D7BA4">
        <w:rPr>
          <w:rFonts w:eastAsia="Times New Roman"/>
          <w:sz w:val="20"/>
          <w:szCs w:val="20"/>
          <w:lang w:eastAsia="en-US" w:bidi="ar-SA"/>
        </w:rPr>
        <w:t>pecyfikowanych w załącznikach</w:t>
      </w:r>
      <w:r w:rsidR="00171AC9" w:rsidRPr="004D7BA4">
        <w:rPr>
          <w:rFonts w:eastAsia="Times New Roman"/>
          <w:sz w:val="20"/>
          <w:szCs w:val="20"/>
          <w:lang w:eastAsia="en-US" w:bidi="ar-SA"/>
        </w:rPr>
        <w:t xml:space="preserve"> nr 5.</w:t>
      </w:r>
      <w:r w:rsidR="00DB392A" w:rsidRPr="004D7BA4">
        <w:rPr>
          <w:rFonts w:eastAsia="Times New Roman"/>
          <w:sz w:val="20"/>
          <w:szCs w:val="20"/>
          <w:lang w:eastAsia="en-US" w:bidi="ar-SA"/>
        </w:rPr>
        <w:t xml:space="preserve"> do SWZ</w:t>
      </w:r>
      <w:r w:rsidRPr="004D7BA4">
        <w:rPr>
          <w:rFonts w:eastAsia="Times New Roman"/>
          <w:sz w:val="20"/>
          <w:szCs w:val="20"/>
          <w:lang w:eastAsia="en-US" w:bidi="ar-SA"/>
        </w:rPr>
        <w:t xml:space="preserve"> w kolumnie nr 2 .    </w:t>
      </w:r>
    </w:p>
    <w:p w:rsidR="00FA2FEF" w:rsidRDefault="00FA2FEF" w:rsidP="004D7BA4">
      <w:pPr>
        <w:pStyle w:val="Akapitzlist"/>
        <w:numPr>
          <w:ilvl w:val="0"/>
          <w:numId w:val="35"/>
        </w:numPr>
        <w:tabs>
          <w:tab w:val="left" w:pos="567"/>
        </w:tabs>
        <w:kinsoku w:val="0"/>
        <w:overflowPunct w:val="0"/>
        <w:adjustRightInd w:val="0"/>
        <w:spacing w:after="200" w:line="276" w:lineRule="auto"/>
        <w:ind w:right="113"/>
        <w:rPr>
          <w:rFonts w:eastAsia="Times New Roman"/>
          <w:sz w:val="20"/>
          <w:szCs w:val="20"/>
          <w:lang w:eastAsia="en-US" w:bidi="ar-SA"/>
        </w:rPr>
      </w:pPr>
      <w:r w:rsidRPr="004D7BA4">
        <w:rPr>
          <w:rFonts w:eastAsia="Times New Roman"/>
          <w:sz w:val="20"/>
          <w:szCs w:val="20"/>
          <w:lang w:eastAsia="en-US" w:bidi="ar-SA"/>
        </w:rPr>
        <w:t xml:space="preserve">Specyfikacje techniczne lub inne dokumenty  ponadto muszą zawierać </w:t>
      </w:r>
      <w:r w:rsidRPr="004D7BA4">
        <w:rPr>
          <w:rFonts w:eastAsia="Times New Roman"/>
          <w:b/>
          <w:sz w:val="20"/>
          <w:szCs w:val="20"/>
          <w:lang w:eastAsia="en-US" w:bidi="ar-SA"/>
        </w:rPr>
        <w:t xml:space="preserve">nazwę producenta </w:t>
      </w:r>
      <w:r w:rsidRPr="004D7BA4">
        <w:rPr>
          <w:rFonts w:eastAsia="Times New Roman"/>
          <w:sz w:val="20"/>
          <w:szCs w:val="20"/>
          <w:lang w:eastAsia="en-US" w:bidi="ar-SA"/>
        </w:rPr>
        <w:t xml:space="preserve">zaoferowanego sprzętu oraz </w:t>
      </w:r>
      <w:r w:rsidRPr="004D7BA4">
        <w:rPr>
          <w:rFonts w:eastAsia="Times New Roman"/>
          <w:b/>
          <w:sz w:val="20"/>
          <w:szCs w:val="20"/>
          <w:lang w:eastAsia="en-US" w:bidi="ar-SA"/>
        </w:rPr>
        <w:t>model lub typ lub numer katalogowy</w:t>
      </w:r>
      <w:r w:rsidRPr="004D7BA4">
        <w:rPr>
          <w:rFonts w:eastAsia="Times New Roman"/>
          <w:sz w:val="20"/>
          <w:szCs w:val="20"/>
          <w:lang w:eastAsia="en-US" w:bidi="ar-SA"/>
        </w:rPr>
        <w:t xml:space="preserve">  lub  inne dane identyfikujące prod</w:t>
      </w:r>
      <w:r w:rsidR="0048018A" w:rsidRPr="004D7BA4">
        <w:rPr>
          <w:rFonts w:eastAsia="Times New Roman"/>
          <w:sz w:val="20"/>
          <w:szCs w:val="20"/>
          <w:lang w:eastAsia="en-US" w:bidi="ar-SA"/>
        </w:rPr>
        <w:t>ukt u producenta, oraz wskazanie pozycji</w:t>
      </w:r>
      <w:r w:rsidRPr="004D7BA4">
        <w:rPr>
          <w:rFonts w:eastAsia="Times New Roman"/>
          <w:sz w:val="20"/>
          <w:szCs w:val="20"/>
          <w:lang w:eastAsia="en-US" w:bidi="ar-SA"/>
        </w:rPr>
        <w:t xml:space="preserve"> formularza rzeczowo-cenowego </w:t>
      </w:r>
      <w:r w:rsidR="0048018A" w:rsidRPr="004D7BA4">
        <w:rPr>
          <w:rFonts w:eastAsia="Times New Roman"/>
          <w:sz w:val="20"/>
          <w:szCs w:val="20"/>
          <w:lang w:eastAsia="en-US" w:bidi="ar-SA"/>
        </w:rPr>
        <w:t xml:space="preserve">w danej części </w:t>
      </w:r>
      <w:r w:rsidRPr="004D7BA4">
        <w:rPr>
          <w:rFonts w:eastAsia="Times New Roman"/>
          <w:sz w:val="20"/>
          <w:szCs w:val="20"/>
          <w:lang w:eastAsia="en-US" w:bidi="ar-SA"/>
        </w:rPr>
        <w:t xml:space="preserve">której dotyczą.  </w:t>
      </w:r>
    </w:p>
    <w:p w:rsidR="0022174C" w:rsidRDefault="004D7BA4" w:rsidP="004D7BA4">
      <w:pPr>
        <w:pStyle w:val="Akapitzlist"/>
        <w:numPr>
          <w:ilvl w:val="0"/>
          <w:numId w:val="35"/>
        </w:numPr>
        <w:tabs>
          <w:tab w:val="left" w:pos="567"/>
        </w:tabs>
        <w:kinsoku w:val="0"/>
        <w:overflowPunct w:val="0"/>
        <w:adjustRightInd w:val="0"/>
        <w:spacing w:after="200" w:line="276" w:lineRule="auto"/>
        <w:ind w:right="113"/>
        <w:rPr>
          <w:rFonts w:eastAsia="Times New Roman"/>
          <w:sz w:val="20"/>
          <w:szCs w:val="20"/>
          <w:lang w:eastAsia="en-US" w:bidi="ar-SA"/>
        </w:rPr>
      </w:pPr>
      <w:r w:rsidRPr="004D7BA4">
        <w:rPr>
          <w:rFonts w:eastAsia="Times New Roman"/>
          <w:sz w:val="20"/>
          <w:szCs w:val="20"/>
          <w:lang w:eastAsia="en-US" w:bidi="ar-SA"/>
        </w:rPr>
        <w:t>Jeżeli wykonawca nie złoży przedmiotowych środków dowodowych lub złożone</w:t>
      </w:r>
      <w:r>
        <w:rPr>
          <w:rFonts w:eastAsia="Times New Roman"/>
          <w:sz w:val="20"/>
          <w:szCs w:val="20"/>
          <w:lang w:eastAsia="en-US" w:bidi="ar-SA"/>
        </w:rPr>
        <w:t xml:space="preserve"> </w:t>
      </w:r>
      <w:r w:rsidRPr="004D7BA4">
        <w:rPr>
          <w:rFonts w:eastAsia="Times New Roman"/>
          <w:sz w:val="20"/>
          <w:szCs w:val="20"/>
          <w:lang w:eastAsia="en-US" w:bidi="ar-SA"/>
        </w:rPr>
        <w:t>środki dowodowe będą niekompletne, zamawiający wezwie ich do złożenia lub</w:t>
      </w:r>
      <w:r>
        <w:rPr>
          <w:rFonts w:eastAsia="Times New Roman"/>
          <w:sz w:val="20"/>
          <w:szCs w:val="20"/>
          <w:lang w:eastAsia="en-US" w:bidi="ar-SA"/>
        </w:rPr>
        <w:t xml:space="preserve"> </w:t>
      </w:r>
      <w:r w:rsidRPr="004D7BA4">
        <w:rPr>
          <w:rFonts w:eastAsia="Times New Roman"/>
          <w:sz w:val="20"/>
          <w:szCs w:val="20"/>
          <w:lang w:eastAsia="en-US" w:bidi="ar-SA"/>
        </w:rPr>
        <w:t xml:space="preserve">uzupełnienia w wyznaczonym terminie, zgodnie z art. 107 ust. 2 ustawy </w:t>
      </w:r>
      <w:proofErr w:type="spellStart"/>
      <w:r w:rsidRPr="004D7BA4">
        <w:rPr>
          <w:rFonts w:eastAsia="Times New Roman"/>
          <w:sz w:val="20"/>
          <w:szCs w:val="20"/>
          <w:lang w:eastAsia="en-US" w:bidi="ar-SA"/>
        </w:rPr>
        <w:t>Pzp</w:t>
      </w:r>
      <w:proofErr w:type="spellEnd"/>
      <w:r w:rsidRPr="004D7BA4">
        <w:rPr>
          <w:rFonts w:eastAsia="Times New Roman"/>
          <w:sz w:val="20"/>
          <w:szCs w:val="20"/>
          <w:lang w:eastAsia="en-US" w:bidi="ar-SA"/>
        </w:rPr>
        <w:t>.</w:t>
      </w:r>
      <w:r w:rsidRPr="004D7BA4">
        <w:rPr>
          <w:rFonts w:eastAsia="Times New Roman"/>
          <w:sz w:val="20"/>
          <w:szCs w:val="20"/>
          <w:lang w:eastAsia="en-US" w:bidi="ar-SA"/>
        </w:rPr>
        <w:cr/>
      </w:r>
    </w:p>
    <w:p w:rsidR="00C80D93" w:rsidRPr="004D7BA4" w:rsidRDefault="00C80D93" w:rsidP="00C80D93">
      <w:pPr>
        <w:pStyle w:val="Akapitzlist"/>
        <w:tabs>
          <w:tab w:val="left" w:pos="567"/>
        </w:tabs>
        <w:kinsoku w:val="0"/>
        <w:overflowPunct w:val="0"/>
        <w:adjustRightInd w:val="0"/>
        <w:spacing w:after="200" w:line="276" w:lineRule="auto"/>
        <w:ind w:left="927" w:right="113" w:firstLine="0"/>
        <w:rPr>
          <w:rFonts w:eastAsia="Times New Roman"/>
          <w:sz w:val="20"/>
          <w:szCs w:val="20"/>
          <w:lang w:eastAsia="en-US" w:bidi="ar-SA"/>
        </w:rPr>
      </w:pPr>
    </w:p>
    <w:p w:rsidR="001D179F" w:rsidRDefault="001D179F">
      <w:pPr>
        <w:pStyle w:val="Tekstpodstawowy"/>
        <w:spacing w:before="10"/>
        <w:rPr>
          <w:sz w:val="26"/>
        </w:rPr>
      </w:pPr>
    </w:p>
    <w:p w:rsidR="0022174C" w:rsidRDefault="00E6517F">
      <w:pPr>
        <w:pStyle w:val="Nagwek2"/>
        <w:ind w:right="1667"/>
      </w:pPr>
      <w:r>
        <w:t>Rozdział IX</w:t>
      </w:r>
    </w:p>
    <w:p w:rsidR="0022174C" w:rsidRDefault="00E6517F">
      <w:pPr>
        <w:spacing w:before="38"/>
        <w:ind w:left="806" w:right="504"/>
        <w:jc w:val="center"/>
        <w:rPr>
          <w:b/>
        </w:rPr>
      </w:pPr>
      <w:r>
        <w:rPr>
          <w:b/>
        </w:rPr>
        <w:t>Informacja o podmiotowych środkach dowodowych i innych dokumentach</w:t>
      </w:r>
    </w:p>
    <w:p w:rsidR="0022174C" w:rsidRDefault="0022174C">
      <w:pPr>
        <w:pStyle w:val="Tekstpodstawowy"/>
        <w:spacing w:before="4"/>
        <w:rPr>
          <w:b/>
          <w:sz w:val="26"/>
        </w:rPr>
      </w:pPr>
    </w:p>
    <w:p w:rsidR="0022174C" w:rsidRDefault="00AE34B6">
      <w:pPr>
        <w:pStyle w:val="Nagwek5"/>
      </w:pPr>
      <w:r w:rsidRPr="00AE34B6">
        <w:rPr>
          <w:b w:val="0"/>
        </w:rPr>
        <w:t xml:space="preserve">       </w:t>
      </w:r>
      <w:r w:rsidR="00E6517F">
        <w:rPr>
          <w:u w:val="thick"/>
        </w:rPr>
        <w:t>Dokumenty składane wraz z ofertą:</w:t>
      </w:r>
    </w:p>
    <w:p w:rsidR="0022174C" w:rsidRDefault="00E6517F">
      <w:pPr>
        <w:pStyle w:val="Akapitzlist"/>
        <w:numPr>
          <w:ilvl w:val="0"/>
          <w:numId w:val="17"/>
        </w:numPr>
        <w:tabs>
          <w:tab w:val="left" w:pos="980"/>
        </w:tabs>
        <w:spacing w:before="36"/>
        <w:ind w:hanging="361"/>
        <w:jc w:val="both"/>
        <w:rPr>
          <w:b/>
          <w:sz w:val="20"/>
        </w:rPr>
      </w:pPr>
      <w:r>
        <w:rPr>
          <w:sz w:val="20"/>
        </w:rPr>
        <w:t xml:space="preserve">W celu wykazania braku podstaw wykluczenia </w:t>
      </w:r>
      <w:r>
        <w:rPr>
          <w:b/>
          <w:sz w:val="20"/>
          <w:u w:val="thick"/>
        </w:rPr>
        <w:t>do oferty Wykonawca musi</w:t>
      </w:r>
      <w:r>
        <w:rPr>
          <w:b/>
          <w:spacing w:val="-12"/>
          <w:sz w:val="20"/>
          <w:u w:val="thick"/>
        </w:rPr>
        <w:t xml:space="preserve"> </w:t>
      </w:r>
      <w:r>
        <w:rPr>
          <w:b/>
          <w:sz w:val="20"/>
          <w:u w:val="thick"/>
        </w:rPr>
        <w:t>dołączyć:</w:t>
      </w:r>
    </w:p>
    <w:p w:rsidR="0022174C" w:rsidRDefault="00E6517F">
      <w:pPr>
        <w:pStyle w:val="Akapitzlist"/>
        <w:numPr>
          <w:ilvl w:val="1"/>
          <w:numId w:val="17"/>
        </w:numPr>
        <w:tabs>
          <w:tab w:val="left" w:pos="1124"/>
        </w:tabs>
        <w:spacing w:before="157" w:line="276" w:lineRule="auto"/>
        <w:ind w:right="389"/>
        <w:rPr>
          <w:sz w:val="20"/>
        </w:rPr>
      </w:pPr>
      <w:r>
        <w:rPr>
          <w:sz w:val="20"/>
        </w:rPr>
        <w:t xml:space="preserve">aktualne na dzień składania ofert oświadczenie wstępne o niepodleganiu wykluczeniu w zakresie wskazanym przez zamawiającego w załączniku nr 2 do SWZ, </w:t>
      </w:r>
      <w:r w:rsidR="00F90BC9" w:rsidRPr="00F90BC9">
        <w:rPr>
          <w:sz w:val="20"/>
        </w:rPr>
        <w:t>st</w:t>
      </w:r>
      <w:r w:rsidRPr="00F90BC9">
        <w:rPr>
          <w:sz w:val="20"/>
        </w:rPr>
        <w:t>anowiące</w:t>
      </w:r>
      <w:r>
        <w:rPr>
          <w:sz w:val="20"/>
        </w:rPr>
        <w:t xml:space="preserve"> dowód tymczasowo zastępujący wymagane przez Zamawiającego podmiotowe środki</w:t>
      </w:r>
      <w:r>
        <w:rPr>
          <w:spacing w:val="15"/>
          <w:sz w:val="20"/>
        </w:rPr>
        <w:t xml:space="preserve"> </w:t>
      </w:r>
      <w:r w:rsidR="00F90BC9">
        <w:rPr>
          <w:spacing w:val="15"/>
          <w:sz w:val="20"/>
        </w:rPr>
        <w:t>dowodowe.</w:t>
      </w:r>
    </w:p>
    <w:p w:rsidR="0022174C" w:rsidRDefault="00E6517F">
      <w:pPr>
        <w:pStyle w:val="Tekstpodstawowy"/>
        <w:spacing w:line="278" w:lineRule="auto"/>
        <w:ind w:left="1123" w:right="400"/>
        <w:jc w:val="both"/>
      </w:pPr>
      <w:r>
        <w:t>W przypadku wspólnego ubiegania się o zamówienie przez wykonawców, oświadczenie wstępne składa każdy z wykonawców.</w:t>
      </w:r>
    </w:p>
    <w:p w:rsidR="0022174C" w:rsidRDefault="0022174C">
      <w:pPr>
        <w:pStyle w:val="Tekstpodstawowy"/>
        <w:spacing w:before="4"/>
        <w:rPr>
          <w:sz w:val="22"/>
        </w:rPr>
      </w:pPr>
    </w:p>
    <w:p w:rsidR="0022174C" w:rsidRDefault="00E6517F">
      <w:pPr>
        <w:pStyle w:val="Nagwek5"/>
        <w:ind w:left="1123"/>
        <w:jc w:val="both"/>
        <w:rPr>
          <w:u w:val="thick"/>
        </w:rPr>
      </w:pPr>
      <w:r>
        <w:rPr>
          <w:u w:val="thick"/>
        </w:rPr>
        <w:t>Dokumenty podmiotowe składane na wezwanie:</w:t>
      </w:r>
    </w:p>
    <w:p w:rsidR="005C72ED" w:rsidRDefault="005C72ED">
      <w:pPr>
        <w:pStyle w:val="Nagwek5"/>
        <w:ind w:left="1123"/>
        <w:jc w:val="both"/>
      </w:pPr>
    </w:p>
    <w:p w:rsidR="005C72ED" w:rsidRPr="00CD6934" w:rsidRDefault="005C72ED" w:rsidP="005C72ED">
      <w:pPr>
        <w:pStyle w:val="Akapitzlist"/>
        <w:numPr>
          <w:ilvl w:val="0"/>
          <w:numId w:val="17"/>
        </w:numPr>
        <w:tabs>
          <w:tab w:val="left" w:pos="567"/>
          <w:tab w:val="left" w:pos="1124"/>
        </w:tabs>
        <w:spacing w:before="37" w:line="276" w:lineRule="auto"/>
        <w:ind w:left="1123" w:right="392" w:hanging="428"/>
        <w:jc w:val="both"/>
        <w:rPr>
          <w:sz w:val="20"/>
          <w:szCs w:val="20"/>
        </w:rPr>
      </w:pPr>
      <w:r w:rsidRPr="00CD6934">
        <w:rPr>
          <w:sz w:val="20"/>
          <w:szCs w:val="20"/>
        </w:rPr>
        <w:t xml:space="preserve">Zgodnie z art. 274 ust. 1 ustawy </w:t>
      </w:r>
      <w:proofErr w:type="spellStart"/>
      <w:r w:rsidRPr="00CD6934">
        <w:rPr>
          <w:sz w:val="20"/>
          <w:szCs w:val="20"/>
        </w:rPr>
        <w:t>Pzp</w:t>
      </w:r>
      <w:proofErr w:type="spellEnd"/>
      <w:r w:rsidRPr="00CD6934">
        <w:rPr>
          <w:sz w:val="20"/>
          <w:szCs w:val="20"/>
        </w:rPr>
        <w:t>, przed wyborem najkorzystniejszej oferty Zamawiający wezwie wykonawcę, którego oferta została najwyżej oceniona, do złożenia w wyznaczonym terminie, nie krótszym niż 5 dni od dnia wezwania, następujących podmiotowych</w:t>
      </w:r>
      <w:r w:rsidRPr="00CD6934">
        <w:rPr>
          <w:spacing w:val="4"/>
          <w:sz w:val="20"/>
          <w:szCs w:val="20"/>
        </w:rPr>
        <w:t xml:space="preserve"> </w:t>
      </w:r>
      <w:r w:rsidRPr="00CD6934">
        <w:rPr>
          <w:sz w:val="20"/>
          <w:szCs w:val="20"/>
        </w:rPr>
        <w:t xml:space="preserve">środków dowodowych potwierdzających okoliczności, o których mowa w art. 273 ust. 1 pkt. 1 Ustawy </w:t>
      </w:r>
      <w:proofErr w:type="spellStart"/>
      <w:r w:rsidRPr="00CD6934">
        <w:rPr>
          <w:sz w:val="20"/>
          <w:szCs w:val="20"/>
        </w:rPr>
        <w:t>Pzp</w:t>
      </w:r>
      <w:proofErr w:type="spellEnd"/>
      <w:r w:rsidRPr="00CD6934">
        <w:rPr>
          <w:sz w:val="20"/>
          <w:szCs w:val="20"/>
        </w:rPr>
        <w:t>, chyba że zamawiający jest w posiadaniu lub ma dostęp do tych podmiotowych środków dowodowych, aktualnych na dzień ich złożenia:</w:t>
      </w:r>
    </w:p>
    <w:p w:rsidR="005C72ED" w:rsidRPr="00CD6934" w:rsidRDefault="005C72ED" w:rsidP="005C72ED">
      <w:pPr>
        <w:pStyle w:val="Akapitzlist"/>
        <w:numPr>
          <w:ilvl w:val="1"/>
          <w:numId w:val="17"/>
        </w:numPr>
        <w:tabs>
          <w:tab w:val="left" w:pos="567"/>
          <w:tab w:val="left" w:pos="1366"/>
        </w:tabs>
        <w:spacing w:before="1" w:line="276" w:lineRule="auto"/>
        <w:ind w:right="391" w:hanging="428"/>
        <w:rPr>
          <w:sz w:val="20"/>
          <w:szCs w:val="20"/>
        </w:rPr>
      </w:pPr>
      <w:r w:rsidRPr="00CD6934">
        <w:rPr>
          <w:sz w:val="20"/>
          <w:szCs w:val="20"/>
        </w:rPr>
        <w:t>oświadczenie, w zakresie art. 108 ust. 1 pkt 5 ustawy, o braku przynależności do tej samej grupy kapitałowej</w:t>
      </w:r>
      <w:r w:rsidRPr="00CD6934">
        <w:rPr>
          <w:spacing w:val="-1"/>
          <w:sz w:val="20"/>
          <w:szCs w:val="20"/>
        </w:rPr>
        <w:t xml:space="preserve"> </w:t>
      </w:r>
      <w:r w:rsidRPr="00CD6934">
        <w:rPr>
          <w:sz w:val="20"/>
          <w:szCs w:val="20"/>
        </w:rPr>
        <w:t>w</w:t>
      </w:r>
      <w:r w:rsidRPr="00CD6934">
        <w:rPr>
          <w:spacing w:val="-4"/>
          <w:sz w:val="20"/>
          <w:szCs w:val="20"/>
        </w:rPr>
        <w:t xml:space="preserve"> </w:t>
      </w:r>
      <w:r w:rsidRPr="00CD6934">
        <w:rPr>
          <w:sz w:val="20"/>
          <w:szCs w:val="20"/>
        </w:rPr>
        <w:t>rozumieniu</w:t>
      </w:r>
      <w:r w:rsidRPr="00CD6934">
        <w:rPr>
          <w:spacing w:val="-2"/>
          <w:sz w:val="20"/>
          <w:szCs w:val="20"/>
        </w:rPr>
        <w:t xml:space="preserve"> </w:t>
      </w:r>
      <w:r w:rsidRPr="00CD6934">
        <w:rPr>
          <w:sz w:val="20"/>
          <w:szCs w:val="20"/>
        </w:rPr>
        <w:t>ustawy</w:t>
      </w:r>
      <w:r w:rsidRPr="00CD6934">
        <w:rPr>
          <w:spacing w:val="-5"/>
          <w:sz w:val="20"/>
          <w:szCs w:val="20"/>
        </w:rPr>
        <w:t xml:space="preserve"> </w:t>
      </w:r>
      <w:r w:rsidRPr="00CD6934">
        <w:rPr>
          <w:sz w:val="20"/>
          <w:szCs w:val="20"/>
        </w:rPr>
        <w:t>z</w:t>
      </w:r>
      <w:r w:rsidRPr="00CD6934">
        <w:rPr>
          <w:spacing w:val="-2"/>
          <w:sz w:val="20"/>
          <w:szCs w:val="20"/>
        </w:rPr>
        <w:t xml:space="preserve"> </w:t>
      </w:r>
      <w:r w:rsidRPr="00CD6934">
        <w:rPr>
          <w:sz w:val="20"/>
          <w:szCs w:val="20"/>
        </w:rPr>
        <w:t>dnia</w:t>
      </w:r>
      <w:r w:rsidRPr="00CD6934">
        <w:rPr>
          <w:spacing w:val="-2"/>
          <w:sz w:val="20"/>
          <w:szCs w:val="20"/>
        </w:rPr>
        <w:t xml:space="preserve"> </w:t>
      </w:r>
      <w:r w:rsidRPr="00CD6934">
        <w:rPr>
          <w:sz w:val="20"/>
          <w:szCs w:val="20"/>
        </w:rPr>
        <w:t>16</w:t>
      </w:r>
      <w:r w:rsidRPr="00CD6934">
        <w:rPr>
          <w:spacing w:val="-2"/>
          <w:sz w:val="20"/>
          <w:szCs w:val="20"/>
        </w:rPr>
        <w:t xml:space="preserve"> </w:t>
      </w:r>
      <w:r w:rsidRPr="00CD6934">
        <w:rPr>
          <w:sz w:val="20"/>
          <w:szCs w:val="20"/>
        </w:rPr>
        <w:t>lutego</w:t>
      </w:r>
      <w:r w:rsidRPr="00CD6934">
        <w:rPr>
          <w:spacing w:val="-2"/>
          <w:sz w:val="20"/>
          <w:szCs w:val="20"/>
        </w:rPr>
        <w:t xml:space="preserve"> </w:t>
      </w:r>
      <w:r w:rsidRPr="00CD6934">
        <w:rPr>
          <w:sz w:val="20"/>
          <w:szCs w:val="20"/>
        </w:rPr>
        <w:t>2007</w:t>
      </w:r>
      <w:r w:rsidRPr="00CD6934">
        <w:rPr>
          <w:spacing w:val="-4"/>
          <w:sz w:val="20"/>
          <w:szCs w:val="20"/>
        </w:rPr>
        <w:t xml:space="preserve"> </w:t>
      </w:r>
      <w:r w:rsidRPr="00CD6934">
        <w:rPr>
          <w:sz w:val="20"/>
          <w:szCs w:val="20"/>
        </w:rPr>
        <w:t>r.</w:t>
      </w:r>
      <w:r w:rsidRPr="00CD6934">
        <w:rPr>
          <w:spacing w:val="-1"/>
          <w:sz w:val="20"/>
          <w:szCs w:val="20"/>
        </w:rPr>
        <w:t xml:space="preserve"> </w:t>
      </w:r>
      <w:r w:rsidRPr="00CD6934">
        <w:rPr>
          <w:sz w:val="20"/>
          <w:szCs w:val="20"/>
        </w:rPr>
        <w:t>o</w:t>
      </w:r>
      <w:r w:rsidRPr="00CD6934">
        <w:rPr>
          <w:spacing w:val="-2"/>
          <w:sz w:val="20"/>
          <w:szCs w:val="20"/>
        </w:rPr>
        <w:t xml:space="preserve"> </w:t>
      </w:r>
      <w:r w:rsidRPr="00CD6934">
        <w:rPr>
          <w:sz w:val="20"/>
          <w:szCs w:val="20"/>
        </w:rPr>
        <w:t>ochronie</w:t>
      </w:r>
      <w:r w:rsidRPr="00CD6934">
        <w:rPr>
          <w:spacing w:val="-3"/>
          <w:sz w:val="20"/>
          <w:szCs w:val="20"/>
        </w:rPr>
        <w:t xml:space="preserve"> </w:t>
      </w:r>
      <w:r w:rsidRPr="00CD6934">
        <w:rPr>
          <w:sz w:val="20"/>
          <w:szCs w:val="20"/>
        </w:rPr>
        <w:t>konkurencji</w:t>
      </w:r>
      <w:r w:rsidRPr="00CD6934">
        <w:rPr>
          <w:spacing w:val="-5"/>
          <w:sz w:val="20"/>
          <w:szCs w:val="20"/>
        </w:rPr>
        <w:t xml:space="preserve"> </w:t>
      </w:r>
      <w:r w:rsidRPr="00CD6934">
        <w:rPr>
          <w:sz w:val="20"/>
          <w:szCs w:val="20"/>
        </w:rPr>
        <w:t>i</w:t>
      </w:r>
      <w:r w:rsidRPr="00CD6934">
        <w:rPr>
          <w:spacing w:val="-3"/>
          <w:sz w:val="20"/>
          <w:szCs w:val="20"/>
        </w:rPr>
        <w:t xml:space="preserve"> </w:t>
      </w:r>
      <w:r w:rsidRPr="00CD6934">
        <w:rPr>
          <w:sz w:val="20"/>
          <w:szCs w:val="20"/>
        </w:rPr>
        <w:t>konsumentów</w:t>
      </w:r>
      <w:r w:rsidRPr="00CD6934">
        <w:rPr>
          <w:spacing w:val="-5"/>
          <w:sz w:val="20"/>
          <w:szCs w:val="20"/>
        </w:rPr>
        <w:t xml:space="preserve"> </w:t>
      </w:r>
      <w:r w:rsidRPr="00CD6934">
        <w:rPr>
          <w:sz w:val="20"/>
          <w:szCs w:val="20"/>
        </w:rPr>
        <w:t>(Dz. U. z 2020 r. poz. 1076 i 1086), z innym wykonawcą, który złożył odrębną ofertę, ofertę częściową lub wniosek</w:t>
      </w:r>
      <w:r w:rsidRPr="00CD6934">
        <w:rPr>
          <w:spacing w:val="-11"/>
          <w:sz w:val="20"/>
          <w:szCs w:val="20"/>
        </w:rPr>
        <w:t xml:space="preserve"> </w:t>
      </w:r>
      <w:r w:rsidRPr="00CD6934">
        <w:rPr>
          <w:sz w:val="20"/>
          <w:szCs w:val="20"/>
        </w:rPr>
        <w:t>o</w:t>
      </w:r>
      <w:r w:rsidRPr="00CD6934">
        <w:rPr>
          <w:spacing w:val="-15"/>
          <w:sz w:val="20"/>
          <w:szCs w:val="20"/>
        </w:rPr>
        <w:t xml:space="preserve"> </w:t>
      </w:r>
      <w:r w:rsidRPr="00CD6934">
        <w:rPr>
          <w:sz w:val="20"/>
          <w:szCs w:val="20"/>
        </w:rPr>
        <w:t>dopuszczenie</w:t>
      </w:r>
      <w:r w:rsidRPr="00CD6934">
        <w:rPr>
          <w:spacing w:val="-14"/>
          <w:sz w:val="20"/>
          <w:szCs w:val="20"/>
        </w:rPr>
        <w:t xml:space="preserve"> </w:t>
      </w:r>
      <w:r w:rsidRPr="00CD6934">
        <w:rPr>
          <w:sz w:val="20"/>
          <w:szCs w:val="20"/>
        </w:rPr>
        <w:t>do</w:t>
      </w:r>
      <w:r w:rsidRPr="00CD6934">
        <w:rPr>
          <w:spacing w:val="-10"/>
          <w:sz w:val="20"/>
          <w:szCs w:val="20"/>
        </w:rPr>
        <w:t xml:space="preserve"> </w:t>
      </w:r>
      <w:r w:rsidRPr="00CD6934">
        <w:rPr>
          <w:sz w:val="20"/>
          <w:szCs w:val="20"/>
        </w:rPr>
        <w:t>udziału</w:t>
      </w:r>
      <w:r w:rsidRPr="00CD6934">
        <w:rPr>
          <w:spacing w:val="-9"/>
          <w:sz w:val="20"/>
          <w:szCs w:val="20"/>
        </w:rPr>
        <w:t xml:space="preserve"> </w:t>
      </w:r>
      <w:r w:rsidRPr="00CD6934">
        <w:rPr>
          <w:sz w:val="20"/>
          <w:szCs w:val="20"/>
        </w:rPr>
        <w:t>w</w:t>
      </w:r>
      <w:r w:rsidRPr="00CD6934">
        <w:rPr>
          <w:spacing w:val="-17"/>
          <w:sz w:val="20"/>
          <w:szCs w:val="20"/>
        </w:rPr>
        <w:t xml:space="preserve"> </w:t>
      </w:r>
      <w:r w:rsidRPr="00CD6934">
        <w:rPr>
          <w:sz w:val="20"/>
          <w:szCs w:val="20"/>
        </w:rPr>
        <w:t>postępowaniu,</w:t>
      </w:r>
      <w:r w:rsidRPr="00CD6934">
        <w:rPr>
          <w:spacing w:val="-14"/>
          <w:sz w:val="20"/>
          <w:szCs w:val="20"/>
        </w:rPr>
        <w:t xml:space="preserve"> </w:t>
      </w:r>
      <w:r w:rsidRPr="00CD6934">
        <w:rPr>
          <w:sz w:val="20"/>
          <w:szCs w:val="20"/>
        </w:rPr>
        <w:t>albo</w:t>
      </w:r>
      <w:r w:rsidRPr="00CD6934">
        <w:rPr>
          <w:spacing w:val="-14"/>
          <w:sz w:val="20"/>
          <w:szCs w:val="20"/>
        </w:rPr>
        <w:t xml:space="preserve"> </w:t>
      </w:r>
      <w:r w:rsidRPr="00CD6934">
        <w:rPr>
          <w:sz w:val="20"/>
          <w:szCs w:val="20"/>
        </w:rPr>
        <w:t>oświadczenia</w:t>
      </w:r>
      <w:r w:rsidRPr="00CD6934">
        <w:rPr>
          <w:spacing w:val="-13"/>
          <w:sz w:val="20"/>
          <w:szCs w:val="20"/>
        </w:rPr>
        <w:t xml:space="preserve"> </w:t>
      </w:r>
      <w:r w:rsidRPr="00CD6934">
        <w:rPr>
          <w:sz w:val="20"/>
          <w:szCs w:val="20"/>
        </w:rPr>
        <w:t>o</w:t>
      </w:r>
      <w:r w:rsidRPr="00CD6934">
        <w:rPr>
          <w:spacing w:val="-12"/>
          <w:sz w:val="20"/>
          <w:szCs w:val="20"/>
        </w:rPr>
        <w:t xml:space="preserve"> </w:t>
      </w:r>
      <w:r w:rsidRPr="00CD6934">
        <w:rPr>
          <w:sz w:val="20"/>
          <w:szCs w:val="20"/>
        </w:rPr>
        <w:t>przynależności</w:t>
      </w:r>
      <w:r w:rsidRPr="00CD6934">
        <w:rPr>
          <w:spacing w:val="-13"/>
          <w:sz w:val="20"/>
          <w:szCs w:val="20"/>
        </w:rPr>
        <w:t xml:space="preserve"> </w:t>
      </w:r>
      <w:r w:rsidRPr="00CD6934">
        <w:rPr>
          <w:sz w:val="20"/>
          <w:szCs w:val="20"/>
        </w:rPr>
        <w:t>do</w:t>
      </w:r>
      <w:r w:rsidRPr="00CD6934">
        <w:rPr>
          <w:spacing w:val="-12"/>
          <w:sz w:val="20"/>
          <w:szCs w:val="20"/>
        </w:rPr>
        <w:t xml:space="preserve"> </w:t>
      </w:r>
      <w:r w:rsidRPr="00CD6934">
        <w:rPr>
          <w:sz w:val="20"/>
          <w:szCs w:val="20"/>
        </w:rPr>
        <w:t>tej</w:t>
      </w:r>
      <w:r w:rsidRPr="00CD6934">
        <w:rPr>
          <w:spacing w:val="-14"/>
          <w:sz w:val="20"/>
          <w:szCs w:val="20"/>
        </w:rPr>
        <w:t xml:space="preserve"> </w:t>
      </w:r>
      <w:r w:rsidRPr="00CD6934">
        <w:rPr>
          <w:sz w:val="20"/>
          <w:szCs w:val="20"/>
        </w:rPr>
        <w:t>samej grupy</w:t>
      </w:r>
      <w:r w:rsidRPr="00CD6934">
        <w:rPr>
          <w:spacing w:val="-21"/>
          <w:sz w:val="20"/>
          <w:szCs w:val="20"/>
        </w:rPr>
        <w:t xml:space="preserve"> </w:t>
      </w:r>
      <w:r w:rsidRPr="00CD6934">
        <w:rPr>
          <w:sz w:val="20"/>
          <w:szCs w:val="20"/>
        </w:rPr>
        <w:t>kapitałowej</w:t>
      </w:r>
      <w:r w:rsidRPr="00CD6934">
        <w:rPr>
          <w:spacing w:val="-15"/>
          <w:sz w:val="20"/>
          <w:szCs w:val="20"/>
        </w:rPr>
        <w:t xml:space="preserve"> </w:t>
      </w:r>
      <w:r w:rsidRPr="00CD6934">
        <w:rPr>
          <w:sz w:val="20"/>
          <w:szCs w:val="20"/>
        </w:rPr>
        <w:t>wraz</w:t>
      </w:r>
      <w:r w:rsidRPr="00CD6934">
        <w:rPr>
          <w:spacing w:val="-16"/>
          <w:sz w:val="20"/>
          <w:szCs w:val="20"/>
        </w:rPr>
        <w:t xml:space="preserve"> </w:t>
      </w:r>
      <w:r w:rsidRPr="00CD6934">
        <w:rPr>
          <w:sz w:val="20"/>
          <w:szCs w:val="20"/>
        </w:rPr>
        <w:t>z</w:t>
      </w:r>
      <w:r w:rsidRPr="00CD6934">
        <w:rPr>
          <w:spacing w:val="-19"/>
          <w:sz w:val="20"/>
          <w:szCs w:val="20"/>
        </w:rPr>
        <w:t xml:space="preserve"> </w:t>
      </w:r>
      <w:r w:rsidRPr="00CD6934">
        <w:rPr>
          <w:sz w:val="20"/>
          <w:szCs w:val="20"/>
        </w:rPr>
        <w:t>dokumentami</w:t>
      </w:r>
      <w:r w:rsidRPr="00CD6934">
        <w:rPr>
          <w:spacing w:val="-18"/>
          <w:sz w:val="20"/>
          <w:szCs w:val="20"/>
        </w:rPr>
        <w:t xml:space="preserve"> </w:t>
      </w:r>
      <w:r w:rsidRPr="00CD6934">
        <w:rPr>
          <w:sz w:val="20"/>
          <w:szCs w:val="20"/>
        </w:rPr>
        <w:t>lub</w:t>
      </w:r>
      <w:r w:rsidRPr="00CD6934">
        <w:rPr>
          <w:spacing w:val="-16"/>
          <w:sz w:val="20"/>
          <w:szCs w:val="20"/>
        </w:rPr>
        <w:t xml:space="preserve"> </w:t>
      </w:r>
      <w:r w:rsidRPr="00CD6934">
        <w:rPr>
          <w:sz w:val="20"/>
          <w:szCs w:val="20"/>
        </w:rPr>
        <w:t>informacjami</w:t>
      </w:r>
      <w:r w:rsidRPr="00CD6934">
        <w:rPr>
          <w:spacing w:val="-19"/>
          <w:sz w:val="20"/>
          <w:szCs w:val="20"/>
        </w:rPr>
        <w:t xml:space="preserve"> </w:t>
      </w:r>
      <w:r w:rsidRPr="00CD6934">
        <w:rPr>
          <w:sz w:val="20"/>
          <w:szCs w:val="20"/>
        </w:rPr>
        <w:t>potwierdzającymi</w:t>
      </w:r>
      <w:r w:rsidRPr="00CD6934">
        <w:rPr>
          <w:spacing w:val="-18"/>
          <w:sz w:val="20"/>
          <w:szCs w:val="20"/>
        </w:rPr>
        <w:t xml:space="preserve"> </w:t>
      </w:r>
      <w:r w:rsidRPr="00CD6934">
        <w:rPr>
          <w:sz w:val="20"/>
          <w:szCs w:val="20"/>
        </w:rPr>
        <w:t>przygotowanie</w:t>
      </w:r>
      <w:r w:rsidRPr="00CD6934">
        <w:rPr>
          <w:spacing w:val="-18"/>
          <w:sz w:val="20"/>
          <w:szCs w:val="20"/>
        </w:rPr>
        <w:t xml:space="preserve"> </w:t>
      </w:r>
      <w:r w:rsidRPr="00CD6934">
        <w:rPr>
          <w:sz w:val="20"/>
          <w:szCs w:val="20"/>
        </w:rPr>
        <w:t>oferty,</w:t>
      </w:r>
      <w:r w:rsidRPr="00CD6934">
        <w:rPr>
          <w:spacing w:val="-16"/>
          <w:sz w:val="20"/>
          <w:szCs w:val="20"/>
        </w:rPr>
        <w:t xml:space="preserve"> </w:t>
      </w:r>
      <w:r w:rsidRPr="00CD6934">
        <w:rPr>
          <w:sz w:val="20"/>
          <w:szCs w:val="20"/>
        </w:rPr>
        <w:t>oferty częściowej</w:t>
      </w:r>
      <w:r w:rsidRPr="00CD6934">
        <w:rPr>
          <w:spacing w:val="-12"/>
          <w:sz w:val="20"/>
          <w:szCs w:val="20"/>
        </w:rPr>
        <w:t xml:space="preserve"> </w:t>
      </w:r>
      <w:r w:rsidRPr="00CD6934">
        <w:rPr>
          <w:sz w:val="20"/>
          <w:szCs w:val="20"/>
        </w:rPr>
        <w:t>lub</w:t>
      </w:r>
      <w:r w:rsidRPr="00CD6934">
        <w:rPr>
          <w:spacing w:val="-13"/>
          <w:sz w:val="20"/>
          <w:szCs w:val="20"/>
        </w:rPr>
        <w:t xml:space="preserve"> </w:t>
      </w:r>
      <w:r w:rsidRPr="00CD6934">
        <w:rPr>
          <w:sz w:val="20"/>
          <w:szCs w:val="20"/>
        </w:rPr>
        <w:t>wniosku</w:t>
      </w:r>
      <w:r w:rsidRPr="00CD6934">
        <w:rPr>
          <w:spacing w:val="-15"/>
          <w:sz w:val="20"/>
          <w:szCs w:val="20"/>
        </w:rPr>
        <w:t xml:space="preserve"> </w:t>
      </w:r>
      <w:r w:rsidRPr="00CD6934">
        <w:rPr>
          <w:sz w:val="20"/>
          <w:szCs w:val="20"/>
        </w:rPr>
        <w:t>o</w:t>
      </w:r>
      <w:r w:rsidRPr="00CD6934">
        <w:rPr>
          <w:spacing w:val="-15"/>
          <w:sz w:val="20"/>
          <w:szCs w:val="20"/>
        </w:rPr>
        <w:t xml:space="preserve"> </w:t>
      </w:r>
      <w:r w:rsidRPr="00CD6934">
        <w:rPr>
          <w:sz w:val="20"/>
          <w:szCs w:val="20"/>
        </w:rPr>
        <w:t>dopuszczenie</w:t>
      </w:r>
      <w:r w:rsidRPr="00CD6934">
        <w:rPr>
          <w:spacing w:val="-13"/>
          <w:sz w:val="20"/>
          <w:szCs w:val="20"/>
        </w:rPr>
        <w:t xml:space="preserve"> </w:t>
      </w:r>
      <w:r w:rsidRPr="00CD6934">
        <w:rPr>
          <w:sz w:val="20"/>
          <w:szCs w:val="20"/>
        </w:rPr>
        <w:t>do</w:t>
      </w:r>
      <w:r w:rsidRPr="00CD6934">
        <w:rPr>
          <w:spacing w:val="-13"/>
          <w:sz w:val="20"/>
          <w:szCs w:val="20"/>
        </w:rPr>
        <w:t xml:space="preserve"> </w:t>
      </w:r>
      <w:r w:rsidRPr="00CD6934">
        <w:rPr>
          <w:sz w:val="20"/>
          <w:szCs w:val="20"/>
        </w:rPr>
        <w:t>udziału</w:t>
      </w:r>
      <w:r w:rsidRPr="00CD6934">
        <w:rPr>
          <w:spacing w:val="-13"/>
          <w:sz w:val="20"/>
          <w:szCs w:val="20"/>
        </w:rPr>
        <w:t xml:space="preserve"> </w:t>
      </w:r>
      <w:r w:rsidRPr="00CD6934">
        <w:rPr>
          <w:sz w:val="20"/>
          <w:szCs w:val="20"/>
        </w:rPr>
        <w:t>w</w:t>
      </w:r>
      <w:r w:rsidRPr="00CD6934">
        <w:rPr>
          <w:spacing w:val="-14"/>
          <w:sz w:val="20"/>
          <w:szCs w:val="20"/>
        </w:rPr>
        <w:t xml:space="preserve"> </w:t>
      </w:r>
      <w:r w:rsidRPr="00CD6934">
        <w:rPr>
          <w:sz w:val="20"/>
          <w:szCs w:val="20"/>
        </w:rPr>
        <w:t>postępowaniu</w:t>
      </w:r>
      <w:r w:rsidRPr="00CD6934">
        <w:rPr>
          <w:spacing w:val="-13"/>
          <w:sz w:val="20"/>
          <w:szCs w:val="20"/>
        </w:rPr>
        <w:t xml:space="preserve"> </w:t>
      </w:r>
      <w:r w:rsidRPr="00CD6934">
        <w:rPr>
          <w:sz w:val="20"/>
          <w:szCs w:val="20"/>
        </w:rPr>
        <w:t>niezależnie</w:t>
      </w:r>
      <w:r w:rsidRPr="00CD6934">
        <w:rPr>
          <w:spacing w:val="-13"/>
          <w:sz w:val="20"/>
          <w:szCs w:val="20"/>
        </w:rPr>
        <w:t xml:space="preserve"> </w:t>
      </w:r>
      <w:r w:rsidRPr="00CD6934">
        <w:rPr>
          <w:sz w:val="20"/>
          <w:szCs w:val="20"/>
        </w:rPr>
        <w:t>od</w:t>
      </w:r>
      <w:r w:rsidRPr="00CD6934">
        <w:rPr>
          <w:spacing w:val="-13"/>
          <w:sz w:val="20"/>
          <w:szCs w:val="20"/>
        </w:rPr>
        <w:t xml:space="preserve"> </w:t>
      </w:r>
      <w:r w:rsidRPr="00CD6934">
        <w:rPr>
          <w:sz w:val="20"/>
          <w:szCs w:val="20"/>
        </w:rPr>
        <w:t>innego</w:t>
      </w:r>
      <w:r w:rsidRPr="00CD6934">
        <w:rPr>
          <w:spacing w:val="-12"/>
          <w:sz w:val="20"/>
          <w:szCs w:val="20"/>
        </w:rPr>
        <w:t xml:space="preserve"> </w:t>
      </w:r>
      <w:r w:rsidRPr="00CD6934">
        <w:rPr>
          <w:sz w:val="20"/>
          <w:szCs w:val="20"/>
        </w:rPr>
        <w:t>wykonawcy należącego do tej samej grupy</w:t>
      </w:r>
      <w:r w:rsidRPr="00CD6934">
        <w:rPr>
          <w:spacing w:val="-7"/>
          <w:sz w:val="20"/>
          <w:szCs w:val="20"/>
        </w:rPr>
        <w:t xml:space="preserve"> </w:t>
      </w:r>
      <w:r w:rsidRPr="00CD6934">
        <w:rPr>
          <w:sz w:val="20"/>
          <w:szCs w:val="20"/>
        </w:rPr>
        <w:t>kapitałowej - oświadczenie stanowi załącznik nr 5 do SWZ.</w:t>
      </w:r>
    </w:p>
    <w:p w:rsidR="005C72ED" w:rsidRPr="00CD6934" w:rsidRDefault="005C72ED" w:rsidP="005C72ED">
      <w:pPr>
        <w:pStyle w:val="Tekstpodstawowy"/>
        <w:tabs>
          <w:tab w:val="left" w:pos="567"/>
        </w:tabs>
        <w:spacing w:line="276" w:lineRule="auto"/>
        <w:ind w:left="1123" w:right="391" w:hanging="428"/>
        <w:jc w:val="both"/>
      </w:pPr>
      <w:r w:rsidRPr="00CD6934">
        <w:t>2)   odpisu lub informacji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5C72ED" w:rsidRDefault="005C72ED" w:rsidP="005C72ED">
      <w:pPr>
        <w:pStyle w:val="Akapitzlist"/>
        <w:numPr>
          <w:ilvl w:val="0"/>
          <w:numId w:val="17"/>
        </w:numPr>
        <w:tabs>
          <w:tab w:val="left" w:pos="567"/>
          <w:tab w:val="left" w:pos="1124"/>
        </w:tabs>
        <w:spacing w:line="276" w:lineRule="auto"/>
        <w:ind w:left="1123" w:right="393" w:hanging="428"/>
        <w:jc w:val="both"/>
        <w:rPr>
          <w:sz w:val="20"/>
          <w:szCs w:val="20"/>
        </w:rPr>
      </w:pPr>
      <w:r w:rsidRPr="00D761DA">
        <w:rPr>
          <w:sz w:val="20"/>
          <w:szCs w:val="20"/>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w:t>
      </w:r>
      <w:r w:rsidRPr="00D761DA">
        <w:rPr>
          <w:spacing w:val="-5"/>
          <w:sz w:val="20"/>
          <w:szCs w:val="20"/>
        </w:rPr>
        <w:t xml:space="preserve"> </w:t>
      </w:r>
      <w:r w:rsidRPr="00D761DA">
        <w:rPr>
          <w:sz w:val="20"/>
          <w:szCs w:val="20"/>
        </w:rPr>
        <w:t>zadania</w:t>
      </w:r>
      <w:r w:rsidRPr="00D761DA">
        <w:rPr>
          <w:spacing w:val="-8"/>
          <w:sz w:val="20"/>
          <w:szCs w:val="20"/>
        </w:rPr>
        <w:t xml:space="preserve"> </w:t>
      </w:r>
      <w:r w:rsidRPr="00D761DA">
        <w:rPr>
          <w:sz w:val="20"/>
          <w:szCs w:val="20"/>
        </w:rPr>
        <w:t>publiczne,</w:t>
      </w:r>
      <w:r w:rsidRPr="00D761DA">
        <w:rPr>
          <w:spacing w:val="-4"/>
          <w:sz w:val="20"/>
          <w:szCs w:val="20"/>
        </w:rPr>
        <w:t xml:space="preserve"> </w:t>
      </w:r>
      <w:r w:rsidRPr="00D761DA">
        <w:rPr>
          <w:sz w:val="20"/>
          <w:szCs w:val="20"/>
        </w:rPr>
        <w:t>o</w:t>
      </w:r>
      <w:r w:rsidRPr="00D761DA">
        <w:rPr>
          <w:spacing w:val="-5"/>
          <w:sz w:val="20"/>
          <w:szCs w:val="20"/>
        </w:rPr>
        <w:t xml:space="preserve"> </w:t>
      </w:r>
      <w:r w:rsidRPr="00D761DA">
        <w:rPr>
          <w:sz w:val="20"/>
          <w:szCs w:val="20"/>
        </w:rPr>
        <w:t>ile</w:t>
      </w:r>
      <w:r w:rsidRPr="00D761DA">
        <w:rPr>
          <w:spacing w:val="-2"/>
          <w:sz w:val="20"/>
          <w:szCs w:val="20"/>
        </w:rPr>
        <w:t xml:space="preserve"> </w:t>
      </w:r>
      <w:r w:rsidRPr="00D761DA">
        <w:rPr>
          <w:sz w:val="20"/>
          <w:szCs w:val="20"/>
        </w:rPr>
        <w:t>wykonawca</w:t>
      </w:r>
      <w:r w:rsidRPr="00D761DA">
        <w:rPr>
          <w:spacing w:val="-3"/>
          <w:sz w:val="20"/>
          <w:szCs w:val="20"/>
        </w:rPr>
        <w:t xml:space="preserve"> </w:t>
      </w:r>
      <w:r w:rsidRPr="00D761DA">
        <w:rPr>
          <w:sz w:val="20"/>
          <w:szCs w:val="20"/>
        </w:rPr>
        <w:t>wskaże</w:t>
      </w:r>
      <w:r w:rsidRPr="00D761DA">
        <w:rPr>
          <w:spacing w:val="-3"/>
          <w:sz w:val="20"/>
          <w:szCs w:val="20"/>
        </w:rPr>
        <w:t xml:space="preserve"> </w:t>
      </w:r>
      <w:r w:rsidRPr="00D761DA">
        <w:rPr>
          <w:sz w:val="20"/>
          <w:szCs w:val="20"/>
        </w:rPr>
        <w:t>w</w:t>
      </w:r>
      <w:r w:rsidRPr="00D761DA">
        <w:rPr>
          <w:spacing w:val="-8"/>
          <w:sz w:val="20"/>
          <w:szCs w:val="20"/>
        </w:rPr>
        <w:t xml:space="preserve"> </w:t>
      </w:r>
      <w:r w:rsidRPr="00D761DA">
        <w:rPr>
          <w:sz w:val="20"/>
          <w:szCs w:val="20"/>
        </w:rPr>
        <w:t>oświadczeniu,</w:t>
      </w:r>
      <w:r w:rsidRPr="00D761DA">
        <w:rPr>
          <w:spacing w:val="-7"/>
          <w:sz w:val="20"/>
          <w:szCs w:val="20"/>
        </w:rPr>
        <w:t xml:space="preserve"> </w:t>
      </w:r>
      <w:r w:rsidRPr="00D761DA">
        <w:rPr>
          <w:sz w:val="20"/>
          <w:szCs w:val="20"/>
        </w:rPr>
        <w:t>o</w:t>
      </w:r>
      <w:r w:rsidRPr="00D761DA">
        <w:rPr>
          <w:spacing w:val="-7"/>
          <w:sz w:val="20"/>
          <w:szCs w:val="20"/>
        </w:rPr>
        <w:t xml:space="preserve"> </w:t>
      </w:r>
      <w:r w:rsidRPr="00D761DA">
        <w:rPr>
          <w:sz w:val="20"/>
          <w:szCs w:val="20"/>
        </w:rPr>
        <w:t>którym</w:t>
      </w:r>
      <w:r w:rsidRPr="00D761DA">
        <w:rPr>
          <w:spacing w:val="-3"/>
          <w:sz w:val="20"/>
          <w:szCs w:val="20"/>
        </w:rPr>
        <w:t xml:space="preserve"> </w:t>
      </w:r>
      <w:r w:rsidRPr="00D761DA">
        <w:rPr>
          <w:sz w:val="20"/>
          <w:szCs w:val="20"/>
        </w:rPr>
        <w:t>mowa</w:t>
      </w:r>
      <w:r w:rsidRPr="00D761DA">
        <w:rPr>
          <w:spacing w:val="-6"/>
          <w:sz w:val="20"/>
          <w:szCs w:val="20"/>
        </w:rPr>
        <w:t xml:space="preserve"> </w:t>
      </w:r>
      <w:r w:rsidRPr="00D761DA">
        <w:rPr>
          <w:sz w:val="20"/>
          <w:szCs w:val="20"/>
        </w:rPr>
        <w:t>w</w:t>
      </w:r>
      <w:r w:rsidRPr="00D761DA">
        <w:rPr>
          <w:spacing w:val="-6"/>
          <w:sz w:val="20"/>
          <w:szCs w:val="20"/>
        </w:rPr>
        <w:t xml:space="preserve"> </w:t>
      </w:r>
      <w:r w:rsidRPr="00D761DA">
        <w:rPr>
          <w:sz w:val="20"/>
          <w:szCs w:val="20"/>
        </w:rPr>
        <w:t>art.</w:t>
      </w:r>
      <w:r w:rsidRPr="00D761DA">
        <w:rPr>
          <w:spacing w:val="-6"/>
          <w:sz w:val="20"/>
          <w:szCs w:val="20"/>
        </w:rPr>
        <w:t xml:space="preserve"> </w:t>
      </w:r>
      <w:r w:rsidRPr="00D761DA">
        <w:rPr>
          <w:sz w:val="20"/>
          <w:szCs w:val="20"/>
        </w:rPr>
        <w:t>125 ust. 1, dane umożliwiające dostęp do tych</w:t>
      </w:r>
      <w:r w:rsidRPr="00D761DA">
        <w:rPr>
          <w:spacing w:val="-6"/>
          <w:sz w:val="20"/>
          <w:szCs w:val="20"/>
        </w:rPr>
        <w:t xml:space="preserve"> </w:t>
      </w:r>
      <w:r w:rsidRPr="00D761DA">
        <w:rPr>
          <w:sz w:val="20"/>
          <w:szCs w:val="20"/>
        </w:rPr>
        <w:t>środków.</w:t>
      </w:r>
    </w:p>
    <w:p w:rsidR="005C72ED" w:rsidRPr="00D54DD8" w:rsidRDefault="005C72ED" w:rsidP="005C72ED">
      <w:pPr>
        <w:pStyle w:val="Akapitzlist"/>
        <w:numPr>
          <w:ilvl w:val="0"/>
          <w:numId w:val="17"/>
        </w:numPr>
        <w:tabs>
          <w:tab w:val="left" w:pos="1134"/>
        </w:tabs>
        <w:spacing w:line="276" w:lineRule="auto"/>
        <w:ind w:left="1134" w:right="393" w:hanging="515"/>
        <w:jc w:val="both"/>
        <w:rPr>
          <w:sz w:val="20"/>
          <w:szCs w:val="20"/>
        </w:rPr>
      </w:pPr>
      <w:r w:rsidRPr="00D54DD8">
        <w:rPr>
          <w:sz w:val="20"/>
          <w:szCs w:val="20"/>
        </w:rPr>
        <w:t>Jeżeli wykonawca ma siedzibę lub miejsce zamieszkania poza granicami Rzeczypospolitej Polskiej, zamiast dokumentu o którym mowa w ust. 2 pkt. 2) Wykonawca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przez ich złożeniem.</w:t>
      </w:r>
    </w:p>
    <w:p w:rsidR="00381D53" w:rsidRPr="005C72ED" w:rsidRDefault="005C72ED" w:rsidP="005C72ED">
      <w:pPr>
        <w:tabs>
          <w:tab w:val="left" w:pos="567"/>
          <w:tab w:val="left" w:pos="1124"/>
        </w:tabs>
        <w:spacing w:line="276" w:lineRule="auto"/>
        <w:ind w:left="1134" w:right="393" w:hanging="425"/>
        <w:jc w:val="both"/>
        <w:rPr>
          <w:sz w:val="20"/>
          <w:szCs w:val="20"/>
        </w:rPr>
      </w:pPr>
      <w:r w:rsidRPr="00D54DD8">
        <w:rPr>
          <w:sz w:val="20"/>
          <w:szCs w:val="20"/>
        </w:rPr>
        <w:t xml:space="preserve">5. </w:t>
      </w:r>
      <w:r>
        <w:rPr>
          <w:sz w:val="20"/>
          <w:szCs w:val="20"/>
        </w:rPr>
        <w:t xml:space="preserve">  </w:t>
      </w:r>
      <w:r w:rsidRPr="00D54DD8">
        <w:rPr>
          <w:sz w:val="20"/>
          <w:szCs w:val="20"/>
        </w:rPr>
        <w:t>Jeżeli w kraju, w którym Wykonawca ma siedzibę lub miejsce zamieszkania, nie wydaje się dokumentów, o których mowa w ust. 4,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Oświadczenie powinno być wystawione nie wcześniej niż</w:t>
      </w:r>
      <w:r>
        <w:rPr>
          <w:sz w:val="20"/>
          <w:szCs w:val="20"/>
        </w:rPr>
        <w:t xml:space="preserve"> 3 miesiące przez ich złożeniem</w:t>
      </w:r>
    </w:p>
    <w:p w:rsidR="00381D53" w:rsidRPr="00F90BC9" w:rsidRDefault="00381D53" w:rsidP="00F90BC9">
      <w:pPr>
        <w:pStyle w:val="Akapitzlist"/>
        <w:tabs>
          <w:tab w:val="left" w:pos="1124"/>
        </w:tabs>
        <w:spacing w:line="276" w:lineRule="auto"/>
        <w:ind w:left="1123" w:right="388" w:firstLine="0"/>
        <w:rPr>
          <w:sz w:val="20"/>
        </w:rPr>
      </w:pPr>
    </w:p>
    <w:p w:rsidR="00EF2B14" w:rsidRDefault="00EF2B14">
      <w:pPr>
        <w:pStyle w:val="Nagwek2"/>
        <w:spacing w:before="193"/>
        <w:ind w:right="1668"/>
      </w:pPr>
    </w:p>
    <w:p w:rsidR="0022174C" w:rsidRDefault="00E6517F">
      <w:pPr>
        <w:pStyle w:val="Nagwek2"/>
        <w:spacing w:before="193"/>
        <w:ind w:right="1668"/>
      </w:pPr>
      <w:r>
        <w:lastRenderedPageBreak/>
        <w:t>Rozdział X</w:t>
      </w:r>
    </w:p>
    <w:p w:rsidR="0022174C" w:rsidRDefault="00E6517F">
      <w:pPr>
        <w:spacing w:before="37" w:line="276" w:lineRule="auto"/>
        <w:ind w:left="814" w:right="508" w:hanging="2"/>
        <w:jc w:val="center"/>
        <w:rPr>
          <w:b/>
        </w:rPr>
      </w:pPr>
      <w:r>
        <w:rPr>
          <w:b/>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22174C" w:rsidRDefault="00E6517F">
      <w:pPr>
        <w:spacing w:before="162"/>
        <w:ind w:left="1974" w:right="1669"/>
        <w:jc w:val="center"/>
      </w:pPr>
      <w:r>
        <w:t>oraz</w:t>
      </w:r>
    </w:p>
    <w:p w:rsidR="0022174C" w:rsidRDefault="00E6517F">
      <w:pPr>
        <w:spacing w:before="199" w:line="273" w:lineRule="auto"/>
        <w:ind w:left="1003" w:right="696" w:firstLine="1"/>
        <w:jc w:val="center"/>
        <w:rPr>
          <w:b/>
        </w:rPr>
      </w:pPr>
      <w:r>
        <w:rPr>
          <w:b/>
        </w:rPr>
        <w:t xml:space="preserve">Informacje o sposobie komunikowania się zamawiającego z wykonawcami w inny sposób niż przy użyciu środków komunikacji elektronicznej, w tym w przypadku zaistnienia jednej z sytuacji określonych w art. 65 ust. 1, art. 66 i art. 69 ustawy </w:t>
      </w:r>
      <w:proofErr w:type="spellStart"/>
      <w:r>
        <w:rPr>
          <w:b/>
        </w:rPr>
        <w:t>Pzp</w:t>
      </w:r>
      <w:proofErr w:type="spellEnd"/>
      <w:r>
        <w:rPr>
          <w:b/>
        </w:rPr>
        <w:t>;</w:t>
      </w:r>
    </w:p>
    <w:p w:rsidR="0022174C" w:rsidRDefault="00E6517F">
      <w:pPr>
        <w:spacing w:before="166"/>
        <w:ind w:left="1974" w:right="1669"/>
        <w:jc w:val="center"/>
      </w:pPr>
      <w:r>
        <w:t>oraz</w:t>
      </w:r>
    </w:p>
    <w:p w:rsidR="0022174C" w:rsidRDefault="00E6517F">
      <w:pPr>
        <w:spacing w:before="196"/>
        <w:ind w:left="1974" w:right="1673"/>
        <w:jc w:val="center"/>
        <w:rPr>
          <w:b/>
        </w:rPr>
      </w:pPr>
      <w:r>
        <w:rPr>
          <w:b/>
        </w:rPr>
        <w:t>Osoby uprawnione do komunikowania się z wykonawcami</w:t>
      </w:r>
    </w:p>
    <w:p w:rsidR="0022174C" w:rsidRDefault="00E6517F">
      <w:pPr>
        <w:pStyle w:val="Akapitzlist"/>
        <w:numPr>
          <w:ilvl w:val="0"/>
          <w:numId w:val="16"/>
        </w:numPr>
        <w:tabs>
          <w:tab w:val="left" w:pos="1057"/>
        </w:tabs>
        <w:spacing w:before="205"/>
        <w:ind w:hanging="361"/>
        <w:rPr>
          <w:sz w:val="20"/>
        </w:rPr>
      </w:pPr>
      <w:r>
        <w:rPr>
          <w:sz w:val="20"/>
        </w:rPr>
        <w:t>Postępowanie prowadzone jest w języku</w:t>
      </w:r>
      <w:r>
        <w:rPr>
          <w:spacing w:val="-7"/>
          <w:sz w:val="20"/>
        </w:rPr>
        <w:t xml:space="preserve"> </w:t>
      </w:r>
      <w:r>
        <w:rPr>
          <w:sz w:val="20"/>
        </w:rPr>
        <w:t>polskim.</w:t>
      </w:r>
    </w:p>
    <w:p w:rsidR="00D761DA" w:rsidRPr="00496162" w:rsidRDefault="00E6517F" w:rsidP="00496162">
      <w:pPr>
        <w:pStyle w:val="Akapitzlist"/>
        <w:numPr>
          <w:ilvl w:val="0"/>
          <w:numId w:val="16"/>
        </w:numPr>
        <w:tabs>
          <w:tab w:val="left" w:pos="1057"/>
        </w:tabs>
        <w:spacing w:before="94"/>
        <w:ind w:hanging="361"/>
        <w:rPr>
          <w:sz w:val="20"/>
        </w:rPr>
      </w:pPr>
      <w:r>
        <w:rPr>
          <w:sz w:val="20"/>
        </w:rPr>
        <w:t>Postępowanie, którego dotyczy niniejszy dokument, oznaczone jest</w:t>
      </w:r>
      <w:r>
        <w:rPr>
          <w:spacing w:val="-13"/>
          <w:sz w:val="20"/>
        </w:rPr>
        <w:t xml:space="preserve"> </w:t>
      </w:r>
      <w:r>
        <w:rPr>
          <w:sz w:val="20"/>
        </w:rPr>
        <w:t>znakiem:</w:t>
      </w:r>
    </w:p>
    <w:p w:rsidR="0022174C" w:rsidRDefault="003F1E24">
      <w:pPr>
        <w:pStyle w:val="Nagwek5"/>
        <w:spacing w:before="92"/>
        <w:ind w:left="1027"/>
        <w:jc w:val="both"/>
      </w:pPr>
      <w:r>
        <w:t xml:space="preserve">ZP </w:t>
      </w:r>
      <w:r w:rsidR="00025C30">
        <w:t xml:space="preserve"> 109</w:t>
      </w:r>
      <w:r w:rsidR="005C72ED">
        <w:t>/055/D/24</w:t>
      </w:r>
    </w:p>
    <w:p w:rsidR="0022174C" w:rsidRDefault="00E6517F">
      <w:pPr>
        <w:pStyle w:val="Akapitzlist"/>
        <w:numPr>
          <w:ilvl w:val="0"/>
          <w:numId w:val="16"/>
        </w:numPr>
        <w:tabs>
          <w:tab w:val="left" w:pos="1057"/>
        </w:tabs>
        <w:spacing w:before="96"/>
        <w:ind w:hanging="361"/>
        <w:rPr>
          <w:sz w:val="20"/>
        </w:rPr>
      </w:pPr>
      <w:r>
        <w:rPr>
          <w:sz w:val="20"/>
        </w:rPr>
        <w:t>Wykonawcy we wszystkich kontaktach z Zamawiającym powinni powoływać się na ten</w:t>
      </w:r>
      <w:r>
        <w:rPr>
          <w:spacing w:val="-16"/>
          <w:sz w:val="20"/>
        </w:rPr>
        <w:t xml:space="preserve"> </w:t>
      </w:r>
      <w:r>
        <w:rPr>
          <w:sz w:val="20"/>
        </w:rPr>
        <w:t>znak.</w:t>
      </w:r>
    </w:p>
    <w:p w:rsidR="0022174C" w:rsidRDefault="00E6517F">
      <w:pPr>
        <w:pStyle w:val="Akapitzlist"/>
        <w:numPr>
          <w:ilvl w:val="0"/>
          <w:numId w:val="16"/>
        </w:numPr>
        <w:tabs>
          <w:tab w:val="left" w:pos="1057"/>
        </w:tabs>
        <w:spacing w:before="97" w:line="276" w:lineRule="auto"/>
        <w:ind w:right="390"/>
        <w:rPr>
          <w:sz w:val="20"/>
        </w:rPr>
      </w:pPr>
      <w:r>
        <w:rPr>
          <w:sz w:val="20"/>
        </w:rPr>
        <w:t>W postępowaniu o udzielenie zamówienia komunikacja między Zamawiającym a Wykonawcami odbywa się przy użyciu platformy zakupowej</w:t>
      </w:r>
      <w:r>
        <w:rPr>
          <w:color w:val="0000FF"/>
          <w:sz w:val="20"/>
        </w:rPr>
        <w:t xml:space="preserve"> </w:t>
      </w:r>
      <w:hyperlink r:id="rId15">
        <w:r>
          <w:rPr>
            <w:color w:val="0000FF"/>
            <w:sz w:val="20"/>
            <w:u w:val="single" w:color="0000FF"/>
          </w:rPr>
          <w:t>https://platformazakupowa.pl/pn/pg_edu</w:t>
        </w:r>
      </w:hyperlink>
      <w:r>
        <w:rPr>
          <w:color w:val="0000FF"/>
          <w:sz w:val="20"/>
        </w:rPr>
        <w:t xml:space="preserve"> </w:t>
      </w:r>
      <w:r>
        <w:rPr>
          <w:sz w:val="20"/>
        </w:rPr>
        <w:t>oraz poczty elektronicznej.</w:t>
      </w:r>
    </w:p>
    <w:p w:rsidR="0022174C" w:rsidRDefault="00E6517F">
      <w:pPr>
        <w:pStyle w:val="Akapitzlist"/>
        <w:numPr>
          <w:ilvl w:val="0"/>
          <w:numId w:val="16"/>
        </w:numPr>
        <w:tabs>
          <w:tab w:val="left" w:pos="1057"/>
        </w:tabs>
        <w:spacing w:before="59" w:line="276" w:lineRule="auto"/>
        <w:ind w:right="399"/>
        <w:rPr>
          <w:sz w:val="20"/>
        </w:rPr>
      </w:pPr>
      <w:r>
        <w:rPr>
          <w:spacing w:val="3"/>
          <w:sz w:val="20"/>
        </w:rPr>
        <w:t xml:space="preserve">We </w:t>
      </w:r>
      <w:r>
        <w:rPr>
          <w:sz w:val="20"/>
        </w:rPr>
        <w:t>wszelkiej korespondencji związanej z niniejszym postępowaniem Zamawiający i Wykonawcy posługują się numerem ogłoszenia lub znakiem</w:t>
      </w:r>
      <w:r>
        <w:rPr>
          <w:spacing w:val="9"/>
          <w:sz w:val="20"/>
        </w:rPr>
        <w:t xml:space="preserve"> </w:t>
      </w:r>
      <w:r>
        <w:rPr>
          <w:sz w:val="20"/>
        </w:rPr>
        <w:t>postępowania.</w:t>
      </w:r>
    </w:p>
    <w:p w:rsidR="003F1E24" w:rsidRPr="00F90BC9" w:rsidRDefault="00E6517F" w:rsidP="003F1E24">
      <w:pPr>
        <w:pStyle w:val="Akapitzlist"/>
        <w:numPr>
          <w:ilvl w:val="0"/>
          <w:numId w:val="16"/>
        </w:numPr>
        <w:tabs>
          <w:tab w:val="left" w:pos="1057"/>
        </w:tabs>
        <w:spacing w:before="61" w:line="276" w:lineRule="auto"/>
        <w:ind w:right="393"/>
        <w:rPr>
          <w:sz w:val="20"/>
        </w:rPr>
      </w:pPr>
      <w:r>
        <w:rPr>
          <w:sz w:val="20"/>
        </w:rPr>
        <w:t>Zamawiający wyznaczył następujące osoby do kontaktu z Wykonawcami: Marcin Kasperowicz email:</w:t>
      </w:r>
      <w:hyperlink r:id="rId16">
        <w:r>
          <w:rPr>
            <w:sz w:val="20"/>
          </w:rPr>
          <w:t xml:space="preserve"> markas@pg.edu.pl</w:t>
        </w:r>
      </w:hyperlink>
    </w:p>
    <w:p w:rsidR="00F90BC9" w:rsidRPr="00AE34B6" w:rsidRDefault="00E6517F" w:rsidP="00AE34B6">
      <w:pPr>
        <w:pStyle w:val="Akapitzlist"/>
        <w:numPr>
          <w:ilvl w:val="0"/>
          <w:numId w:val="16"/>
        </w:numPr>
        <w:tabs>
          <w:tab w:val="left" w:pos="1057"/>
        </w:tabs>
        <w:spacing w:before="81" w:line="276" w:lineRule="auto"/>
        <w:ind w:right="390"/>
        <w:rPr>
          <w:sz w:val="20"/>
        </w:rPr>
      </w:pPr>
      <w:r w:rsidRPr="003F1E24">
        <w:rPr>
          <w:sz w:val="20"/>
        </w:rPr>
        <w:t>Zaleca się, aby komunikacja z wykonawcami odbywała się tylko na Platformie za pośrednictwem for</w:t>
      </w:r>
      <w:r w:rsidR="003F1E24" w:rsidRPr="003F1E24">
        <w:rPr>
          <w:sz w:val="20"/>
        </w:rPr>
        <w:t>mularza “Wyślij wiadomość”, nie</w:t>
      </w:r>
      <w:r w:rsidR="000A1F00">
        <w:rPr>
          <w:sz w:val="20"/>
        </w:rPr>
        <w:t xml:space="preserve"> </w:t>
      </w:r>
      <w:r w:rsidRPr="003F1E24">
        <w:rPr>
          <w:sz w:val="20"/>
        </w:rPr>
        <w:t>za pośrednictwem adresu</w:t>
      </w:r>
      <w:r w:rsidRPr="003F1E24">
        <w:rPr>
          <w:spacing w:val="-5"/>
          <w:sz w:val="20"/>
        </w:rPr>
        <w:t xml:space="preserve"> </w:t>
      </w:r>
      <w:r w:rsidRPr="003F1E24">
        <w:rPr>
          <w:sz w:val="20"/>
        </w:rPr>
        <w:t>email.</w:t>
      </w:r>
      <w:r w:rsidR="000A1F00">
        <w:rPr>
          <w:sz w:val="20"/>
        </w:rPr>
        <w:t xml:space="preserve"> </w:t>
      </w:r>
      <w:r w:rsidRPr="003F1E24">
        <w:rPr>
          <w:sz w:val="20"/>
        </w:rPr>
        <w:t>W celu skrócenia czasu udzielenia odpowiedzi na pytania Zamawiający preferuje, aby komunikacja między zamawiającym a wykonawcami, w tym wszelkie oświadczenia, wnioski, zawiadomienia oraz informacje,</w:t>
      </w:r>
      <w:r w:rsidRPr="003F1E24">
        <w:rPr>
          <w:spacing w:val="-17"/>
          <w:sz w:val="20"/>
        </w:rPr>
        <w:t xml:space="preserve"> </w:t>
      </w:r>
      <w:r w:rsidRPr="003F1E24">
        <w:rPr>
          <w:sz w:val="20"/>
        </w:rPr>
        <w:t>przekazywane</w:t>
      </w:r>
      <w:r w:rsidRPr="003F1E24">
        <w:rPr>
          <w:spacing w:val="-15"/>
          <w:sz w:val="20"/>
        </w:rPr>
        <w:t xml:space="preserve"> </w:t>
      </w:r>
      <w:r w:rsidRPr="003F1E24">
        <w:rPr>
          <w:sz w:val="20"/>
        </w:rPr>
        <w:t>były</w:t>
      </w:r>
      <w:r w:rsidRPr="003F1E24">
        <w:rPr>
          <w:spacing w:val="-18"/>
          <w:sz w:val="20"/>
        </w:rPr>
        <w:t xml:space="preserve"> </w:t>
      </w:r>
      <w:r w:rsidRPr="003F1E24">
        <w:rPr>
          <w:sz w:val="20"/>
        </w:rPr>
        <w:t>w</w:t>
      </w:r>
      <w:r w:rsidRPr="003F1E24">
        <w:rPr>
          <w:spacing w:val="-17"/>
          <w:sz w:val="20"/>
        </w:rPr>
        <w:t xml:space="preserve"> </w:t>
      </w:r>
      <w:r w:rsidRPr="003F1E24">
        <w:rPr>
          <w:sz w:val="20"/>
        </w:rPr>
        <w:t>formie</w:t>
      </w:r>
      <w:r w:rsidRPr="003F1E24">
        <w:rPr>
          <w:spacing w:val="-17"/>
          <w:sz w:val="20"/>
        </w:rPr>
        <w:t xml:space="preserve"> </w:t>
      </w:r>
      <w:r w:rsidRPr="003F1E24">
        <w:rPr>
          <w:sz w:val="20"/>
        </w:rPr>
        <w:t>elektronicznej</w:t>
      </w:r>
      <w:r w:rsidRPr="003F1E24">
        <w:rPr>
          <w:spacing w:val="-13"/>
          <w:sz w:val="20"/>
        </w:rPr>
        <w:t xml:space="preserve"> </w:t>
      </w:r>
      <w:r w:rsidRPr="003F1E24">
        <w:rPr>
          <w:sz w:val="20"/>
        </w:rPr>
        <w:t>za</w:t>
      </w:r>
      <w:r w:rsidRPr="003F1E24">
        <w:rPr>
          <w:spacing w:val="-17"/>
          <w:sz w:val="20"/>
        </w:rPr>
        <w:t xml:space="preserve"> </w:t>
      </w:r>
      <w:r w:rsidRPr="003F1E24">
        <w:rPr>
          <w:sz w:val="20"/>
        </w:rPr>
        <w:t>pośrednictwem</w:t>
      </w:r>
      <w:r w:rsidRPr="003F1E24">
        <w:rPr>
          <w:spacing w:val="-13"/>
          <w:sz w:val="20"/>
        </w:rPr>
        <w:t xml:space="preserve"> </w:t>
      </w:r>
      <w:r w:rsidRPr="003F1E24">
        <w:rPr>
          <w:sz w:val="20"/>
        </w:rPr>
        <w:t>Platformy</w:t>
      </w:r>
      <w:r w:rsidRPr="003F1E24">
        <w:rPr>
          <w:spacing w:val="-19"/>
          <w:sz w:val="20"/>
        </w:rPr>
        <w:t xml:space="preserve"> </w:t>
      </w:r>
      <w:r w:rsidRPr="003F1E24">
        <w:rPr>
          <w:sz w:val="20"/>
        </w:rPr>
        <w:t>i</w:t>
      </w:r>
      <w:r w:rsidRPr="003F1E24">
        <w:rPr>
          <w:spacing w:val="-18"/>
          <w:sz w:val="20"/>
        </w:rPr>
        <w:t xml:space="preserve"> </w:t>
      </w:r>
      <w:r w:rsidRPr="003F1E24">
        <w:rPr>
          <w:sz w:val="20"/>
        </w:rPr>
        <w:t>formularza</w:t>
      </w:r>
      <w:r w:rsidRPr="003F1E24">
        <w:rPr>
          <w:spacing w:val="-15"/>
          <w:sz w:val="20"/>
        </w:rPr>
        <w:t xml:space="preserve"> </w:t>
      </w:r>
      <w:r w:rsidRPr="003F1E24">
        <w:rPr>
          <w:sz w:val="20"/>
        </w:rPr>
        <w:t xml:space="preserve">„Wyślij wiadomość do zamawiającego”. Za datę przekazania (wpływu) oświadczeń, wniosków, zawiadomień oraz informacji Zamawiający uzna datę ich przesłania za pośrednictwem Platformy poprzez kliknięcie przycisku </w:t>
      </w:r>
    </w:p>
    <w:p w:rsidR="0022174C" w:rsidRPr="003F1E24" w:rsidRDefault="00E6517F" w:rsidP="00F90BC9">
      <w:pPr>
        <w:pStyle w:val="Akapitzlist"/>
        <w:tabs>
          <w:tab w:val="left" w:pos="1057"/>
        </w:tabs>
        <w:spacing w:before="81" w:line="276" w:lineRule="auto"/>
        <w:ind w:left="1056" w:right="390" w:firstLine="0"/>
        <w:rPr>
          <w:sz w:val="20"/>
        </w:rPr>
      </w:pPr>
      <w:r w:rsidRPr="003F1E24">
        <w:rPr>
          <w:sz w:val="20"/>
        </w:rPr>
        <w:t>„Wyślij wiadomość” po których pojawi się komunikat, że wiadomość została wysłana do zamawiającego.</w:t>
      </w:r>
    </w:p>
    <w:p w:rsidR="0022174C" w:rsidRDefault="00E6517F">
      <w:pPr>
        <w:pStyle w:val="Akapitzlist"/>
        <w:numPr>
          <w:ilvl w:val="0"/>
          <w:numId w:val="16"/>
        </w:numPr>
        <w:tabs>
          <w:tab w:val="left" w:pos="1057"/>
        </w:tabs>
        <w:spacing w:before="59" w:line="276" w:lineRule="auto"/>
        <w:ind w:right="399"/>
        <w:rPr>
          <w:sz w:val="20"/>
        </w:rPr>
      </w:pPr>
      <w:r>
        <w:rPr>
          <w:sz w:val="20"/>
        </w:rPr>
        <w:t>Zamawiający będzie przekazywał wykonawcom informacje w formie elektronicznej za pośrednictwem Platformy.</w:t>
      </w:r>
      <w:r>
        <w:rPr>
          <w:spacing w:val="-12"/>
          <w:sz w:val="20"/>
        </w:rPr>
        <w:t xml:space="preserve"> </w:t>
      </w:r>
      <w:r>
        <w:rPr>
          <w:sz w:val="20"/>
        </w:rPr>
        <w:t>Informacje</w:t>
      </w:r>
      <w:r>
        <w:rPr>
          <w:spacing w:val="-12"/>
          <w:sz w:val="20"/>
        </w:rPr>
        <w:t xml:space="preserve"> </w:t>
      </w:r>
      <w:r>
        <w:rPr>
          <w:sz w:val="20"/>
        </w:rPr>
        <w:t>dotyczące</w:t>
      </w:r>
      <w:r>
        <w:rPr>
          <w:spacing w:val="-12"/>
          <w:sz w:val="20"/>
        </w:rPr>
        <w:t xml:space="preserve"> </w:t>
      </w:r>
      <w:r>
        <w:rPr>
          <w:sz w:val="20"/>
        </w:rPr>
        <w:t>odpowiedzi</w:t>
      </w:r>
      <w:r>
        <w:rPr>
          <w:spacing w:val="-12"/>
          <w:sz w:val="20"/>
        </w:rPr>
        <w:t xml:space="preserve"> </w:t>
      </w:r>
      <w:r>
        <w:rPr>
          <w:sz w:val="20"/>
        </w:rPr>
        <w:t>na</w:t>
      </w:r>
      <w:r>
        <w:rPr>
          <w:spacing w:val="-12"/>
          <w:sz w:val="20"/>
        </w:rPr>
        <w:t xml:space="preserve"> </w:t>
      </w:r>
      <w:r>
        <w:rPr>
          <w:sz w:val="20"/>
        </w:rPr>
        <w:t>pytania,</w:t>
      </w:r>
      <w:r>
        <w:rPr>
          <w:spacing w:val="-10"/>
          <w:sz w:val="20"/>
        </w:rPr>
        <w:t xml:space="preserve"> </w:t>
      </w:r>
      <w:r>
        <w:rPr>
          <w:sz w:val="20"/>
        </w:rPr>
        <w:t>zmiany</w:t>
      </w:r>
      <w:r>
        <w:rPr>
          <w:spacing w:val="-15"/>
          <w:sz w:val="20"/>
        </w:rPr>
        <w:t xml:space="preserve"> </w:t>
      </w:r>
      <w:r>
        <w:rPr>
          <w:sz w:val="20"/>
        </w:rPr>
        <w:t>specyfikacji,</w:t>
      </w:r>
      <w:r>
        <w:rPr>
          <w:spacing w:val="-11"/>
          <w:sz w:val="20"/>
        </w:rPr>
        <w:t xml:space="preserve"> </w:t>
      </w:r>
      <w:r>
        <w:rPr>
          <w:sz w:val="20"/>
        </w:rPr>
        <w:t>zmiany</w:t>
      </w:r>
      <w:r>
        <w:rPr>
          <w:spacing w:val="-12"/>
          <w:sz w:val="20"/>
        </w:rPr>
        <w:t xml:space="preserve"> </w:t>
      </w:r>
      <w:r>
        <w:rPr>
          <w:sz w:val="20"/>
        </w:rPr>
        <w:t>terminu</w:t>
      </w:r>
      <w:r>
        <w:rPr>
          <w:spacing w:val="-12"/>
          <w:sz w:val="20"/>
        </w:rPr>
        <w:t xml:space="preserve"> </w:t>
      </w:r>
      <w:r>
        <w:rPr>
          <w:sz w:val="20"/>
        </w:rPr>
        <w:t>składania i</w:t>
      </w:r>
      <w:r>
        <w:rPr>
          <w:spacing w:val="-9"/>
          <w:sz w:val="20"/>
        </w:rPr>
        <w:t xml:space="preserve"> </w:t>
      </w:r>
      <w:r>
        <w:rPr>
          <w:sz w:val="20"/>
        </w:rPr>
        <w:t>otwarcia</w:t>
      </w:r>
      <w:r>
        <w:rPr>
          <w:spacing w:val="-18"/>
          <w:sz w:val="20"/>
        </w:rPr>
        <w:t xml:space="preserve"> </w:t>
      </w:r>
      <w:r>
        <w:rPr>
          <w:sz w:val="20"/>
        </w:rPr>
        <w:t>ofert</w:t>
      </w:r>
      <w:r>
        <w:rPr>
          <w:spacing w:val="-17"/>
          <w:sz w:val="20"/>
        </w:rPr>
        <w:t xml:space="preserve"> </w:t>
      </w:r>
      <w:r>
        <w:rPr>
          <w:sz w:val="20"/>
        </w:rPr>
        <w:t>Zamawiający</w:t>
      </w:r>
      <w:r>
        <w:rPr>
          <w:spacing w:val="-19"/>
          <w:sz w:val="20"/>
        </w:rPr>
        <w:t xml:space="preserve"> </w:t>
      </w:r>
      <w:r>
        <w:rPr>
          <w:sz w:val="20"/>
        </w:rPr>
        <w:t>będzie</w:t>
      </w:r>
      <w:r>
        <w:rPr>
          <w:spacing w:val="-16"/>
          <w:sz w:val="20"/>
        </w:rPr>
        <w:t xml:space="preserve"> </w:t>
      </w:r>
      <w:r>
        <w:rPr>
          <w:sz w:val="20"/>
        </w:rPr>
        <w:t>zamieszczał</w:t>
      </w:r>
      <w:r>
        <w:rPr>
          <w:spacing w:val="-17"/>
          <w:sz w:val="20"/>
        </w:rPr>
        <w:t xml:space="preserve"> </w:t>
      </w:r>
      <w:r>
        <w:rPr>
          <w:sz w:val="20"/>
        </w:rPr>
        <w:t>na</w:t>
      </w:r>
      <w:r>
        <w:rPr>
          <w:spacing w:val="-19"/>
          <w:sz w:val="20"/>
        </w:rPr>
        <w:t xml:space="preserve"> </w:t>
      </w:r>
      <w:r>
        <w:rPr>
          <w:sz w:val="20"/>
        </w:rPr>
        <w:t>platformie</w:t>
      </w:r>
      <w:r>
        <w:rPr>
          <w:spacing w:val="-18"/>
          <w:sz w:val="20"/>
        </w:rPr>
        <w:t xml:space="preserve"> </w:t>
      </w:r>
      <w:r>
        <w:rPr>
          <w:sz w:val="20"/>
        </w:rPr>
        <w:t>w</w:t>
      </w:r>
      <w:r>
        <w:rPr>
          <w:spacing w:val="-19"/>
          <w:sz w:val="20"/>
        </w:rPr>
        <w:t xml:space="preserve"> </w:t>
      </w:r>
      <w:r>
        <w:rPr>
          <w:sz w:val="20"/>
        </w:rPr>
        <w:t>sekcji</w:t>
      </w:r>
      <w:r>
        <w:rPr>
          <w:spacing w:val="-19"/>
          <w:sz w:val="20"/>
        </w:rPr>
        <w:t xml:space="preserve"> </w:t>
      </w:r>
      <w:r>
        <w:rPr>
          <w:sz w:val="20"/>
        </w:rPr>
        <w:t>“Komunikaty”.</w:t>
      </w:r>
      <w:r>
        <w:rPr>
          <w:spacing w:val="-18"/>
          <w:sz w:val="20"/>
        </w:rPr>
        <w:t xml:space="preserve"> </w:t>
      </w:r>
      <w:r>
        <w:rPr>
          <w:sz w:val="20"/>
        </w:rPr>
        <w:t>Korespondencja, której zgodnie z obowiązującymi przepisami adresatem jest konkretny wykonawca, będzie przekazywana w formie elektronicznej za pośrednictwem Platformy do konkretnego</w:t>
      </w:r>
      <w:r>
        <w:rPr>
          <w:spacing w:val="-32"/>
          <w:sz w:val="20"/>
        </w:rPr>
        <w:t xml:space="preserve"> </w:t>
      </w:r>
      <w:r>
        <w:rPr>
          <w:sz w:val="20"/>
        </w:rPr>
        <w:t>wykonawcy.</w:t>
      </w:r>
    </w:p>
    <w:p w:rsidR="0022174C" w:rsidRDefault="00E6517F">
      <w:pPr>
        <w:pStyle w:val="Akapitzlist"/>
        <w:numPr>
          <w:ilvl w:val="0"/>
          <w:numId w:val="16"/>
        </w:numPr>
        <w:tabs>
          <w:tab w:val="left" w:pos="1057"/>
        </w:tabs>
        <w:spacing w:before="60"/>
        <w:ind w:hanging="361"/>
        <w:rPr>
          <w:sz w:val="20"/>
        </w:rPr>
      </w:pPr>
      <w:r>
        <w:rPr>
          <w:sz w:val="20"/>
        </w:rPr>
        <w:t>Niezbędne wymagania sprzętowo - aplikacyjne umożliwiające pracę na</w:t>
      </w:r>
      <w:r>
        <w:rPr>
          <w:color w:val="0000FF"/>
          <w:sz w:val="20"/>
        </w:rPr>
        <w:t xml:space="preserve"> </w:t>
      </w:r>
      <w:hyperlink r:id="rId17">
        <w:r>
          <w:rPr>
            <w:color w:val="0000FF"/>
            <w:sz w:val="20"/>
            <w:u w:val="single" w:color="0000FF"/>
          </w:rPr>
          <w:t>platformazakupowa.pl</w:t>
        </w:r>
        <w:r>
          <w:rPr>
            <w:sz w:val="20"/>
          </w:rPr>
          <w:t>,</w:t>
        </w:r>
        <w:r>
          <w:rPr>
            <w:spacing w:val="-14"/>
            <w:sz w:val="20"/>
          </w:rPr>
          <w:t xml:space="preserve"> </w:t>
        </w:r>
      </w:hyperlink>
      <w:r>
        <w:rPr>
          <w:sz w:val="20"/>
        </w:rPr>
        <w:t>tj.:</w:t>
      </w:r>
    </w:p>
    <w:p w:rsidR="0022174C" w:rsidRDefault="00E6517F">
      <w:pPr>
        <w:pStyle w:val="Akapitzlist"/>
        <w:numPr>
          <w:ilvl w:val="1"/>
          <w:numId w:val="16"/>
        </w:numPr>
        <w:tabs>
          <w:tab w:val="left" w:pos="1489"/>
        </w:tabs>
        <w:spacing w:before="97"/>
        <w:ind w:hanging="433"/>
        <w:rPr>
          <w:sz w:val="20"/>
        </w:rPr>
      </w:pPr>
      <w:r>
        <w:rPr>
          <w:sz w:val="20"/>
        </w:rPr>
        <w:t>stały dostęp do sieci Internet o gwarantowanej przepustowości nie mniejszej niż 512</w:t>
      </w:r>
      <w:r>
        <w:rPr>
          <w:spacing w:val="-25"/>
          <w:sz w:val="20"/>
        </w:rPr>
        <w:t xml:space="preserve"> </w:t>
      </w:r>
      <w:proofErr w:type="spellStart"/>
      <w:r>
        <w:rPr>
          <w:sz w:val="20"/>
        </w:rPr>
        <w:t>kb</w:t>
      </w:r>
      <w:proofErr w:type="spellEnd"/>
      <w:r>
        <w:rPr>
          <w:sz w:val="20"/>
        </w:rPr>
        <w:t>/s,</w:t>
      </w:r>
    </w:p>
    <w:p w:rsidR="0022174C" w:rsidRDefault="00E6517F">
      <w:pPr>
        <w:pStyle w:val="Akapitzlist"/>
        <w:numPr>
          <w:ilvl w:val="1"/>
          <w:numId w:val="16"/>
        </w:numPr>
        <w:tabs>
          <w:tab w:val="left" w:pos="1489"/>
        </w:tabs>
        <w:spacing w:before="94" w:line="276" w:lineRule="auto"/>
        <w:ind w:right="396"/>
        <w:rPr>
          <w:sz w:val="20"/>
        </w:rPr>
      </w:pPr>
      <w:r>
        <w:rPr>
          <w:sz w:val="20"/>
        </w:rPr>
        <w:t>komputer klasy PC lub MAC o następującej konfiguracji: pamięć min. 2 GB Ram, procesor Intel IV</w:t>
      </w:r>
      <w:r>
        <w:rPr>
          <w:spacing w:val="-6"/>
          <w:sz w:val="20"/>
        </w:rPr>
        <w:t xml:space="preserve"> </w:t>
      </w:r>
      <w:r>
        <w:rPr>
          <w:sz w:val="20"/>
        </w:rPr>
        <w:t>2</w:t>
      </w:r>
      <w:r>
        <w:rPr>
          <w:spacing w:val="-7"/>
          <w:sz w:val="20"/>
        </w:rPr>
        <w:t xml:space="preserve"> </w:t>
      </w:r>
      <w:r>
        <w:rPr>
          <w:sz w:val="20"/>
        </w:rPr>
        <w:t>GHZ</w:t>
      </w:r>
      <w:r>
        <w:rPr>
          <w:spacing w:val="-5"/>
          <w:sz w:val="20"/>
        </w:rPr>
        <w:t xml:space="preserve"> </w:t>
      </w:r>
      <w:r>
        <w:rPr>
          <w:sz w:val="20"/>
        </w:rPr>
        <w:t>lub</w:t>
      </w:r>
      <w:r>
        <w:rPr>
          <w:spacing w:val="-6"/>
          <w:sz w:val="20"/>
        </w:rPr>
        <w:t xml:space="preserve"> </w:t>
      </w:r>
      <w:r>
        <w:rPr>
          <w:sz w:val="20"/>
        </w:rPr>
        <w:t>jego</w:t>
      </w:r>
      <w:r>
        <w:rPr>
          <w:spacing w:val="-7"/>
          <w:sz w:val="20"/>
        </w:rPr>
        <w:t xml:space="preserve"> </w:t>
      </w:r>
      <w:r>
        <w:rPr>
          <w:sz w:val="20"/>
        </w:rPr>
        <w:t>nowsza</w:t>
      </w:r>
      <w:r>
        <w:rPr>
          <w:spacing w:val="-6"/>
          <w:sz w:val="20"/>
        </w:rPr>
        <w:t xml:space="preserve"> </w:t>
      </w:r>
      <w:r>
        <w:rPr>
          <w:sz w:val="20"/>
        </w:rPr>
        <w:t>wersja,</w:t>
      </w:r>
      <w:r>
        <w:rPr>
          <w:spacing w:val="-7"/>
          <w:sz w:val="20"/>
        </w:rPr>
        <w:t xml:space="preserve"> </w:t>
      </w:r>
      <w:r>
        <w:rPr>
          <w:sz w:val="20"/>
        </w:rPr>
        <w:t>jeden</w:t>
      </w:r>
      <w:r>
        <w:rPr>
          <w:spacing w:val="-4"/>
          <w:sz w:val="20"/>
        </w:rPr>
        <w:t xml:space="preserve"> </w:t>
      </w:r>
      <w:r>
        <w:rPr>
          <w:sz w:val="20"/>
        </w:rPr>
        <w:t>z</w:t>
      </w:r>
      <w:r>
        <w:rPr>
          <w:spacing w:val="-8"/>
          <w:sz w:val="20"/>
        </w:rPr>
        <w:t xml:space="preserve"> </w:t>
      </w:r>
      <w:r>
        <w:rPr>
          <w:sz w:val="20"/>
        </w:rPr>
        <w:t>systemów</w:t>
      </w:r>
      <w:r>
        <w:rPr>
          <w:spacing w:val="-7"/>
          <w:sz w:val="20"/>
        </w:rPr>
        <w:t xml:space="preserve"> </w:t>
      </w:r>
      <w:r>
        <w:rPr>
          <w:sz w:val="20"/>
        </w:rPr>
        <w:t>operacyjnych</w:t>
      </w:r>
      <w:r>
        <w:rPr>
          <w:spacing w:val="-2"/>
          <w:sz w:val="20"/>
        </w:rPr>
        <w:t xml:space="preserve"> </w:t>
      </w:r>
      <w:r>
        <w:rPr>
          <w:sz w:val="20"/>
        </w:rPr>
        <w:t>-</w:t>
      </w:r>
      <w:r>
        <w:rPr>
          <w:spacing w:val="-3"/>
          <w:sz w:val="20"/>
        </w:rPr>
        <w:t xml:space="preserve"> </w:t>
      </w:r>
      <w:r>
        <w:rPr>
          <w:sz w:val="20"/>
        </w:rPr>
        <w:t>MS</w:t>
      </w:r>
      <w:r>
        <w:rPr>
          <w:spacing w:val="-10"/>
          <w:sz w:val="20"/>
        </w:rPr>
        <w:t xml:space="preserve"> </w:t>
      </w:r>
      <w:r>
        <w:rPr>
          <w:sz w:val="20"/>
        </w:rPr>
        <w:t>Windows</w:t>
      </w:r>
      <w:r>
        <w:rPr>
          <w:spacing w:val="-4"/>
          <w:sz w:val="20"/>
        </w:rPr>
        <w:t xml:space="preserve"> </w:t>
      </w:r>
      <w:r>
        <w:rPr>
          <w:sz w:val="20"/>
        </w:rPr>
        <w:t>7</w:t>
      </w:r>
      <w:r w:rsidR="007E6370">
        <w:rPr>
          <w:sz w:val="20"/>
        </w:rPr>
        <w:t>/10</w:t>
      </w:r>
      <w:r>
        <w:rPr>
          <w:sz w:val="20"/>
        </w:rPr>
        <w:t>,</w:t>
      </w:r>
      <w:r>
        <w:rPr>
          <w:spacing w:val="-7"/>
          <w:sz w:val="20"/>
        </w:rPr>
        <w:t xml:space="preserve"> </w:t>
      </w:r>
      <w:r>
        <w:rPr>
          <w:sz w:val="20"/>
        </w:rPr>
        <w:t>Mac</w:t>
      </w:r>
      <w:r>
        <w:rPr>
          <w:spacing w:val="-7"/>
          <w:sz w:val="20"/>
        </w:rPr>
        <w:t xml:space="preserve"> </w:t>
      </w:r>
      <w:r>
        <w:rPr>
          <w:sz w:val="20"/>
        </w:rPr>
        <w:t>Os</w:t>
      </w:r>
      <w:r>
        <w:rPr>
          <w:spacing w:val="-6"/>
          <w:sz w:val="20"/>
        </w:rPr>
        <w:t xml:space="preserve"> </w:t>
      </w:r>
      <w:r>
        <w:rPr>
          <w:sz w:val="20"/>
        </w:rPr>
        <w:t>x</w:t>
      </w:r>
      <w:r>
        <w:rPr>
          <w:spacing w:val="-6"/>
          <w:sz w:val="20"/>
        </w:rPr>
        <w:t xml:space="preserve"> </w:t>
      </w:r>
      <w:r>
        <w:rPr>
          <w:sz w:val="20"/>
        </w:rPr>
        <w:t>10 4, Linux, lub ich nowsze</w:t>
      </w:r>
      <w:r>
        <w:rPr>
          <w:spacing w:val="2"/>
          <w:sz w:val="20"/>
        </w:rPr>
        <w:t xml:space="preserve"> </w:t>
      </w:r>
      <w:r>
        <w:rPr>
          <w:sz w:val="20"/>
        </w:rPr>
        <w:t>wersje,</w:t>
      </w:r>
    </w:p>
    <w:p w:rsidR="0022174C" w:rsidRDefault="00E6517F">
      <w:pPr>
        <w:pStyle w:val="Akapitzlist"/>
        <w:numPr>
          <w:ilvl w:val="1"/>
          <w:numId w:val="16"/>
        </w:numPr>
        <w:tabs>
          <w:tab w:val="left" w:pos="1489"/>
        </w:tabs>
        <w:spacing w:before="59" w:line="278" w:lineRule="auto"/>
        <w:ind w:right="403"/>
        <w:rPr>
          <w:sz w:val="20"/>
        </w:rPr>
      </w:pPr>
      <w:r>
        <w:rPr>
          <w:sz w:val="20"/>
        </w:rPr>
        <w:t>zainstalowana dowolna przeglądarka internetowa, w przypadku Internet Explorer minimalnie wersja 10</w:t>
      </w:r>
      <w:r>
        <w:rPr>
          <w:spacing w:val="-3"/>
          <w:sz w:val="20"/>
        </w:rPr>
        <w:t xml:space="preserve"> </w:t>
      </w:r>
      <w:r>
        <w:rPr>
          <w:sz w:val="20"/>
        </w:rPr>
        <w:t>0.,</w:t>
      </w:r>
    </w:p>
    <w:p w:rsidR="0022174C" w:rsidRDefault="00E6517F">
      <w:pPr>
        <w:pStyle w:val="Akapitzlist"/>
        <w:numPr>
          <w:ilvl w:val="1"/>
          <w:numId w:val="16"/>
        </w:numPr>
        <w:tabs>
          <w:tab w:val="left" w:pos="1488"/>
          <w:tab w:val="left" w:pos="1489"/>
        </w:tabs>
        <w:spacing w:before="57"/>
        <w:ind w:hanging="433"/>
        <w:rPr>
          <w:sz w:val="20"/>
        </w:rPr>
      </w:pPr>
      <w:r>
        <w:rPr>
          <w:sz w:val="20"/>
        </w:rPr>
        <w:t>włączona obsługa</w:t>
      </w:r>
      <w:r>
        <w:rPr>
          <w:spacing w:val="-1"/>
          <w:sz w:val="20"/>
        </w:rPr>
        <w:t xml:space="preserve"> </w:t>
      </w:r>
      <w:r>
        <w:rPr>
          <w:sz w:val="20"/>
        </w:rPr>
        <w:t>JavaScript,</w:t>
      </w:r>
    </w:p>
    <w:p w:rsidR="0022174C" w:rsidRDefault="00E6517F">
      <w:pPr>
        <w:pStyle w:val="Akapitzlist"/>
        <w:numPr>
          <w:ilvl w:val="1"/>
          <w:numId w:val="16"/>
        </w:numPr>
        <w:tabs>
          <w:tab w:val="left" w:pos="1488"/>
          <w:tab w:val="left" w:pos="1489"/>
        </w:tabs>
        <w:spacing w:before="94"/>
        <w:ind w:hanging="433"/>
        <w:rPr>
          <w:sz w:val="20"/>
        </w:rPr>
      </w:pPr>
      <w:r>
        <w:rPr>
          <w:sz w:val="20"/>
        </w:rPr>
        <w:t xml:space="preserve">zainstalowany program Adobe </w:t>
      </w:r>
      <w:proofErr w:type="spellStart"/>
      <w:r>
        <w:rPr>
          <w:sz w:val="20"/>
        </w:rPr>
        <w:t>Acrobat</w:t>
      </w:r>
      <w:proofErr w:type="spellEnd"/>
      <w:r>
        <w:rPr>
          <w:sz w:val="20"/>
        </w:rPr>
        <w:t xml:space="preserve"> Reader lub inny obsługujący format plików</w:t>
      </w:r>
      <w:r>
        <w:rPr>
          <w:spacing w:val="-20"/>
          <w:sz w:val="20"/>
        </w:rPr>
        <w:t xml:space="preserve"> </w:t>
      </w:r>
      <w:r>
        <w:rPr>
          <w:sz w:val="20"/>
        </w:rPr>
        <w:t>.pdf,</w:t>
      </w:r>
    </w:p>
    <w:p w:rsidR="0022174C" w:rsidRDefault="00E6517F">
      <w:pPr>
        <w:pStyle w:val="Akapitzlist"/>
        <w:numPr>
          <w:ilvl w:val="1"/>
          <w:numId w:val="16"/>
        </w:numPr>
        <w:tabs>
          <w:tab w:val="left" w:pos="1488"/>
          <w:tab w:val="left" w:pos="1489"/>
        </w:tabs>
        <w:spacing w:before="94"/>
        <w:ind w:hanging="433"/>
        <w:rPr>
          <w:sz w:val="20"/>
        </w:rPr>
      </w:pPr>
      <w:r>
        <w:rPr>
          <w:sz w:val="20"/>
        </w:rPr>
        <w:t>Platforma działa według standardu przyjętego w komunikacji sieciowej - kodowanie</w:t>
      </w:r>
      <w:r>
        <w:rPr>
          <w:spacing w:val="-15"/>
          <w:sz w:val="20"/>
        </w:rPr>
        <w:t xml:space="preserve"> </w:t>
      </w:r>
      <w:r>
        <w:rPr>
          <w:sz w:val="20"/>
        </w:rPr>
        <w:t>UTF8,</w:t>
      </w:r>
    </w:p>
    <w:p w:rsidR="0022174C" w:rsidRDefault="00E6517F">
      <w:pPr>
        <w:pStyle w:val="Akapitzlist"/>
        <w:numPr>
          <w:ilvl w:val="1"/>
          <w:numId w:val="16"/>
        </w:numPr>
        <w:tabs>
          <w:tab w:val="left" w:pos="1489"/>
        </w:tabs>
        <w:spacing w:before="94" w:line="276" w:lineRule="auto"/>
        <w:ind w:right="403"/>
        <w:rPr>
          <w:sz w:val="20"/>
        </w:rPr>
      </w:pPr>
      <w:r>
        <w:rPr>
          <w:sz w:val="20"/>
        </w:rPr>
        <w:t xml:space="preserve">Oznaczenie czasu odbioru danych przez platformę zakupową stanowi datę oraz dokładny czas </w:t>
      </w:r>
      <w:r>
        <w:rPr>
          <w:sz w:val="20"/>
        </w:rPr>
        <w:lastRenderedPageBreak/>
        <w:t>(</w:t>
      </w:r>
      <w:proofErr w:type="spellStart"/>
      <w:r>
        <w:rPr>
          <w:sz w:val="20"/>
        </w:rPr>
        <w:t>hh:mm:ss</w:t>
      </w:r>
      <w:proofErr w:type="spellEnd"/>
      <w:r>
        <w:rPr>
          <w:sz w:val="20"/>
        </w:rPr>
        <w:t>) generowany wg. czasu lokalnego serwera synchronizowanego z zegarem Głównego Urzędu</w:t>
      </w:r>
      <w:r>
        <w:rPr>
          <w:spacing w:val="-2"/>
          <w:sz w:val="20"/>
        </w:rPr>
        <w:t xml:space="preserve"> </w:t>
      </w:r>
      <w:r>
        <w:rPr>
          <w:sz w:val="20"/>
        </w:rPr>
        <w:t>Miar.</w:t>
      </w:r>
    </w:p>
    <w:p w:rsidR="0022174C" w:rsidRDefault="00E6517F">
      <w:pPr>
        <w:pStyle w:val="Akapitzlist"/>
        <w:numPr>
          <w:ilvl w:val="0"/>
          <w:numId w:val="16"/>
        </w:numPr>
        <w:tabs>
          <w:tab w:val="left" w:pos="1057"/>
        </w:tabs>
        <w:spacing w:before="61"/>
        <w:ind w:hanging="361"/>
        <w:rPr>
          <w:sz w:val="20"/>
        </w:rPr>
      </w:pPr>
      <w:r>
        <w:rPr>
          <w:sz w:val="20"/>
        </w:rPr>
        <w:t>Wykonawca, przystępując do niniejszego postępowania o udzielenie zamówienia</w:t>
      </w:r>
      <w:r>
        <w:rPr>
          <w:spacing w:val="-16"/>
          <w:sz w:val="20"/>
        </w:rPr>
        <w:t xml:space="preserve"> </w:t>
      </w:r>
      <w:r>
        <w:rPr>
          <w:sz w:val="20"/>
        </w:rPr>
        <w:t>publicznego:</w:t>
      </w:r>
    </w:p>
    <w:p w:rsidR="0022174C" w:rsidRDefault="00E6517F">
      <w:pPr>
        <w:pStyle w:val="Akapitzlist"/>
        <w:numPr>
          <w:ilvl w:val="1"/>
          <w:numId w:val="16"/>
        </w:numPr>
        <w:tabs>
          <w:tab w:val="left" w:pos="1489"/>
        </w:tabs>
        <w:spacing w:before="94" w:line="276" w:lineRule="auto"/>
        <w:ind w:right="393"/>
        <w:rPr>
          <w:sz w:val="20"/>
        </w:rPr>
      </w:pPr>
      <w:r>
        <w:rPr>
          <w:sz w:val="20"/>
        </w:rPr>
        <w:t>musi zaakceptować warunki korzystania z</w:t>
      </w:r>
      <w:r>
        <w:rPr>
          <w:color w:val="0000FF"/>
          <w:sz w:val="20"/>
        </w:rPr>
        <w:t xml:space="preserve"> </w:t>
      </w:r>
      <w:hyperlink r:id="rId18">
        <w:r>
          <w:rPr>
            <w:color w:val="0000FF"/>
            <w:sz w:val="20"/>
            <w:u w:val="single" w:color="0000FF"/>
          </w:rPr>
          <w:t>platformazakupowa.pl</w:t>
        </w:r>
      </w:hyperlink>
      <w:r>
        <w:rPr>
          <w:color w:val="0000FF"/>
          <w:sz w:val="20"/>
        </w:rPr>
        <w:t xml:space="preserve"> </w:t>
      </w:r>
      <w:r>
        <w:rPr>
          <w:sz w:val="20"/>
        </w:rPr>
        <w:t>określone w Regulaminie zamieszczonym na stronie internetowej</w:t>
      </w:r>
      <w:hyperlink r:id="rId19">
        <w:r>
          <w:rPr>
            <w:color w:val="0000FF"/>
            <w:sz w:val="20"/>
          </w:rPr>
          <w:t xml:space="preserve"> </w:t>
        </w:r>
        <w:r>
          <w:rPr>
            <w:color w:val="0000FF"/>
            <w:sz w:val="20"/>
            <w:u w:val="single" w:color="0000FF"/>
          </w:rPr>
          <w:t>pod linkiem</w:t>
        </w:r>
      </w:hyperlink>
      <w:r>
        <w:rPr>
          <w:color w:val="0000FF"/>
          <w:sz w:val="20"/>
        </w:rPr>
        <w:t xml:space="preserve"> </w:t>
      </w:r>
      <w:r>
        <w:rPr>
          <w:sz w:val="20"/>
        </w:rPr>
        <w:t>w zakładce „Regulamin" oraz uznać go za wiążący,</w:t>
      </w:r>
    </w:p>
    <w:p w:rsidR="0022174C" w:rsidRDefault="00E6517F">
      <w:pPr>
        <w:pStyle w:val="Akapitzlist"/>
        <w:numPr>
          <w:ilvl w:val="1"/>
          <w:numId w:val="16"/>
        </w:numPr>
        <w:tabs>
          <w:tab w:val="left" w:pos="1489"/>
        </w:tabs>
        <w:spacing w:before="61" w:line="276" w:lineRule="auto"/>
        <w:ind w:right="396"/>
        <w:rPr>
          <w:sz w:val="20"/>
        </w:rPr>
      </w:pPr>
      <w:r>
        <w:rPr>
          <w:sz w:val="20"/>
        </w:rPr>
        <w:t>musi się zapoznać i stosować do Instrukcji składania ofert/wniosków dostępnej pod linkiem:</w:t>
      </w:r>
      <w:r>
        <w:rPr>
          <w:color w:val="0000FF"/>
          <w:sz w:val="20"/>
          <w:u w:val="single" w:color="0000FF"/>
        </w:rPr>
        <w:t xml:space="preserve"> </w:t>
      </w:r>
      <w:hyperlink r:id="rId20">
        <w:r>
          <w:rPr>
            <w:color w:val="0000FF"/>
            <w:sz w:val="20"/>
            <w:u w:val="single" w:color="0000FF"/>
          </w:rPr>
          <w:t>https://platformazakupowa.pl/strona/45-instrukcje</w:t>
        </w:r>
      </w:hyperlink>
    </w:p>
    <w:p w:rsidR="00D761DA" w:rsidRPr="005948A3" w:rsidRDefault="00E6517F" w:rsidP="005948A3">
      <w:pPr>
        <w:pStyle w:val="Akapitzlist"/>
        <w:numPr>
          <w:ilvl w:val="0"/>
          <w:numId w:val="16"/>
        </w:numPr>
        <w:tabs>
          <w:tab w:val="left" w:pos="1057"/>
        </w:tabs>
        <w:spacing w:before="59" w:line="276" w:lineRule="auto"/>
        <w:ind w:right="392"/>
        <w:rPr>
          <w:i/>
          <w:sz w:val="20"/>
        </w:rPr>
      </w:pPr>
      <w:r>
        <w:rPr>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w:t>
      </w:r>
      <w:r w:rsidR="005948A3">
        <w:rPr>
          <w:sz w:val="20"/>
        </w:rPr>
        <w:t xml:space="preserve"> się w zakładce „Instrukcje dla</w:t>
      </w:r>
    </w:p>
    <w:p w:rsidR="0022174C" w:rsidRDefault="00E6517F" w:rsidP="00D761DA">
      <w:pPr>
        <w:pStyle w:val="Akapitzlist"/>
        <w:tabs>
          <w:tab w:val="left" w:pos="1057"/>
        </w:tabs>
        <w:spacing w:before="59" w:line="276" w:lineRule="auto"/>
        <w:ind w:left="1056" w:right="392" w:firstLine="0"/>
        <w:rPr>
          <w:i/>
          <w:sz w:val="20"/>
        </w:rPr>
      </w:pPr>
      <w:r>
        <w:rPr>
          <w:sz w:val="20"/>
        </w:rPr>
        <w:t>Wykonawców"</w:t>
      </w:r>
      <w:r>
        <w:rPr>
          <w:spacing w:val="-15"/>
          <w:sz w:val="20"/>
        </w:rPr>
        <w:t xml:space="preserve"> </w:t>
      </w:r>
      <w:r>
        <w:rPr>
          <w:sz w:val="20"/>
        </w:rPr>
        <w:t>na</w:t>
      </w:r>
      <w:r>
        <w:rPr>
          <w:spacing w:val="-14"/>
          <w:sz w:val="20"/>
        </w:rPr>
        <w:t xml:space="preserve"> </w:t>
      </w:r>
      <w:r>
        <w:rPr>
          <w:sz w:val="20"/>
        </w:rPr>
        <w:t>stronie</w:t>
      </w:r>
      <w:r>
        <w:rPr>
          <w:spacing w:val="-14"/>
          <w:sz w:val="20"/>
        </w:rPr>
        <w:t xml:space="preserve"> </w:t>
      </w:r>
      <w:r>
        <w:rPr>
          <w:sz w:val="20"/>
        </w:rPr>
        <w:t>internetowej</w:t>
      </w:r>
      <w:r>
        <w:rPr>
          <w:spacing w:val="-12"/>
          <w:sz w:val="20"/>
        </w:rPr>
        <w:t xml:space="preserve"> </w:t>
      </w:r>
      <w:r>
        <w:rPr>
          <w:sz w:val="20"/>
        </w:rPr>
        <w:t>pod</w:t>
      </w:r>
      <w:r>
        <w:rPr>
          <w:spacing w:val="-12"/>
          <w:sz w:val="20"/>
        </w:rPr>
        <w:t xml:space="preserve"> </w:t>
      </w:r>
      <w:r>
        <w:rPr>
          <w:sz w:val="20"/>
        </w:rPr>
        <w:t>adresem:</w:t>
      </w:r>
      <w:r>
        <w:rPr>
          <w:color w:val="0000FF"/>
          <w:spacing w:val="-9"/>
          <w:sz w:val="20"/>
        </w:rPr>
        <w:t xml:space="preserve"> </w:t>
      </w:r>
      <w:hyperlink r:id="rId21">
        <w:r>
          <w:rPr>
            <w:i/>
            <w:color w:val="0000FF"/>
            <w:sz w:val="20"/>
            <w:u w:val="single" w:color="0000FF"/>
          </w:rPr>
          <w:t>https://platformazakupowa.pl/strona/45-instrukcje</w:t>
        </w:r>
      </w:hyperlink>
    </w:p>
    <w:p w:rsidR="0022174C" w:rsidRDefault="00E6517F">
      <w:pPr>
        <w:pStyle w:val="Akapitzlist"/>
        <w:numPr>
          <w:ilvl w:val="0"/>
          <w:numId w:val="16"/>
        </w:numPr>
        <w:tabs>
          <w:tab w:val="left" w:pos="1057"/>
        </w:tabs>
        <w:spacing w:before="61" w:line="276" w:lineRule="auto"/>
        <w:ind w:right="404"/>
        <w:rPr>
          <w:sz w:val="20"/>
        </w:rPr>
      </w:pPr>
      <w:r>
        <w:rPr>
          <w:sz w:val="20"/>
        </w:rPr>
        <w:t>Zamawiający nie będzie udzielał ustnie lub telefonicznie informacji, wyjaśnień lub odpowiedzi na kierowane do niego zapytania związane z</w:t>
      </w:r>
      <w:r>
        <w:rPr>
          <w:spacing w:val="-5"/>
          <w:sz w:val="20"/>
        </w:rPr>
        <w:t xml:space="preserve"> </w:t>
      </w:r>
      <w:r>
        <w:rPr>
          <w:sz w:val="20"/>
        </w:rPr>
        <w:t>postępowaniem.</w:t>
      </w:r>
    </w:p>
    <w:p w:rsidR="0022174C" w:rsidRDefault="00E6517F">
      <w:pPr>
        <w:pStyle w:val="Akapitzlist"/>
        <w:numPr>
          <w:ilvl w:val="0"/>
          <w:numId w:val="16"/>
        </w:numPr>
        <w:tabs>
          <w:tab w:val="left" w:pos="1057"/>
        </w:tabs>
        <w:spacing w:before="59" w:line="278" w:lineRule="auto"/>
        <w:ind w:right="400"/>
        <w:rPr>
          <w:sz w:val="20"/>
        </w:rPr>
      </w:pPr>
      <w:r>
        <w:rPr>
          <w:sz w:val="20"/>
        </w:rPr>
        <w:t>Wykonawca może zwrócić się do zamawiającego z wnioskiem o wyjaśnienie treści Specyfikacji Warunków Zamówienia</w:t>
      </w:r>
      <w:r>
        <w:rPr>
          <w:spacing w:val="-5"/>
          <w:sz w:val="20"/>
        </w:rPr>
        <w:t xml:space="preserve"> </w:t>
      </w:r>
      <w:r>
        <w:rPr>
          <w:sz w:val="20"/>
        </w:rPr>
        <w:t>(SWZ)</w:t>
      </w:r>
    </w:p>
    <w:p w:rsidR="003F1E24" w:rsidRPr="00F90BC9" w:rsidRDefault="00E6517F" w:rsidP="003F1E24">
      <w:pPr>
        <w:pStyle w:val="Akapitzlist"/>
        <w:numPr>
          <w:ilvl w:val="0"/>
          <w:numId w:val="16"/>
        </w:numPr>
        <w:tabs>
          <w:tab w:val="left" w:pos="1057"/>
        </w:tabs>
        <w:spacing w:before="57" w:line="276" w:lineRule="auto"/>
        <w:ind w:right="394"/>
        <w:rPr>
          <w:sz w:val="20"/>
        </w:rPr>
      </w:pPr>
      <w:r>
        <w:rPr>
          <w:sz w:val="20"/>
        </w:rPr>
        <w:t>Zamawiający</w:t>
      </w:r>
      <w:r>
        <w:rPr>
          <w:spacing w:val="-16"/>
          <w:sz w:val="20"/>
        </w:rPr>
        <w:t xml:space="preserve"> </w:t>
      </w:r>
      <w:r>
        <w:rPr>
          <w:sz w:val="20"/>
        </w:rPr>
        <w:t>będzie</w:t>
      </w:r>
      <w:r>
        <w:rPr>
          <w:spacing w:val="-12"/>
          <w:sz w:val="20"/>
        </w:rPr>
        <w:t xml:space="preserve"> </w:t>
      </w:r>
      <w:r>
        <w:rPr>
          <w:sz w:val="20"/>
        </w:rPr>
        <w:t>obowiązany</w:t>
      </w:r>
      <w:r>
        <w:rPr>
          <w:spacing w:val="-16"/>
          <w:sz w:val="20"/>
        </w:rPr>
        <w:t xml:space="preserve"> </w:t>
      </w:r>
      <w:r>
        <w:rPr>
          <w:sz w:val="20"/>
        </w:rPr>
        <w:t>udzielić</w:t>
      </w:r>
      <w:r>
        <w:rPr>
          <w:spacing w:val="-11"/>
          <w:sz w:val="20"/>
        </w:rPr>
        <w:t xml:space="preserve"> </w:t>
      </w:r>
      <w:r>
        <w:rPr>
          <w:sz w:val="20"/>
        </w:rPr>
        <w:t>wyjaśnień</w:t>
      </w:r>
      <w:r>
        <w:rPr>
          <w:spacing w:val="-16"/>
          <w:sz w:val="20"/>
        </w:rPr>
        <w:t xml:space="preserve"> </w:t>
      </w:r>
      <w:r>
        <w:rPr>
          <w:sz w:val="20"/>
        </w:rPr>
        <w:t>niezwłocznie,</w:t>
      </w:r>
      <w:r>
        <w:rPr>
          <w:spacing w:val="-15"/>
          <w:sz w:val="20"/>
        </w:rPr>
        <w:t xml:space="preserve"> </w:t>
      </w:r>
      <w:r>
        <w:rPr>
          <w:sz w:val="20"/>
        </w:rPr>
        <w:t>jednak</w:t>
      </w:r>
      <w:r>
        <w:rPr>
          <w:spacing w:val="-11"/>
          <w:sz w:val="20"/>
        </w:rPr>
        <w:t xml:space="preserve"> </w:t>
      </w:r>
      <w:r>
        <w:rPr>
          <w:sz w:val="20"/>
        </w:rPr>
        <w:t>nie</w:t>
      </w:r>
      <w:r>
        <w:rPr>
          <w:spacing w:val="-13"/>
          <w:sz w:val="20"/>
        </w:rPr>
        <w:t xml:space="preserve"> </w:t>
      </w:r>
      <w:r>
        <w:rPr>
          <w:sz w:val="20"/>
        </w:rPr>
        <w:t>później</w:t>
      </w:r>
      <w:r>
        <w:rPr>
          <w:spacing w:val="-15"/>
          <w:sz w:val="20"/>
        </w:rPr>
        <w:t xml:space="preserve"> </w:t>
      </w:r>
      <w:r>
        <w:rPr>
          <w:sz w:val="20"/>
        </w:rPr>
        <w:t>niż</w:t>
      </w:r>
      <w:r>
        <w:rPr>
          <w:spacing w:val="-16"/>
          <w:sz w:val="20"/>
        </w:rPr>
        <w:t xml:space="preserve"> </w:t>
      </w:r>
      <w:r>
        <w:rPr>
          <w:sz w:val="20"/>
        </w:rPr>
        <w:t>na</w:t>
      </w:r>
      <w:r>
        <w:rPr>
          <w:spacing w:val="-15"/>
          <w:sz w:val="20"/>
        </w:rPr>
        <w:t xml:space="preserve"> </w:t>
      </w:r>
      <w:r>
        <w:rPr>
          <w:sz w:val="20"/>
        </w:rPr>
        <w:t>2</w:t>
      </w:r>
      <w:r>
        <w:rPr>
          <w:spacing w:val="-13"/>
          <w:sz w:val="20"/>
        </w:rPr>
        <w:t xml:space="preserve"> </w:t>
      </w:r>
      <w:r>
        <w:rPr>
          <w:sz w:val="20"/>
        </w:rPr>
        <w:t>dni</w:t>
      </w:r>
      <w:r>
        <w:rPr>
          <w:spacing w:val="-15"/>
          <w:sz w:val="20"/>
        </w:rPr>
        <w:t xml:space="preserve"> </w:t>
      </w:r>
      <w:r>
        <w:rPr>
          <w:sz w:val="20"/>
        </w:rPr>
        <w:t>przed upływem terminu składania odpowiednio ofert, pod warunkiem że wniosek o wyjaśnienie treści odpowiednio SWZ albo opisu potrzeb i wymagań wpłynie do zamawiającego nie później niż na 4 dni przed upływem terminu składania</w:t>
      </w:r>
      <w:r>
        <w:rPr>
          <w:spacing w:val="2"/>
          <w:sz w:val="20"/>
        </w:rPr>
        <w:t xml:space="preserve"> </w:t>
      </w:r>
      <w:r>
        <w:rPr>
          <w:sz w:val="20"/>
        </w:rPr>
        <w:t>ofert.</w:t>
      </w:r>
    </w:p>
    <w:p w:rsidR="0022174C" w:rsidRDefault="00E6517F">
      <w:pPr>
        <w:pStyle w:val="Akapitzlist"/>
        <w:numPr>
          <w:ilvl w:val="0"/>
          <w:numId w:val="16"/>
        </w:numPr>
        <w:tabs>
          <w:tab w:val="left" w:pos="1057"/>
        </w:tabs>
        <w:spacing w:before="61" w:line="276" w:lineRule="auto"/>
        <w:ind w:right="397"/>
        <w:rPr>
          <w:sz w:val="20"/>
        </w:rPr>
      </w:pPr>
      <w:r>
        <w:rPr>
          <w:sz w:val="20"/>
        </w:rPr>
        <w:t xml:space="preserve">Jeżeli zamawiający nie udzieli wyjaśnień w terminie, o którym mowa w art. 284 ust. 2 ustawy </w:t>
      </w:r>
      <w:proofErr w:type="spellStart"/>
      <w:r>
        <w:rPr>
          <w:sz w:val="20"/>
        </w:rPr>
        <w:t>Pzp</w:t>
      </w:r>
      <w:proofErr w:type="spellEnd"/>
      <w:r>
        <w:rPr>
          <w:sz w:val="20"/>
        </w:rPr>
        <w:t>, przedłuży termin składania ofert o czas niezbędny do zapoznania się wszystkich zainteresowanych wykonawców z wyjaśnieniami niezbędnymi do należytego przygotowania i złożenia</w:t>
      </w:r>
      <w:r>
        <w:rPr>
          <w:spacing w:val="-21"/>
          <w:sz w:val="20"/>
        </w:rPr>
        <w:t xml:space="preserve"> </w:t>
      </w:r>
      <w:r>
        <w:rPr>
          <w:sz w:val="20"/>
        </w:rPr>
        <w:t>ofert.</w:t>
      </w:r>
    </w:p>
    <w:p w:rsidR="0022174C" w:rsidRDefault="00E6517F">
      <w:pPr>
        <w:pStyle w:val="Akapitzlist"/>
        <w:numPr>
          <w:ilvl w:val="0"/>
          <w:numId w:val="16"/>
        </w:numPr>
        <w:tabs>
          <w:tab w:val="left" w:pos="1057"/>
        </w:tabs>
        <w:spacing w:before="81" w:line="276" w:lineRule="auto"/>
        <w:ind w:right="392"/>
        <w:rPr>
          <w:sz w:val="20"/>
        </w:rPr>
      </w:pPr>
      <w:r>
        <w:rPr>
          <w:sz w:val="20"/>
        </w:rPr>
        <w:t>Wykonawca może zwrócić się do Zamawiającego o wyjaśnienie treści SWZ za pomocą platformy zakupowej</w:t>
      </w:r>
      <w:r>
        <w:rPr>
          <w:color w:val="0000FF"/>
          <w:sz w:val="20"/>
        </w:rPr>
        <w:t xml:space="preserve"> </w:t>
      </w:r>
      <w:hyperlink r:id="rId22">
        <w:r>
          <w:rPr>
            <w:color w:val="0000FF"/>
            <w:sz w:val="20"/>
            <w:u w:val="single" w:color="0000FF"/>
          </w:rPr>
          <w:t>https://platformazakupowa.pl/pn/pg_edu</w:t>
        </w:r>
      </w:hyperlink>
      <w:r>
        <w:rPr>
          <w:color w:val="0000FF"/>
          <w:sz w:val="20"/>
        </w:rPr>
        <w:t xml:space="preserve"> </w:t>
      </w:r>
      <w:r>
        <w:rPr>
          <w:sz w:val="20"/>
        </w:rPr>
        <w:t>lub za pomocą poczty elektronicznej na adres:</w:t>
      </w:r>
      <w:hyperlink r:id="rId23">
        <w:r>
          <w:rPr>
            <w:color w:val="0000FF"/>
            <w:sz w:val="20"/>
            <w:u w:val="single" w:color="0000FF"/>
          </w:rPr>
          <w:t xml:space="preserve"> dzp@pg.edu.pl</w:t>
        </w:r>
      </w:hyperlink>
      <w:r>
        <w:rPr>
          <w:color w:val="0000FF"/>
          <w:sz w:val="20"/>
        </w:rPr>
        <w:t xml:space="preserve"> </w:t>
      </w:r>
      <w:r>
        <w:rPr>
          <w:sz w:val="20"/>
        </w:rPr>
        <w:t>. W temacie pisma należy podać tytuł i nr</w:t>
      </w:r>
      <w:r>
        <w:rPr>
          <w:spacing w:val="-12"/>
          <w:sz w:val="20"/>
        </w:rPr>
        <w:t xml:space="preserve"> </w:t>
      </w:r>
      <w:r>
        <w:rPr>
          <w:sz w:val="20"/>
        </w:rPr>
        <w:t>postępowania.</w:t>
      </w:r>
    </w:p>
    <w:p w:rsidR="00F90BC9" w:rsidRPr="00AE34B6" w:rsidRDefault="00E6517F" w:rsidP="00AE34B6">
      <w:pPr>
        <w:pStyle w:val="Akapitzlist"/>
        <w:numPr>
          <w:ilvl w:val="0"/>
          <w:numId w:val="16"/>
        </w:numPr>
        <w:tabs>
          <w:tab w:val="left" w:pos="1057"/>
        </w:tabs>
        <w:spacing w:before="61" w:line="276" w:lineRule="auto"/>
        <w:ind w:right="401"/>
        <w:rPr>
          <w:sz w:val="20"/>
        </w:rPr>
      </w:pPr>
      <w:r>
        <w:rPr>
          <w:sz w:val="20"/>
        </w:rPr>
        <w:t xml:space="preserve">Treść zapytań wraz z wyjaśnieniami zamawiający udostępni, bez ujawniania źródła zapytania, na </w:t>
      </w:r>
    </w:p>
    <w:p w:rsidR="0022174C" w:rsidRDefault="00E6517F" w:rsidP="00F90BC9">
      <w:pPr>
        <w:pStyle w:val="Akapitzlist"/>
        <w:tabs>
          <w:tab w:val="left" w:pos="1057"/>
        </w:tabs>
        <w:spacing w:before="61" w:line="276" w:lineRule="auto"/>
        <w:ind w:left="1056" w:right="401" w:firstLine="0"/>
        <w:rPr>
          <w:sz w:val="20"/>
        </w:rPr>
      </w:pPr>
      <w:r>
        <w:rPr>
          <w:sz w:val="20"/>
        </w:rPr>
        <w:t>stronie</w:t>
      </w:r>
      <w:r>
        <w:rPr>
          <w:spacing w:val="-3"/>
          <w:sz w:val="20"/>
        </w:rPr>
        <w:t xml:space="preserve"> </w:t>
      </w:r>
      <w:r>
        <w:rPr>
          <w:sz w:val="20"/>
        </w:rPr>
        <w:t>internetowej</w:t>
      </w:r>
      <w:r>
        <w:rPr>
          <w:spacing w:val="-2"/>
          <w:sz w:val="20"/>
        </w:rPr>
        <w:t xml:space="preserve"> </w:t>
      </w:r>
      <w:r>
        <w:rPr>
          <w:sz w:val="20"/>
        </w:rPr>
        <w:t>prowadzonego</w:t>
      </w:r>
      <w:r>
        <w:rPr>
          <w:spacing w:val="-2"/>
          <w:sz w:val="20"/>
        </w:rPr>
        <w:t xml:space="preserve"> </w:t>
      </w:r>
      <w:r>
        <w:rPr>
          <w:sz w:val="20"/>
        </w:rPr>
        <w:t>postępowania,</w:t>
      </w:r>
      <w:r>
        <w:rPr>
          <w:spacing w:val="-3"/>
          <w:sz w:val="20"/>
        </w:rPr>
        <w:t xml:space="preserve"> </w:t>
      </w:r>
      <w:r>
        <w:rPr>
          <w:sz w:val="20"/>
        </w:rPr>
        <w:t>a</w:t>
      </w:r>
      <w:r>
        <w:rPr>
          <w:spacing w:val="-2"/>
          <w:sz w:val="20"/>
        </w:rPr>
        <w:t xml:space="preserve"> </w:t>
      </w:r>
      <w:r>
        <w:rPr>
          <w:sz w:val="20"/>
        </w:rPr>
        <w:t>w</w:t>
      </w:r>
      <w:r>
        <w:rPr>
          <w:spacing w:val="-3"/>
          <w:sz w:val="20"/>
        </w:rPr>
        <w:t xml:space="preserve"> </w:t>
      </w:r>
      <w:r>
        <w:rPr>
          <w:sz w:val="20"/>
        </w:rPr>
        <w:t>przypadkach,</w:t>
      </w:r>
      <w:r>
        <w:rPr>
          <w:spacing w:val="-5"/>
          <w:sz w:val="20"/>
        </w:rPr>
        <w:t xml:space="preserve"> </w:t>
      </w:r>
      <w:r>
        <w:rPr>
          <w:sz w:val="20"/>
        </w:rPr>
        <w:t>o</w:t>
      </w:r>
      <w:r>
        <w:rPr>
          <w:spacing w:val="-4"/>
          <w:sz w:val="20"/>
        </w:rPr>
        <w:t xml:space="preserve"> </w:t>
      </w:r>
      <w:r>
        <w:rPr>
          <w:sz w:val="20"/>
        </w:rPr>
        <w:t>których</w:t>
      </w:r>
      <w:r>
        <w:rPr>
          <w:spacing w:val="-4"/>
          <w:sz w:val="20"/>
        </w:rPr>
        <w:t xml:space="preserve"> </w:t>
      </w:r>
      <w:r>
        <w:rPr>
          <w:sz w:val="20"/>
        </w:rPr>
        <w:t>mowa</w:t>
      </w:r>
      <w:r>
        <w:rPr>
          <w:spacing w:val="-2"/>
          <w:sz w:val="20"/>
        </w:rPr>
        <w:t xml:space="preserve"> </w:t>
      </w:r>
      <w:r>
        <w:rPr>
          <w:sz w:val="20"/>
        </w:rPr>
        <w:t>w</w:t>
      </w:r>
      <w:r>
        <w:rPr>
          <w:spacing w:val="-6"/>
          <w:sz w:val="20"/>
        </w:rPr>
        <w:t xml:space="preserve"> </w:t>
      </w:r>
      <w:r>
        <w:rPr>
          <w:sz w:val="20"/>
        </w:rPr>
        <w:t>art.</w:t>
      </w:r>
      <w:r>
        <w:rPr>
          <w:spacing w:val="-4"/>
          <w:sz w:val="20"/>
        </w:rPr>
        <w:t xml:space="preserve"> </w:t>
      </w:r>
      <w:r>
        <w:rPr>
          <w:sz w:val="20"/>
        </w:rPr>
        <w:t>280</w:t>
      </w:r>
      <w:r>
        <w:rPr>
          <w:spacing w:val="-4"/>
          <w:sz w:val="20"/>
        </w:rPr>
        <w:t xml:space="preserve"> </w:t>
      </w:r>
      <w:r>
        <w:rPr>
          <w:sz w:val="20"/>
        </w:rPr>
        <w:t>ust.</w:t>
      </w:r>
      <w:r>
        <w:rPr>
          <w:spacing w:val="-2"/>
          <w:sz w:val="20"/>
        </w:rPr>
        <w:t xml:space="preserve"> </w:t>
      </w:r>
      <w:r>
        <w:rPr>
          <w:sz w:val="20"/>
        </w:rPr>
        <w:t xml:space="preserve">2 i 3 ustawy </w:t>
      </w:r>
      <w:proofErr w:type="spellStart"/>
      <w:r>
        <w:rPr>
          <w:sz w:val="20"/>
        </w:rPr>
        <w:t>Pzp</w:t>
      </w:r>
      <w:proofErr w:type="spellEnd"/>
      <w:r>
        <w:rPr>
          <w:sz w:val="20"/>
        </w:rPr>
        <w:t>, przekaże wykonawcom, którym udostępnił</w:t>
      </w:r>
      <w:r>
        <w:rPr>
          <w:spacing w:val="-6"/>
          <w:sz w:val="20"/>
        </w:rPr>
        <w:t xml:space="preserve"> </w:t>
      </w:r>
      <w:r>
        <w:rPr>
          <w:sz w:val="20"/>
        </w:rPr>
        <w:t>SWZ.</w:t>
      </w:r>
    </w:p>
    <w:p w:rsidR="0022174C" w:rsidRDefault="00E6517F">
      <w:pPr>
        <w:pStyle w:val="Akapitzlist"/>
        <w:numPr>
          <w:ilvl w:val="0"/>
          <w:numId w:val="16"/>
        </w:numPr>
        <w:tabs>
          <w:tab w:val="left" w:pos="1057"/>
        </w:tabs>
        <w:spacing w:before="59" w:line="276" w:lineRule="auto"/>
        <w:ind w:right="404"/>
        <w:rPr>
          <w:sz w:val="20"/>
        </w:rPr>
      </w:pPr>
      <w:r>
        <w:rPr>
          <w:sz w:val="20"/>
        </w:rPr>
        <w:t>W uzasadnionych przypadkach zamawiający może przed upływem terminu składania ofert zmienić treść SWZ. Dokonaną zmianę treści SWZ zamawiający udostępni na stronie internetowej prowadzonego</w:t>
      </w:r>
      <w:r>
        <w:rPr>
          <w:spacing w:val="-2"/>
          <w:sz w:val="20"/>
        </w:rPr>
        <w:t xml:space="preserve"> </w:t>
      </w:r>
      <w:r>
        <w:rPr>
          <w:sz w:val="20"/>
        </w:rPr>
        <w:t>postępowania</w:t>
      </w:r>
    </w:p>
    <w:p w:rsidR="0022174C" w:rsidRDefault="00E6517F">
      <w:pPr>
        <w:pStyle w:val="Akapitzlist"/>
        <w:numPr>
          <w:ilvl w:val="0"/>
          <w:numId w:val="16"/>
        </w:numPr>
        <w:tabs>
          <w:tab w:val="left" w:pos="1057"/>
        </w:tabs>
        <w:spacing w:before="61" w:line="276" w:lineRule="auto"/>
        <w:ind w:right="392"/>
        <w:rPr>
          <w:sz w:val="20"/>
        </w:rPr>
      </w:pPr>
      <w:r>
        <w:rPr>
          <w:sz w:val="20"/>
        </w:rPr>
        <w:t>W przypadku gdy zmiana treści SWZ będzie istotna dla sporządzenia oferty lub będzie wymagała od wykonawców dodatkowego czasu na zapoznanie się ze zmianą treści SWZ i przygotowanie ofert, zamawiający przedłuży termin składania ofert o czas niezbędny na ich</w:t>
      </w:r>
      <w:r>
        <w:rPr>
          <w:spacing w:val="-24"/>
          <w:sz w:val="20"/>
        </w:rPr>
        <w:t xml:space="preserve"> </w:t>
      </w:r>
      <w:r>
        <w:rPr>
          <w:sz w:val="20"/>
        </w:rPr>
        <w:t>przygotowanie.</w:t>
      </w:r>
    </w:p>
    <w:p w:rsidR="0022174C" w:rsidRDefault="00E6517F">
      <w:pPr>
        <w:pStyle w:val="Akapitzlist"/>
        <w:numPr>
          <w:ilvl w:val="0"/>
          <w:numId w:val="16"/>
        </w:numPr>
        <w:tabs>
          <w:tab w:val="left" w:pos="1057"/>
        </w:tabs>
        <w:spacing w:before="58" w:line="278" w:lineRule="auto"/>
        <w:ind w:right="395"/>
        <w:rPr>
          <w:sz w:val="20"/>
        </w:rPr>
      </w:pPr>
      <w:r>
        <w:rPr>
          <w:sz w:val="20"/>
        </w:rPr>
        <w:t xml:space="preserve">Wszelkie zmiany treści </w:t>
      </w:r>
      <w:r>
        <w:rPr>
          <w:spacing w:val="2"/>
          <w:sz w:val="20"/>
        </w:rPr>
        <w:t xml:space="preserve">SWZ </w:t>
      </w:r>
      <w:r>
        <w:rPr>
          <w:sz w:val="20"/>
        </w:rPr>
        <w:t>oraz wyjaśnienia udzielone na zapytania Wykonawców staną się integralną częścią SWZ i będą wiążące dla</w:t>
      </w:r>
      <w:r>
        <w:rPr>
          <w:spacing w:val="-8"/>
          <w:sz w:val="20"/>
        </w:rPr>
        <w:t xml:space="preserve"> </w:t>
      </w:r>
      <w:r>
        <w:rPr>
          <w:sz w:val="20"/>
        </w:rPr>
        <w:t>Wykonawców.</w:t>
      </w:r>
    </w:p>
    <w:p w:rsidR="0022174C" w:rsidRDefault="00E6517F">
      <w:pPr>
        <w:pStyle w:val="Akapitzlist"/>
        <w:numPr>
          <w:ilvl w:val="0"/>
          <w:numId w:val="16"/>
        </w:numPr>
        <w:tabs>
          <w:tab w:val="left" w:pos="1057"/>
        </w:tabs>
        <w:spacing w:before="58" w:line="276" w:lineRule="auto"/>
        <w:ind w:right="402"/>
        <w:rPr>
          <w:sz w:val="20"/>
        </w:rPr>
      </w:pPr>
      <w:r>
        <w:rPr>
          <w:sz w:val="20"/>
        </w:rPr>
        <w:t>Przedłużenie</w:t>
      </w:r>
      <w:r>
        <w:rPr>
          <w:spacing w:val="-20"/>
          <w:sz w:val="20"/>
        </w:rPr>
        <w:t xml:space="preserve"> </w:t>
      </w:r>
      <w:r>
        <w:rPr>
          <w:sz w:val="20"/>
        </w:rPr>
        <w:t>terminu</w:t>
      </w:r>
      <w:r>
        <w:rPr>
          <w:spacing w:val="-20"/>
          <w:sz w:val="20"/>
        </w:rPr>
        <w:t xml:space="preserve"> </w:t>
      </w:r>
      <w:r>
        <w:rPr>
          <w:sz w:val="20"/>
        </w:rPr>
        <w:t>składania</w:t>
      </w:r>
      <w:r>
        <w:rPr>
          <w:spacing w:val="-19"/>
          <w:sz w:val="20"/>
        </w:rPr>
        <w:t xml:space="preserve"> </w:t>
      </w:r>
      <w:r>
        <w:rPr>
          <w:sz w:val="20"/>
        </w:rPr>
        <w:t>ofert</w:t>
      </w:r>
      <w:r>
        <w:rPr>
          <w:spacing w:val="-16"/>
          <w:sz w:val="20"/>
        </w:rPr>
        <w:t xml:space="preserve"> </w:t>
      </w:r>
      <w:r>
        <w:rPr>
          <w:sz w:val="20"/>
        </w:rPr>
        <w:t>nie</w:t>
      </w:r>
      <w:r>
        <w:rPr>
          <w:spacing w:val="-17"/>
          <w:sz w:val="20"/>
        </w:rPr>
        <w:t xml:space="preserve"> </w:t>
      </w:r>
      <w:r>
        <w:rPr>
          <w:sz w:val="20"/>
        </w:rPr>
        <w:t>wpływa</w:t>
      </w:r>
      <w:r>
        <w:rPr>
          <w:spacing w:val="-17"/>
          <w:sz w:val="20"/>
        </w:rPr>
        <w:t xml:space="preserve"> </w:t>
      </w:r>
      <w:r>
        <w:rPr>
          <w:sz w:val="20"/>
        </w:rPr>
        <w:t>na</w:t>
      </w:r>
      <w:r>
        <w:rPr>
          <w:spacing w:val="-18"/>
          <w:sz w:val="20"/>
        </w:rPr>
        <w:t xml:space="preserve"> </w:t>
      </w:r>
      <w:r>
        <w:rPr>
          <w:sz w:val="20"/>
        </w:rPr>
        <w:t>bieg</w:t>
      </w:r>
      <w:r>
        <w:rPr>
          <w:spacing w:val="-20"/>
          <w:sz w:val="20"/>
        </w:rPr>
        <w:t xml:space="preserve"> </w:t>
      </w:r>
      <w:r>
        <w:rPr>
          <w:sz w:val="20"/>
        </w:rPr>
        <w:t>terminu</w:t>
      </w:r>
      <w:r>
        <w:rPr>
          <w:spacing w:val="-19"/>
          <w:sz w:val="20"/>
        </w:rPr>
        <w:t xml:space="preserve"> </w:t>
      </w:r>
      <w:r>
        <w:rPr>
          <w:sz w:val="20"/>
        </w:rPr>
        <w:t>składania</w:t>
      </w:r>
      <w:r>
        <w:rPr>
          <w:spacing w:val="-15"/>
          <w:sz w:val="20"/>
        </w:rPr>
        <w:t xml:space="preserve"> </w:t>
      </w:r>
      <w:r>
        <w:rPr>
          <w:sz w:val="20"/>
        </w:rPr>
        <w:t>wniosku</w:t>
      </w:r>
      <w:r>
        <w:rPr>
          <w:spacing w:val="-20"/>
          <w:sz w:val="20"/>
        </w:rPr>
        <w:t xml:space="preserve"> </w:t>
      </w:r>
      <w:r>
        <w:rPr>
          <w:sz w:val="20"/>
        </w:rPr>
        <w:t>o</w:t>
      </w:r>
      <w:r>
        <w:rPr>
          <w:spacing w:val="-15"/>
          <w:sz w:val="20"/>
        </w:rPr>
        <w:t xml:space="preserve"> </w:t>
      </w:r>
      <w:r>
        <w:rPr>
          <w:sz w:val="20"/>
        </w:rPr>
        <w:t>wyjaśnienie</w:t>
      </w:r>
      <w:r>
        <w:rPr>
          <w:spacing w:val="-20"/>
          <w:sz w:val="20"/>
        </w:rPr>
        <w:t xml:space="preserve"> </w:t>
      </w:r>
      <w:r>
        <w:rPr>
          <w:sz w:val="20"/>
        </w:rPr>
        <w:t>treści SWZ.</w:t>
      </w:r>
    </w:p>
    <w:p w:rsidR="00F13B0C" w:rsidRDefault="00F13B0C">
      <w:pPr>
        <w:pStyle w:val="Tekstpodstawowy"/>
        <w:rPr>
          <w:sz w:val="22"/>
        </w:rPr>
      </w:pPr>
    </w:p>
    <w:p w:rsidR="0022174C" w:rsidRDefault="00E6517F">
      <w:pPr>
        <w:pStyle w:val="Nagwek2"/>
        <w:spacing w:before="175"/>
        <w:ind w:right="1670"/>
      </w:pPr>
      <w:r>
        <w:t>Rozdział XI</w:t>
      </w:r>
    </w:p>
    <w:p w:rsidR="0022174C" w:rsidRDefault="00E6517F">
      <w:pPr>
        <w:spacing w:before="119"/>
        <w:ind w:left="1974" w:right="1672"/>
        <w:jc w:val="center"/>
        <w:rPr>
          <w:b/>
        </w:rPr>
      </w:pPr>
      <w:r>
        <w:rPr>
          <w:b/>
        </w:rPr>
        <w:t>Opis sposobu przygotowania oferty</w:t>
      </w:r>
    </w:p>
    <w:p w:rsidR="0022174C" w:rsidRDefault="00E6517F">
      <w:pPr>
        <w:pStyle w:val="Tekstpodstawowy"/>
        <w:spacing w:before="123"/>
        <w:ind w:left="696"/>
      </w:pPr>
      <w:r>
        <w:t>Oferta musi zawierać następujące oświadczenia i dokumenty:</w:t>
      </w:r>
    </w:p>
    <w:p w:rsidR="0022174C" w:rsidRDefault="00E6517F">
      <w:pPr>
        <w:pStyle w:val="Akapitzlist"/>
        <w:numPr>
          <w:ilvl w:val="0"/>
          <w:numId w:val="15"/>
        </w:numPr>
        <w:tabs>
          <w:tab w:val="left" w:pos="1002"/>
        </w:tabs>
        <w:spacing w:before="116" w:line="357" w:lineRule="auto"/>
        <w:ind w:right="393" w:firstLine="0"/>
        <w:rPr>
          <w:sz w:val="20"/>
        </w:rPr>
      </w:pPr>
      <w:r>
        <w:rPr>
          <w:sz w:val="20"/>
        </w:rPr>
        <w:t>Formularz Oferty - wypełniony i przesłany w formie lub postaci elektronicznej, sporządzony z wykorzystaniem wzoru stanowiącego Załącznik nr 1 do</w:t>
      </w:r>
      <w:r>
        <w:rPr>
          <w:spacing w:val="-2"/>
          <w:sz w:val="20"/>
        </w:rPr>
        <w:t xml:space="preserve"> </w:t>
      </w:r>
      <w:r>
        <w:rPr>
          <w:sz w:val="20"/>
        </w:rPr>
        <w:t>SWZ,</w:t>
      </w:r>
    </w:p>
    <w:p w:rsidR="0007635B" w:rsidRDefault="0007635B" w:rsidP="0007635B">
      <w:pPr>
        <w:pStyle w:val="Akapitzlist"/>
        <w:numPr>
          <w:ilvl w:val="0"/>
          <w:numId w:val="15"/>
        </w:numPr>
        <w:tabs>
          <w:tab w:val="left" w:pos="1002"/>
        </w:tabs>
        <w:spacing w:before="116" w:line="357" w:lineRule="auto"/>
        <w:ind w:left="993" w:right="393" w:hanging="284"/>
        <w:rPr>
          <w:sz w:val="20"/>
        </w:rPr>
      </w:pPr>
      <w:r w:rsidRPr="0007635B">
        <w:rPr>
          <w:sz w:val="20"/>
        </w:rPr>
        <w:t>Oświadczenie o niepodleganiu wykluczeniu sporządzone z wykorzystaniem wzoru stanowiącego załącznik nr 2 do SWZ,</w:t>
      </w:r>
    </w:p>
    <w:p w:rsidR="0022174C" w:rsidRDefault="00D761DA">
      <w:pPr>
        <w:pStyle w:val="Akapitzlist"/>
        <w:numPr>
          <w:ilvl w:val="0"/>
          <w:numId w:val="15"/>
        </w:numPr>
        <w:tabs>
          <w:tab w:val="left" w:pos="934"/>
        </w:tabs>
        <w:spacing w:before="3" w:line="360" w:lineRule="auto"/>
        <w:ind w:right="392" w:firstLine="0"/>
        <w:rPr>
          <w:sz w:val="20"/>
        </w:rPr>
      </w:pPr>
      <w:r>
        <w:rPr>
          <w:noProof/>
          <w:lang w:bidi="ar-SA"/>
        </w:rPr>
        <w:lastRenderedPageBreak/>
        <mc:AlternateContent>
          <mc:Choice Requires="wps">
            <w:drawing>
              <wp:anchor distT="0" distB="0" distL="114300" distR="114300" simplePos="0" relativeHeight="251668480" behindDoc="0" locked="0" layoutInCell="1" allowOverlap="1">
                <wp:simplePos x="0" y="0"/>
                <wp:positionH relativeFrom="page">
                  <wp:posOffset>7560310</wp:posOffset>
                </wp:positionH>
                <wp:positionV relativeFrom="page">
                  <wp:posOffset>6379845</wp:posOffset>
                </wp:positionV>
                <wp:extent cx="161925" cy="923925"/>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923925"/>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EF2B14" w:rsidRDefault="00EF2B14">
                            <w:pPr>
                              <w:spacing w:before="90"/>
                              <w:ind w:left="40"/>
                              <w:rPr>
                                <w:b/>
                                <w:i/>
                                <w:sz w:val="16"/>
                              </w:rPr>
                            </w:pPr>
                            <w:proofErr w:type="spellStart"/>
                            <w:r>
                              <w:rPr>
                                <w:b/>
                                <w:i/>
                                <w:sz w:val="16"/>
                              </w:rPr>
                              <w:t>julia.olszewska</w:t>
                            </w:r>
                            <w:proofErr w:type="spellEnd"/>
                          </w:p>
                          <w:p w:rsidR="00EF2B14" w:rsidRDefault="00EF2B14">
                            <w:pPr>
                              <w:spacing w:before="16"/>
                              <w:ind w:left="40"/>
                              <w:rPr>
                                <w:i/>
                                <w:sz w:val="16"/>
                              </w:rPr>
                            </w:pPr>
                            <w:r>
                              <w:rPr>
                                <w:i/>
                                <w:sz w:val="16"/>
                              </w:rPr>
                              <w:t>2021-02-02 08:18:13</w:t>
                            </w:r>
                          </w:p>
                          <w:p w:rsidR="00EF2B14" w:rsidRDefault="00EF2B14">
                            <w:pPr>
                              <w:pStyle w:val="Tekstpodstawowy"/>
                              <w:spacing w:before="18"/>
                              <w:ind w:left="40"/>
                            </w:pPr>
                            <w:r>
                              <w:t>--------------------------------------------</w:t>
                            </w:r>
                          </w:p>
                          <w:p w:rsidR="00EF2B14" w:rsidRDefault="00EF2B14">
                            <w:pPr>
                              <w:pStyle w:val="Tekstpodstawowy"/>
                              <w:spacing w:before="10"/>
                              <w:ind w:left="40" w:right="136"/>
                            </w:pPr>
                            <w:r>
                              <w:t xml:space="preserve">ale tu nie ma warunków, więc tylko  </w:t>
                            </w:r>
                            <w:r>
                              <w:rPr>
                                <w:spacing w:val="-33"/>
                              </w:rPr>
                              <w:t xml:space="preserve">oświadczenie </w:t>
                            </w:r>
                            <w:r>
                              <w:rPr>
                                <w:spacing w:val="-113"/>
                              </w:rPr>
                              <w:t>o</w:t>
                            </w:r>
                            <w:r>
                              <w:rPr>
                                <w:spacing w:val="3"/>
                              </w:rPr>
                              <w:t xml:space="preserve"> </w:t>
                            </w:r>
                            <w:r>
                              <w:t>niepodleganiu</w:t>
                            </w:r>
                            <w:r>
                              <w:rPr>
                                <w:spacing w:val="-6"/>
                              </w:rPr>
                              <w:t xml:space="preserve"> </w:t>
                            </w:r>
                            <w:r>
                              <w:t>wykluczeniu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95.3pt;margin-top:502.35pt;width:12.75pt;height:72.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" strokeweight="1pt">
                <v:fill color2="#ffde4c" o:opacity2="45875f" focus="100%" type="gradient"/>
                <v:stroke dashstyle="dash"/>
                <v:textbox inset="0,0,0,0">
                  <w:txbxContent>
                    <w:p w:rsidR="00EF2B14" w:rsidRDefault="00EF2B14">
                      <w:pPr>
                        <w:spacing w:before="90"/>
                        <w:ind w:left="40"/>
                        <w:rPr>
                          <w:b/>
                          <w:i/>
                          <w:sz w:val="16"/>
                        </w:rPr>
                      </w:pPr>
                      <w:proofErr w:type="spellStart"/>
                      <w:r>
                        <w:rPr>
                          <w:b/>
                          <w:i/>
                          <w:sz w:val="16"/>
                        </w:rPr>
                        <w:t>julia.olszewska</w:t>
                      </w:r>
                      <w:proofErr w:type="spellEnd"/>
                    </w:p>
                    <w:p w:rsidR="00EF2B14" w:rsidRDefault="00EF2B14">
                      <w:pPr>
                        <w:spacing w:before="16"/>
                        <w:ind w:left="40"/>
                        <w:rPr>
                          <w:i/>
                          <w:sz w:val="16"/>
                        </w:rPr>
                      </w:pPr>
                      <w:r>
                        <w:rPr>
                          <w:i/>
                          <w:sz w:val="16"/>
                        </w:rPr>
                        <w:t>2021-02-02 08:18:13</w:t>
                      </w:r>
                    </w:p>
                    <w:p w:rsidR="00EF2B14" w:rsidRDefault="00EF2B14">
                      <w:pPr>
                        <w:pStyle w:val="Tekstpodstawowy"/>
                        <w:spacing w:before="18"/>
                        <w:ind w:left="40"/>
                      </w:pPr>
                      <w:r>
                        <w:t>--------------------------------------------</w:t>
                      </w:r>
                    </w:p>
                    <w:p w:rsidR="00EF2B14" w:rsidRDefault="00EF2B14">
                      <w:pPr>
                        <w:pStyle w:val="Tekstpodstawowy"/>
                        <w:spacing w:before="10"/>
                        <w:ind w:left="40" w:right="136"/>
                      </w:pPr>
                      <w:r>
                        <w:t xml:space="preserve">ale tu nie ma warunków, więc tylko  </w:t>
                      </w:r>
                      <w:r>
                        <w:rPr>
                          <w:spacing w:val="-33"/>
                        </w:rPr>
                        <w:t xml:space="preserve">oświadczenie </w:t>
                      </w:r>
                      <w:r>
                        <w:rPr>
                          <w:spacing w:val="-113"/>
                        </w:rPr>
                        <w:t>o</w:t>
                      </w:r>
                      <w:r>
                        <w:rPr>
                          <w:spacing w:val="3"/>
                        </w:rPr>
                        <w:t xml:space="preserve"> </w:t>
                      </w:r>
                      <w:r>
                        <w:t>niepodleganiu</w:t>
                      </w:r>
                      <w:r>
                        <w:rPr>
                          <w:spacing w:val="-6"/>
                        </w:rPr>
                        <w:t xml:space="preserve"> </w:t>
                      </w:r>
                      <w:r>
                        <w:t>wykluczeniu</w:t>
                      </w:r>
                    </w:p>
                  </w:txbxContent>
                </v:textbox>
                <w10:wrap anchorx="page" anchory="page"/>
              </v:shape>
            </w:pict>
          </mc:Fallback>
        </mc:AlternateContent>
      </w:r>
      <w:r w:rsidR="00E6517F">
        <w:rPr>
          <w:sz w:val="20"/>
        </w:rPr>
        <w:t>Formularz rzeczowo-cenowy, sporządzony z wykorzystaniem wzoru stanowiącego Załączni</w:t>
      </w:r>
      <w:r w:rsidR="000A1F00">
        <w:rPr>
          <w:sz w:val="20"/>
        </w:rPr>
        <w:t>k nr 3</w:t>
      </w:r>
      <w:r w:rsidR="005863FC">
        <w:rPr>
          <w:sz w:val="20"/>
        </w:rPr>
        <w:t xml:space="preserve">.1, 3.2, 3.3, 3.4 </w:t>
      </w:r>
      <w:r w:rsidR="0007635B">
        <w:rPr>
          <w:sz w:val="20"/>
        </w:rPr>
        <w:t xml:space="preserve"> </w:t>
      </w:r>
      <w:r w:rsidR="000A1F00">
        <w:rPr>
          <w:sz w:val="20"/>
        </w:rPr>
        <w:t xml:space="preserve"> </w:t>
      </w:r>
      <w:r w:rsidR="00E6517F">
        <w:rPr>
          <w:sz w:val="20"/>
        </w:rPr>
        <w:t>do SWZ; Dokument stanowi treść oferty i nie podlega</w:t>
      </w:r>
      <w:r w:rsidR="00E6517F">
        <w:rPr>
          <w:spacing w:val="-16"/>
          <w:sz w:val="20"/>
        </w:rPr>
        <w:t xml:space="preserve"> </w:t>
      </w:r>
      <w:r w:rsidR="00E6517F">
        <w:rPr>
          <w:sz w:val="20"/>
        </w:rPr>
        <w:t>uzupełnieniu,</w:t>
      </w:r>
    </w:p>
    <w:p w:rsidR="0007635B" w:rsidRPr="0007635B" w:rsidRDefault="0007635B" w:rsidP="0007635B">
      <w:pPr>
        <w:tabs>
          <w:tab w:val="left" w:pos="934"/>
        </w:tabs>
        <w:spacing w:before="3" w:line="360" w:lineRule="auto"/>
        <w:ind w:left="696" w:right="392"/>
        <w:rPr>
          <w:sz w:val="20"/>
        </w:rPr>
      </w:pPr>
    </w:p>
    <w:p w:rsidR="0022174C" w:rsidRDefault="0003285E">
      <w:pPr>
        <w:pStyle w:val="Akapitzlist"/>
        <w:numPr>
          <w:ilvl w:val="0"/>
          <w:numId w:val="15"/>
        </w:numPr>
        <w:tabs>
          <w:tab w:val="left" w:pos="930"/>
        </w:tabs>
        <w:spacing w:before="4"/>
        <w:ind w:left="929" w:hanging="234"/>
        <w:rPr>
          <w:sz w:val="20"/>
        </w:rPr>
      </w:pPr>
      <w:r>
        <w:rPr>
          <w:sz w:val="20"/>
        </w:rPr>
        <w:t>Przedmiotowe</w:t>
      </w:r>
      <w:r w:rsidR="00E6517F">
        <w:rPr>
          <w:sz w:val="20"/>
        </w:rPr>
        <w:t xml:space="preserve"> środki dowodowe wymienione w rozdziale </w:t>
      </w:r>
      <w:r w:rsidR="00A8131A">
        <w:rPr>
          <w:sz w:val="20"/>
        </w:rPr>
        <w:t xml:space="preserve">VIII </w:t>
      </w:r>
      <w:r w:rsidR="00E6517F">
        <w:rPr>
          <w:spacing w:val="-24"/>
          <w:sz w:val="20"/>
        </w:rPr>
        <w:t xml:space="preserve"> </w:t>
      </w:r>
      <w:r w:rsidR="00E6517F">
        <w:rPr>
          <w:sz w:val="20"/>
        </w:rPr>
        <w:t>SWZ,</w:t>
      </w:r>
    </w:p>
    <w:p w:rsidR="0022174C" w:rsidRDefault="00E6517F">
      <w:pPr>
        <w:pStyle w:val="Akapitzlist"/>
        <w:numPr>
          <w:ilvl w:val="0"/>
          <w:numId w:val="15"/>
        </w:numPr>
        <w:tabs>
          <w:tab w:val="left" w:pos="930"/>
        </w:tabs>
        <w:spacing w:before="115" w:line="357" w:lineRule="auto"/>
        <w:ind w:right="779" w:firstLine="0"/>
        <w:rPr>
          <w:sz w:val="20"/>
        </w:rPr>
      </w:pPr>
      <w:r>
        <w:rPr>
          <w:sz w:val="20"/>
        </w:rPr>
        <w:t>Oświadczenie wykonawców wspólnie ubiegających się o udzielenie zamówienia, z którego wynika, które dostawy wykonają poszczególni wykonawcy (jeżeli</w:t>
      </w:r>
      <w:r>
        <w:rPr>
          <w:spacing w:val="-7"/>
          <w:sz w:val="20"/>
        </w:rPr>
        <w:t xml:space="preserve"> </w:t>
      </w:r>
      <w:r>
        <w:rPr>
          <w:sz w:val="20"/>
        </w:rPr>
        <w:t>dotyczy)</w:t>
      </w:r>
    </w:p>
    <w:p w:rsidR="0022174C" w:rsidRDefault="00E6517F">
      <w:pPr>
        <w:pStyle w:val="Akapitzlist"/>
        <w:numPr>
          <w:ilvl w:val="0"/>
          <w:numId w:val="15"/>
        </w:numPr>
        <w:tabs>
          <w:tab w:val="left" w:pos="930"/>
        </w:tabs>
        <w:spacing w:before="4"/>
        <w:ind w:left="929" w:hanging="234"/>
        <w:rPr>
          <w:sz w:val="20"/>
        </w:rPr>
      </w:pPr>
      <w:r>
        <w:rPr>
          <w:sz w:val="20"/>
        </w:rPr>
        <w:t>Pełnomocnictwa (jeżeli</w:t>
      </w:r>
      <w:r>
        <w:rPr>
          <w:spacing w:val="-22"/>
          <w:sz w:val="20"/>
        </w:rPr>
        <w:t xml:space="preserve"> </w:t>
      </w:r>
      <w:r>
        <w:rPr>
          <w:sz w:val="20"/>
        </w:rPr>
        <w:t>dotyczy)</w:t>
      </w:r>
    </w:p>
    <w:p w:rsidR="00D761DA" w:rsidRPr="00D761DA" w:rsidRDefault="00D761DA" w:rsidP="00D761DA">
      <w:pPr>
        <w:tabs>
          <w:tab w:val="left" w:pos="930"/>
        </w:tabs>
        <w:spacing w:before="4"/>
        <w:rPr>
          <w:sz w:val="20"/>
        </w:rPr>
      </w:pPr>
    </w:p>
    <w:p w:rsidR="0022174C" w:rsidRDefault="00E6517F">
      <w:pPr>
        <w:pStyle w:val="Nagwek5"/>
        <w:numPr>
          <w:ilvl w:val="0"/>
          <w:numId w:val="14"/>
        </w:numPr>
        <w:tabs>
          <w:tab w:val="left" w:pos="980"/>
        </w:tabs>
        <w:spacing w:before="115"/>
      </w:pPr>
      <w:r>
        <w:rPr>
          <w:u w:val="thick"/>
        </w:rPr>
        <w:t>Wymagania</w:t>
      </w:r>
      <w:r>
        <w:rPr>
          <w:spacing w:val="-4"/>
          <w:u w:val="thick"/>
        </w:rPr>
        <w:t xml:space="preserve"> </w:t>
      </w:r>
      <w:r>
        <w:rPr>
          <w:u w:val="thick"/>
        </w:rPr>
        <w:t>podstawowe</w:t>
      </w:r>
      <w:r>
        <w:t>:</w:t>
      </w:r>
    </w:p>
    <w:p w:rsidR="00AE34B6" w:rsidRPr="00D761DA" w:rsidRDefault="00E6517F" w:rsidP="00D761DA">
      <w:pPr>
        <w:pStyle w:val="Akapitzlist"/>
        <w:numPr>
          <w:ilvl w:val="1"/>
          <w:numId w:val="14"/>
        </w:numPr>
        <w:tabs>
          <w:tab w:val="left" w:pos="1263"/>
        </w:tabs>
        <w:spacing w:before="34"/>
        <w:ind w:hanging="361"/>
        <w:jc w:val="left"/>
        <w:rPr>
          <w:sz w:val="20"/>
        </w:rPr>
      </w:pPr>
      <w:r>
        <w:rPr>
          <w:sz w:val="20"/>
        </w:rPr>
        <w:t>Każdy Wykonawca może złożyć tylko jedną</w:t>
      </w:r>
      <w:r>
        <w:rPr>
          <w:spacing w:val="-11"/>
          <w:sz w:val="20"/>
        </w:rPr>
        <w:t xml:space="preserve"> </w:t>
      </w:r>
      <w:r>
        <w:rPr>
          <w:sz w:val="20"/>
        </w:rPr>
        <w:t>ofertę.</w:t>
      </w:r>
    </w:p>
    <w:p w:rsidR="0022174C" w:rsidRDefault="00E6517F">
      <w:pPr>
        <w:pStyle w:val="Akapitzlist"/>
        <w:numPr>
          <w:ilvl w:val="1"/>
          <w:numId w:val="14"/>
        </w:numPr>
        <w:tabs>
          <w:tab w:val="left" w:pos="1263"/>
        </w:tabs>
        <w:spacing w:before="121"/>
        <w:ind w:right="405"/>
        <w:jc w:val="both"/>
        <w:rPr>
          <w:sz w:val="20"/>
        </w:rPr>
      </w:pPr>
      <w:r>
        <w:rPr>
          <w:sz w:val="20"/>
        </w:rPr>
        <w:t>Ofertę należy przygotować zgodnie z wymogami niniejszej SWZ. Treść oferty musi odpowiadać treści</w:t>
      </w:r>
      <w:r>
        <w:rPr>
          <w:spacing w:val="-2"/>
          <w:sz w:val="20"/>
        </w:rPr>
        <w:t xml:space="preserve"> </w:t>
      </w:r>
      <w:r>
        <w:rPr>
          <w:sz w:val="20"/>
        </w:rPr>
        <w:t>SWZ.</w:t>
      </w:r>
    </w:p>
    <w:p w:rsidR="0022174C" w:rsidRDefault="00E6517F">
      <w:pPr>
        <w:pStyle w:val="Akapitzlist"/>
        <w:numPr>
          <w:ilvl w:val="1"/>
          <w:numId w:val="14"/>
        </w:numPr>
        <w:tabs>
          <w:tab w:val="left" w:pos="1263"/>
        </w:tabs>
        <w:spacing w:before="121"/>
        <w:ind w:right="395"/>
        <w:jc w:val="both"/>
        <w:rPr>
          <w:sz w:val="20"/>
        </w:rPr>
      </w:pPr>
      <w:r>
        <w:rPr>
          <w:sz w:val="20"/>
        </w:rPr>
        <w:t>Formularz oferty oraz pozostałe dokumenty, dla których Zamawiający określił wzory w formie załączników</w:t>
      </w:r>
      <w:r>
        <w:rPr>
          <w:spacing w:val="-10"/>
          <w:sz w:val="20"/>
        </w:rPr>
        <w:t xml:space="preserve"> </w:t>
      </w:r>
      <w:r>
        <w:rPr>
          <w:sz w:val="20"/>
        </w:rPr>
        <w:t>do</w:t>
      </w:r>
      <w:r>
        <w:rPr>
          <w:spacing w:val="-9"/>
          <w:sz w:val="20"/>
        </w:rPr>
        <w:t xml:space="preserve"> </w:t>
      </w:r>
      <w:r>
        <w:rPr>
          <w:sz w:val="20"/>
        </w:rPr>
        <w:t>niniejszej</w:t>
      </w:r>
      <w:r>
        <w:rPr>
          <w:spacing w:val="-8"/>
          <w:sz w:val="20"/>
        </w:rPr>
        <w:t xml:space="preserve"> </w:t>
      </w:r>
      <w:r>
        <w:rPr>
          <w:sz w:val="20"/>
        </w:rPr>
        <w:t>SWZ,</w:t>
      </w:r>
      <w:r>
        <w:rPr>
          <w:spacing w:val="-9"/>
          <w:sz w:val="20"/>
        </w:rPr>
        <w:t xml:space="preserve"> </w:t>
      </w:r>
      <w:r>
        <w:rPr>
          <w:sz w:val="20"/>
        </w:rPr>
        <w:t>powinny</w:t>
      </w:r>
      <w:r>
        <w:rPr>
          <w:spacing w:val="-12"/>
          <w:sz w:val="20"/>
        </w:rPr>
        <w:t xml:space="preserve"> </w:t>
      </w:r>
      <w:r>
        <w:rPr>
          <w:sz w:val="20"/>
        </w:rPr>
        <w:t>być</w:t>
      </w:r>
      <w:r>
        <w:rPr>
          <w:spacing w:val="-8"/>
          <w:sz w:val="20"/>
        </w:rPr>
        <w:t xml:space="preserve"> </w:t>
      </w:r>
      <w:r>
        <w:rPr>
          <w:sz w:val="20"/>
        </w:rPr>
        <w:t>sporządzone</w:t>
      </w:r>
      <w:r>
        <w:rPr>
          <w:spacing w:val="-7"/>
          <w:sz w:val="20"/>
        </w:rPr>
        <w:t xml:space="preserve"> </w:t>
      </w:r>
      <w:r>
        <w:rPr>
          <w:sz w:val="20"/>
        </w:rPr>
        <w:t>zgodnie</w:t>
      </w:r>
      <w:r>
        <w:rPr>
          <w:spacing w:val="-7"/>
          <w:sz w:val="20"/>
        </w:rPr>
        <w:t xml:space="preserve"> </w:t>
      </w:r>
      <w:r>
        <w:rPr>
          <w:sz w:val="20"/>
        </w:rPr>
        <w:t>z</w:t>
      </w:r>
      <w:r>
        <w:rPr>
          <w:spacing w:val="-10"/>
          <w:sz w:val="20"/>
        </w:rPr>
        <w:t xml:space="preserve"> </w:t>
      </w:r>
      <w:r>
        <w:rPr>
          <w:sz w:val="20"/>
        </w:rPr>
        <w:t>tymi</w:t>
      </w:r>
      <w:r>
        <w:rPr>
          <w:spacing w:val="-7"/>
          <w:sz w:val="20"/>
        </w:rPr>
        <w:t xml:space="preserve"> </w:t>
      </w:r>
      <w:r>
        <w:rPr>
          <w:sz w:val="20"/>
        </w:rPr>
        <w:t>wzorami,</w:t>
      </w:r>
      <w:r>
        <w:rPr>
          <w:spacing w:val="-9"/>
          <w:sz w:val="20"/>
        </w:rPr>
        <w:t xml:space="preserve"> </w:t>
      </w:r>
      <w:r>
        <w:rPr>
          <w:sz w:val="20"/>
        </w:rPr>
        <w:t>co</w:t>
      </w:r>
      <w:r>
        <w:rPr>
          <w:spacing w:val="-9"/>
          <w:sz w:val="20"/>
        </w:rPr>
        <w:t xml:space="preserve"> </w:t>
      </w:r>
      <w:r>
        <w:rPr>
          <w:sz w:val="20"/>
        </w:rPr>
        <w:t>do</w:t>
      </w:r>
      <w:r>
        <w:rPr>
          <w:spacing w:val="-9"/>
          <w:sz w:val="20"/>
        </w:rPr>
        <w:t xml:space="preserve"> </w:t>
      </w:r>
      <w:r>
        <w:rPr>
          <w:sz w:val="20"/>
        </w:rPr>
        <w:t>treści</w:t>
      </w:r>
      <w:r>
        <w:rPr>
          <w:spacing w:val="-10"/>
          <w:sz w:val="20"/>
        </w:rPr>
        <w:t xml:space="preserve"> </w:t>
      </w:r>
      <w:r>
        <w:rPr>
          <w:sz w:val="20"/>
        </w:rPr>
        <w:t>oraz opisu kolumn i</w:t>
      </w:r>
      <w:r>
        <w:rPr>
          <w:spacing w:val="-3"/>
          <w:sz w:val="20"/>
        </w:rPr>
        <w:t xml:space="preserve"> </w:t>
      </w:r>
      <w:r>
        <w:rPr>
          <w:sz w:val="20"/>
        </w:rPr>
        <w:t>wierszy.</w:t>
      </w:r>
    </w:p>
    <w:p w:rsidR="0022174C" w:rsidRDefault="00E6517F">
      <w:pPr>
        <w:pStyle w:val="Akapitzlist"/>
        <w:numPr>
          <w:ilvl w:val="1"/>
          <w:numId w:val="14"/>
        </w:numPr>
        <w:tabs>
          <w:tab w:val="left" w:pos="1263"/>
        </w:tabs>
        <w:spacing w:before="119"/>
        <w:ind w:hanging="361"/>
        <w:jc w:val="left"/>
        <w:rPr>
          <w:sz w:val="20"/>
        </w:rPr>
      </w:pPr>
      <w:r>
        <w:rPr>
          <w:sz w:val="20"/>
        </w:rPr>
        <w:t>Oferta powinna</w:t>
      </w:r>
      <w:r>
        <w:rPr>
          <w:spacing w:val="-2"/>
          <w:sz w:val="20"/>
        </w:rPr>
        <w:t xml:space="preserve"> </w:t>
      </w:r>
      <w:r>
        <w:rPr>
          <w:sz w:val="20"/>
        </w:rPr>
        <w:t>być:</w:t>
      </w:r>
    </w:p>
    <w:p w:rsidR="00897EFA" w:rsidRPr="00F90BC9" w:rsidRDefault="00E6517F" w:rsidP="00F90BC9">
      <w:pPr>
        <w:pStyle w:val="Akapitzlist"/>
        <w:numPr>
          <w:ilvl w:val="2"/>
          <w:numId w:val="14"/>
        </w:numPr>
        <w:tabs>
          <w:tab w:val="left" w:pos="1417"/>
        </w:tabs>
        <w:spacing w:before="120"/>
        <w:ind w:hanging="361"/>
        <w:rPr>
          <w:sz w:val="20"/>
        </w:rPr>
      </w:pPr>
      <w:r>
        <w:rPr>
          <w:sz w:val="20"/>
        </w:rPr>
        <w:t>sporządzona na podstawie załączników niniejszej SWZ w języku</w:t>
      </w:r>
      <w:r>
        <w:rPr>
          <w:spacing w:val="-8"/>
          <w:sz w:val="20"/>
        </w:rPr>
        <w:t xml:space="preserve"> </w:t>
      </w:r>
      <w:r>
        <w:rPr>
          <w:sz w:val="20"/>
        </w:rPr>
        <w:t>polskim,</w:t>
      </w:r>
    </w:p>
    <w:p w:rsidR="0022174C" w:rsidRDefault="00E6517F">
      <w:pPr>
        <w:pStyle w:val="Akapitzlist"/>
        <w:numPr>
          <w:ilvl w:val="2"/>
          <w:numId w:val="14"/>
        </w:numPr>
        <w:tabs>
          <w:tab w:val="left" w:pos="1417"/>
        </w:tabs>
        <w:spacing w:before="198" w:line="273" w:lineRule="auto"/>
        <w:ind w:right="3372"/>
        <w:rPr>
          <w:sz w:val="20"/>
        </w:rPr>
      </w:pPr>
      <w:r>
        <w:rPr>
          <w:sz w:val="20"/>
        </w:rPr>
        <w:t>złożona w formie lub w postaci elektronicznej za pośrednictwem</w:t>
      </w:r>
      <w:r>
        <w:rPr>
          <w:color w:val="0000FF"/>
          <w:sz w:val="20"/>
          <w:u w:val="single" w:color="0000FF"/>
        </w:rPr>
        <w:t xml:space="preserve"> </w:t>
      </w:r>
      <w:hyperlink r:id="rId24">
        <w:r>
          <w:rPr>
            <w:color w:val="0000FF"/>
            <w:sz w:val="20"/>
            <w:u w:val="single" w:color="0000FF"/>
          </w:rPr>
          <w:t>https://platformazakupowa.pl/pn/pg_edu</w:t>
        </w:r>
      </w:hyperlink>
    </w:p>
    <w:p w:rsidR="0022174C" w:rsidRDefault="00E6517F">
      <w:pPr>
        <w:pStyle w:val="Akapitzlist"/>
        <w:numPr>
          <w:ilvl w:val="1"/>
          <w:numId w:val="14"/>
        </w:numPr>
        <w:tabs>
          <w:tab w:val="left" w:pos="1263"/>
        </w:tabs>
        <w:spacing w:before="162"/>
        <w:ind w:hanging="361"/>
        <w:jc w:val="left"/>
        <w:rPr>
          <w:sz w:val="20"/>
        </w:rPr>
      </w:pPr>
      <w:r>
        <w:rPr>
          <w:sz w:val="20"/>
        </w:rPr>
        <w:t>Ofertę należy</w:t>
      </w:r>
      <w:r>
        <w:rPr>
          <w:spacing w:val="-3"/>
          <w:sz w:val="20"/>
        </w:rPr>
        <w:t xml:space="preserve"> </w:t>
      </w:r>
      <w:r>
        <w:rPr>
          <w:sz w:val="20"/>
        </w:rPr>
        <w:t>złożyć:</w:t>
      </w:r>
    </w:p>
    <w:p w:rsidR="0022174C" w:rsidRDefault="00E6517F">
      <w:pPr>
        <w:pStyle w:val="Akapitzlist"/>
        <w:numPr>
          <w:ilvl w:val="2"/>
          <w:numId w:val="14"/>
        </w:numPr>
        <w:tabs>
          <w:tab w:val="left" w:pos="1549"/>
        </w:tabs>
        <w:spacing w:before="120"/>
        <w:ind w:left="1548" w:hanging="361"/>
        <w:rPr>
          <w:sz w:val="20"/>
        </w:rPr>
      </w:pPr>
      <w:r>
        <w:rPr>
          <w:sz w:val="20"/>
        </w:rPr>
        <w:t>w formie elektronicznej (tj. z kwalifikowanym podpisem elektronicznym)</w:t>
      </w:r>
      <w:r>
        <w:rPr>
          <w:spacing w:val="-3"/>
          <w:sz w:val="20"/>
        </w:rPr>
        <w:t xml:space="preserve"> </w:t>
      </w:r>
      <w:r>
        <w:rPr>
          <w:sz w:val="20"/>
        </w:rPr>
        <w:t>lub</w:t>
      </w:r>
    </w:p>
    <w:p w:rsidR="0022174C" w:rsidRDefault="00E6517F">
      <w:pPr>
        <w:pStyle w:val="Akapitzlist"/>
        <w:numPr>
          <w:ilvl w:val="2"/>
          <w:numId w:val="14"/>
        </w:numPr>
        <w:tabs>
          <w:tab w:val="left" w:pos="1549"/>
        </w:tabs>
        <w:spacing w:before="79"/>
        <w:ind w:left="1548" w:hanging="361"/>
        <w:rPr>
          <w:sz w:val="20"/>
        </w:rPr>
      </w:pPr>
      <w:r>
        <w:rPr>
          <w:sz w:val="20"/>
        </w:rPr>
        <w:t>w postaci elektronicznej opatrzonej podpisem zaufanym</w:t>
      </w:r>
      <w:r>
        <w:rPr>
          <w:spacing w:val="5"/>
          <w:sz w:val="20"/>
        </w:rPr>
        <w:t xml:space="preserve"> </w:t>
      </w:r>
      <w:r>
        <w:rPr>
          <w:sz w:val="20"/>
        </w:rPr>
        <w:t>lub</w:t>
      </w:r>
    </w:p>
    <w:p w:rsidR="00F90BC9" w:rsidRPr="00AE34B6" w:rsidRDefault="00E6517F" w:rsidP="00AE34B6">
      <w:pPr>
        <w:pStyle w:val="Akapitzlist"/>
        <w:numPr>
          <w:ilvl w:val="2"/>
          <w:numId w:val="14"/>
        </w:numPr>
        <w:tabs>
          <w:tab w:val="left" w:pos="1549"/>
        </w:tabs>
        <w:spacing w:before="120" w:line="364" w:lineRule="auto"/>
        <w:ind w:left="1198" w:right="3920" w:hanging="10"/>
        <w:rPr>
          <w:sz w:val="20"/>
        </w:rPr>
      </w:pPr>
      <w:r>
        <w:rPr>
          <w:sz w:val="20"/>
        </w:rPr>
        <w:t>w postaci elektronicznej opatrzonej podpisem</w:t>
      </w:r>
      <w:r>
        <w:rPr>
          <w:spacing w:val="-15"/>
          <w:sz w:val="20"/>
        </w:rPr>
        <w:t xml:space="preserve"> </w:t>
      </w:r>
      <w:r>
        <w:rPr>
          <w:sz w:val="20"/>
        </w:rPr>
        <w:t xml:space="preserve">osobistym </w:t>
      </w:r>
    </w:p>
    <w:p w:rsidR="0022174C" w:rsidRDefault="00E6517F" w:rsidP="00F90BC9">
      <w:pPr>
        <w:pStyle w:val="Akapitzlist"/>
        <w:tabs>
          <w:tab w:val="left" w:pos="1549"/>
        </w:tabs>
        <w:spacing w:before="120" w:line="364" w:lineRule="auto"/>
        <w:ind w:left="1198" w:right="3920" w:firstLine="0"/>
        <w:rPr>
          <w:sz w:val="20"/>
        </w:rPr>
      </w:pPr>
      <w:r>
        <w:rPr>
          <w:sz w:val="20"/>
        </w:rPr>
        <w:t>podpisaną przez osobę/osoby</w:t>
      </w:r>
      <w:r>
        <w:rPr>
          <w:spacing w:val="-18"/>
          <w:sz w:val="20"/>
        </w:rPr>
        <w:t xml:space="preserve"> </w:t>
      </w:r>
      <w:r>
        <w:rPr>
          <w:sz w:val="20"/>
        </w:rPr>
        <w:t>upoważnioną/upoważnione.</w:t>
      </w:r>
    </w:p>
    <w:p w:rsidR="0022174C" w:rsidRDefault="00E6517F">
      <w:pPr>
        <w:pStyle w:val="Akapitzlist"/>
        <w:numPr>
          <w:ilvl w:val="1"/>
          <w:numId w:val="14"/>
        </w:numPr>
        <w:tabs>
          <w:tab w:val="left" w:pos="1263"/>
        </w:tabs>
        <w:ind w:right="395"/>
        <w:jc w:val="left"/>
        <w:rPr>
          <w:sz w:val="20"/>
        </w:rPr>
      </w:pPr>
      <w:r>
        <w:rPr>
          <w:sz w:val="20"/>
        </w:rPr>
        <w:t>Oferta powinna zawierać wszystkie wymagane w niniejszej SWZ oświadczenia i dokumenty, bez dokonywania w ich treści jakichkolwiek zastrzeżeń lub zmian ze strony</w:t>
      </w:r>
      <w:r>
        <w:rPr>
          <w:spacing w:val="-16"/>
          <w:sz w:val="20"/>
        </w:rPr>
        <w:t xml:space="preserve"> </w:t>
      </w:r>
      <w:r>
        <w:rPr>
          <w:sz w:val="20"/>
        </w:rPr>
        <w:t>wykonawcy.</w:t>
      </w:r>
    </w:p>
    <w:p w:rsidR="0022174C" w:rsidRDefault="0022174C">
      <w:pPr>
        <w:pStyle w:val="Tekstpodstawowy"/>
        <w:spacing w:before="3"/>
      </w:pPr>
    </w:p>
    <w:p w:rsidR="0022174C" w:rsidRDefault="00E6517F">
      <w:pPr>
        <w:pStyle w:val="Akapitzlist"/>
        <w:numPr>
          <w:ilvl w:val="1"/>
          <w:numId w:val="14"/>
        </w:numPr>
        <w:tabs>
          <w:tab w:val="left" w:pos="1263"/>
        </w:tabs>
        <w:spacing w:line="276" w:lineRule="auto"/>
        <w:ind w:right="396" w:hanging="425"/>
        <w:jc w:val="both"/>
        <w:rPr>
          <w:sz w:val="20"/>
        </w:rPr>
      </w:pPr>
      <w:r>
        <w:rPr>
          <w:sz w:val="20"/>
        </w:rPr>
        <w:t>Oferta musi być podpisana przez osoby upoważnione do reprezentowania Wykonawcy (Wykonawców wspólnie ubiegających się o udzielenie zamówienia). Oznacza to, iż jeżeli z dokumentu(ów) określającego(</w:t>
      </w:r>
      <w:proofErr w:type="spellStart"/>
      <w:r>
        <w:rPr>
          <w:sz w:val="20"/>
        </w:rPr>
        <w:t>ych</w:t>
      </w:r>
      <w:proofErr w:type="spellEnd"/>
      <w:r>
        <w:rPr>
          <w:sz w:val="20"/>
        </w:rPr>
        <w:t>) status prawny Wykonawcy(ów) lub pełnomocnictwa (pełnomocnictw) wynika, iż do reprezentowania Wykonawcy(ów) upoważnionych jest łącznie kilka osób, oferta oraz dokumenty i oświadczenia muszą być podpisane przez wszystkie te</w:t>
      </w:r>
      <w:r>
        <w:rPr>
          <w:spacing w:val="-28"/>
          <w:sz w:val="20"/>
        </w:rPr>
        <w:t xml:space="preserve"> </w:t>
      </w:r>
      <w:r>
        <w:rPr>
          <w:sz w:val="20"/>
        </w:rPr>
        <w:t>osoby,</w:t>
      </w:r>
    </w:p>
    <w:p w:rsidR="0022174C" w:rsidRDefault="00E6517F">
      <w:pPr>
        <w:pStyle w:val="Akapitzlist"/>
        <w:numPr>
          <w:ilvl w:val="1"/>
          <w:numId w:val="14"/>
        </w:numPr>
        <w:tabs>
          <w:tab w:val="left" w:pos="1263"/>
        </w:tabs>
        <w:spacing w:line="276" w:lineRule="auto"/>
        <w:ind w:right="399" w:hanging="425"/>
        <w:jc w:val="both"/>
        <w:rPr>
          <w:sz w:val="20"/>
        </w:rPr>
      </w:pPr>
      <w:r>
        <w:rPr>
          <w:sz w:val="20"/>
        </w:rPr>
        <w:t>Jeżeli upoważnienie nie wynika wprost z dokumentu stwierdzającego status prawny Wykonawcy (odpisu z właściwego rejestru) to do oferty należy dołączyć oryginał pełnomocnictwa wystawionego przez osoby do tego</w:t>
      </w:r>
      <w:r>
        <w:rPr>
          <w:spacing w:val="-8"/>
          <w:sz w:val="20"/>
        </w:rPr>
        <w:t xml:space="preserve"> </w:t>
      </w:r>
      <w:r>
        <w:rPr>
          <w:sz w:val="20"/>
        </w:rPr>
        <w:t>upoważnione,</w:t>
      </w:r>
    </w:p>
    <w:p w:rsidR="0022174C" w:rsidRDefault="00E6517F">
      <w:pPr>
        <w:pStyle w:val="Akapitzlist"/>
        <w:numPr>
          <w:ilvl w:val="1"/>
          <w:numId w:val="14"/>
        </w:numPr>
        <w:tabs>
          <w:tab w:val="left" w:pos="1263"/>
        </w:tabs>
        <w:spacing w:before="1" w:line="276" w:lineRule="auto"/>
        <w:ind w:right="396" w:hanging="425"/>
        <w:jc w:val="both"/>
        <w:rPr>
          <w:sz w:val="20"/>
        </w:rPr>
      </w:pPr>
      <w:r>
        <w:rPr>
          <w:sz w:val="20"/>
        </w:rPr>
        <w:t>Oferta oraz pozostałe oświadczenia i dokumenty, dla których Zamawiający określił wzory w formie formularzy zamieszczonych jako załączniki do SWZ, powinny być sporządzone zgodnie z tymi wzorami, co do treści oraz opisu kolumn i</w:t>
      </w:r>
      <w:r>
        <w:rPr>
          <w:spacing w:val="-8"/>
          <w:sz w:val="20"/>
        </w:rPr>
        <w:t xml:space="preserve"> </w:t>
      </w:r>
      <w:r>
        <w:rPr>
          <w:sz w:val="20"/>
        </w:rPr>
        <w:t>wierszy,</w:t>
      </w:r>
    </w:p>
    <w:p w:rsidR="0022174C" w:rsidRDefault="00E6517F">
      <w:pPr>
        <w:pStyle w:val="Akapitzlist"/>
        <w:numPr>
          <w:ilvl w:val="1"/>
          <w:numId w:val="14"/>
        </w:numPr>
        <w:tabs>
          <w:tab w:val="left" w:pos="1263"/>
        </w:tabs>
        <w:spacing w:line="276" w:lineRule="auto"/>
        <w:ind w:right="393" w:hanging="425"/>
        <w:jc w:val="both"/>
        <w:rPr>
          <w:sz w:val="20"/>
        </w:rPr>
      </w:pPr>
      <w:r>
        <w:rPr>
          <w:sz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w:t>
      </w:r>
      <w:r>
        <w:rPr>
          <w:spacing w:val="-6"/>
          <w:sz w:val="20"/>
        </w:rPr>
        <w:t xml:space="preserve"> </w:t>
      </w:r>
      <w:r>
        <w:rPr>
          <w:sz w:val="20"/>
        </w:rPr>
        <w:t>oraz</w:t>
      </w:r>
      <w:r>
        <w:rPr>
          <w:spacing w:val="-8"/>
          <w:sz w:val="20"/>
        </w:rPr>
        <w:t xml:space="preserve"> </w:t>
      </w:r>
      <w:r>
        <w:rPr>
          <w:sz w:val="20"/>
        </w:rPr>
        <w:t>minimalnych</w:t>
      </w:r>
      <w:r>
        <w:rPr>
          <w:spacing w:val="-5"/>
          <w:sz w:val="20"/>
        </w:rPr>
        <w:t xml:space="preserve"> </w:t>
      </w:r>
      <w:r>
        <w:rPr>
          <w:sz w:val="20"/>
        </w:rPr>
        <w:t>wymagań</w:t>
      </w:r>
      <w:r>
        <w:rPr>
          <w:spacing w:val="-6"/>
          <w:sz w:val="20"/>
        </w:rPr>
        <w:t xml:space="preserve"> </w:t>
      </w:r>
      <w:r>
        <w:rPr>
          <w:sz w:val="20"/>
        </w:rPr>
        <w:t>dla</w:t>
      </w:r>
      <w:r>
        <w:rPr>
          <w:spacing w:val="-8"/>
          <w:sz w:val="20"/>
        </w:rPr>
        <w:t xml:space="preserve"> </w:t>
      </w:r>
      <w:r>
        <w:rPr>
          <w:sz w:val="20"/>
        </w:rPr>
        <w:t>systemów</w:t>
      </w:r>
      <w:r>
        <w:rPr>
          <w:spacing w:val="-8"/>
          <w:sz w:val="20"/>
        </w:rPr>
        <w:t xml:space="preserve"> </w:t>
      </w:r>
      <w:r>
        <w:rPr>
          <w:sz w:val="20"/>
        </w:rPr>
        <w:t>teleinformatycznych”.</w:t>
      </w:r>
      <w:r>
        <w:rPr>
          <w:spacing w:val="-9"/>
          <w:sz w:val="20"/>
        </w:rPr>
        <w:t xml:space="preserve"> </w:t>
      </w:r>
      <w:r>
        <w:rPr>
          <w:sz w:val="20"/>
        </w:rPr>
        <w:t>Wybór</w:t>
      </w:r>
      <w:r>
        <w:rPr>
          <w:spacing w:val="-6"/>
          <w:sz w:val="20"/>
        </w:rPr>
        <w:t xml:space="preserve"> </w:t>
      </w:r>
      <w:r>
        <w:rPr>
          <w:sz w:val="20"/>
        </w:rPr>
        <w:t>formatu</w:t>
      </w:r>
      <w:r>
        <w:rPr>
          <w:spacing w:val="-10"/>
          <w:sz w:val="20"/>
        </w:rPr>
        <w:t xml:space="preserve"> </w:t>
      </w:r>
      <w:r>
        <w:rPr>
          <w:sz w:val="20"/>
        </w:rPr>
        <w:t>musi umożliwiać użycie kwalifikowanego podpisu</w:t>
      </w:r>
      <w:r>
        <w:rPr>
          <w:spacing w:val="-5"/>
          <w:sz w:val="20"/>
        </w:rPr>
        <w:t xml:space="preserve"> </w:t>
      </w:r>
      <w:r>
        <w:rPr>
          <w:sz w:val="20"/>
        </w:rPr>
        <w:t>elektronicznego.</w:t>
      </w:r>
    </w:p>
    <w:p w:rsidR="0022174C" w:rsidRDefault="00E6517F">
      <w:pPr>
        <w:pStyle w:val="Akapitzlist"/>
        <w:numPr>
          <w:ilvl w:val="1"/>
          <w:numId w:val="14"/>
        </w:numPr>
        <w:tabs>
          <w:tab w:val="left" w:pos="1263"/>
        </w:tabs>
        <w:spacing w:line="278" w:lineRule="auto"/>
        <w:ind w:right="407" w:hanging="425"/>
        <w:jc w:val="both"/>
        <w:rPr>
          <w:sz w:val="20"/>
        </w:rPr>
      </w:pPr>
      <w:r>
        <w:rPr>
          <w:sz w:val="20"/>
        </w:rPr>
        <w:t>Zamawiający rekomenduje wykorzystanie formatów: .pdf .</w:t>
      </w:r>
      <w:proofErr w:type="spellStart"/>
      <w:r>
        <w:rPr>
          <w:sz w:val="20"/>
        </w:rPr>
        <w:t>doc</w:t>
      </w:r>
      <w:proofErr w:type="spellEnd"/>
      <w:r>
        <w:rPr>
          <w:sz w:val="20"/>
        </w:rPr>
        <w:t xml:space="preserve"> .xls .jpg (.</w:t>
      </w:r>
      <w:proofErr w:type="spellStart"/>
      <w:r>
        <w:rPr>
          <w:sz w:val="20"/>
        </w:rPr>
        <w:t>jpeg</w:t>
      </w:r>
      <w:proofErr w:type="spellEnd"/>
      <w:r>
        <w:rPr>
          <w:sz w:val="20"/>
        </w:rPr>
        <w:t>) ze szczególnym wskazaniem na</w:t>
      </w:r>
      <w:r>
        <w:rPr>
          <w:spacing w:val="1"/>
          <w:sz w:val="20"/>
        </w:rPr>
        <w:t xml:space="preserve"> </w:t>
      </w:r>
      <w:r>
        <w:rPr>
          <w:sz w:val="20"/>
        </w:rPr>
        <w:t>.pdf</w:t>
      </w:r>
    </w:p>
    <w:p w:rsidR="0022174C" w:rsidRDefault="00E6517F">
      <w:pPr>
        <w:pStyle w:val="Akapitzlist"/>
        <w:numPr>
          <w:ilvl w:val="1"/>
          <w:numId w:val="14"/>
        </w:numPr>
        <w:tabs>
          <w:tab w:val="left" w:pos="1263"/>
        </w:tabs>
        <w:spacing w:line="276" w:lineRule="auto"/>
        <w:ind w:right="399" w:hanging="425"/>
        <w:jc w:val="both"/>
        <w:rPr>
          <w:sz w:val="20"/>
        </w:rPr>
      </w:pPr>
      <w:r>
        <w:rPr>
          <w:sz w:val="20"/>
        </w:rPr>
        <w:t>W celu ewentualnej kompresji danych Zamawiający rekomenduje wykorzystanie jednego z formatów:</w:t>
      </w:r>
    </w:p>
    <w:p w:rsidR="0022174C" w:rsidRDefault="00E6517F">
      <w:pPr>
        <w:pStyle w:val="Akapitzlist"/>
        <w:numPr>
          <w:ilvl w:val="2"/>
          <w:numId w:val="14"/>
        </w:numPr>
        <w:tabs>
          <w:tab w:val="left" w:pos="1549"/>
        </w:tabs>
        <w:spacing w:line="227" w:lineRule="exact"/>
        <w:ind w:left="1548" w:hanging="426"/>
        <w:rPr>
          <w:sz w:val="20"/>
        </w:rPr>
      </w:pPr>
      <w:r>
        <w:rPr>
          <w:sz w:val="20"/>
        </w:rPr>
        <w:lastRenderedPageBreak/>
        <w:t>.zip</w:t>
      </w:r>
    </w:p>
    <w:p w:rsidR="0022174C" w:rsidRDefault="00E6517F">
      <w:pPr>
        <w:pStyle w:val="Akapitzlist"/>
        <w:numPr>
          <w:ilvl w:val="2"/>
          <w:numId w:val="14"/>
        </w:numPr>
        <w:tabs>
          <w:tab w:val="left" w:pos="1549"/>
        </w:tabs>
        <w:ind w:left="1548" w:hanging="426"/>
        <w:rPr>
          <w:sz w:val="20"/>
        </w:rPr>
      </w:pPr>
      <w:r>
        <w:rPr>
          <w:sz w:val="20"/>
        </w:rPr>
        <w:t>.7Z</w:t>
      </w:r>
    </w:p>
    <w:p w:rsidR="0022174C" w:rsidRDefault="00E6517F">
      <w:pPr>
        <w:pStyle w:val="Akapitzlist"/>
        <w:numPr>
          <w:ilvl w:val="1"/>
          <w:numId w:val="14"/>
        </w:numPr>
        <w:tabs>
          <w:tab w:val="left" w:pos="1263"/>
        </w:tabs>
        <w:ind w:right="404" w:hanging="425"/>
        <w:jc w:val="both"/>
        <w:rPr>
          <w:sz w:val="20"/>
        </w:rPr>
      </w:pPr>
      <w:r>
        <w:rPr>
          <w:sz w:val="20"/>
        </w:rPr>
        <w:t>Zaleca się, aby komunikacja z wykonawcami odbywała się tylko na Platformie za pośrednictwem formularza “Wyślij wiadomość do zamawiającego”, nie za pośrednictwem adresu</w:t>
      </w:r>
      <w:r>
        <w:rPr>
          <w:spacing w:val="-15"/>
          <w:sz w:val="20"/>
        </w:rPr>
        <w:t xml:space="preserve"> </w:t>
      </w:r>
      <w:r>
        <w:rPr>
          <w:sz w:val="20"/>
        </w:rPr>
        <w:t>email.</w:t>
      </w:r>
    </w:p>
    <w:p w:rsidR="00D761DA" w:rsidRPr="005948A3" w:rsidRDefault="00E6517F" w:rsidP="005948A3">
      <w:pPr>
        <w:pStyle w:val="Akapitzlist"/>
        <w:numPr>
          <w:ilvl w:val="1"/>
          <w:numId w:val="14"/>
        </w:numPr>
        <w:tabs>
          <w:tab w:val="left" w:pos="1263"/>
        </w:tabs>
        <w:spacing w:before="115"/>
        <w:ind w:right="400"/>
        <w:jc w:val="both"/>
        <w:rPr>
          <w:sz w:val="20"/>
        </w:rPr>
      </w:pPr>
      <w:r>
        <w:rPr>
          <w:sz w:val="20"/>
        </w:rPr>
        <w:t xml:space="preserve">W przypadku składania oferty w formie elektronicznej (kwalifikowanym podpisem elektronicznym), ze względu na niskie ryzyko naruszenia integralności pliku oraz </w:t>
      </w:r>
      <w:r w:rsidR="005948A3">
        <w:rPr>
          <w:sz w:val="20"/>
        </w:rPr>
        <w:t>łatwiejszą weryfikację podpisu,</w:t>
      </w:r>
    </w:p>
    <w:p w:rsidR="00AE34B6" w:rsidRPr="00D761DA" w:rsidRDefault="00E6517F" w:rsidP="00D761DA">
      <w:pPr>
        <w:pStyle w:val="Akapitzlist"/>
        <w:tabs>
          <w:tab w:val="left" w:pos="1263"/>
        </w:tabs>
        <w:spacing w:before="115"/>
        <w:ind w:right="400" w:firstLine="0"/>
        <w:rPr>
          <w:sz w:val="20"/>
        </w:rPr>
      </w:pPr>
      <w:r>
        <w:rPr>
          <w:sz w:val="20"/>
        </w:rPr>
        <w:t>zamawiający zaleca, w miarę możliwości, przekonwertowanie plików składających się na ofertę na format PDF i opatrzenie ich podpisem kwalifikowanym</w:t>
      </w:r>
      <w:r>
        <w:rPr>
          <w:spacing w:val="2"/>
          <w:sz w:val="20"/>
        </w:rPr>
        <w:t xml:space="preserve"> </w:t>
      </w:r>
      <w:proofErr w:type="spellStart"/>
      <w:r>
        <w:rPr>
          <w:sz w:val="20"/>
        </w:rPr>
        <w:t>PAdES</w:t>
      </w:r>
      <w:proofErr w:type="spellEnd"/>
      <w:r>
        <w:rPr>
          <w:sz w:val="20"/>
        </w:rPr>
        <w:t>.</w:t>
      </w:r>
    </w:p>
    <w:p w:rsidR="0022174C" w:rsidRDefault="00E6517F">
      <w:pPr>
        <w:pStyle w:val="Akapitzlist"/>
        <w:numPr>
          <w:ilvl w:val="1"/>
          <w:numId w:val="14"/>
        </w:numPr>
        <w:tabs>
          <w:tab w:val="left" w:pos="1263"/>
        </w:tabs>
        <w:spacing w:before="122"/>
        <w:ind w:right="404"/>
        <w:jc w:val="both"/>
        <w:rPr>
          <w:sz w:val="20"/>
        </w:rPr>
      </w:pPr>
      <w:r>
        <w:rPr>
          <w:sz w:val="20"/>
        </w:rPr>
        <w:t xml:space="preserve">Pliki w innych formatach niż PDF zaleca się opatrzyć zewnętrznym podpisem </w:t>
      </w:r>
      <w:proofErr w:type="spellStart"/>
      <w:r>
        <w:rPr>
          <w:sz w:val="20"/>
        </w:rPr>
        <w:t>XAdES</w:t>
      </w:r>
      <w:proofErr w:type="spellEnd"/>
      <w:r>
        <w:rPr>
          <w:sz w:val="20"/>
        </w:rPr>
        <w:t>. Wykonawca powinien pamiętać, aby plik z podpisem przekazywać łącznie z dokumentem</w:t>
      </w:r>
      <w:r>
        <w:rPr>
          <w:spacing w:val="-24"/>
          <w:sz w:val="20"/>
        </w:rPr>
        <w:t xml:space="preserve"> </w:t>
      </w:r>
      <w:r>
        <w:rPr>
          <w:sz w:val="20"/>
        </w:rPr>
        <w:t>podpisywanym.</w:t>
      </w:r>
    </w:p>
    <w:p w:rsidR="0022174C" w:rsidRDefault="00E6517F">
      <w:pPr>
        <w:pStyle w:val="Akapitzlist"/>
        <w:numPr>
          <w:ilvl w:val="1"/>
          <w:numId w:val="14"/>
        </w:numPr>
        <w:tabs>
          <w:tab w:val="left" w:pos="1263"/>
        </w:tabs>
        <w:spacing w:before="119"/>
        <w:ind w:right="404"/>
        <w:jc w:val="both"/>
        <w:rPr>
          <w:sz w:val="20"/>
        </w:rPr>
      </w:pPr>
      <w:r>
        <w:rPr>
          <w:sz w:val="20"/>
        </w:rPr>
        <w:t>Ofertę należy przygotować z należytą starannością i zachowaniem odpowiedniego odstępu czasu do</w:t>
      </w:r>
      <w:r>
        <w:rPr>
          <w:spacing w:val="-15"/>
          <w:sz w:val="20"/>
        </w:rPr>
        <w:t xml:space="preserve"> </w:t>
      </w:r>
      <w:r>
        <w:rPr>
          <w:sz w:val="20"/>
        </w:rPr>
        <w:t>zakończenia</w:t>
      </w:r>
      <w:r>
        <w:rPr>
          <w:spacing w:val="-15"/>
          <w:sz w:val="20"/>
        </w:rPr>
        <w:t xml:space="preserve"> </w:t>
      </w:r>
      <w:r>
        <w:rPr>
          <w:sz w:val="20"/>
        </w:rPr>
        <w:t>przyjmowania</w:t>
      </w:r>
      <w:r>
        <w:rPr>
          <w:spacing w:val="-15"/>
          <w:sz w:val="20"/>
        </w:rPr>
        <w:t xml:space="preserve"> </w:t>
      </w:r>
      <w:r>
        <w:rPr>
          <w:sz w:val="20"/>
        </w:rPr>
        <w:t>ofert/wniosków.</w:t>
      </w:r>
      <w:r>
        <w:rPr>
          <w:spacing w:val="-17"/>
          <w:sz w:val="20"/>
        </w:rPr>
        <w:t xml:space="preserve"> </w:t>
      </w:r>
      <w:r>
        <w:rPr>
          <w:sz w:val="20"/>
        </w:rPr>
        <w:t>Zamawiający</w:t>
      </w:r>
      <w:r>
        <w:rPr>
          <w:spacing w:val="-19"/>
          <w:sz w:val="20"/>
        </w:rPr>
        <w:t xml:space="preserve"> </w:t>
      </w:r>
      <w:r>
        <w:rPr>
          <w:sz w:val="20"/>
        </w:rPr>
        <w:t>sugeruje</w:t>
      </w:r>
      <w:r>
        <w:rPr>
          <w:spacing w:val="-15"/>
          <w:sz w:val="20"/>
        </w:rPr>
        <w:t xml:space="preserve"> </w:t>
      </w:r>
      <w:r>
        <w:rPr>
          <w:sz w:val="20"/>
        </w:rPr>
        <w:t>złożenie</w:t>
      </w:r>
      <w:r>
        <w:rPr>
          <w:spacing w:val="-16"/>
          <w:sz w:val="20"/>
        </w:rPr>
        <w:t xml:space="preserve"> </w:t>
      </w:r>
      <w:r>
        <w:rPr>
          <w:sz w:val="20"/>
        </w:rPr>
        <w:t>oferty</w:t>
      </w:r>
      <w:r>
        <w:rPr>
          <w:spacing w:val="-18"/>
          <w:sz w:val="20"/>
        </w:rPr>
        <w:t xml:space="preserve"> </w:t>
      </w:r>
      <w:r>
        <w:rPr>
          <w:sz w:val="20"/>
        </w:rPr>
        <w:t>z</w:t>
      </w:r>
      <w:r>
        <w:rPr>
          <w:spacing w:val="-17"/>
          <w:sz w:val="20"/>
        </w:rPr>
        <w:t xml:space="preserve"> </w:t>
      </w:r>
      <w:r>
        <w:rPr>
          <w:sz w:val="20"/>
        </w:rPr>
        <w:t>bezpiecznym wyprzedzeniem przed terminem składania</w:t>
      </w:r>
      <w:r>
        <w:rPr>
          <w:spacing w:val="5"/>
          <w:sz w:val="20"/>
        </w:rPr>
        <w:t xml:space="preserve"> </w:t>
      </w:r>
      <w:r>
        <w:rPr>
          <w:sz w:val="20"/>
        </w:rPr>
        <w:t>ofert/.</w:t>
      </w:r>
    </w:p>
    <w:p w:rsidR="0022174C" w:rsidRDefault="00E6517F">
      <w:pPr>
        <w:pStyle w:val="Akapitzlist"/>
        <w:numPr>
          <w:ilvl w:val="1"/>
          <w:numId w:val="14"/>
        </w:numPr>
        <w:tabs>
          <w:tab w:val="left" w:pos="1263"/>
        </w:tabs>
        <w:spacing w:before="1"/>
        <w:ind w:hanging="361"/>
        <w:jc w:val="both"/>
        <w:rPr>
          <w:sz w:val="20"/>
        </w:rPr>
      </w:pPr>
      <w:r>
        <w:rPr>
          <w:sz w:val="20"/>
        </w:rPr>
        <w:t>Podczas podpisywania plików zaleca się stosowanie algorytmu skrótu SHA2 zamiast</w:t>
      </w:r>
      <w:r>
        <w:rPr>
          <w:spacing w:val="-22"/>
          <w:sz w:val="20"/>
        </w:rPr>
        <w:t xml:space="preserve"> </w:t>
      </w:r>
      <w:r>
        <w:rPr>
          <w:sz w:val="20"/>
        </w:rPr>
        <w:t>SHA1</w:t>
      </w:r>
    </w:p>
    <w:p w:rsidR="0022174C" w:rsidRDefault="00E6517F">
      <w:pPr>
        <w:pStyle w:val="Akapitzlist"/>
        <w:numPr>
          <w:ilvl w:val="1"/>
          <w:numId w:val="14"/>
        </w:numPr>
        <w:tabs>
          <w:tab w:val="left" w:pos="1263"/>
        </w:tabs>
        <w:ind w:right="405"/>
        <w:jc w:val="both"/>
        <w:rPr>
          <w:sz w:val="20"/>
        </w:rPr>
      </w:pPr>
      <w:r>
        <w:rPr>
          <w:sz w:val="20"/>
        </w:rPr>
        <w:t>Jeśli wykonawca pakuje dokumenty np. w plik ZIP zaleca się wcześniejsze podpisanie każdego ze skompresowanych plików.</w:t>
      </w:r>
    </w:p>
    <w:p w:rsidR="00897EFA" w:rsidRPr="00D761DA" w:rsidRDefault="00E6517F" w:rsidP="00897EFA">
      <w:pPr>
        <w:pStyle w:val="Akapitzlist"/>
        <w:numPr>
          <w:ilvl w:val="1"/>
          <w:numId w:val="14"/>
        </w:numPr>
        <w:tabs>
          <w:tab w:val="left" w:pos="1263"/>
        </w:tabs>
        <w:ind w:right="400"/>
        <w:jc w:val="both"/>
        <w:rPr>
          <w:sz w:val="20"/>
        </w:rPr>
      </w:pPr>
      <w:r>
        <w:rPr>
          <w:sz w:val="20"/>
        </w:rPr>
        <w:t>Maksymalny rozmiar jednego pliku przesyłanego za pośrednictwem dedykowanych formularzy do: złożenia,</w:t>
      </w:r>
      <w:r>
        <w:rPr>
          <w:spacing w:val="-10"/>
          <w:sz w:val="20"/>
        </w:rPr>
        <w:t xml:space="preserve"> </w:t>
      </w:r>
      <w:r>
        <w:rPr>
          <w:sz w:val="20"/>
        </w:rPr>
        <w:t>wycofania</w:t>
      </w:r>
      <w:r>
        <w:rPr>
          <w:spacing w:val="-10"/>
          <w:sz w:val="20"/>
        </w:rPr>
        <w:t xml:space="preserve"> </w:t>
      </w:r>
      <w:r>
        <w:rPr>
          <w:sz w:val="20"/>
        </w:rPr>
        <w:t>oferty</w:t>
      </w:r>
      <w:r>
        <w:rPr>
          <w:spacing w:val="-12"/>
          <w:sz w:val="20"/>
        </w:rPr>
        <w:t xml:space="preserve"> </w:t>
      </w:r>
      <w:r>
        <w:rPr>
          <w:sz w:val="20"/>
        </w:rPr>
        <w:t>wynosi</w:t>
      </w:r>
      <w:r>
        <w:rPr>
          <w:spacing w:val="-13"/>
          <w:sz w:val="20"/>
        </w:rPr>
        <w:t xml:space="preserve"> </w:t>
      </w:r>
      <w:r>
        <w:rPr>
          <w:sz w:val="20"/>
        </w:rPr>
        <w:t>150</w:t>
      </w:r>
      <w:r>
        <w:rPr>
          <w:spacing w:val="-12"/>
          <w:sz w:val="20"/>
        </w:rPr>
        <w:t xml:space="preserve"> </w:t>
      </w:r>
      <w:r>
        <w:rPr>
          <w:sz w:val="20"/>
        </w:rPr>
        <w:t>MB</w:t>
      </w:r>
      <w:r>
        <w:rPr>
          <w:spacing w:val="-13"/>
          <w:sz w:val="20"/>
        </w:rPr>
        <w:t xml:space="preserve"> </w:t>
      </w:r>
      <w:r>
        <w:rPr>
          <w:sz w:val="20"/>
        </w:rPr>
        <w:t>natomiast</w:t>
      </w:r>
      <w:r>
        <w:rPr>
          <w:spacing w:val="-11"/>
          <w:sz w:val="20"/>
        </w:rPr>
        <w:t xml:space="preserve"> </w:t>
      </w:r>
      <w:r>
        <w:rPr>
          <w:sz w:val="20"/>
        </w:rPr>
        <w:t>przy</w:t>
      </w:r>
      <w:r>
        <w:rPr>
          <w:spacing w:val="-15"/>
          <w:sz w:val="20"/>
        </w:rPr>
        <w:t xml:space="preserve"> </w:t>
      </w:r>
      <w:r>
        <w:rPr>
          <w:sz w:val="20"/>
        </w:rPr>
        <w:t>komunikacji</w:t>
      </w:r>
      <w:r>
        <w:rPr>
          <w:spacing w:val="-13"/>
          <w:sz w:val="20"/>
        </w:rPr>
        <w:t xml:space="preserve"> </w:t>
      </w:r>
      <w:r>
        <w:rPr>
          <w:sz w:val="20"/>
        </w:rPr>
        <w:t>wielkość</w:t>
      </w:r>
      <w:r>
        <w:rPr>
          <w:spacing w:val="-10"/>
          <w:sz w:val="20"/>
        </w:rPr>
        <w:t xml:space="preserve"> </w:t>
      </w:r>
      <w:r>
        <w:rPr>
          <w:sz w:val="20"/>
        </w:rPr>
        <w:t>pliku</w:t>
      </w:r>
      <w:r>
        <w:rPr>
          <w:spacing w:val="-13"/>
          <w:sz w:val="20"/>
        </w:rPr>
        <w:t xml:space="preserve"> </w:t>
      </w:r>
      <w:r>
        <w:rPr>
          <w:sz w:val="20"/>
        </w:rPr>
        <w:t>to</w:t>
      </w:r>
      <w:r>
        <w:rPr>
          <w:spacing w:val="-14"/>
          <w:sz w:val="20"/>
        </w:rPr>
        <w:t xml:space="preserve"> </w:t>
      </w:r>
      <w:r>
        <w:rPr>
          <w:sz w:val="20"/>
        </w:rPr>
        <w:t>maksymalnie 500 MB.</w:t>
      </w:r>
    </w:p>
    <w:p w:rsidR="0022174C" w:rsidRDefault="00E6517F">
      <w:pPr>
        <w:pStyle w:val="Akapitzlist"/>
        <w:numPr>
          <w:ilvl w:val="1"/>
          <w:numId w:val="14"/>
        </w:numPr>
        <w:tabs>
          <w:tab w:val="left" w:pos="1263"/>
        </w:tabs>
        <w:spacing w:before="3" w:line="276" w:lineRule="auto"/>
        <w:ind w:right="403"/>
        <w:jc w:val="both"/>
        <w:rPr>
          <w:sz w:val="20"/>
        </w:rPr>
      </w:pPr>
      <w:r>
        <w:rPr>
          <w:sz w:val="20"/>
        </w:rPr>
        <w:t>Zaleca się, aby Wykonawca zdobył wszelkie informacje, które mogą być konieczne do przygotowania oferty oraz podpisania umowy w sprawie zamówienia</w:t>
      </w:r>
      <w:r>
        <w:rPr>
          <w:spacing w:val="-17"/>
          <w:sz w:val="20"/>
        </w:rPr>
        <w:t xml:space="preserve"> </w:t>
      </w:r>
      <w:r>
        <w:rPr>
          <w:sz w:val="20"/>
        </w:rPr>
        <w:t>publicznego.</w:t>
      </w:r>
    </w:p>
    <w:p w:rsidR="0022174C" w:rsidRDefault="00E6517F">
      <w:pPr>
        <w:pStyle w:val="Nagwek5"/>
        <w:numPr>
          <w:ilvl w:val="0"/>
          <w:numId w:val="14"/>
        </w:numPr>
        <w:tabs>
          <w:tab w:val="left" w:pos="980"/>
        </w:tabs>
        <w:spacing w:line="227" w:lineRule="exact"/>
        <w:jc w:val="both"/>
      </w:pPr>
      <w:r>
        <w:rPr>
          <w:u w:val="thick"/>
        </w:rPr>
        <w:t>Forma</w:t>
      </w:r>
      <w:r>
        <w:rPr>
          <w:spacing w:val="-2"/>
          <w:u w:val="thick"/>
        </w:rPr>
        <w:t xml:space="preserve"> </w:t>
      </w:r>
      <w:r>
        <w:rPr>
          <w:u w:val="thick"/>
        </w:rPr>
        <w:t>oferty:</w:t>
      </w:r>
    </w:p>
    <w:p w:rsidR="0022174C" w:rsidRDefault="00E6517F">
      <w:pPr>
        <w:pStyle w:val="Akapitzlist"/>
        <w:numPr>
          <w:ilvl w:val="1"/>
          <w:numId w:val="14"/>
        </w:numPr>
        <w:tabs>
          <w:tab w:val="left" w:pos="1263"/>
        </w:tabs>
        <w:spacing w:before="34"/>
        <w:ind w:hanging="284"/>
        <w:jc w:val="both"/>
        <w:rPr>
          <w:sz w:val="20"/>
        </w:rPr>
      </w:pPr>
      <w:r>
        <w:rPr>
          <w:sz w:val="20"/>
        </w:rPr>
        <w:t xml:space="preserve">Wykonawca musi złożyć ofertę za pośrednictwem </w:t>
      </w:r>
      <w:r>
        <w:rPr>
          <w:b/>
          <w:sz w:val="20"/>
        </w:rPr>
        <w:t>platformazakupowa.pl</w:t>
      </w:r>
      <w:r>
        <w:rPr>
          <w:b/>
          <w:spacing w:val="6"/>
          <w:sz w:val="20"/>
        </w:rPr>
        <w:t xml:space="preserve"> </w:t>
      </w:r>
      <w:r>
        <w:rPr>
          <w:sz w:val="20"/>
        </w:rPr>
        <w:t>.</w:t>
      </w:r>
    </w:p>
    <w:p w:rsidR="0022174C" w:rsidRPr="00AE34B6" w:rsidRDefault="00E6517F" w:rsidP="00AE34B6">
      <w:pPr>
        <w:pStyle w:val="Akapitzlist"/>
        <w:numPr>
          <w:ilvl w:val="1"/>
          <w:numId w:val="14"/>
        </w:numPr>
        <w:tabs>
          <w:tab w:val="left" w:pos="1263"/>
        </w:tabs>
        <w:spacing w:before="39" w:line="276" w:lineRule="auto"/>
        <w:ind w:right="393" w:hanging="284"/>
        <w:jc w:val="both"/>
        <w:rPr>
          <w:sz w:val="20"/>
        </w:rPr>
      </w:pPr>
      <w:r>
        <w:rPr>
          <w:sz w:val="20"/>
        </w:rPr>
        <w:t xml:space="preserve">Podmiotowe środki dowodowe oraz inne dokumenty lub oświadczenia, o których mowa w rozporządzeniu Ministra Rozwoju, Pracy i Technologii z dnia 23 grudnia 2020 r. w sprawie </w:t>
      </w:r>
      <w:r w:rsidRPr="00AE34B6">
        <w:rPr>
          <w:sz w:val="20"/>
          <w:szCs w:val="20"/>
        </w:rPr>
        <w:t>podmiotowych środków dowodowych oraz innych dokumentów lub oświadczeń, jakich może</w:t>
      </w:r>
      <w:r w:rsidRPr="00AE34B6">
        <w:rPr>
          <w:spacing w:val="-5"/>
          <w:sz w:val="20"/>
          <w:szCs w:val="20"/>
        </w:rPr>
        <w:t xml:space="preserve"> </w:t>
      </w:r>
      <w:r w:rsidRPr="00AE34B6">
        <w:rPr>
          <w:sz w:val="20"/>
          <w:szCs w:val="20"/>
        </w:rPr>
        <w:t>żądać</w:t>
      </w:r>
      <w:r w:rsidR="00AE34B6" w:rsidRPr="00AE34B6">
        <w:rPr>
          <w:sz w:val="20"/>
          <w:szCs w:val="20"/>
        </w:rPr>
        <w:t xml:space="preserve"> </w:t>
      </w:r>
      <w:r w:rsidRPr="00AE34B6">
        <w:rPr>
          <w:sz w:val="20"/>
          <w:szCs w:val="20"/>
        </w:rPr>
        <w:t>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w:t>
      </w:r>
      <w:r>
        <w:t>,</w:t>
      </w:r>
    </w:p>
    <w:p w:rsidR="0022174C" w:rsidRDefault="00E6517F">
      <w:pPr>
        <w:pStyle w:val="Akapitzlist"/>
        <w:numPr>
          <w:ilvl w:val="1"/>
          <w:numId w:val="14"/>
        </w:numPr>
        <w:tabs>
          <w:tab w:val="left" w:pos="1263"/>
        </w:tabs>
        <w:spacing w:before="1" w:line="276" w:lineRule="auto"/>
        <w:ind w:right="391" w:hanging="284"/>
        <w:jc w:val="both"/>
        <w:rPr>
          <w:sz w:val="20"/>
        </w:rPr>
      </w:pPr>
      <w:r>
        <w:rPr>
          <w:sz w:val="20"/>
        </w:rPr>
        <w:t>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w:t>
      </w:r>
      <w:r>
        <w:rPr>
          <w:spacing w:val="-9"/>
          <w:sz w:val="20"/>
        </w:rPr>
        <w:t xml:space="preserve"> </w:t>
      </w:r>
      <w:r>
        <w:rPr>
          <w:sz w:val="20"/>
        </w:rPr>
        <w:t>elektronicznych</w:t>
      </w:r>
      <w:r>
        <w:rPr>
          <w:spacing w:val="-8"/>
          <w:sz w:val="20"/>
        </w:rPr>
        <w:t xml:space="preserve"> </w:t>
      </w:r>
      <w:r>
        <w:rPr>
          <w:sz w:val="20"/>
        </w:rPr>
        <w:t>oraz</w:t>
      </w:r>
      <w:r>
        <w:rPr>
          <w:spacing w:val="-8"/>
          <w:sz w:val="20"/>
        </w:rPr>
        <w:t xml:space="preserve"> </w:t>
      </w:r>
      <w:r>
        <w:rPr>
          <w:sz w:val="20"/>
        </w:rPr>
        <w:t>środków</w:t>
      </w:r>
      <w:r>
        <w:rPr>
          <w:spacing w:val="-9"/>
          <w:sz w:val="20"/>
        </w:rPr>
        <w:t xml:space="preserve"> </w:t>
      </w:r>
      <w:r>
        <w:rPr>
          <w:sz w:val="20"/>
        </w:rPr>
        <w:t>komunikacji</w:t>
      </w:r>
      <w:r>
        <w:rPr>
          <w:spacing w:val="-10"/>
          <w:sz w:val="20"/>
        </w:rPr>
        <w:t xml:space="preserve"> </w:t>
      </w:r>
      <w:r>
        <w:rPr>
          <w:sz w:val="20"/>
        </w:rPr>
        <w:t>elektronicznej</w:t>
      </w:r>
      <w:r>
        <w:rPr>
          <w:spacing w:val="-4"/>
          <w:sz w:val="20"/>
        </w:rPr>
        <w:t xml:space="preserve"> </w:t>
      </w:r>
      <w:r>
        <w:rPr>
          <w:sz w:val="20"/>
        </w:rPr>
        <w:t>w</w:t>
      </w:r>
      <w:r>
        <w:rPr>
          <w:spacing w:val="-7"/>
          <w:sz w:val="20"/>
        </w:rPr>
        <w:t xml:space="preserve"> </w:t>
      </w:r>
      <w:r>
        <w:rPr>
          <w:sz w:val="20"/>
        </w:rPr>
        <w:t>postępowaniu</w:t>
      </w:r>
      <w:r>
        <w:rPr>
          <w:spacing w:val="-8"/>
          <w:sz w:val="20"/>
        </w:rPr>
        <w:t xml:space="preserve"> </w:t>
      </w:r>
      <w:r>
        <w:rPr>
          <w:sz w:val="20"/>
        </w:rPr>
        <w:t>o</w:t>
      </w:r>
      <w:r>
        <w:rPr>
          <w:spacing w:val="-6"/>
          <w:sz w:val="20"/>
        </w:rPr>
        <w:t xml:space="preserve"> </w:t>
      </w:r>
      <w:r>
        <w:rPr>
          <w:sz w:val="20"/>
        </w:rPr>
        <w:t>udzielenie zamówienia publicznego lub konkursie (Dz. U. z 2020 poz.2452), wydanego na podstawie art. 70 ustawy.</w:t>
      </w:r>
    </w:p>
    <w:p w:rsidR="0022174C" w:rsidRDefault="00E6517F">
      <w:pPr>
        <w:pStyle w:val="Akapitzlist"/>
        <w:numPr>
          <w:ilvl w:val="1"/>
          <w:numId w:val="14"/>
        </w:numPr>
        <w:tabs>
          <w:tab w:val="left" w:pos="1263"/>
        </w:tabs>
        <w:spacing w:line="276" w:lineRule="auto"/>
        <w:ind w:right="396"/>
        <w:jc w:val="both"/>
        <w:rPr>
          <w:sz w:val="20"/>
        </w:rPr>
      </w:pPr>
      <w:r>
        <w:rPr>
          <w:sz w:val="20"/>
        </w:rPr>
        <w:t>W</w:t>
      </w:r>
      <w:r>
        <w:rPr>
          <w:spacing w:val="-5"/>
          <w:sz w:val="20"/>
        </w:rPr>
        <w:t xml:space="preserve"> </w:t>
      </w:r>
      <w:r>
        <w:rPr>
          <w:sz w:val="20"/>
        </w:rPr>
        <w:t>przypadku</w:t>
      </w:r>
      <w:r>
        <w:rPr>
          <w:spacing w:val="-8"/>
          <w:sz w:val="20"/>
        </w:rPr>
        <w:t xml:space="preserve"> </w:t>
      </w:r>
      <w:r>
        <w:rPr>
          <w:sz w:val="20"/>
        </w:rPr>
        <w:t>gdy</w:t>
      </w:r>
      <w:r>
        <w:rPr>
          <w:spacing w:val="-12"/>
          <w:sz w:val="20"/>
        </w:rPr>
        <w:t xml:space="preserve"> </w:t>
      </w:r>
      <w:r>
        <w:rPr>
          <w:sz w:val="20"/>
        </w:rPr>
        <w:t>podmiotowe</w:t>
      </w:r>
      <w:r>
        <w:rPr>
          <w:spacing w:val="-8"/>
          <w:sz w:val="20"/>
        </w:rPr>
        <w:t xml:space="preserve"> </w:t>
      </w:r>
      <w:r>
        <w:rPr>
          <w:sz w:val="20"/>
        </w:rPr>
        <w:t>środki</w:t>
      </w:r>
      <w:r>
        <w:rPr>
          <w:spacing w:val="-9"/>
          <w:sz w:val="20"/>
        </w:rPr>
        <w:t xml:space="preserve"> </w:t>
      </w:r>
      <w:r>
        <w:rPr>
          <w:sz w:val="20"/>
        </w:rPr>
        <w:t>dowodowe,</w:t>
      </w:r>
      <w:r>
        <w:rPr>
          <w:spacing w:val="-7"/>
          <w:sz w:val="20"/>
        </w:rPr>
        <w:t xml:space="preserve"> </w:t>
      </w:r>
      <w:r>
        <w:rPr>
          <w:sz w:val="20"/>
        </w:rPr>
        <w:t>przedmiotowe</w:t>
      </w:r>
      <w:r>
        <w:rPr>
          <w:spacing w:val="-9"/>
          <w:sz w:val="20"/>
        </w:rPr>
        <w:t xml:space="preserve"> </w:t>
      </w:r>
      <w:r>
        <w:rPr>
          <w:sz w:val="20"/>
        </w:rPr>
        <w:t>środki</w:t>
      </w:r>
      <w:r>
        <w:rPr>
          <w:spacing w:val="-8"/>
          <w:sz w:val="20"/>
        </w:rPr>
        <w:t xml:space="preserve"> </w:t>
      </w:r>
      <w:r>
        <w:rPr>
          <w:sz w:val="20"/>
        </w:rPr>
        <w:t>dowodowe,</w:t>
      </w:r>
      <w:r>
        <w:rPr>
          <w:spacing w:val="-8"/>
          <w:sz w:val="20"/>
        </w:rPr>
        <w:t xml:space="preserve"> </w:t>
      </w:r>
      <w:r>
        <w:rPr>
          <w:sz w:val="20"/>
        </w:rPr>
        <w:t>inne</w:t>
      </w:r>
      <w:r>
        <w:rPr>
          <w:spacing w:val="-9"/>
          <w:sz w:val="20"/>
        </w:rPr>
        <w:t xml:space="preserve"> </w:t>
      </w:r>
      <w:r>
        <w:rPr>
          <w:sz w:val="20"/>
        </w:rPr>
        <w:t>dokumenty, w tym dokumenty, o których mowa w art. 94 ust. 2 ustawy, lub dokumenty potwierdzające umocowanie</w:t>
      </w:r>
      <w:r>
        <w:rPr>
          <w:spacing w:val="-16"/>
          <w:sz w:val="20"/>
        </w:rPr>
        <w:t xml:space="preserve"> </w:t>
      </w:r>
      <w:r>
        <w:rPr>
          <w:sz w:val="20"/>
        </w:rPr>
        <w:t>do</w:t>
      </w:r>
      <w:r>
        <w:rPr>
          <w:spacing w:val="-15"/>
          <w:sz w:val="20"/>
        </w:rPr>
        <w:t xml:space="preserve"> </w:t>
      </w:r>
      <w:r>
        <w:rPr>
          <w:sz w:val="20"/>
        </w:rPr>
        <w:t>reprezentowania</w:t>
      </w:r>
      <w:r>
        <w:rPr>
          <w:spacing w:val="-16"/>
          <w:sz w:val="20"/>
        </w:rPr>
        <w:t xml:space="preserve"> </w:t>
      </w:r>
      <w:r>
        <w:rPr>
          <w:sz w:val="20"/>
        </w:rPr>
        <w:t>odpowiednio</w:t>
      </w:r>
      <w:r>
        <w:rPr>
          <w:spacing w:val="-13"/>
          <w:sz w:val="20"/>
        </w:rPr>
        <w:t xml:space="preserve"> </w:t>
      </w:r>
      <w:r>
        <w:rPr>
          <w:sz w:val="20"/>
        </w:rPr>
        <w:t>wykonawcy,</w:t>
      </w:r>
      <w:r>
        <w:rPr>
          <w:spacing w:val="-13"/>
          <w:sz w:val="20"/>
        </w:rPr>
        <w:t xml:space="preserve"> </w:t>
      </w:r>
      <w:r>
        <w:rPr>
          <w:sz w:val="20"/>
        </w:rPr>
        <w:t>wykonawców</w:t>
      </w:r>
      <w:r>
        <w:rPr>
          <w:spacing w:val="-7"/>
          <w:sz w:val="20"/>
        </w:rPr>
        <w:t xml:space="preserve"> </w:t>
      </w:r>
      <w:r>
        <w:rPr>
          <w:sz w:val="20"/>
        </w:rPr>
        <w:t>wspólnie</w:t>
      </w:r>
      <w:r>
        <w:rPr>
          <w:spacing w:val="-13"/>
          <w:sz w:val="20"/>
        </w:rPr>
        <w:t xml:space="preserve"> </w:t>
      </w:r>
      <w:r>
        <w:rPr>
          <w:sz w:val="20"/>
        </w:rPr>
        <w:t>ubiegających</w:t>
      </w:r>
      <w:r>
        <w:rPr>
          <w:spacing w:val="-15"/>
          <w:sz w:val="20"/>
        </w:rPr>
        <w:t xml:space="preserve"> </w:t>
      </w:r>
      <w:r>
        <w:rPr>
          <w:sz w:val="20"/>
        </w:rPr>
        <w:t>się o</w:t>
      </w:r>
      <w:r>
        <w:rPr>
          <w:spacing w:val="-16"/>
          <w:sz w:val="20"/>
        </w:rPr>
        <w:t xml:space="preserve"> </w:t>
      </w:r>
      <w:r>
        <w:rPr>
          <w:sz w:val="20"/>
        </w:rPr>
        <w:t>udzielenie</w:t>
      </w:r>
      <w:r>
        <w:rPr>
          <w:spacing w:val="-12"/>
          <w:sz w:val="20"/>
        </w:rPr>
        <w:t xml:space="preserve"> </w:t>
      </w:r>
      <w:r>
        <w:rPr>
          <w:sz w:val="20"/>
        </w:rPr>
        <w:t>zamówienia</w:t>
      </w:r>
      <w:r>
        <w:rPr>
          <w:spacing w:val="-16"/>
          <w:sz w:val="20"/>
        </w:rPr>
        <w:t xml:space="preserve"> </w:t>
      </w:r>
      <w:r>
        <w:rPr>
          <w:sz w:val="20"/>
        </w:rPr>
        <w:t>publicznego,</w:t>
      </w:r>
      <w:r>
        <w:rPr>
          <w:spacing w:val="-14"/>
          <w:sz w:val="20"/>
        </w:rPr>
        <w:t xml:space="preserve"> </w:t>
      </w:r>
      <w:r>
        <w:rPr>
          <w:sz w:val="20"/>
        </w:rPr>
        <w:t>podmiotu</w:t>
      </w:r>
      <w:r>
        <w:rPr>
          <w:spacing w:val="-15"/>
          <w:sz w:val="20"/>
        </w:rPr>
        <w:t xml:space="preserve"> </w:t>
      </w:r>
      <w:r>
        <w:rPr>
          <w:sz w:val="20"/>
        </w:rPr>
        <w:t>udostępniającego</w:t>
      </w:r>
      <w:r>
        <w:rPr>
          <w:spacing w:val="-13"/>
          <w:sz w:val="20"/>
        </w:rPr>
        <w:t xml:space="preserve"> </w:t>
      </w:r>
      <w:r>
        <w:rPr>
          <w:sz w:val="20"/>
        </w:rPr>
        <w:t>zasoby</w:t>
      </w:r>
      <w:r>
        <w:rPr>
          <w:spacing w:val="-18"/>
          <w:sz w:val="20"/>
        </w:rPr>
        <w:t xml:space="preserve"> </w:t>
      </w:r>
      <w:r>
        <w:rPr>
          <w:sz w:val="20"/>
        </w:rPr>
        <w:t>na</w:t>
      </w:r>
      <w:r>
        <w:rPr>
          <w:spacing w:val="-12"/>
          <w:sz w:val="20"/>
        </w:rPr>
        <w:t xml:space="preserve"> </w:t>
      </w:r>
      <w:r>
        <w:rPr>
          <w:sz w:val="20"/>
        </w:rPr>
        <w:t>zasadach</w:t>
      </w:r>
      <w:r>
        <w:rPr>
          <w:spacing w:val="-15"/>
          <w:sz w:val="20"/>
        </w:rPr>
        <w:t xml:space="preserve"> </w:t>
      </w:r>
      <w:r>
        <w:rPr>
          <w:sz w:val="20"/>
        </w:rPr>
        <w:t>określonych w art. 118 ustawy lub podwykonawcy niebędącego podmiotem udostępniającym zasoby na takich zasadach, zwane dalej „dokumentami potwierdzającymi umocowanie do reprezentowania”, zostały wystawione</w:t>
      </w:r>
      <w:r>
        <w:rPr>
          <w:spacing w:val="-9"/>
          <w:sz w:val="20"/>
        </w:rPr>
        <w:t xml:space="preserve"> </w:t>
      </w:r>
      <w:r>
        <w:rPr>
          <w:sz w:val="20"/>
        </w:rPr>
        <w:t>przez</w:t>
      </w:r>
      <w:r>
        <w:rPr>
          <w:spacing w:val="-9"/>
          <w:sz w:val="20"/>
        </w:rPr>
        <w:t xml:space="preserve"> </w:t>
      </w:r>
      <w:r>
        <w:rPr>
          <w:sz w:val="20"/>
        </w:rPr>
        <w:t>upoważnione</w:t>
      </w:r>
      <w:r>
        <w:rPr>
          <w:spacing w:val="-8"/>
          <w:sz w:val="20"/>
        </w:rPr>
        <w:t xml:space="preserve"> </w:t>
      </w:r>
      <w:r>
        <w:rPr>
          <w:sz w:val="20"/>
        </w:rPr>
        <w:t>podmioty</w:t>
      </w:r>
      <w:r>
        <w:rPr>
          <w:spacing w:val="-11"/>
          <w:sz w:val="20"/>
        </w:rPr>
        <w:t xml:space="preserve"> </w:t>
      </w:r>
      <w:r>
        <w:rPr>
          <w:sz w:val="20"/>
        </w:rPr>
        <w:t>inne</w:t>
      </w:r>
      <w:r>
        <w:rPr>
          <w:spacing w:val="-6"/>
          <w:sz w:val="20"/>
        </w:rPr>
        <w:t xml:space="preserve"> </w:t>
      </w:r>
      <w:r>
        <w:rPr>
          <w:sz w:val="20"/>
        </w:rPr>
        <w:t>niż</w:t>
      </w:r>
      <w:r>
        <w:rPr>
          <w:spacing w:val="-7"/>
          <w:sz w:val="20"/>
        </w:rPr>
        <w:t xml:space="preserve"> </w:t>
      </w:r>
      <w:r>
        <w:rPr>
          <w:sz w:val="20"/>
        </w:rPr>
        <w:t>wykonawca,</w:t>
      </w:r>
      <w:r>
        <w:rPr>
          <w:spacing w:val="-6"/>
          <w:sz w:val="20"/>
        </w:rPr>
        <w:t xml:space="preserve"> </w:t>
      </w:r>
      <w:r>
        <w:rPr>
          <w:sz w:val="20"/>
        </w:rPr>
        <w:t>wykonawca</w:t>
      </w:r>
      <w:r>
        <w:rPr>
          <w:spacing w:val="-6"/>
          <w:sz w:val="20"/>
        </w:rPr>
        <w:t xml:space="preserve"> </w:t>
      </w:r>
      <w:r>
        <w:rPr>
          <w:sz w:val="20"/>
        </w:rPr>
        <w:t>wspólnie</w:t>
      </w:r>
      <w:r>
        <w:rPr>
          <w:spacing w:val="-6"/>
          <w:sz w:val="20"/>
        </w:rPr>
        <w:t xml:space="preserve"> </w:t>
      </w:r>
      <w:r>
        <w:rPr>
          <w:sz w:val="20"/>
        </w:rPr>
        <w:t>ubiegający</w:t>
      </w:r>
      <w:r>
        <w:rPr>
          <w:spacing w:val="-11"/>
          <w:sz w:val="20"/>
        </w:rPr>
        <w:t xml:space="preserve"> </w:t>
      </w:r>
      <w:r>
        <w:rPr>
          <w:sz w:val="20"/>
        </w:rPr>
        <w:t>się o</w:t>
      </w:r>
      <w:r>
        <w:rPr>
          <w:spacing w:val="25"/>
          <w:sz w:val="20"/>
        </w:rPr>
        <w:t xml:space="preserve"> </w:t>
      </w:r>
      <w:r>
        <w:rPr>
          <w:sz w:val="20"/>
        </w:rPr>
        <w:t>udzielenie</w:t>
      </w:r>
      <w:r>
        <w:rPr>
          <w:spacing w:val="28"/>
          <w:sz w:val="20"/>
        </w:rPr>
        <w:t xml:space="preserve"> </w:t>
      </w:r>
      <w:r>
        <w:rPr>
          <w:sz w:val="20"/>
        </w:rPr>
        <w:t>zamówienia,</w:t>
      </w:r>
      <w:r>
        <w:rPr>
          <w:spacing w:val="28"/>
          <w:sz w:val="20"/>
        </w:rPr>
        <w:t xml:space="preserve"> </w:t>
      </w:r>
      <w:r>
        <w:rPr>
          <w:sz w:val="20"/>
        </w:rPr>
        <w:t>podmiot</w:t>
      </w:r>
      <w:r>
        <w:rPr>
          <w:spacing w:val="25"/>
          <w:sz w:val="20"/>
        </w:rPr>
        <w:t xml:space="preserve"> </w:t>
      </w:r>
      <w:r>
        <w:rPr>
          <w:sz w:val="20"/>
        </w:rPr>
        <w:t>udostępniający</w:t>
      </w:r>
      <w:r>
        <w:rPr>
          <w:spacing w:val="28"/>
          <w:sz w:val="20"/>
        </w:rPr>
        <w:t xml:space="preserve"> </w:t>
      </w:r>
      <w:r>
        <w:rPr>
          <w:sz w:val="20"/>
        </w:rPr>
        <w:t>zasoby</w:t>
      </w:r>
      <w:r>
        <w:rPr>
          <w:spacing w:val="22"/>
          <w:sz w:val="20"/>
        </w:rPr>
        <w:t xml:space="preserve"> </w:t>
      </w:r>
      <w:r>
        <w:rPr>
          <w:sz w:val="20"/>
        </w:rPr>
        <w:t>lub</w:t>
      </w:r>
      <w:r>
        <w:rPr>
          <w:spacing w:val="26"/>
          <w:sz w:val="20"/>
        </w:rPr>
        <w:t xml:space="preserve"> </w:t>
      </w:r>
      <w:r>
        <w:rPr>
          <w:sz w:val="20"/>
        </w:rPr>
        <w:t>podwykonawca,</w:t>
      </w:r>
      <w:r>
        <w:rPr>
          <w:spacing w:val="27"/>
          <w:sz w:val="20"/>
        </w:rPr>
        <w:t xml:space="preserve"> </w:t>
      </w:r>
      <w:r>
        <w:rPr>
          <w:sz w:val="20"/>
        </w:rPr>
        <w:t>zwane</w:t>
      </w:r>
      <w:r>
        <w:rPr>
          <w:spacing w:val="25"/>
          <w:sz w:val="20"/>
        </w:rPr>
        <w:t xml:space="preserve"> </w:t>
      </w:r>
      <w:r>
        <w:rPr>
          <w:sz w:val="20"/>
        </w:rPr>
        <w:t>dalej</w:t>
      </w:r>
    </w:p>
    <w:p w:rsidR="0022174C" w:rsidRDefault="00E6517F">
      <w:pPr>
        <w:pStyle w:val="Tekstpodstawowy"/>
        <w:ind w:left="1262"/>
        <w:jc w:val="both"/>
      </w:pPr>
      <w:r>
        <w:t>„upoważnionymi podmiotami”, jako dokument elektroniczny, przekazuje się ten dokument.</w:t>
      </w:r>
    </w:p>
    <w:p w:rsidR="0022174C" w:rsidRDefault="00E6517F">
      <w:pPr>
        <w:pStyle w:val="Akapitzlist"/>
        <w:numPr>
          <w:ilvl w:val="1"/>
          <w:numId w:val="14"/>
        </w:numPr>
        <w:tabs>
          <w:tab w:val="left" w:pos="1263"/>
        </w:tabs>
        <w:spacing w:before="34" w:line="276" w:lineRule="auto"/>
        <w:ind w:right="396"/>
        <w:jc w:val="both"/>
        <w:rPr>
          <w:sz w:val="20"/>
        </w:rPr>
      </w:pPr>
      <w:r>
        <w:rPr>
          <w:sz w:val="20"/>
        </w:rPr>
        <w:t>W</w:t>
      </w:r>
      <w:r>
        <w:rPr>
          <w:spacing w:val="-5"/>
          <w:sz w:val="20"/>
        </w:rPr>
        <w:t xml:space="preserve"> </w:t>
      </w:r>
      <w:r>
        <w:rPr>
          <w:sz w:val="20"/>
        </w:rPr>
        <w:t>przypadku</w:t>
      </w:r>
      <w:r>
        <w:rPr>
          <w:spacing w:val="-8"/>
          <w:sz w:val="20"/>
        </w:rPr>
        <w:t xml:space="preserve"> </w:t>
      </w:r>
      <w:r>
        <w:rPr>
          <w:sz w:val="20"/>
        </w:rPr>
        <w:t>gdy</w:t>
      </w:r>
      <w:r>
        <w:rPr>
          <w:spacing w:val="-12"/>
          <w:sz w:val="20"/>
        </w:rPr>
        <w:t xml:space="preserve"> </w:t>
      </w:r>
      <w:r>
        <w:rPr>
          <w:sz w:val="20"/>
        </w:rPr>
        <w:t>podmiotowe</w:t>
      </w:r>
      <w:r>
        <w:rPr>
          <w:spacing w:val="-8"/>
          <w:sz w:val="20"/>
        </w:rPr>
        <w:t xml:space="preserve"> </w:t>
      </w:r>
      <w:r>
        <w:rPr>
          <w:sz w:val="20"/>
        </w:rPr>
        <w:t>środki</w:t>
      </w:r>
      <w:r>
        <w:rPr>
          <w:spacing w:val="-9"/>
          <w:sz w:val="20"/>
        </w:rPr>
        <w:t xml:space="preserve"> </w:t>
      </w:r>
      <w:r>
        <w:rPr>
          <w:sz w:val="20"/>
        </w:rPr>
        <w:t>dowodowe,</w:t>
      </w:r>
      <w:r>
        <w:rPr>
          <w:spacing w:val="-7"/>
          <w:sz w:val="20"/>
        </w:rPr>
        <w:t xml:space="preserve"> </w:t>
      </w:r>
      <w:r>
        <w:rPr>
          <w:sz w:val="20"/>
        </w:rPr>
        <w:t>przedmiotowe</w:t>
      </w:r>
      <w:r>
        <w:rPr>
          <w:spacing w:val="-9"/>
          <w:sz w:val="20"/>
        </w:rPr>
        <w:t xml:space="preserve"> </w:t>
      </w:r>
      <w:r>
        <w:rPr>
          <w:sz w:val="20"/>
        </w:rPr>
        <w:t>środki</w:t>
      </w:r>
      <w:r>
        <w:rPr>
          <w:spacing w:val="-8"/>
          <w:sz w:val="20"/>
        </w:rPr>
        <w:t xml:space="preserve"> </w:t>
      </w:r>
      <w:r>
        <w:rPr>
          <w:sz w:val="20"/>
        </w:rPr>
        <w:t>dowodowe,</w:t>
      </w:r>
      <w:r>
        <w:rPr>
          <w:spacing w:val="-8"/>
          <w:sz w:val="20"/>
        </w:rPr>
        <w:t xml:space="preserve"> </w:t>
      </w:r>
      <w:r>
        <w:rPr>
          <w:sz w:val="20"/>
        </w:rPr>
        <w:t>inne</w:t>
      </w:r>
      <w:r>
        <w:rPr>
          <w:spacing w:val="-9"/>
          <w:sz w:val="20"/>
        </w:rPr>
        <w:t xml:space="preserve"> </w:t>
      </w:r>
      <w:r>
        <w:rPr>
          <w:sz w:val="20"/>
        </w:rPr>
        <w:t xml:space="preserve">dokumenty, w tym dokumenty, o których mowa w art. 94 ust. 2 ustawy </w:t>
      </w:r>
      <w:proofErr w:type="spellStart"/>
      <w:r>
        <w:rPr>
          <w:sz w:val="20"/>
        </w:rPr>
        <w:t>Pzp</w:t>
      </w:r>
      <w:proofErr w:type="spellEnd"/>
      <w:r>
        <w:rPr>
          <w:sz w:val="20"/>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w:t>
      </w:r>
      <w:r>
        <w:rPr>
          <w:spacing w:val="-17"/>
          <w:sz w:val="20"/>
        </w:rPr>
        <w:t xml:space="preserve"> </w:t>
      </w:r>
      <w:r>
        <w:rPr>
          <w:sz w:val="20"/>
        </w:rPr>
        <w:t>papierowej.</w:t>
      </w:r>
    </w:p>
    <w:p w:rsidR="0022174C" w:rsidRDefault="00E6517F">
      <w:pPr>
        <w:pStyle w:val="Akapitzlist"/>
        <w:numPr>
          <w:ilvl w:val="1"/>
          <w:numId w:val="14"/>
        </w:numPr>
        <w:tabs>
          <w:tab w:val="left" w:pos="1263"/>
        </w:tabs>
        <w:spacing w:line="276" w:lineRule="auto"/>
        <w:ind w:right="406"/>
        <w:jc w:val="both"/>
        <w:rPr>
          <w:sz w:val="20"/>
        </w:rPr>
      </w:pPr>
      <w:r>
        <w:rPr>
          <w:sz w:val="20"/>
        </w:rPr>
        <w:t>Poświadczenia zgodności cyfrowego odwzorowania z dokumentem w postaci papierowej, o którym mowa w pkt. 5), dokonuje w</w:t>
      </w:r>
      <w:r>
        <w:rPr>
          <w:spacing w:val="-5"/>
          <w:sz w:val="20"/>
        </w:rPr>
        <w:t xml:space="preserve"> </w:t>
      </w:r>
      <w:r>
        <w:rPr>
          <w:sz w:val="20"/>
        </w:rPr>
        <w:t>przypadku:</w:t>
      </w:r>
    </w:p>
    <w:p w:rsidR="0022174C" w:rsidRPr="005948A3" w:rsidRDefault="00E6517F" w:rsidP="005948A3">
      <w:pPr>
        <w:pStyle w:val="Akapitzlist"/>
        <w:numPr>
          <w:ilvl w:val="2"/>
          <w:numId w:val="14"/>
        </w:numPr>
        <w:tabs>
          <w:tab w:val="left" w:pos="1417"/>
        </w:tabs>
        <w:spacing w:before="121" w:line="276" w:lineRule="auto"/>
        <w:ind w:right="389"/>
        <w:rPr>
          <w:sz w:val="20"/>
        </w:rPr>
      </w:pPr>
      <w:r>
        <w:rPr>
          <w:sz w:val="20"/>
        </w:rPr>
        <w:lastRenderedPageBreak/>
        <w:t>podmiotowych środków dowodowych oraz dokumentów potwierdzających umocowanie do reprezentowania – odpowiednio wykonawca, wykonawca wspól</w:t>
      </w:r>
      <w:r w:rsidR="005948A3">
        <w:rPr>
          <w:sz w:val="20"/>
        </w:rPr>
        <w:t xml:space="preserve">nie ubiegający się o udzielenie </w:t>
      </w:r>
      <w:r w:rsidRPr="005948A3">
        <w:rPr>
          <w:sz w:val="20"/>
        </w:rPr>
        <w:t>zamówienia, podmiot udostępniający zasoby lub podwykonawca, w zakresie podmiotowych środków dowodowych lub dokumentów potwierdzających umocowanie do reprezentowania, które każdego z nich</w:t>
      </w:r>
      <w:r w:rsidRPr="005948A3">
        <w:rPr>
          <w:spacing w:val="-4"/>
          <w:sz w:val="20"/>
        </w:rPr>
        <w:t xml:space="preserve"> </w:t>
      </w:r>
      <w:r w:rsidRPr="005948A3">
        <w:rPr>
          <w:sz w:val="20"/>
        </w:rPr>
        <w:t>dotyczą;</w:t>
      </w:r>
    </w:p>
    <w:p w:rsidR="0022174C" w:rsidRDefault="00E6517F">
      <w:pPr>
        <w:pStyle w:val="Akapitzlist"/>
        <w:numPr>
          <w:ilvl w:val="2"/>
          <w:numId w:val="14"/>
        </w:numPr>
        <w:tabs>
          <w:tab w:val="left" w:pos="1472"/>
        </w:tabs>
        <w:spacing w:before="1" w:line="276" w:lineRule="auto"/>
        <w:ind w:right="399"/>
        <w:rPr>
          <w:sz w:val="20"/>
        </w:rPr>
      </w:pPr>
      <w:r>
        <w:tab/>
      </w:r>
      <w:r>
        <w:rPr>
          <w:sz w:val="20"/>
        </w:rPr>
        <w:t>przedmiotowych środków dowodowych – odpowiednio wykonawca lub wykonawca wspólnie ubiegający się o udzielenie</w:t>
      </w:r>
      <w:r>
        <w:rPr>
          <w:spacing w:val="-5"/>
          <w:sz w:val="20"/>
        </w:rPr>
        <w:t xml:space="preserve"> </w:t>
      </w:r>
      <w:r>
        <w:rPr>
          <w:sz w:val="20"/>
        </w:rPr>
        <w:t>zamówienia;</w:t>
      </w:r>
    </w:p>
    <w:p w:rsidR="0022174C" w:rsidRDefault="00E6517F">
      <w:pPr>
        <w:pStyle w:val="Akapitzlist"/>
        <w:numPr>
          <w:ilvl w:val="2"/>
          <w:numId w:val="14"/>
        </w:numPr>
        <w:tabs>
          <w:tab w:val="left" w:pos="1417"/>
        </w:tabs>
        <w:spacing w:line="276" w:lineRule="auto"/>
        <w:ind w:right="390"/>
        <w:rPr>
          <w:sz w:val="20"/>
        </w:rPr>
      </w:pPr>
      <w:r>
        <w:rPr>
          <w:sz w:val="20"/>
        </w:rPr>
        <w:t xml:space="preserve">innych dokumentów, w tym dokumentów, o których mowa w art. 94 ust. 2 ustawy </w:t>
      </w:r>
      <w:proofErr w:type="spellStart"/>
      <w:r>
        <w:rPr>
          <w:sz w:val="20"/>
        </w:rPr>
        <w:t>Pzp</w:t>
      </w:r>
      <w:proofErr w:type="spellEnd"/>
      <w:r>
        <w:rPr>
          <w:sz w:val="20"/>
        </w:rPr>
        <w:t xml:space="preserve"> – odpowiednio wykonawca lub wykonawca wspólnie ubiegający się o udzielenie zamówienia, w zakresie dokumentów, które każdego z nich</w:t>
      </w:r>
      <w:r>
        <w:rPr>
          <w:spacing w:val="-6"/>
          <w:sz w:val="20"/>
        </w:rPr>
        <w:t xml:space="preserve"> </w:t>
      </w:r>
      <w:r>
        <w:rPr>
          <w:sz w:val="20"/>
        </w:rPr>
        <w:t>dotyczą.</w:t>
      </w:r>
    </w:p>
    <w:p w:rsidR="0022174C" w:rsidRDefault="00E6517F">
      <w:pPr>
        <w:pStyle w:val="Akapitzlist"/>
        <w:numPr>
          <w:ilvl w:val="1"/>
          <w:numId w:val="14"/>
        </w:numPr>
        <w:tabs>
          <w:tab w:val="left" w:pos="1263"/>
        </w:tabs>
        <w:spacing w:line="276" w:lineRule="auto"/>
        <w:ind w:right="393"/>
        <w:jc w:val="both"/>
        <w:rPr>
          <w:sz w:val="20"/>
        </w:rPr>
      </w:pPr>
      <w:r>
        <w:rPr>
          <w:sz w:val="20"/>
        </w:rPr>
        <w:t xml:space="preserve">Podmiotowe środki dowodowe, w tym oświadczenie, o którym mowa w art. 117 ust. 4 ustawy </w:t>
      </w:r>
      <w:proofErr w:type="spellStart"/>
      <w:r>
        <w:rPr>
          <w:sz w:val="20"/>
        </w:rPr>
        <w:t>Pzp</w:t>
      </w:r>
      <w:proofErr w:type="spellEnd"/>
      <w:r>
        <w:rPr>
          <w:sz w:val="20"/>
        </w:rPr>
        <w:t xml:space="preserve">, oraz zobowiązanie podmiotu udostępniającego zasoby, przedmiotowe środki dowodowe, dokumenty, o których mowa w art. 94 ust. 2 ustawy </w:t>
      </w:r>
      <w:proofErr w:type="spellStart"/>
      <w:r>
        <w:rPr>
          <w:sz w:val="20"/>
        </w:rPr>
        <w:t>Pzp</w:t>
      </w:r>
      <w:proofErr w:type="spellEnd"/>
      <w:r>
        <w:rPr>
          <w:sz w:val="20"/>
        </w:rPr>
        <w:t>, niewystawione przez upoważnione podmioty,</w:t>
      </w:r>
      <w:r>
        <w:rPr>
          <w:spacing w:val="-18"/>
          <w:sz w:val="20"/>
        </w:rPr>
        <w:t xml:space="preserve"> </w:t>
      </w:r>
      <w:r>
        <w:rPr>
          <w:sz w:val="20"/>
        </w:rPr>
        <w:t>oraz</w:t>
      </w:r>
      <w:r>
        <w:rPr>
          <w:spacing w:val="-19"/>
          <w:sz w:val="20"/>
        </w:rPr>
        <w:t xml:space="preserve"> </w:t>
      </w:r>
      <w:r>
        <w:rPr>
          <w:sz w:val="20"/>
        </w:rPr>
        <w:t>pełnomocnictwo</w:t>
      </w:r>
      <w:r>
        <w:rPr>
          <w:spacing w:val="-17"/>
          <w:sz w:val="20"/>
        </w:rPr>
        <w:t xml:space="preserve"> </w:t>
      </w:r>
      <w:r>
        <w:rPr>
          <w:sz w:val="20"/>
        </w:rPr>
        <w:t>przekazuje</w:t>
      </w:r>
      <w:r>
        <w:rPr>
          <w:spacing w:val="-20"/>
          <w:sz w:val="20"/>
        </w:rPr>
        <w:t xml:space="preserve"> </w:t>
      </w:r>
      <w:r>
        <w:rPr>
          <w:sz w:val="20"/>
        </w:rPr>
        <w:t>się</w:t>
      </w:r>
      <w:r>
        <w:rPr>
          <w:spacing w:val="-18"/>
          <w:sz w:val="20"/>
        </w:rPr>
        <w:t xml:space="preserve"> </w:t>
      </w:r>
      <w:r>
        <w:rPr>
          <w:sz w:val="20"/>
        </w:rPr>
        <w:t>w</w:t>
      </w:r>
      <w:r>
        <w:rPr>
          <w:spacing w:val="-19"/>
          <w:sz w:val="20"/>
        </w:rPr>
        <w:t xml:space="preserve"> </w:t>
      </w:r>
      <w:r>
        <w:rPr>
          <w:sz w:val="20"/>
        </w:rPr>
        <w:t>postaci</w:t>
      </w:r>
      <w:r>
        <w:rPr>
          <w:spacing w:val="-20"/>
          <w:sz w:val="20"/>
        </w:rPr>
        <w:t xml:space="preserve"> </w:t>
      </w:r>
      <w:r>
        <w:rPr>
          <w:sz w:val="20"/>
        </w:rPr>
        <w:t>elektronicznej</w:t>
      </w:r>
      <w:r>
        <w:rPr>
          <w:spacing w:val="-19"/>
          <w:sz w:val="20"/>
        </w:rPr>
        <w:t xml:space="preserve"> </w:t>
      </w:r>
      <w:r>
        <w:rPr>
          <w:sz w:val="20"/>
        </w:rPr>
        <w:t>i</w:t>
      </w:r>
      <w:r>
        <w:rPr>
          <w:spacing w:val="-18"/>
          <w:sz w:val="20"/>
        </w:rPr>
        <w:t xml:space="preserve"> </w:t>
      </w:r>
      <w:r>
        <w:rPr>
          <w:sz w:val="20"/>
        </w:rPr>
        <w:t>opatruje</w:t>
      </w:r>
      <w:r>
        <w:rPr>
          <w:spacing w:val="-21"/>
          <w:sz w:val="20"/>
        </w:rPr>
        <w:t xml:space="preserve"> </w:t>
      </w:r>
      <w:r>
        <w:rPr>
          <w:sz w:val="20"/>
        </w:rPr>
        <w:t>się</w:t>
      </w:r>
      <w:r>
        <w:rPr>
          <w:spacing w:val="-20"/>
          <w:sz w:val="20"/>
        </w:rPr>
        <w:t xml:space="preserve"> </w:t>
      </w:r>
      <w:r>
        <w:rPr>
          <w:sz w:val="20"/>
        </w:rPr>
        <w:t>kwalifikowanym podpisem elektronicznym, podpisem zaufanym lub podpisem</w:t>
      </w:r>
      <w:r>
        <w:rPr>
          <w:spacing w:val="14"/>
          <w:sz w:val="20"/>
        </w:rPr>
        <w:t xml:space="preserve"> </w:t>
      </w:r>
      <w:r>
        <w:rPr>
          <w:sz w:val="20"/>
        </w:rPr>
        <w:t>osobistym.</w:t>
      </w:r>
    </w:p>
    <w:p w:rsidR="0022174C" w:rsidRPr="00AE34B6" w:rsidRDefault="00E6517F" w:rsidP="00AE34B6">
      <w:pPr>
        <w:pStyle w:val="Akapitzlist"/>
        <w:numPr>
          <w:ilvl w:val="1"/>
          <w:numId w:val="14"/>
        </w:numPr>
        <w:tabs>
          <w:tab w:val="left" w:pos="1263"/>
        </w:tabs>
        <w:spacing w:line="276" w:lineRule="auto"/>
        <w:ind w:right="392"/>
        <w:jc w:val="both"/>
        <w:rPr>
          <w:sz w:val="20"/>
        </w:rPr>
      </w:pPr>
      <w:r>
        <w:rPr>
          <w:sz w:val="20"/>
        </w:rPr>
        <w:t xml:space="preserve">W przypadku gdy podmiotowe środki dowodowe, w tym oświadczenie, o którym mowa w art. 117 ust. 4 ustawy </w:t>
      </w:r>
      <w:proofErr w:type="spellStart"/>
      <w:r>
        <w:rPr>
          <w:sz w:val="20"/>
        </w:rPr>
        <w:t>Pzp</w:t>
      </w:r>
      <w:proofErr w:type="spellEnd"/>
      <w:r>
        <w:rPr>
          <w:sz w:val="20"/>
        </w:rPr>
        <w:t xml:space="preserve">, oraz zobowiązanie podmiotu udostępniającego zasoby, przedmiotowe środki dowodowe, dokumenty, o których mowa w art. 94 ust. 2 ustawy </w:t>
      </w:r>
      <w:proofErr w:type="spellStart"/>
      <w:r>
        <w:rPr>
          <w:sz w:val="20"/>
        </w:rPr>
        <w:t>Pzp</w:t>
      </w:r>
      <w:proofErr w:type="spellEnd"/>
      <w:r>
        <w:rPr>
          <w:sz w:val="20"/>
        </w:rPr>
        <w:t xml:space="preserve">, niewystawione przez upoważnione podmioty lub pełnomocnictwo, zostały sporządzone jako dokument w postaci papierowej i opatrzone własnoręcznym podpisem, przekazuje się cyfrowe odwzorowanie tego </w:t>
      </w:r>
      <w:r w:rsidRPr="00AE34B6">
        <w:rPr>
          <w:sz w:val="20"/>
        </w:rPr>
        <w:t>dokumentu</w:t>
      </w:r>
      <w:r w:rsidRPr="00AE34B6">
        <w:rPr>
          <w:spacing w:val="-13"/>
          <w:sz w:val="20"/>
        </w:rPr>
        <w:t xml:space="preserve"> </w:t>
      </w:r>
      <w:r w:rsidRPr="00AE34B6">
        <w:rPr>
          <w:sz w:val="20"/>
        </w:rPr>
        <w:t>opatrzone</w:t>
      </w:r>
      <w:r w:rsidRPr="00AE34B6">
        <w:rPr>
          <w:spacing w:val="-12"/>
          <w:sz w:val="20"/>
        </w:rPr>
        <w:t xml:space="preserve"> </w:t>
      </w:r>
      <w:r w:rsidRPr="00AE34B6">
        <w:rPr>
          <w:sz w:val="20"/>
        </w:rPr>
        <w:t>kwalifikowanym</w:t>
      </w:r>
      <w:r w:rsidRPr="00AE34B6">
        <w:rPr>
          <w:spacing w:val="-5"/>
          <w:sz w:val="20"/>
        </w:rPr>
        <w:t xml:space="preserve"> </w:t>
      </w:r>
      <w:r w:rsidRPr="00AE34B6">
        <w:rPr>
          <w:sz w:val="20"/>
        </w:rPr>
        <w:t>podpisem</w:t>
      </w:r>
      <w:r w:rsidRPr="00AE34B6">
        <w:rPr>
          <w:spacing w:val="-9"/>
          <w:sz w:val="20"/>
        </w:rPr>
        <w:t xml:space="preserve"> </w:t>
      </w:r>
      <w:r w:rsidRPr="00AE34B6">
        <w:rPr>
          <w:sz w:val="20"/>
        </w:rPr>
        <w:t>elektronicznym,</w:t>
      </w:r>
      <w:r w:rsidRPr="00AE34B6">
        <w:rPr>
          <w:spacing w:val="-11"/>
          <w:sz w:val="20"/>
        </w:rPr>
        <w:t xml:space="preserve"> </w:t>
      </w:r>
      <w:r w:rsidRPr="00AE34B6">
        <w:rPr>
          <w:sz w:val="20"/>
        </w:rPr>
        <w:t>podpisem</w:t>
      </w:r>
      <w:r w:rsidRPr="00AE34B6">
        <w:rPr>
          <w:spacing w:val="-8"/>
          <w:sz w:val="20"/>
        </w:rPr>
        <w:t xml:space="preserve"> </w:t>
      </w:r>
      <w:r w:rsidRPr="00AE34B6">
        <w:rPr>
          <w:sz w:val="20"/>
        </w:rPr>
        <w:t>zaufanym</w:t>
      </w:r>
      <w:r w:rsidRPr="00AE34B6">
        <w:rPr>
          <w:spacing w:val="-6"/>
          <w:sz w:val="20"/>
        </w:rPr>
        <w:t xml:space="preserve"> </w:t>
      </w:r>
      <w:r w:rsidRPr="00AE34B6">
        <w:rPr>
          <w:sz w:val="20"/>
        </w:rPr>
        <w:t>lub</w:t>
      </w:r>
      <w:r w:rsidRPr="00AE34B6">
        <w:rPr>
          <w:spacing w:val="-11"/>
          <w:sz w:val="20"/>
        </w:rPr>
        <w:t xml:space="preserve"> </w:t>
      </w:r>
      <w:r w:rsidRPr="00AE34B6">
        <w:rPr>
          <w:sz w:val="20"/>
        </w:rPr>
        <w:t>podpisem osobistym, poświadczającym zgodność cyfrowego odwzorowania z dokumentem w postaci papierowej.</w:t>
      </w:r>
    </w:p>
    <w:p w:rsidR="0022174C" w:rsidRDefault="00E6517F">
      <w:pPr>
        <w:pStyle w:val="Akapitzlist"/>
        <w:numPr>
          <w:ilvl w:val="1"/>
          <w:numId w:val="14"/>
        </w:numPr>
        <w:tabs>
          <w:tab w:val="left" w:pos="1263"/>
        </w:tabs>
        <w:spacing w:before="81" w:line="276" w:lineRule="auto"/>
        <w:ind w:right="406"/>
        <w:jc w:val="both"/>
        <w:rPr>
          <w:sz w:val="20"/>
        </w:rPr>
      </w:pPr>
      <w:r>
        <w:rPr>
          <w:sz w:val="20"/>
        </w:rPr>
        <w:t>Poświadczenia zgodności cyfrowego odwzorowania z dokumentem w postaci papierowej, o którym mowa w pkt. 8, dokonuje w</w:t>
      </w:r>
      <w:r>
        <w:rPr>
          <w:spacing w:val="-5"/>
          <w:sz w:val="20"/>
        </w:rPr>
        <w:t xml:space="preserve"> </w:t>
      </w:r>
      <w:r>
        <w:rPr>
          <w:sz w:val="20"/>
        </w:rPr>
        <w:t>przypadku:</w:t>
      </w:r>
    </w:p>
    <w:p w:rsidR="0022174C" w:rsidRDefault="00E6517F">
      <w:pPr>
        <w:pStyle w:val="Akapitzlist"/>
        <w:numPr>
          <w:ilvl w:val="2"/>
          <w:numId w:val="14"/>
        </w:numPr>
        <w:tabs>
          <w:tab w:val="left" w:pos="1417"/>
        </w:tabs>
        <w:spacing w:before="119" w:line="276" w:lineRule="auto"/>
        <w:ind w:right="395"/>
        <w:rPr>
          <w:sz w:val="20"/>
        </w:rPr>
      </w:pPr>
      <w:r>
        <w:rPr>
          <w:sz w:val="20"/>
        </w:rPr>
        <w:t>podmiotowych</w:t>
      </w:r>
      <w:r>
        <w:rPr>
          <w:spacing w:val="-17"/>
          <w:sz w:val="20"/>
        </w:rPr>
        <w:t xml:space="preserve"> </w:t>
      </w:r>
      <w:r>
        <w:rPr>
          <w:sz w:val="20"/>
        </w:rPr>
        <w:t>środków</w:t>
      </w:r>
      <w:r>
        <w:rPr>
          <w:spacing w:val="-19"/>
          <w:sz w:val="20"/>
        </w:rPr>
        <w:t xml:space="preserve"> </w:t>
      </w:r>
      <w:r>
        <w:rPr>
          <w:sz w:val="20"/>
        </w:rPr>
        <w:t>dowodowych</w:t>
      </w:r>
      <w:r>
        <w:rPr>
          <w:spacing w:val="-14"/>
          <w:sz w:val="20"/>
        </w:rPr>
        <w:t xml:space="preserve"> </w:t>
      </w:r>
      <w:r>
        <w:rPr>
          <w:sz w:val="20"/>
        </w:rPr>
        <w:t>–</w:t>
      </w:r>
      <w:r>
        <w:rPr>
          <w:spacing w:val="-14"/>
          <w:sz w:val="20"/>
        </w:rPr>
        <w:t xml:space="preserve"> </w:t>
      </w:r>
      <w:r>
        <w:rPr>
          <w:sz w:val="20"/>
        </w:rPr>
        <w:t>odpowiednio</w:t>
      </w:r>
      <w:r>
        <w:rPr>
          <w:spacing w:val="-15"/>
          <w:sz w:val="20"/>
        </w:rPr>
        <w:t xml:space="preserve"> </w:t>
      </w:r>
      <w:r>
        <w:rPr>
          <w:sz w:val="20"/>
        </w:rPr>
        <w:t>wykonawca,</w:t>
      </w:r>
      <w:r>
        <w:rPr>
          <w:spacing w:val="-15"/>
          <w:sz w:val="20"/>
        </w:rPr>
        <w:t xml:space="preserve"> </w:t>
      </w:r>
      <w:r>
        <w:rPr>
          <w:sz w:val="20"/>
        </w:rPr>
        <w:t>wykonawca</w:t>
      </w:r>
      <w:r>
        <w:rPr>
          <w:spacing w:val="-15"/>
          <w:sz w:val="20"/>
        </w:rPr>
        <w:t xml:space="preserve"> </w:t>
      </w:r>
      <w:r>
        <w:rPr>
          <w:sz w:val="20"/>
        </w:rPr>
        <w:t>wspólnie</w:t>
      </w:r>
      <w:r>
        <w:rPr>
          <w:spacing w:val="-17"/>
          <w:sz w:val="20"/>
        </w:rPr>
        <w:t xml:space="preserve"> </w:t>
      </w:r>
      <w:r>
        <w:rPr>
          <w:sz w:val="20"/>
        </w:rPr>
        <w:t>ubiegający się o udzielenie zamówienia, podmiot udostępniający zasoby lub podwykonawca, w zakresie podmiotowych środków dowodowych, które każdego z nich</w:t>
      </w:r>
      <w:r>
        <w:rPr>
          <w:spacing w:val="-12"/>
          <w:sz w:val="20"/>
        </w:rPr>
        <w:t xml:space="preserve"> </w:t>
      </w:r>
      <w:r>
        <w:rPr>
          <w:sz w:val="20"/>
        </w:rPr>
        <w:t>dotyczą;</w:t>
      </w:r>
    </w:p>
    <w:p w:rsidR="0022174C" w:rsidRDefault="00E6517F">
      <w:pPr>
        <w:pStyle w:val="Akapitzlist"/>
        <w:numPr>
          <w:ilvl w:val="2"/>
          <w:numId w:val="14"/>
        </w:numPr>
        <w:tabs>
          <w:tab w:val="left" w:pos="1417"/>
        </w:tabs>
        <w:spacing w:before="1" w:line="276" w:lineRule="auto"/>
        <w:ind w:right="393"/>
        <w:rPr>
          <w:sz w:val="20"/>
        </w:rPr>
      </w:pPr>
      <w:r>
        <w:rPr>
          <w:sz w:val="20"/>
        </w:rPr>
        <w:t xml:space="preserve">przedmiotowego środka dowodowego, dokumentu, o którym mowa w art. 94 ust. 2 ustawy </w:t>
      </w:r>
      <w:proofErr w:type="spellStart"/>
      <w:r>
        <w:rPr>
          <w:sz w:val="20"/>
        </w:rPr>
        <w:t>Pzp</w:t>
      </w:r>
      <w:proofErr w:type="spellEnd"/>
      <w:r>
        <w:rPr>
          <w:sz w:val="20"/>
        </w:rPr>
        <w:t xml:space="preserve">, oświadczenia, o którym mowa w art. 117 ust. 4 ustawy </w:t>
      </w:r>
      <w:proofErr w:type="spellStart"/>
      <w:r>
        <w:rPr>
          <w:sz w:val="20"/>
        </w:rPr>
        <w:t>Pzp</w:t>
      </w:r>
      <w:proofErr w:type="spellEnd"/>
      <w:r>
        <w:rPr>
          <w:sz w:val="20"/>
        </w:rPr>
        <w:t>, lub zobowiązania podmiotu udostępniającego zasoby – odpowiednio wykonawca lub wykonawca wspólnie ubiegający się o udzielenie zamówienia;</w:t>
      </w:r>
    </w:p>
    <w:p w:rsidR="0022174C" w:rsidRDefault="00E6517F">
      <w:pPr>
        <w:pStyle w:val="Akapitzlist"/>
        <w:numPr>
          <w:ilvl w:val="2"/>
          <w:numId w:val="14"/>
        </w:numPr>
        <w:tabs>
          <w:tab w:val="left" w:pos="1417"/>
        </w:tabs>
        <w:spacing w:before="1"/>
        <w:ind w:hanging="361"/>
        <w:rPr>
          <w:sz w:val="20"/>
        </w:rPr>
      </w:pPr>
      <w:r>
        <w:rPr>
          <w:sz w:val="20"/>
        </w:rPr>
        <w:t>pełnomocnictwa –</w:t>
      </w:r>
      <w:r>
        <w:rPr>
          <w:spacing w:val="-2"/>
          <w:sz w:val="20"/>
        </w:rPr>
        <w:t xml:space="preserve"> </w:t>
      </w:r>
      <w:r>
        <w:rPr>
          <w:sz w:val="20"/>
        </w:rPr>
        <w:t>mocodawca.</w:t>
      </w:r>
    </w:p>
    <w:p w:rsidR="0022174C" w:rsidRDefault="00E6517F">
      <w:pPr>
        <w:pStyle w:val="Akapitzlist"/>
        <w:numPr>
          <w:ilvl w:val="1"/>
          <w:numId w:val="14"/>
        </w:numPr>
        <w:tabs>
          <w:tab w:val="left" w:pos="1263"/>
        </w:tabs>
        <w:spacing w:before="34" w:line="276" w:lineRule="auto"/>
        <w:ind w:right="406"/>
        <w:jc w:val="both"/>
        <w:rPr>
          <w:sz w:val="20"/>
        </w:rPr>
      </w:pPr>
      <w:r>
        <w:rPr>
          <w:sz w:val="20"/>
        </w:rPr>
        <w:t>Poświadczenia zgodności cyfrowego odwzorowania z dokumentem w postaci papierowej, o którym mowa w pkt.. 5) i 8) może dokonać również</w:t>
      </w:r>
      <w:r>
        <w:rPr>
          <w:spacing w:val="-5"/>
          <w:sz w:val="20"/>
        </w:rPr>
        <w:t xml:space="preserve"> </w:t>
      </w:r>
      <w:r>
        <w:rPr>
          <w:sz w:val="20"/>
        </w:rPr>
        <w:t>notariusz.</w:t>
      </w:r>
    </w:p>
    <w:p w:rsidR="0022174C" w:rsidRDefault="00E6517F">
      <w:pPr>
        <w:pStyle w:val="Akapitzlist"/>
        <w:numPr>
          <w:ilvl w:val="1"/>
          <w:numId w:val="14"/>
        </w:numPr>
        <w:tabs>
          <w:tab w:val="left" w:pos="1263"/>
        </w:tabs>
        <w:spacing w:line="276" w:lineRule="auto"/>
        <w:ind w:right="400"/>
        <w:jc w:val="both"/>
        <w:rPr>
          <w:sz w:val="20"/>
        </w:rPr>
      </w:pPr>
      <w:r>
        <w:rPr>
          <w:sz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w:t>
      </w:r>
      <w:r>
        <w:rPr>
          <w:spacing w:val="-10"/>
          <w:sz w:val="20"/>
        </w:rPr>
        <w:t xml:space="preserve"> </w:t>
      </w:r>
      <w:r>
        <w:rPr>
          <w:sz w:val="20"/>
        </w:rPr>
        <w:t>wszystkich</w:t>
      </w:r>
      <w:r>
        <w:rPr>
          <w:spacing w:val="-13"/>
          <w:sz w:val="20"/>
        </w:rPr>
        <w:t xml:space="preserve"> </w:t>
      </w:r>
      <w:r>
        <w:rPr>
          <w:sz w:val="20"/>
        </w:rPr>
        <w:t>dokumentów</w:t>
      </w:r>
      <w:r>
        <w:rPr>
          <w:spacing w:val="-13"/>
          <w:sz w:val="20"/>
        </w:rPr>
        <w:t xml:space="preserve"> </w:t>
      </w:r>
      <w:r>
        <w:rPr>
          <w:sz w:val="20"/>
        </w:rPr>
        <w:t>zawartych</w:t>
      </w:r>
      <w:r>
        <w:rPr>
          <w:spacing w:val="-6"/>
          <w:sz w:val="20"/>
        </w:rPr>
        <w:t xml:space="preserve"> </w:t>
      </w:r>
      <w:r>
        <w:rPr>
          <w:sz w:val="20"/>
        </w:rPr>
        <w:t>w</w:t>
      </w:r>
      <w:r>
        <w:rPr>
          <w:spacing w:val="-14"/>
          <w:sz w:val="20"/>
        </w:rPr>
        <w:t xml:space="preserve"> </w:t>
      </w:r>
      <w:r>
        <w:rPr>
          <w:sz w:val="20"/>
        </w:rPr>
        <w:t>tym</w:t>
      </w:r>
      <w:r>
        <w:rPr>
          <w:spacing w:val="-7"/>
          <w:sz w:val="20"/>
        </w:rPr>
        <w:t xml:space="preserve"> </w:t>
      </w:r>
      <w:r>
        <w:rPr>
          <w:sz w:val="20"/>
        </w:rPr>
        <w:t>pliku</w:t>
      </w:r>
      <w:r>
        <w:rPr>
          <w:spacing w:val="-13"/>
          <w:sz w:val="20"/>
        </w:rPr>
        <w:t xml:space="preserve"> </w:t>
      </w:r>
      <w:r>
        <w:rPr>
          <w:sz w:val="20"/>
        </w:rPr>
        <w:t>odpowiednio</w:t>
      </w:r>
      <w:r>
        <w:rPr>
          <w:spacing w:val="-11"/>
          <w:sz w:val="20"/>
        </w:rPr>
        <w:t xml:space="preserve"> </w:t>
      </w:r>
      <w:r>
        <w:rPr>
          <w:sz w:val="20"/>
        </w:rPr>
        <w:t>kwalifikowanym</w:t>
      </w:r>
      <w:r>
        <w:rPr>
          <w:spacing w:val="-9"/>
          <w:sz w:val="20"/>
        </w:rPr>
        <w:t xml:space="preserve"> </w:t>
      </w:r>
      <w:r>
        <w:rPr>
          <w:sz w:val="20"/>
        </w:rPr>
        <w:t>podpisem elektronicznym, podpisem zaufanym lub podpisem</w:t>
      </w:r>
      <w:r>
        <w:rPr>
          <w:spacing w:val="5"/>
          <w:sz w:val="20"/>
        </w:rPr>
        <w:t xml:space="preserve"> </w:t>
      </w:r>
      <w:r>
        <w:rPr>
          <w:sz w:val="20"/>
        </w:rPr>
        <w:t>osobistym.</w:t>
      </w:r>
    </w:p>
    <w:p w:rsidR="0022174C" w:rsidRDefault="00E6517F">
      <w:pPr>
        <w:pStyle w:val="Akapitzlist"/>
        <w:numPr>
          <w:ilvl w:val="1"/>
          <w:numId w:val="14"/>
        </w:numPr>
        <w:tabs>
          <w:tab w:val="left" w:pos="1417"/>
        </w:tabs>
        <w:spacing w:line="278" w:lineRule="auto"/>
        <w:ind w:right="392" w:hanging="284"/>
        <w:jc w:val="both"/>
        <w:rPr>
          <w:sz w:val="20"/>
        </w:rPr>
      </w:pPr>
      <w:r>
        <w:rPr>
          <w:sz w:val="20"/>
        </w:rPr>
        <w:t>Postępowanie o udzielenie zamówienia prowadzi się w języku polskim. Dokumenty lub oświadczenia sporządzone w języku obcym są składane wraz z ich tłumaczeniem na język</w:t>
      </w:r>
      <w:r>
        <w:rPr>
          <w:spacing w:val="-37"/>
          <w:sz w:val="20"/>
        </w:rPr>
        <w:t xml:space="preserve"> </w:t>
      </w:r>
      <w:r>
        <w:rPr>
          <w:sz w:val="20"/>
        </w:rPr>
        <w:t>polski,</w:t>
      </w:r>
    </w:p>
    <w:p w:rsidR="0022174C" w:rsidRDefault="00E6517F">
      <w:pPr>
        <w:pStyle w:val="Nagwek5"/>
        <w:numPr>
          <w:ilvl w:val="0"/>
          <w:numId w:val="14"/>
        </w:numPr>
        <w:tabs>
          <w:tab w:val="left" w:pos="913"/>
        </w:tabs>
        <w:spacing w:line="276" w:lineRule="auto"/>
        <w:ind w:left="1123" w:right="399" w:hanging="428"/>
        <w:jc w:val="both"/>
      </w:pPr>
      <w:r>
        <w:rPr>
          <w:u w:val="thick"/>
        </w:rPr>
        <w:t>Informacje</w:t>
      </w:r>
      <w:r>
        <w:rPr>
          <w:spacing w:val="-12"/>
          <w:u w:val="thick"/>
        </w:rPr>
        <w:t xml:space="preserve"> </w:t>
      </w:r>
      <w:r>
        <w:rPr>
          <w:u w:val="thick"/>
        </w:rPr>
        <w:t>stanowiące</w:t>
      </w:r>
      <w:r>
        <w:rPr>
          <w:spacing w:val="-11"/>
          <w:u w:val="thick"/>
        </w:rPr>
        <w:t xml:space="preserve"> </w:t>
      </w:r>
      <w:r>
        <w:rPr>
          <w:u w:val="thick"/>
        </w:rPr>
        <w:t>tajemnicę</w:t>
      </w:r>
      <w:r>
        <w:rPr>
          <w:spacing w:val="-11"/>
          <w:u w:val="thick"/>
        </w:rPr>
        <w:t xml:space="preserve"> </w:t>
      </w:r>
      <w:r>
        <w:rPr>
          <w:u w:val="thick"/>
        </w:rPr>
        <w:t>przedsiębiorstwa</w:t>
      </w:r>
      <w:r>
        <w:rPr>
          <w:spacing w:val="-14"/>
          <w:u w:val="thick"/>
        </w:rPr>
        <w:t xml:space="preserve"> </w:t>
      </w:r>
      <w:r>
        <w:rPr>
          <w:u w:val="thick"/>
        </w:rPr>
        <w:t>w</w:t>
      </w:r>
      <w:r>
        <w:rPr>
          <w:spacing w:val="-11"/>
          <w:u w:val="thick"/>
        </w:rPr>
        <w:t xml:space="preserve"> </w:t>
      </w:r>
      <w:r>
        <w:rPr>
          <w:u w:val="thick"/>
        </w:rPr>
        <w:t>rozumieniu</w:t>
      </w:r>
      <w:r>
        <w:rPr>
          <w:spacing w:val="-10"/>
          <w:u w:val="thick"/>
        </w:rPr>
        <w:t xml:space="preserve"> </w:t>
      </w:r>
      <w:r>
        <w:rPr>
          <w:u w:val="thick"/>
        </w:rPr>
        <w:t>przepisów</w:t>
      </w:r>
      <w:r>
        <w:rPr>
          <w:spacing w:val="-10"/>
          <w:u w:val="thick"/>
        </w:rPr>
        <w:t xml:space="preserve"> </w:t>
      </w:r>
      <w:r>
        <w:rPr>
          <w:u w:val="thick"/>
        </w:rPr>
        <w:t>ustawy</w:t>
      </w:r>
      <w:r>
        <w:rPr>
          <w:spacing w:val="-13"/>
          <w:u w:val="thick"/>
        </w:rPr>
        <w:t xml:space="preserve"> </w:t>
      </w:r>
      <w:r>
        <w:rPr>
          <w:u w:val="thick"/>
        </w:rPr>
        <w:t>o</w:t>
      </w:r>
      <w:r>
        <w:rPr>
          <w:spacing w:val="-10"/>
          <w:u w:val="thick"/>
        </w:rPr>
        <w:t xml:space="preserve"> </w:t>
      </w:r>
      <w:r>
        <w:rPr>
          <w:u w:val="thick"/>
        </w:rPr>
        <w:t>zwalczaniu nieuczciwej konkurencji (</w:t>
      </w:r>
      <w:proofErr w:type="spellStart"/>
      <w:r>
        <w:rPr>
          <w:u w:val="thick"/>
        </w:rPr>
        <w:t>t.j</w:t>
      </w:r>
      <w:proofErr w:type="spellEnd"/>
      <w:r>
        <w:rPr>
          <w:u w:val="thick"/>
        </w:rPr>
        <w:t>. Dz. U. z 2020 r.</w:t>
      </w:r>
      <w:r>
        <w:rPr>
          <w:spacing w:val="-6"/>
          <w:u w:val="thick"/>
        </w:rPr>
        <w:t xml:space="preserve"> </w:t>
      </w:r>
      <w:r>
        <w:rPr>
          <w:u w:val="thick"/>
        </w:rPr>
        <w:t>1913):</w:t>
      </w:r>
    </w:p>
    <w:p w:rsidR="0022174C" w:rsidRPr="005948A3" w:rsidRDefault="00E6517F" w:rsidP="005948A3">
      <w:pPr>
        <w:pStyle w:val="Akapitzlist"/>
        <w:numPr>
          <w:ilvl w:val="1"/>
          <w:numId w:val="14"/>
        </w:numPr>
        <w:tabs>
          <w:tab w:val="left" w:pos="1263"/>
        </w:tabs>
        <w:spacing w:line="276" w:lineRule="auto"/>
        <w:ind w:right="390" w:hanging="284"/>
        <w:jc w:val="both"/>
        <w:rPr>
          <w:sz w:val="20"/>
        </w:rPr>
      </w:pPr>
      <w:r>
        <w:rPr>
          <w:sz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w:t>
      </w:r>
      <w:r>
        <w:rPr>
          <w:spacing w:val="-4"/>
          <w:sz w:val="20"/>
        </w:rPr>
        <w:t xml:space="preserve"> </w:t>
      </w:r>
      <w:r>
        <w:rPr>
          <w:sz w:val="20"/>
        </w:rPr>
        <w:t>i</w:t>
      </w:r>
      <w:r>
        <w:rPr>
          <w:spacing w:val="-7"/>
          <w:sz w:val="20"/>
        </w:rPr>
        <w:t xml:space="preserve"> </w:t>
      </w:r>
      <w:r>
        <w:rPr>
          <w:sz w:val="20"/>
        </w:rPr>
        <w:t>zbiorze</w:t>
      </w:r>
      <w:r>
        <w:rPr>
          <w:spacing w:val="-7"/>
          <w:sz w:val="20"/>
        </w:rPr>
        <w:t xml:space="preserve"> </w:t>
      </w:r>
      <w:r>
        <w:rPr>
          <w:sz w:val="20"/>
        </w:rPr>
        <w:t>ich</w:t>
      </w:r>
      <w:r>
        <w:rPr>
          <w:spacing w:val="-6"/>
          <w:sz w:val="20"/>
        </w:rPr>
        <w:t xml:space="preserve"> </w:t>
      </w:r>
      <w:r>
        <w:rPr>
          <w:sz w:val="20"/>
        </w:rPr>
        <w:t>elementów</w:t>
      </w:r>
      <w:r>
        <w:rPr>
          <w:spacing w:val="-9"/>
          <w:sz w:val="20"/>
        </w:rPr>
        <w:t xml:space="preserve"> </w:t>
      </w:r>
      <w:r>
        <w:rPr>
          <w:sz w:val="20"/>
        </w:rPr>
        <w:t>nie</w:t>
      </w:r>
      <w:r>
        <w:rPr>
          <w:spacing w:val="-6"/>
          <w:sz w:val="20"/>
        </w:rPr>
        <w:t xml:space="preserve"> </w:t>
      </w:r>
      <w:r>
        <w:rPr>
          <w:sz w:val="20"/>
        </w:rPr>
        <w:t>są</w:t>
      </w:r>
      <w:r>
        <w:rPr>
          <w:spacing w:val="-6"/>
          <w:sz w:val="20"/>
        </w:rPr>
        <w:t xml:space="preserve"> </w:t>
      </w:r>
      <w:r>
        <w:rPr>
          <w:sz w:val="20"/>
        </w:rPr>
        <w:t>powszechnie</w:t>
      </w:r>
      <w:r>
        <w:rPr>
          <w:spacing w:val="-4"/>
          <w:sz w:val="20"/>
        </w:rPr>
        <w:t xml:space="preserve"> </w:t>
      </w:r>
      <w:r>
        <w:rPr>
          <w:sz w:val="20"/>
        </w:rPr>
        <w:t>znane</w:t>
      </w:r>
      <w:r>
        <w:rPr>
          <w:spacing w:val="-5"/>
          <w:sz w:val="20"/>
        </w:rPr>
        <w:t xml:space="preserve"> </w:t>
      </w:r>
      <w:r>
        <w:rPr>
          <w:sz w:val="20"/>
        </w:rPr>
        <w:t>osobom</w:t>
      </w:r>
      <w:r>
        <w:rPr>
          <w:spacing w:val="-2"/>
          <w:sz w:val="20"/>
        </w:rPr>
        <w:t xml:space="preserve"> </w:t>
      </w:r>
      <w:r>
        <w:rPr>
          <w:sz w:val="20"/>
        </w:rPr>
        <w:t>zwykle</w:t>
      </w:r>
      <w:r>
        <w:rPr>
          <w:spacing w:val="-4"/>
          <w:sz w:val="20"/>
        </w:rPr>
        <w:t xml:space="preserve"> </w:t>
      </w:r>
      <w:r>
        <w:rPr>
          <w:sz w:val="20"/>
        </w:rPr>
        <w:t>zajmującym</w:t>
      </w:r>
      <w:r>
        <w:rPr>
          <w:spacing w:val="-4"/>
          <w:sz w:val="20"/>
        </w:rPr>
        <w:t xml:space="preserve"> </w:t>
      </w:r>
      <w:r>
        <w:rPr>
          <w:sz w:val="20"/>
        </w:rPr>
        <w:t>się</w:t>
      </w:r>
      <w:r>
        <w:rPr>
          <w:spacing w:val="-7"/>
          <w:sz w:val="20"/>
        </w:rPr>
        <w:t xml:space="preserve"> </w:t>
      </w:r>
      <w:r>
        <w:rPr>
          <w:sz w:val="20"/>
        </w:rPr>
        <w:t xml:space="preserve">tym rodzajem informacji albo nie są łatwo dostępne dla takich osób, o ile uprawniony do korzystania z </w:t>
      </w:r>
      <w:r w:rsidRPr="005948A3">
        <w:rPr>
          <w:sz w:val="20"/>
        </w:rPr>
        <w:t>informacji lub rozporządzania nimi podjął, przy zachowaniu należytej staranności, działania w celu utrzymania ich w</w:t>
      </w:r>
      <w:r w:rsidRPr="005948A3">
        <w:rPr>
          <w:spacing w:val="-2"/>
          <w:sz w:val="20"/>
        </w:rPr>
        <w:t xml:space="preserve"> </w:t>
      </w:r>
      <w:r w:rsidRPr="005948A3">
        <w:rPr>
          <w:sz w:val="20"/>
        </w:rPr>
        <w:t>poufności.</w:t>
      </w:r>
    </w:p>
    <w:p w:rsidR="0022174C" w:rsidRDefault="00E6517F">
      <w:pPr>
        <w:pStyle w:val="Akapitzlist"/>
        <w:numPr>
          <w:ilvl w:val="1"/>
          <w:numId w:val="14"/>
        </w:numPr>
        <w:tabs>
          <w:tab w:val="left" w:pos="1263"/>
        </w:tabs>
        <w:spacing w:line="276" w:lineRule="auto"/>
        <w:ind w:right="395" w:hanging="284"/>
        <w:jc w:val="both"/>
        <w:rPr>
          <w:sz w:val="20"/>
        </w:rPr>
      </w:pPr>
      <w:r>
        <w:rPr>
          <w:sz w:val="20"/>
        </w:rPr>
        <w:t xml:space="preserve">w przypadku złożenia informacji stanowiących tajemnicę Wykonawca </w:t>
      </w:r>
      <w:r>
        <w:rPr>
          <w:rFonts w:ascii="Tahoma" w:hAnsi="Tahoma"/>
          <w:sz w:val="20"/>
        </w:rPr>
        <w:t xml:space="preserve">wraz z przekazaniem takich </w:t>
      </w:r>
      <w:r>
        <w:rPr>
          <w:rFonts w:ascii="Tahoma" w:hAnsi="Tahoma"/>
          <w:sz w:val="20"/>
        </w:rPr>
        <w:lastRenderedPageBreak/>
        <w:t>informacji, jest zobowiązany zastrzec, że nie mogą być one udostępniane oraz wykazać, że zastrzeżone informacje stanowią tajemnicę</w:t>
      </w:r>
      <w:r>
        <w:rPr>
          <w:rFonts w:ascii="Tahoma" w:hAnsi="Tahoma"/>
          <w:spacing w:val="-1"/>
          <w:sz w:val="20"/>
        </w:rPr>
        <w:t xml:space="preserve"> </w:t>
      </w:r>
      <w:r>
        <w:rPr>
          <w:rFonts w:ascii="Tahoma" w:hAnsi="Tahoma"/>
          <w:sz w:val="20"/>
        </w:rPr>
        <w:t>przedsiębiorstwa</w:t>
      </w:r>
      <w:r>
        <w:rPr>
          <w:sz w:val="20"/>
        </w:rPr>
        <w:t>.</w:t>
      </w:r>
    </w:p>
    <w:p w:rsidR="0022174C" w:rsidRDefault="00E6517F">
      <w:pPr>
        <w:pStyle w:val="Akapitzlist"/>
        <w:numPr>
          <w:ilvl w:val="1"/>
          <w:numId w:val="14"/>
        </w:numPr>
        <w:tabs>
          <w:tab w:val="left" w:pos="1263"/>
        </w:tabs>
        <w:spacing w:line="276" w:lineRule="auto"/>
        <w:ind w:right="390" w:hanging="284"/>
        <w:jc w:val="both"/>
        <w:rPr>
          <w:sz w:val="20"/>
        </w:rPr>
      </w:pPr>
      <w:r>
        <w:rPr>
          <w:b/>
          <w:sz w:val="20"/>
        </w:rPr>
        <w:t xml:space="preserve">Na platformie w formularzu składania oferty znajduje się miejsce wyznaczone do dołączenia części oferty stanowiącej tajemnicę przedsiębiorstwa. </w:t>
      </w:r>
      <w:r>
        <w:rPr>
          <w:sz w:val="20"/>
        </w:rPr>
        <w:t>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elektronicznym podpisem kwalifikowanym, podpisem zaufanym lub podpisem</w:t>
      </w:r>
      <w:r>
        <w:rPr>
          <w:spacing w:val="7"/>
          <w:sz w:val="20"/>
        </w:rPr>
        <w:t xml:space="preserve"> </w:t>
      </w:r>
      <w:r>
        <w:rPr>
          <w:sz w:val="20"/>
        </w:rPr>
        <w:t>osobistym.</w:t>
      </w:r>
    </w:p>
    <w:p w:rsidR="0022174C" w:rsidRDefault="00E6517F">
      <w:pPr>
        <w:pStyle w:val="Akapitzlist"/>
        <w:numPr>
          <w:ilvl w:val="1"/>
          <w:numId w:val="14"/>
        </w:numPr>
        <w:tabs>
          <w:tab w:val="left" w:pos="1263"/>
        </w:tabs>
        <w:spacing w:before="114"/>
        <w:ind w:hanging="361"/>
        <w:jc w:val="both"/>
        <w:rPr>
          <w:sz w:val="20"/>
        </w:rPr>
      </w:pPr>
      <w:r>
        <w:rPr>
          <w:sz w:val="20"/>
        </w:rPr>
        <w:t>Wykonawca nie może zastrzec informacji</w:t>
      </w:r>
      <w:r>
        <w:rPr>
          <w:spacing w:val="-3"/>
          <w:sz w:val="20"/>
        </w:rPr>
        <w:t xml:space="preserve"> </w:t>
      </w:r>
      <w:r>
        <w:rPr>
          <w:sz w:val="20"/>
        </w:rPr>
        <w:t>o:</w:t>
      </w:r>
    </w:p>
    <w:p w:rsidR="0022174C" w:rsidRDefault="00E6517F">
      <w:pPr>
        <w:pStyle w:val="Akapitzlist"/>
        <w:numPr>
          <w:ilvl w:val="2"/>
          <w:numId w:val="14"/>
        </w:numPr>
        <w:tabs>
          <w:tab w:val="left" w:pos="1700"/>
        </w:tabs>
        <w:spacing w:before="120"/>
        <w:ind w:left="1699" w:right="396"/>
        <w:rPr>
          <w:sz w:val="20"/>
        </w:rPr>
      </w:pPr>
      <w:r>
        <w:rPr>
          <w:sz w:val="20"/>
        </w:rPr>
        <w:t>nazwach albo imionach i nazwiskach oraz siedzibach lub miejscach prowadzonej działalności gospodarczej albo miejscach zamieszkania, których oferty zostały</w:t>
      </w:r>
      <w:r>
        <w:rPr>
          <w:spacing w:val="-17"/>
          <w:sz w:val="20"/>
        </w:rPr>
        <w:t xml:space="preserve"> </w:t>
      </w:r>
      <w:r>
        <w:rPr>
          <w:sz w:val="20"/>
        </w:rPr>
        <w:t>otwarte,</w:t>
      </w:r>
    </w:p>
    <w:p w:rsidR="00F90BC9" w:rsidRPr="00AE34B6" w:rsidRDefault="00E6517F" w:rsidP="00AE34B6">
      <w:pPr>
        <w:pStyle w:val="Akapitzlist"/>
        <w:numPr>
          <w:ilvl w:val="2"/>
          <w:numId w:val="14"/>
        </w:numPr>
        <w:tabs>
          <w:tab w:val="left" w:pos="1700"/>
        </w:tabs>
        <w:spacing w:before="121"/>
        <w:ind w:left="1699" w:right="385" w:hanging="361"/>
        <w:rPr>
          <w:sz w:val="20"/>
          <w:szCs w:val="20"/>
        </w:rPr>
      </w:pPr>
      <w:r w:rsidRPr="00AE34B6">
        <w:rPr>
          <w:sz w:val="20"/>
          <w:szCs w:val="20"/>
        </w:rPr>
        <w:t>cenach lub kosztach zawartych w</w:t>
      </w:r>
      <w:r w:rsidRPr="00AE34B6">
        <w:rPr>
          <w:spacing w:val="-2"/>
          <w:sz w:val="20"/>
          <w:szCs w:val="20"/>
        </w:rPr>
        <w:t xml:space="preserve"> </w:t>
      </w:r>
      <w:r w:rsidRPr="00AE34B6">
        <w:rPr>
          <w:sz w:val="20"/>
          <w:szCs w:val="20"/>
        </w:rPr>
        <w:t>ofertach,</w:t>
      </w:r>
      <w:r w:rsidR="00AE34B6" w:rsidRPr="00AE34B6">
        <w:rPr>
          <w:sz w:val="20"/>
          <w:szCs w:val="20"/>
        </w:rPr>
        <w:t xml:space="preserve"> </w:t>
      </w:r>
      <w:r w:rsidRPr="00AE34B6">
        <w:rPr>
          <w:sz w:val="20"/>
          <w:szCs w:val="20"/>
        </w:rPr>
        <w:t>które Zamawiający, niezwłocznie po otwarciu ofert, udostępnia na stronie internetowej prowadzonego postępowania.</w:t>
      </w:r>
    </w:p>
    <w:p w:rsidR="0022174C" w:rsidRDefault="00E6517F">
      <w:pPr>
        <w:pStyle w:val="Akapitzlist"/>
        <w:numPr>
          <w:ilvl w:val="1"/>
          <w:numId w:val="14"/>
        </w:numPr>
        <w:tabs>
          <w:tab w:val="left" w:pos="1263"/>
        </w:tabs>
        <w:spacing w:before="124" w:line="276" w:lineRule="auto"/>
        <w:ind w:right="393" w:hanging="284"/>
        <w:jc w:val="both"/>
        <w:rPr>
          <w:sz w:val="20"/>
        </w:rPr>
      </w:pPr>
      <w:r>
        <w:rPr>
          <w:sz w:val="20"/>
        </w:rPr>
        <w:t xml:space="preserve">w sytuacji, gdy Wykonawca zastrzeże w ofercie informacje, które nie stanowią tajemnicy przedsiębiorstwa lub są jawne na podstawie przepisów ustawy </w:t>
      </w:r>
      <w:proofErr w:type="spellStart"/>
      <w:r>
        <w:rPr>
          <w:sz w:val="20"/>
        </w:rPr>
        <w:t>Pzp</w:t>
      </w:r>
      <w:proofErr w:type="spellEnd"/>
      <w:r>
        <w:rPr>
          <w:sz w:val="20"/>
        </w:rPr>
        <w:t xml:space="preserve"> lub odrębnych przepisów, informacje te będą podlegały udostępnieniu na takich samych zasadach jak pozostałe niezastrzeżone</w:t>
      </w:r>
      <w:r>
        <w:rPr>
          <w:spacing w:val="-2"/>
          <w:sz w:val="20"/>
        </w:rPr>
        <w:t xml:space="preserve"> </w:t>
      </w:r>
      <w:r>
        <w:rPr>
          <w:sz w:val="20"/>
        </w:rPr>
        <w:t>dokumenty.</w:t>
      </w:r>
    </w:p>
    <w:p w:rsidR="0022174C" w:rsidRDefault="00E6517F">
      <w:pPr>
        <w:pStyle w:val="Nagwek5"/>
        <w:numPr>
          <w:ilvl w:val="0"/>
          <w:numId w:val="14"/>
        </w:numPr>
        <w:tabs>
          <w:tab w:val="left" w:pos="918"/>
        </w:tabs>
        <w:spacing w:before="79"/>
        <w:ind w:left="917" w:hanging="222"/>
        <w:jc w:val="both"/>
      </w:pPr>
      <w:r>
        <w:rPr>
          <w:u w:val="thick"/>
        </w:rPr>
        <w:t>Wykonawcy wspólnie ubiegający się o udzielenie</w:t>
      </w:r>
      <w:r>
        <w:rPr>
          <w:spacing w:val="-9"/>
          <w:u w:val="thick"/>
        </w:rPr>
        <w:t xml:space="preserve"> </w:t>
      </w:r>
      <w:r>
        <w:rPr>
          <w:u w:val="thick"/>
        </w:rPr>
        <w:t>zamówienia:</w:t>
      </w:r>
    </w:p>
    <w:p w:rsidR="0022174C" w:rsidRDefault="00E6517F">
      <w:pPr>
        <w:pStyle w:val="Tekstpodstawowy"/>
        <w:spacing w:before="36" w:line="276" w:lineRule="auto"/>
        <w:ind w:left="979" w:right="407"/>
        <w:jc w:val="both"/>
      </w:pPr>
      <w:r>
        <w:t>Wykonawcy mogą wspólnie ubiegać się o udzielenie niniejszego zamówienia, a oferta taka spełniać musi następujące wymagania:</w:t>
      </w:r>
    </w:p>
    <w:p w:rsidR="0022174C" w:rsidRDefault="00E6517F">
      <w:pPr>
        <w:pStyle w:val="Akapitzlist"/>
        <w:numPr>
          <w:ilvl w:val="1"/>
          <w:numId w:val="14"/>
        </w:numPr>
        <w:tabs>
          <w:tab w:val="left" w:pos="1263"/>
        </w:tabs>
        <w:spacing w:before="2" w:line="276" w:lineRule="auto"/>
        <w:ind w:right="397" w:hanging="284"/>
        <w:jc w:val="both"/>
        <w:rPr>
          <w:sz w:val="20"/>
        </w:rPr>
      </w:pPr>
      <w:r>
        <w:rPr>
          <w:sz w:val="20"/>
        </w:rPr>
        <w:t>Wykonawcy muszą ustanowić Pełnomocnika do reprezentowania ich w postępowaniu o udzielenie niniejszego zamówienia albo do reprezentowania ich w postępowaniu i zawarcia umowy w sprawie zamówienia publicznego.</w:t>
      </w:r>
    </w:p>
    <w:p w:rsidR="0022174C" w:rsidRDefault="00E6517F">
      <w:pPr>
        <w:pStyle w:val="Akapitzlist"/>
        <w:numPr>
          <w:ilvl w:val="1"/>
          <w:numId w:val="14"/>
        </w:numPr>
        <w:tabs>
          <w:tab w:val="left" w:pos="1263"/>
        </w:tabs>
        <w:spacing w:line="276" w:lineRule="auto"/>
        <w:ind w:right="391" w:hanging="284"/>
        <w:jc w:val="both"/>
        <w:rPr>
          <w:sz w:val="20"/>
        </w:rPr>
      </w:pPr>
      <w:r>
        <w:rPr>
          <w:sz w:val="20"/>
        </w:rPr>
        <w:t>wypełniając Formularz oferty, jak również inne dokumenty powołujące się na „Wykonawcę”; w miejscu „np. nazwa i adres Wykonawcy” należy wpisać dane Wykonawców wspólnie ubiegających się o</w:t>
      </w:r>
      <w:r>
        <w:rPr>
          <w:spacing w:val="-2"/>
          <w:sz w:val="20"/>
        </w:rPr>
        <w:t xml:space="preserve"> </w:t>
      </w:r>
      <w:r>
        <w:rPr>
          <w:sz w:val="20"/>
        </w:rPr>
        <w:t>zamówienie,</w:t>
      </w:r>
    </w:p>
    <w:p w:rsidR="0022174C" w:rsidRDefault="00E6517F">
      <w:pPr>
        <w:pStyle w:val="Akapitzlist"/>
        <w:numPr>
          <w:ilvl w:val="1"/>
          <w:numId w:val="14"/>
        </w:numPr>
        <w:tabs>
          <w:tab w:val="left" w:pos="1263"/>
        </w:tabs>
        <w:spacing w:line="276" w:lineRule="auto"/>
        <w:ind w:right="402" w:hanging="284"/>
        <w:jc w:val="both"/>
        <w:rPr>
          <w:sz w:val="20"/>
        </w:rPr>
      </w:pPr>
      <w:r>
        <w:rPr>
          <w:sz w:val="20"/>
        </w:rPr>
        <w:t>Wykonawcy</w:t>
      </w:r>
      <w:r>
        <w:rPr>
          <w:spacing w:val="-11"/>
          <w:sz w:val="20"/>
        </w:rPr>
        <w:t xml:space="preserve"> </w:t>
      </w:r>
      <w:r>
        <w:rPr>
          <w:sz w:val="20"/>
        </w:rPr>
        <w:t>wspólnie</w:t>
      </w:r>
      <w:r>
        <w:rPr>
          <w:spacing w:val="-10"/>
          <w:sz w:val="20"/>
        </w:rPr>
        <w:t xml:space="preserve"> </w:t>
      </w:r>
      <w:r>
        <w:rPr>
          <w:sz w:val="20"/>
        </w:rPr>
        <w:t>ubiegający</w:t>
      </w:r>
      <w:r>
        <w:rPr>
          <w:spacing w:val="-13"/>
          <w:sz w:val="20"/>
        </w:rPr>
        <w:t xml:space="preserve"> </w:t>
      </w:r>
      <w:r>
        <w:rPr>
          <w:sz w:val="20"/>
        </w:rPr>
        <w:t>się</w:t>
      </w:r>
      <w:r>
        <w:rPr>
          <w:spacing w:val="-8"/>
          <w:sz w:val="20"/>
        </w:rPr>
        <w:t xml:space="preserve"> </w:t>
      </w:r>
      <w:r>
        <w:rPr>
          <w:sz w:val="20"/>
        </w:rPr>
        <w:t>o</w:t>
      </w:r>
      <w:r>
        <w:rPr>
          <w:spacing w:val="-10"/>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solidarnie</w:t>
      </w:r>
      <w:r>
        <w:rPr>
          <w:spacing w:val="-10"/>
          <w:sz w:val="20"/>
        </w:rPr>
        <w:t xml:space="preserve"> </w:t>
      </w:r>
      <w:r>
        <w:rPr>
          <w:sz w:val="20"/>
        </w:rPr>
        <w:t>odpowiadają</w:t>
      </w:r>
      <w:r>
        <w:rPr>
          <w:spacing w:val="-8"/>
          <w:sz w:val="20"/>
        </w:rPr>
        <w:t xml:space="preserve"> </w:t>
      </w:r>
      <w:r>
        <w:rPr>
          <w:sz w:val="20"/>
        </w:rPr>
        <w:t>za</w:t>
      </w:r>
      <w:r>
        <w:rPr>
          <w:spacing w:val="-8"/>
          <w:sz w:val="20"/>
        </w:rPr>
        <w:t xml:space="preserve"> </w:t>
      </w:r>
      <w:r>
        <w:rPr>
          <w:sz w:val="20"/>
        </w:rPr>
        <w:t>podpisanie i wykonanie umowy,</w:t>
      </w:r>
    </w:p>
    <w:p w:rsidR="0022174C" w:rsidRDefault="00E6517F">
      <w:pPr>
        <w:pStyle w:val="Akapitzlist"/>
        <w:numPr>
          <w:ilvl w:val="1"/>
          <w:numId w:val="14"/>
        </w:numPr>
        <w:tabs>
          <w:tab w:val="left" w:pos="1263"/>
        </w:tabs>
        <w:spacing w:line="276" w:lineRule="auto"/>
        <w:ind w:right="400" w:hanging="284"/>
        <w:jc w:val="both"/>
        <w:rPr>
          <w:sz w:val="20"/>
        </w:rPr>
      </w:pPr>
      <w:r>
        <w:rPr>
          <w:sz w:val="20"/>
        </w:rPr>
        <w:t>w ofercie powinien być podany adres do korespondencji i kontakt telefoniczny z Pełnomocnikiem Wykonawców wspólnie ubiegających się o udzielenie zamówienia. Wszelka korespondencja dokonywana będzie wyłącznie z podmiotem występującym jako</w:t>
      </w:r>
      <w:r>
        <w:rPr>
          <w:spacing w:val="-2"/>
          <w:sz w:val="20"/>
        </w:rPr>
        <w:t xml:space="preserve"> </w:t>
      </w:r>
      <w:r>
        <w:rPr>
          <w:sz w:val="20"/>
        </w:rPr>
        <w:t>Pełnomocnik,</w:t>
      </w:r>
    </w:p>
    <w:p w:rsidR="0022174C" w:rsidRDefault="00E6517F">
      <w:pPr>
        <w:pStyle w:val="Akapitzlist"/>
        <w:numPr>
          <w:ilvl w:val="1"/>
          <w:numId w:val="14"/>
        </w:numPr>
        <w:tabs>
          <w:tab w:val="left" w:pos="1263"/>
        </w:tabs>
        <w:spacing w:line="276" w:lineRule="auto"/>
        <w:ind w:right="397" w:hanging="284"/>
        <w:jc w:val="both"/>
        <w:rPr>
          <w:sz w:val="20"/>
        </w:rPr>
      </w:pPr>
      <w:r>
        <w:rPr>
          <w:sz w:val="20"/>
        </w:rPr>
        <w:t>przed podpisaniem umowy (w przypadku wyboru oferty), Wykonawcy składający ofertę wspólną będą mieli obowiązek przedstawić Zamawiającemu kopię umowy regulującej ich</w:t>
      </w:r>
      <w:r>
        <w:rPr>
          <w:spacing w:val="-22"/>
          <w:sz w:val="20"/>
        </w:rPr>
        <w:t xml:space="preserve"> </w:t>
      </w:r>
      <w:r>
        <w:rPr>
          <w:sz w:val="20"/>
        </w:rPr>
        <w:t>współpracę,</w:t>
      </w:r>
    </w:p>
    <w:p w:rsidR="0022174C" w:rsidRDefault="00E6517F">
      <w:pPr>
        <w:pStyle w:val="Akapitzlist"/>
        <w:numPr>
          <w:ilvl w:val="1"/>
          <w:numId w:val="14"/>
        </w:numPr>
        <w:tabs>
          <w:tab w:val="left" w:pos="1263"/>
        </w:tabs>
        <w:spacing w:line="276" w:lineRule="auto"/>
        <w:ind w:right="399" w:hanging="284"/>
        <w:jc w:val="both"/>
        <w:rPr>
          <w:sz w:val="20"/>
        </w:rPr>
      </w:pPr>
      <w:r>
        <w:rPr>
          <w:sz w:val="20"/>
        </w:rPr>
        <w:t>w odniesieniu do wymagań postawionych przez Zamawiającego każdy z Wykonawców wspólnie ubiegających się o udzielenie zamówienia oddzielnie musi udokumentować, że nie podlega wykluczeniu</w:t>
      </w:r>
      <w:r>
        <w:rPr>
          <w:spacing w:val="-15"/>
          <w:sz w:val="20"/>
        </w:rPr>
        <w:t xml:space="preserve"> </w:t>
      </w:r>
      <w:r>
        <w:rPr>
          <w:sz w:val="20"/>
        </w:rPr>
        <w:t>-</w:t>
      </w:r>
      <w:r>
        <w:rPr>
          <w:spacing w:val="-14"/>
          <w:sz w:val="20"/>
        </w:rPr>
        <w:t xml:space="preserve"> </w:t>
      </w:r>
      <w:r>
        <w:rPr>
          <w:sz w:val="20"/>
        </w:rPr>
        <w:t>każdy</w:t>
      </w:r>
      <w:r>
        <w:rPr>
          <w:spacing w:val="-16"/>
          <w:sz w:val="20"/>
        </w:rPr>
        <w:t xml:space="preserve"> </w:t>
      </w:r>
      <w:r>
        <w:rPr>
          <w:sz w:val="20"/>
        </w:rPr>
        <w:t>z</w:t>
      </w:r>
      <w:r>
        <w:rPr>
          <w:spacing w:val="-13"/>
          <w:sz w:val="20"/>
        </w:rPr>
        <w:t xml:space="preserve"> </w:t>
      </w:r>
      <w:r>
        <w:rPr>
          <w:sz w:val="20"/>
        </w:rPr>
        <w:t>wykonawców</w:t>
      </w:r>
      <w:r>
        <w:rPr>
          <w:spacing w:val="-15"/>
          <w:sz w:val="20"/>
        </w:rPr>
        <w:t xml:space="preserve"> </w:t>
      </w:r>
      <w:r>
        <w:rPr>
          <w:sz w:val="20"/>
        </w:rPr>
        <w:t>wspólnie</w:t>
      </w:r>
      <w:r>
        <w:rPr>
          <w:spacing w:val="-15"/>
          <w:sz w:val="20"/>
        </w:rPr>
        <w:t xml:space="preserve"> </w:t>
      </w:r>
      <w:r>
        <w:rPr>
          <w:sz w:val="20"/>
        </w:rPr>
        <w:t>ubiegających</w:t>
      </w:r>
      <w:r>
        <w:rPr>
          <w:spacing w:val="-15"/>
          <w:sz w:val="20"/>
        </w:rPr>
        <w:t xml:space="preserve"> </w:t>
      </w:r>
      <w:r>
        <w:rPr>
          <w:sz w:val="20"/>
        </w:rPr>
        <w:t>się</w:t>
      </w:r>
      <w:r>
        <w:rPr>
          <w:spacing w:val="-13"/>
          <w:sz w:val="20"/>
        </w:rPr>
        <w:t xml:space="preserve"> </w:t>
      </w:r>
      <w:r>
        <w:rPr>
          <w:sz w:val="20"/>
        </w:rPr>
        <w:t>o</w:t>
      </w:r>
      <w:r>
        <w:rPr>
          <w:spacing w:val="-16"/>
          <w:sz w:val="20"/>
        </w:rPr>
        <w:t xml:space="preserve"> </w:t>
      </w:r>
      <w:r>
        <w:rPr>
          <w:sz w:val="20"/>
        </w:rPr>
        <w:t>udzielenie</w:t>
      </w:r>
      <w:r>
        <w:rPr>
          <w:spacing w:val="-10"/>
          <w:sz w:val="20"/>
        </w:rPr>
        <w:t xml:space="preserve"> </w:t>
      </w:r>
      <w:r>
        <w:rPr>
          <w:sz w:val="20"/>
        </w:rPr>
        <w:t>zamówienia</w:t>
      </w:r>
      <w:r>
        <w:rPr>
          <w:spacing w:val="-15"/>
          <w:sz w:val="20"/>
        </w:rPr>
        <w:t xml:space="preserve"> </w:t>
      </w:r>
      <w:r>
        <w:rPr>
          <w:sz w:val="20"/>
        </w:rPr>
        <w:t>publicznego składa oświadczenie, o którym mowa w rozdziale 2</w:t>
      </w:r>
      <w:r>
        <w:rPr>
          <w:spacing w:val="-1"/>
          <w:sz w:val="20"/>
        </w:rPr>
        <w:t xml:space="preserve"> </w:t>
      </w:r>
      <w:r>
        <w:rPr>
          <w:sz w:val="20"/>
        </w:rPr>
        <w:t>SWZ</w:t>
      </w:r>
    </w:p>
    <w:p w:rsidR="0022174C" w:rsidRDefault="00E6517F">
      <w:pPr>
        <w:pStyle w:val="Akapitzlist"/>
        <w:numPr>
          <w:ilvl w:val="1"/>
          <w:numId w:val="14"/>
        </w:numPr>
        <w:tabs>
          <w:tab w:val="left" w:pos="1263"/>
        </w:tabs>
        <w:spacing w:before="57"/>
        <w:ind w:hanging="284"/>
        <w:jc w:val="both"/>
        <w:rPr>
          <w:sz w:val="20"/>
        </w:rPr>
      </w:pPr>
      <w:r>
        <w:rPr>
          <w:sz w:val="20"/>
        </w:rPr>
        <w:t>sposób składania dokumentów w ofercie</w:t>
      </w:r>
      <w:r>
        <w:rPr>
          <w:spacing w:val="-4"/>
          <w:sz w:val="20"/>
        </w:rPr>
        <w:t xml:space="preserve"> </w:t>
      </w:r>
      <w:r>
        <w:rPr>
          <w:sz w:val="20"/>
        </w:rPr>
        <w:t>wspólnej:</w:t>
      </w:r>
    </w:p>
    <w:p w:rsidR="0022174C" w:rsidRDefault="00E6517F">
      <w:pPr>
        <w:pStyle w:val="Akapitzlist"/>
        <w:numPr>
          <w:ilvl w:val="2"/>
          <w:numId w:val="14"/>
        </w:numPr>
        <w:tabs>
          <w:tab w:val="left" w:pos="1549"/>
        </w:tabs>
        <w:spacing w:before="34" w:line="276" w:lineRule="auto"/>
        <w:ind w:left="1548" w:right="398" w:hanging="425"/>
        <w:rPr>
          <w:sz w:val="20"/>
        </w:rPr>
      </w:pPr>
      <w:r>
        <w:rPr>
          <w:sz w:val="20"/>
        </w:rPr>
        <w:t>dokumenty</w:t>
      </w:r>
      <w:r>
        <w:rPr>
          <w:spacing w:val="-10"/>
          <w:sz w:val="20"/>
        </w:rPr>
        <w:t xml:space="preserve"> </w:t>
      </w:r>
      <w:r>
        <w:rPr>
          <w:sz w:val="20"/>
        </w:rPr>
        <w:t>dotyczące</w:t>
      </w:r>
      <w:r>
        <w:rPr>
          <w:spacing w:val="-5"/>
          <w:sz w:val="20"/>
        </w:rPr>
        <w:t xml:space="preserve"> </w:t>
      </w:r>
      <w:r>
        <w:rPr>
          <w:sz w:val="20"/>
        </w:rPr>
        <w:t>własnej</w:t>
      </w:r>
      <w:r>
        <w:rPr>
          <w:spacing w:val="-7"/>
          <w:sz w:val="20"/>
        </w:rPr>
        <w:t xml:space="preserve"> </w:t>
      </w:r>
      <w:r>
        <w:rPr>
          <w:sz w:val="20"/>
        </w:rPr>
        <w:t>firmy</w:t>
      </w:r>
      <w:r>
        <w:rPr>
          <w:spacing w:val="-11"/>
          <w:sz w:val="20"/>
        </w:rPr>
        <w:t xml:space="preserve"> </w:t>
      </w:r>
      <w:r>
        <w:rPr>
          <w:sz w:val="20"/>
        </w:rPr>
        <w:t>składa</w:t>
      </w:r>
      <w:r>
        <w:rPr>
          <w:spacing w:val="-9"/>
          <w:sz w:val="20"/>
        </w:rPr>
        <w:t xml:space="preserve"> </w:t>
      </w:r>
      <w:r>
        <w:rPr>
          <w:sz w:val="20"/>
        </w:rPr>
        <w:t>każdy</w:t>
      </w:r>
      <w:r>
        <w:rPr>
          <w:spacing w:val="-10"/>
          <w:sz w:val="20"/>
        </w:rPr>
        <w:t xml:space="preserve"> </w:t>
      </w:r>
      <w:r>
        <w:rPr>
          <w:sz w:val="20"/>
        </w:rPr>
        <w:t>z</w:t>
      </w:r>
      <w:r>
        <w:rPr>
          <w:spacing w:val="-11"/>
          <w:sz w:val="20"/>
        </w:rPr>
        <w:t xml:space="preserve"> </w:t>
      </w:r>
      <w:r>
        <w:rPr>
          <w:sz w:val="20"/>
        </w:rPr>
        <w:t>Wykonawców</w:t>
      </w:r>
      <w:r>
        <w:rPr>
          <w:spacing w:val="-9"/>
          <w:sz w:val="20"/>
        </w:rPr>
        <w:t xml:space="preserve"> </w:t>
      </w:r>
      <w:r>
        <w:rPr>
          <w:sz w:val="20"/>
        </w:rPr>
        <w:t>składających</w:t>
      </w:r>
      <w:r>
        <w:rPr>
          <w:spacing w:val="-7"/>
          <w:sz w:val="20"/>
        </w:rPr>
        <w:t xml:space="preserve"> </w:t>
      </w:r>
      <w:r>
        <w:rPr>
          <w:sz w:val="20"/>
        </w:rPr>
        <w:t>ofertę</w:t>
      </w:r>
      <w:r>
        <w:rPr>
          <w:spacing w:val="-6"/>
          <w:sz w:val="20"/>
        </w:rPr>
        <w:t xml:space="preserve"> </w:t>
      </w:r>
      <w:r>
        <w:rPr>
          <w:sz w:val="20"/>
        </w:rPr>
        <w:t>wspólną</w:t>
      </w:r>
      <w:r>
        <w:rPr>
          <w:spacing w:val="-7"/>
          <w:sz w:val="20"/>
        </w:rPr>
        <w:t xml:space="preserve"> </w:t>
      </w:r>
      <w:r>
        <w:rPr>
          <w:sz w:val="20"/>
        </w:rPr>
        <w:t>w imieniu swojej</w:t>
      </w:r>
      <w:r>
        <w:rPr>
          <w:spacing w:val="-2"/>
          <w:sz w:val="20"/>
        </w:rPr>
        <w:t xml:space="preserve"> </w:t>
      </w:r>
      <w:r>
        <w:rPr>
          <w:sz w:val="20"/>
        </w:rPr>
        <w:t>firmy,</w:t>
      </w:r>
    </w:p>
    <w:p w:rsidR="0022174C" w:rsidRDefault="00E6517F">
      <w:pPr>
        <w:pStyle w:val="Akapitzlist"/>
        <w:numPr>
          <w:ilvl w:val="2"/>
          <w:numId w:val="14"/>
        </w:numPr>
        <w:tabs>
          <w:tab w:val="left" w:pos="1549"/>
        </w:tabs>
        <w:spacing w:line="278" w:lineRule="auto"/>
        <w:ind w:left="1548" w:right="395" w:hanging="425"/>
        <w:rPr>
          <w:sz w:val="20"/>
        </w:rPr>
      </w:pPr>
      <w:r>
        <w:rPr>
          <w:sz w:val="20"/>
        </w:rPr>
        <w:t>dokumenty wspólne takie jak np. formularz oferty- składa Pełnomocnik Wykonawców w imieniu wszystkich Wykonawców składających ofertę</w:t>
      </w:r>
      <w:r>
        <w:rPr>
          <w:spacing w:val="-8"/>
          <w:sz w:val="20"/>
        </w:rPr>
        <w:t xml:space="preserve"> </w:t>
      </w:r>
      <w:r>
        <w:rPr>
          <w:sz w:val="20"/>
        </w:rPr>
        <w:t>wspólną,</w:t>
      </w:r>
    </w:p>
    <w:p w:rsidR="0068573D" w:rsidRDefault="0068573D">
      <w:pPr>
        <w:pStyle w:val="Tekstpodstawowy"/>
        <w:spacing w:before="2"/>
        <w:rPr>
          <w:sz w:val="22"/>
        </w:rPr>
      </w:pPr>
    </w:p>
    <w:p w:rsidR="005C72ED" w:rsidRDefault="005C72ED">
      <w:pPr>
        <w:pStyle w:val="Tekstpodstawowy"/>
        <w:spacing w:before="2"/>
        <w:rPr>
          <w:sz w:val="22"/>
        </w:rPr>
      </w:pPr>
    </w:p>
    <w:p w:rsidR="0022174C" w:rsidRDefault="00E6517F">
      <w:pPr>
        <w:pStyle w:val="Nagwek2"/>
        <w:spacing w:before="1"/>
        <w:ind w:right="1674"/>
      </w:pPr>
      <w:r>
        <w:t>Rozdział XII</w:t>
      </w:r>
    </w:p>
    <w:p w:rsidR="0022174C" w:rsidRDefault="00E6517F">
      <w:pPr>
        <w:spacing w:before="119"/>
        <w:ind w:left="1974" w:right="1676"/>
        <w:jc w:val="center"/>
        <w:rPr>
          <w:b/>
        </w:rPr>
      </w:pPr>
      <w:r>
        <w:rPr>
          <w:b/>
        </w:rPr>
        <w:t>Sposób oraz termin składania i otwarcia ofert</w:t>
      </w:r>
    </w:p>
    <w:p w:rsidR="0022174C" w:rsidRDefault="0022174C">
      <w:pPr>
        <w:pStyle w:val="Tekstpodstawowy"/>
        <w:spacing w:before="7"/>
        <w:rPr>
          <w:b/>
          <w:sz w:val="32"/>
        </w:rPr>
      </w:pPr>
    </w:p>
    <w:p w:rsidR="0022174C" w:rsidRDefault="00E6517F">
      <w:pPr>
        <w:pStyle w:val="Nagwek5"/>
        <w:numPr>
          <w:ilvl w:val="0"/>
          <w:numId w:val="13"/>
        </w:numPr>
        <w:tabs>
          <w:tab w:val="left" w:pos="980"/>
        </w:tabs>
        <w:jc w:val="both"/>
      </w:pPr>
      <w:r>
        <w:t>Termin i sposób złożenia</w:t>
      </w:r>
      <w:r>
        <w:rPr>
          <w:spacing w:val="-1"/>
        </w:rPr>
        <w:t xml:space="preserve"> </w:t>
      </w:r>
      <w:r>
        <w:t>oferty:</w:t>
      </w:r>
    </w:p>
    <w:p w:rsidR="0022174C" w:rsidRDefault="00E6517F">
      <w:pPr>
        <w:pStyle w:val="Akapitzlist"/>
        <w:numPr>
          <w:ilvl w:val="1"/>
          <w:numId w:val="13"/>
        </w:numPr>
        <w:tabs>
          <w:tab w:val="left" w:pos="1263"/>
        </w:tabs>
        <w:spacing w:before="37" w:line="276" w:lineRule="auto"/>
        <w:ind w:right="392"/>
        <w:jc w:val="both"/>
        <w:rPr>
          <w:sz w:val="20"/>
        </w:rPr>
      </w:pPr>
      <w:r>
        <w:rPr>
          <w:sz w:val="20"/>
        </w:rPr>
        <w:t>Ofertę należy złożyć drogą elektroniczną za pośrednictwem Platformy pod adresem:</w:t>
      </w:r>
      <w:r>
        <w:rPr>
          <w:color w:val="0000FF"/>
          <w:sz w:val="20"/>
          <w:u w:val="single" w:color="0000FF"/>
        </w:rPr>
        <w:t xml:space="preserve"> </w:t>
      </w:r>
      <w:hyperlink r:id="rId25">
        <w:r>
          <w:rPr>
            <w:color w:val="0000FF"/>
            <w:sz w:val="20"/>
            <w:u w:val="single" w:color="0000FF"/>
          </w:rPr>
          <w:t>https://platformazakupowa.pl/pn/pg_edu/proceedings</w:t>
        </w:r>
      </w:hyperlink>
      <w:r>
        <w:rPr>
          <w:color w:val="0000FF"/>
          <w:sz w:val="20"/>
        </w:rPr>
        <w:t xml:space="preserve"> </w:t>
      </w:r>
      <w:r>
        <w:rPr>
          <w:sz w:val="20"/>
        </w:rPr>
        <w:t xml:space="preserve">na stronie dotyczącej przedmiotowego </w:t>
      </w:r>
      <w:r>
        <w:rPr>
          <w:sz w:val="20"/>
        </w:rPr>
        <w:lastRenderedPageBreak/>
        <w:t>postępowania - w nieprzekraczalnym</w:t>
      </w:r>
      <w:r>
        <w:rPr>
          <w:spacing w:val="2"/>
          <w:sz w:val="20"/>
        </w:rPr>
        <w:t xml:space="preserve"> </w:t>
      </w:r>
      <w:r>
        <w:rPr>
          <w:sz w:val="20"/>
        </w:rPr>
        <w:t>terminie:</w:t>
      </w:r>
    </w:p>
    <w:p w:rsidR="0022174C" w:rsidRDefault="0022174C">
      <w:pPr>
        <w:pStyle w:val="Tekstpodstawowy"/>
        <w:spacing w:before="1"/>
        <w:rPr>
          <w:sz w:val="23"/>
        </w:rPr>
      </w:pP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280"/>
        <w:gridCol w:w="2244"/>
        <w:gridCol w:w="2029"/>
      </w:tblGrid>
      <w:tr w:rsidR="0022174C">
        <w:trPr>
          <w:trHeight w:val="265"/>
        </w:trPr>
        <w:tc>
          <w:tcPr>
            <w:tcW w:w="2237" w:type="dxa"/>
          </w:tcPr>
          <w:p w:rsidR="0022174C" w:rsidRDefault="00E6517F">
            <w:pPr>
              <w:pStyle w:val="TableParagraph"/>
              <w:ind w:left="742" w:right="733"/>
              <w:jc w:val="center"/>
              <w:rPr>
                <w:b/>
                <w:sz w:val="20"/>
              </w:rPr>
            </w:pPr>
            <w:r>
              <w:rPr>
                <w:b/>
                <w:sz w:val="20"/>
              </w:rPr>
              <w:t>do dnia</w:t>
            </w:r>
          </w:p>
        </w:tc>
        <w:tc>
          <w:tcPr>
            <w:tcW w:w="2280" w:type="dxa"/>
          </w:tcPr>
          <w:p w:rsidR="0022174C" w:rsidRDefault="005863FC" w:rsidP="001C01F8">
            <w:pPr>
              <w:pStyle w:val="TableParagraph"/>
              <w:ind w:left="545"/>
              <w:rPr>
                <w:b/>
                <w:sz w:val="20"/>
              </w:rPr>
            </w:pPr>
            <w:r>
              <w:rPr>
                <w:b/>
                <w:sz w:val="20"/>
              </w:rPr>
              <w:t>9</w:t>
            </w:r>
            <w:r w:rsidR="0007635B">
              <w:rPr>
                <w:b/>
                <w:sz w:val="20"/>
              </w:rPr>
              <w:t>.</w:t>
            </w:r>
            <w:r w:rsidR="00025C30">
              <w:rPr>
                <w:b/>
                <w:sz w:val="20"/>
              </w:rPr>
              <w:t>07</w:t>
            </w:r>
            <w:r w:rsidR="001C01F8">
              <w:rPr>
                <w:b/>
                <w:sz w:val="20"/>
              </w:rPr>
              <w:t>.2024</w:t>
            </w:r>
            <w:r w:rsidR="00E6517F">
              <w:rPr>
                <w:b/>
                <w:sz w:val="20"/>
              </w:rPr>
              <w:t xml:space="preserve"> r.</w:t>
            </w:r>
          </w:p>
        </w:tc>
        <w:tc>
          <w:tcPr>
            <w:tcW w:w="2244" w:type="dxa"/>
          </w:tcPr>
          <w:p w:rsidR="0022174C" w:rsidRDefault="00E6517F">
            <w:pPr>
              <w:pStyle w:val="TableParagraph"/>
              <w:ind w:left="711"/>
              <w:rPr>
                <w:b/>
                <w:sz w:val="20"/>
              </w:rPr>
            </w:pPr>
            <w:r>
              <w:rPr>
                <w:b/>
                <w:sz w:val="20"/>
              </w:rPr>
              <w:t>do godz.</w:t>
            </w:r>
          </w:p>
        </w:tc>
        <w:tc>
          <w:tcPr>
            <w:tcW w:w="2029" w:type="dxa"/>
          </w:tcPr>
          <w:p w:rsidR="0022174C" w:rsidRDefault="005C72ED">
            <w:pPr>
              <w:pStyle w:val="TableParagraph"/>
              <w:ind w:left="737" w:right="729"/>
              <w:jc w:val="center"/>
              <w:rPr>
                <w:b/>
                <w:sz w:val="20"/>
              </w:rPr>
            </w:pPr>
            <w:r>
              <w:rPr>
                <w:b/>
                <w:sz w:val="20"/>
              </w:rPr>
              <w:t>10:00</w:t>
            </w:r>
          </w:p>
        </w:tc>
      </w:tr>
    </w:tbl>
    <w:p w:rsidR="0022174C" w:rsidRDefault="0022174C">
      <w:pPr>
        <w:pStyle w:val="Tekstpodstawowy"/>
        <w:spacing w:before="10"/>
        <w:rPr>
          <w:sz w:val="22"/>
        </w:rPr>
      </w:pPr>
    </w:p>
    <w:p w:rsidR="0022174C" w:rsidRDefault="00E6517F">
      <w:pPr>
        <w:pStyle w:val="Akapitzlist"/>
        <w:numPr>
          <w:ilvl w:val="1"/>
          <w:numId w:val="13"/>
        </w:numPr>
        <w:tabs>
          <w:tab w:val="left" w:pos="1263"/>
        </w:tabs>
        <w:jc w:val="both"/>
        <w:rPr>
          <w:sz w:val="20"/>
        </w:rPr>
      </w:pPr>
      <w:r>
        <w:rPr>
          <w:sz w:val="20"/>
        </w:rPr>
        <w:t xml:space="preserve">Wraz z ofertą należy złożyć wszystkie wymagane w </w:t>
      </w:r>
      <w:r>
        <w:rPr>
          <w:spacing w:val="2"/>
          <w:sz w:val="20"/>
        </w:rPr>
        <w:t xml:space="preserve">SWZ </w:t>
      </w:r>
      <w:r>
        <w:rPr>
          <w:sz w:val="20"/>
        </w:rPr>
        <w:t>oświadczenia i</w:t>
      </w:r>
      <w:r>
        <w:rPr>
          <w:spacing w:val="-15"/>
          <w:sz w:val="20"/>
        </w:rPr>
        <w:t xml:space="preserve"> </w:t>
      </w:r>
      <w:r>
        <w:rPr>
          <w:sz w:val="20"/>
        </w:rPr>
        <w:t>dokumenty.</w:t>
      </w:r>
    </w:p>
    <w:p w:rsidR="0022174C" w:rsidRDefault="00E6517F">
      <w:pPr>
        <w:pStyle w:val="Akapitzlist"/>
        <w:numPr>
          <w:ilvl w:val="1"/>
          <w:numId w:val="13"/>
        </w:numPr>
        <w:tabs>
          <w:tab w:val="left" w:pos="1263"/>
        </w:tabs>
        <w:spacing w:before="34" w:line="276" w:lineRule="auto"/>
        <w:ind w:right="404"/>
        <w:jc w:val="both"/>
        <w:rPr>
          <w:sz w:val="20"/>
        </w:rPr>
      </w:pPr>
      <w:r>
        <w:rPr>
          <w:sz w:val="20"/>
        </w:rPr>
        <w:t>Po wypełnieniu Formularza składania oferty lub wniosku i załadowaniu wszystkich wymaganych załączników należy kliknąć przycisk „Przejdź do</w:t>
      </w:r>
      <w:r>
        <w:rPr>
          <w:spacing w:val="-9"/>
          <w:sz w:val="20"/>
        </w:rPr>
        <w:t xml:space="preserve"> </w:t>
      </w:r>
      <w:r>
        <w:rPr>
          <w:sz w:val="20"/>
        </w:rPr>
        <w:t>podsumowania”.</w:t>
      </w:r>
    </w:p>
    <w:p w:rsidR="000A1F00" w:rsidRPr="00AE34B6" w:rsidRDefault="00E6517F" w:rsidP="000A1F00">
      <w:pPr>
        <w:pStyle w:val="Akapitzlist"/>
        <w:numPr>
          <w:ilvl w:val="1"/>
          <w:numId w:val="13"/>
        </w:numPr>
        <w:tabs>
          <w:tab w:val="left" w:pos="1263"/>
        </w:tabs>
        <w:spacing w:line="276" w:lineRule="auto"/>
        <w:ind w:right="393" w:hanging="360"/>
        <w:jc w:val="both"/>
        <w:rPr>
          <w:sz w:val="20"/>
        </w:rPr>
      </w:pPr>
      <w:r>
        <w:rPr>
          <w:sz w:val="20"/>
        </w:rPr>
        <w:t xml:space="preserve">Oferta lub wniosek składana elektronicznie musi zostać podpisana zgodnie z zasadami o których mowa w rozdziale XI. W procesie składania oferty za pośrednictwem platformy </w:t>
      </w:r>
      <w:r>
        <w:rPr>
          <w:b/>
          <w:sz w:val="20"/>
        </w:rPr>
        <w:t xml:space="preserve">Wykonawca powinien złożyć podpis bezpośrednio na każdym dokumencie </w:t>
      </w:r>
      <w:r>
        <w:rPr>
          <w:sz w:val="20"/>
        </w:rPr>
        <w:t>przesłanym za pośrednictwem Platformy. Złożenie podpisu na platformie na etapie podsumowania ma charakter nieobowiązkowy, jednak pozwala zweryfikować ważność podpisu przed złożeniem</w:t>
      </w:r>
      <w:r>
        <w:rPr>
          <w:spacing w:val="-2"/>
          <w:sz w:val="20"/>
        </w:rPr>
        <w:t xml:space="preserve"> </w:t>
      </w:r>
      <w:r>
        <w:rPr>
          <w:sz w:val="20"/>
        </w:rPr>
        <w:t>oferty.</w:t>
      </w:r>
    </w:p>
    <w:p w:rsidR="0022174C" w:rsidRDefault="00E6517F">
      <w:pPr>
        <w:pStyle w:val="Akapitzlist"/>
        <w:numPr>
          <w:ilvl w:val="1"/>
          <w:numId w:val="13"/>
        </w:numPr>
        <w:tabs>
          <w:tab w:val="left" w:pos="1263"/>
        </w:tabs>
        <w:spacing w:line="276" w:lineRule="auto"/>
        <w:ind w:right="396" w:hanging="360"/>
        <w:jc w:val="both"/>
        <w:rPr>
          <w:sz w:val="20"/>
        </w:rPr>
      </w:pPr>
      <w:r>
        <w:rPr>
          <w:sz w:val="20"/>
        </w:rPr>
        <w:t>Za</w:t>
      </w:r>
      <w:r>
        <w:rPr>
          <w:spacing w:val="-17"/>
          <w:sz w:val="20"/>
        </w:rPr>
        <w:t xml:space="preserve"> </w:t>
      </w:r>
      <w:r>
        <w:rPr>
          <w:sz w:val="20"/>
        </w:rPr>
        <w:t>datę</w:t>
      </w:r>
      <w:r>
        <w:rPr>
          <w:spacing w:val="-14"/>
          <w:sz w:val="20"/>
        </w:rPr>
        <w:t xml:space="preserve"> </w:t>
      </w:r>
      <w:r>
        <w:rPr>
          <w:sz w:val="20"/>
        </w:rPr>
        <w:t>przekazania</w:t>
      </w:r>
      <w:r>
        <w:rPr>
          <w:spacing w:val="-16"/>
          <w:sz w:val="20"/>
        </w:rPr>
        <w:t xml:space="preserve"> </w:t>
      </w:r>
      <w:r>
        <w:rPr>
          <w:sz w:val="20"/>
        </w:rPr>
        <w:t>oferty</w:t>
      </w:r>
      <w:r>
        <w:rPr>
          <w:spacing w:val="-16"/>
          <w:sz w:val="20"/>
        </w:rPr>
        <w:t xml:space="preserve"> </w:t>
      </w:r>
      <w:r>
        <w:rPr>
          <w:sz w:val="20"/>
        </w:rPr>
        <w:t>przyjmuje</w:t>
      </w:r>
      <w:r>
        <w:rPr>
          <w:spacing w:val="-16"/>
          <w:sz w:val="20"/>
        </w:rPr>
        <w:t xml:space="preserve"> </w:t>
      </w:r>
      <w:r>
        <w:rPr>
          <w:sz w:val="20"/>
        </w:rPr>
        <w:t>się</w:t>
      </w:r>
      <w:r>
        <w:rPr>
          <w:spacing w:val="-16"/>
          <w:sz w:val="20"/>
        </w:rPr>
        <w:t xml:space="preserve"> </w:t>
      </w:r>
      <w:r>
        <w:rPr>
          <w:sz w:val="20"/>
        </w:rPr>
        <w:t>datę</w:t>
      </w:r>
      <w:r>
        <w:rPr>
          <w:spacing w:val="-14"/>
          <w:sz w:val="20"/>
        </w:rPr>
        <w:t xml:space="preserve"> </w:t>
      </w:r>
      <w:r>
        <w:rPr>
          <w:sz w:val="20"/>
        </w:rPr>
        <w:t>jej</w:t>
      </w:r>
      <w:r>
        <w:rPr>
          <w:spacing w:val="-16"/>
          <w:sz w:val="20"/>
        </w:rPr>
        <w:t xml:space="preserve"> </w:t>
      </w:r>
      <w:r>
        <w:rPr>
          <w:sz w:val="20"/>
        </w:rPr>
        <w:t>przekazania</w:t>
      </w:r>
      <w:r>
        <w:rPr>
          <w:spacing w:val="-14"/>
          <w:sz w:val="20"/>
        </w:rPr>
        <w:t xml:space="preserve"> </w:t>
      </w:r>
      <w:r>
        <w:rPr>
          <w:sz w:val="20"/>
        </w:rPr>
        <w:t>w</w:t>
      </w:r>
      <w:r>
        <w:rPr>
          <w:spacing w:val="-16"/>
          <w:sz w:val="20"/>
        </w:rPr>
        <w:t xml:space="preserve"> </w:t>
      </w:r>
      <w:r>
        <w:rPr>
          <w:sz w:val="20"/>
        </w:rPr>
        <w:t>systemie</w:t>
      </w:r>
      <w:r>
        <w:rPr>
          <w:spacing w:val="-16"/>
          <w:sz w:val="20"/>
        </w:rPr>
        <w:t xml:space="preserve"> </w:t>
      </w:r>
      <w:r>
        <w:rPr>
          <w:sz w:val="20"/>
        </w:rPr>
        <w:t>(platformie)</w:t>
      </w:r>
      <w:r>
        <w:rPr>
          <w:spacing w:val="-14"/>
          <w:sz w:val="20"/>
        </w:rPr>
        <w:t xml:space="preserve"> </w:t>
      </w:r>
      <w:r>
        <w:rPr>
          <w:sz w:val="20"/>
        </w:rPr>
        <w:t>w</w:t>
      </w:r>
      <w:r>
        <w:rPr>
          <w:spacing w:val="-16"/>
          <w:sz w:val="20"/>
        </w:rPr>
        <w:t xml:space="preserve"> </w:t>
      </w:r>
      <w:r>
        <w:rPr>
          <w:sz w:val="20"/>
        </w:rPr>
        <w:t>drugim</w:t>
      </w:r>
      <w:r>
        <w:rPr>
          <w:spacing w:val="-14"/>
          <w:sz w:val="20"/>
        </w:rPr>
        <w:t xml:space="preserve"> </w:t>
      </w:r>
      <w:r>
        <w:rPr>
          <w:sz w:val="20"/>
        </w:rPr>
        <w:t>kroku składania oferty poprzez kliknięcie przycisku “Złóż ofertę” i wyświetlenie się komunikatu, że oferta została zaszyfrowana i</w:t>
      </w:r>
      <w:r>
        <w:rPr>
          <w:spacing w:val="1"/>
          <w:sz w:val="20"/>
        </w:rPr>
        <w:t xml:space="preserve"> </w:t>
      </w:r>
      <w:r>
        <w:rPr>
          <w:sz w:val="20"/>
        </w:rPr>
        <w:t>złożona.</w:t>
      </w:r>
    </w:p>
    <w:p w:rsidR="0022174C" w:rsidRDefault="00E6517F">
      <w:pPr>
        <w:pStyle w:val="Akapitzlist"/>
        <w:numPr>
          <w:ilvl w:val="1"/>
          <w:numId w:val="13"/>
        </w:numPr>
        <w:tabs>
          <w:tab w:val="left" w:pos="1263"/>
        </w:tabs>
        <w:spacing w:before="1" w:line="276" w:lineRule="auto"/>
        <w:ind w:right="396" w:hanging="360"/>
        <w:jc w:val="both"/>
        <w:rPr>
          <w:sz w:val="20"/>
        </w:rPr>
      </w:pPr>
      <w:r>
        <w:rPr>
          <w:sz w:val="20"/>
        </w:rPr>
        <w:t>Szczegółowa instrukcja dla Wykonawców dotycząca złożenia i wycofania oferty znajduje się na stronie internetowej pod adresem:</w:t>
      </w:r>
      <w:r>
        <w:rPr>
          <w:color w:val="0000FF"/>
          <w:spacing w:val="53"/>
          <w:sz w:val="20"/>
        </w:rPr>
        <w:t xml:space="preserve"> </w:t>
      </w:r>
      <w:hyperlink r:id="rId26">
        <w:r>
          <w:rPr>
            <w:color w:val="0000FF"/>
            <w:sz w:val="20"/>
            <w:u w:val="single" w:color="0000FF"/>
          </w:rPr>
          <w:t>https://platformazakupowa.pl/strona/45-instrukcje</w:t>
        </w:r>
      </w:hyperlink>
    </w:p>
    <w:p w:rsidR="0022174C" w:rsidRDefault="0022174C">
      <w:pPr>
        <w:pStyle w:val="Tekstpodstawowy"/>
        <w:spacing w:before="9"/>
        <w:rPr>
          <w:sz w:val="14"/>
        </w:rPr>
      </w:pPr>
    </w:p>
    <w:p w:rsidR="0022174C" w:rsidRDefault="00E6517F">
      <w:pPr>
        <w:pStyle w:val="Nagwek5"/>
        <w:numPr>
          <w:ilvl w:val="0"/>
          <w:numId w:val="13"/>
        </w:numPr>
        <w:tabs>
          <w:tab w:val="left" w:pos="918"/>
        </w:tabs>
        <w:spacing w:before="93"/>
        <w:ind w:left="917" w:hanging="222"/>
      </w:pPr>
      <w:r>
        <w:t>Termin i sposób otwarcia</w:t>
      </w:r>
      <w:r>
        <w:rPr>
          <w:spacing w:val="-4"/>
        </w:rPr>
        <w:t xml:space="preserve"> </w:t>
      </w:r>
      <w:r>
        <w:t>ofert:</w:t>
      </w:r>
    </w:p>
    <w:p w:rsidR="0022174C" w:rsidRDefault="00E6517F">
      <w:pPr>
        <w:pStyle w:val="Akapitzlist"/>
        <w:numPr>
          <w:ilvl w:val="1"/>
          <w:numId w:val="13"/>
        </w:numPr>
        <w:tabs>
          <w:tab w:val="left" w:pos="1263"/>
        </w:tabs>
        <w:spacing w:before="81" w:after="35"/>
        <w:jc w:val="left"/>
        <w:rPr>
          <w:sz w:val="20"/>
        </w:rPr>
      </w:pPr>
      <w:r>
        <w:rPr>
          <w:sz w:val="20"/>
        </w:rPr>
        <w:t>otwarcie ofert</w:t>
      </w:r>
      <w:r>
        <w:rPr>
          <w:spacing w:val="-1"/>
          <w:sz w:val="20"/>
        </w:rPr>
        <w:t xml:space="preserve"> </w:t>
      </w:r>
      <w:r>
        <w:rPr>
          <w:sz w:val="20"/>
        </w:rPr>
        <w:t>nastąpi:</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32"/>
        <w:gridCol w:w="2244"/>
        <w:gridCol w:w="2029"/>
      </w:tblGrid>
      <w:tr w:rsidR="0022174C">
        <w:trPr>
          <w:trHeight w:val="266"/>
        </w:trPr>
        <w:tc>
          <w:tcPr>
            <w:tcW w:w="1985" w:type="dxa"/>
          </w:tcPr>
          <w:p w:rsidR="0022174C" w:rsidRDefault="00E6517F">
            <w:pPr>
              <w:pStyle w:val="TableParagraph"/>
              <w:ind w:left="657" w:right="644"/>
              <w:jc w:val="center"/>
              <w:rPr>
                <w:b/>
                <w:sz w:val="20"/>
              </w:rPr>
            </w:pPr>
            <w:r>
              <w:rPr>
                <w:b/>
                <w:sz w:val="20"/>
              </w:rPr>
              <w:t>w dniu</w:t>
            </w:r>
          </w:p>
        </w:tc>
        <w:tc>
          <w:tcPr>
            <w:tcW w:w="2532" w:type="dxa"/>
          </w:tcPr>
          <w:p w:rsidR="0022174C" w:rsidRDefault="005863FC" w:rsidP="001C01F8">
            <w:pPr>
              <w:pStyle w:val="TableParagraph"/>
              <w:ind w:left="672"/>
              <w:rPr>
                <w:b/>
                <w:sz w:val="20"/>
              </w:rPr>
            </w:pPr>
            <w:r>
              <w:rPr>
                <w:b/>
                <w:sz w:val="20"/>
              </w:rPr>
              <w:t>9</w:t>
            </w:r>
            <w:r w:rsidR="0007635B">
              <w:rPr>
                <w:b/>
                <w:sz w:val="20"/>
              </w:rPr>
              <w:t>.</w:t>
            </w:r>
            <w:r w:rsidR="00025C30">
              <w:rPr>
                <w:b/>
                <w:sz w:val="20"/>
              </w:rPr>
              <w:t>07</w:t>
            </w:r>
            <w:r w:rsidR="001C01F8">
              <w:rPr>
                <w:b/>
                <w:sz w:val="20"/>
              </w:rPr>
              <w:t>.202</w:t>
            </w:r>
            <w:r w:rsidR="00FA74B4">
              <w:rPr>
                <w:b/>
                <w:sz w:val="20"/>
              </w:rPr>
              <w:t>4</w:t>
            </w:r>
            <w:r w:rsidR="00E6517F">
              <w:rPr>
                <w:b/>
                <w:sz w:val="20"/>
              </w:rPr>
              <w:t xml:space="preserve"> r.</w:t>
            </w:r>
          </w:p>
        </w:tc>
        <w:tc>
          <w:tcPr>
            <w:tcW w:w="2244" w:type="dxa"/>
          </w:tcPr>
          <w:p w:rsidR="0022174C" w:rsidRDefault="00E6517F">
            <w:pPr>
              <w:pStyle w:val="TableParagraph"/>
              <w:ind w:left="108"/>
              <w:rPr>
                <w:b/>
                <w:sz w:val="20"/>
              </w:rPr>
            </w:pPr>
            <w:r>
              <w:rPr>
                <w:b/>
                <w:sz w:val="20"/>
              </w:rPr>
              <w:t>o godz.</w:t>
            </w:r>
          </w:p>
        </w:tc>
        <w:tc>
          <w:tcPr>
            <w:tcW w:w="2029" w:type="dxa"/>
          </w:tcPr>
          <w:p w:rsidR="0022174C" w:rsidRDefault="001C01F8">
            <w:pPr>
              <w:pStyle w:val="TableParagraph"/>
              <w:ind w:left="737" w:right="729"/>
              <w:jc w:val="center"/>
              <w:rPr>
                <w:b/>
                <w:sz w:val="20"/>
              </w:rPr>
            </w:pPr>
            <w:r>
              <w:rPr>
                <w:b/>
                <w:sz w:val="20"/>
              </w:rPr>
              <w:t>10</w:t>
            </w:r>
            <w:r w:rsidR="00381D53">
              <w:rPr>
                <w:b/>
                <w:sz w:val="20"/>
              </w:rPr>
              <w:t>:0</w:t>
            </w:r>
            <w:r>
              <w:rPr>
                <w:b/>
                <w:sz w:val="20"/>
              </w:rPr>
              <w:t>5</w:t>
            </w:r>
          </w:p>
        </w:tc>
      </w:tr>
    </w:tbl>
    <w:p w:rsidR="0022174C" w:rsidRDefault="00E6517F">
      <w:pPr>
        <w:pStyle w:val="Nagwek5"/>
        <w:numPr>
          <w:ilvl w:val="1"/>
          <w:numId w:val="13"/>
        </w:numPr>
        <w:tabs>
          <w:tab w:val="left" w:pos="1263"/>
        </w:tabs>
        <w:spacing w:line="276" w:lineRule="auto"/>
        <w:ind w:right="393"/>
        <w:jc w:val="left"/>
      </w:pPr>
      <w:r>
        <w:t>otwarcie ofert zostanie dokonane za pośrednictwem</w:t>
      </w:r>
      <w:r>
        <w:rPr>
          <w:color w:val="0000FF"/>
        </w:rPr>
        <w:t xml:space="preserve"> </w:t>
      </w:r>
      <w:hyperlink r:id="rId27">
        <w:r>
          <w:rPr>
            <w:color w:val="0000FF"/>
            <w:u w:val="thick" w:color="0000FF"/>
          </w:rPr>
          <w:t>platformazakupowa.pl</w:t>
        </w:r>
      </w:hyperlink>
      <w:r>
        <w:rPr>
          <w:color w:val="0000FF"/>
        </w:rPr>
        <w:t xml:space="preserve"> </w:t>
      </w:r>
      <w:r>
        <w:t>poprzez odszyfrowanie złożonych poprzez Platformę</w:t>
      </w:r>
      <w:r>
        <w:rPr>
          <w:spacing w:val="2"/>
        </w:rPr>
        <w:t xml:space="preserve"> </w:t>
      </w:r>
      <w:r>
        <w:t>ofert,</w:t>
      </w:r>
    </w:p>
    <w:p w:rsidR="0022174C" w:rsidRDefault="00E6517F">
      <w:pPr>
        <w:pStyle w:val="Akapitzlist"/>
        <w:numPr>
          <w:ilvl w:val="1"/>
          <w:numId w:val="13"/>
        </w:numPr>
        <w:tabs>
          <w:tab w:val="left" w:pos="1417"/>
        </w:tabs>
        <w:spacing w:before="1" w:line="276" w:lineRule="auto"/>
        <w:ind w:left="1416" w:right="403" w:hanging="360"/>
        <w:jc w:val="left"/>
        <w:rPr>
          <w:sz w:val="20"/>
        </w:rPr>
      </w:pPr>
      <w:r>
        <w:rPr>
          <w:sz w:val="20"/>
        </w:rPr>
        <w:t>W przypadku zmiany terminu otwarcia, Zamawiający poinformuje o tym fakcie na stronie internetowej prowadzonego postępowania.</w:t>
      </w:r>
    </w:p>
    <w:p w:rsidR="0022174C" w:rsidRDefault="00E6517F">
      <w:pPr>
        <w:pStyle w:val="Akapitzlist"/>
        <w:numPr>
          <w:ilvl w:val="1"/>
          <w:numId w:val="13"/>
        </w:numPr>
        <w:tabs>
          <w:tab w:val="left" w:pos="1417"/>
        </w:tabs>
        <w:spacing w:before="2" w:line="276" w:lineRule="auto"/>
        <w:ind w:left="1416" w:right="396" w:hanging="360"/>
        <w:jc w:val="left"/>
        <w:rPr>
          <w:sz w:val="20"/>
        </w:rPr>
      </w:pPr>
      <w:r>
        <w:rPr>
          <w:sz w:val="20"/>
        </w:rPr>
        <w:t>Przed otwarciem ofert Zamawiający na stronie internetowej prowadzonego postępowania udostępni informację o kwocie, jaką zamierza przeznaczyć na sfinansowanie</w:t>
      </w:r>
      <w:r>
        <w:rPr>
          <w:spacing w:val="-29"/>
          <w:sz w:val="20"/>
        </w:rPr>
        <w:t xml:space="preserve"> </w:t>
      </w:r>
      <w:r>
        <w:rPr>
          <w:sz w:val="20"/>
        </w:rPr>
        <w:t>zamówienia.</w:t>
      </w:r>
    </w:p>
    <w:p w:rsidR="0022174C" w:rsidRDefault="00E6517F">
      <w:pPr>
        <w:pStyle w:val="Akapitzlist"/>
        <w:numPr>
          <w:ilvl w:val="1"/>
          <w:numId w:val="13"/>
        </w:numPr>
        <w:tabs>
          <w:tab w:val="left" w:pos="1417"/>
        </w:tabs>
        <w:spacing w:line="276" w:lineRule="auto"/>
        <w:ind w:left="1416" w:right="402" w:hanging="360"/>
        <w:jc w:val="left"/>
        <w:rPr>
          <w:sz w:val="20"/>
        </w:rPr>
      </w:pPr>
      <w:r>
        <w:rPr>
          <w:sz w:val="20"/>
        </w:rPr>
        <w:t>Niezwłocznie</w:t>
      </w:r>
      <w:r>
        <w:rPr>
          <w:spacing w:val="-8"/>
          <w:sz w:val="20"/>
        </w:rPr>
        <w:t xml:space="preserve"> </w:t>
      </w:r>
      <w:r>
        <w:rPr>
          <w:sz w:val="20"/>
        </w:rPr>
        <w:t>po</w:t>
      </w:r>
      <w:r>
        <w:rPr>
          <w:spacing w:val="-9"/>
          <w:sz w:val="20"/>
        </w:rPr>
        <w:t xml:space="preserve"> </w:t>
      </w:r>
      <w:r>
        <w:rPr>
          <w:sz w:val="20"/>
        </w:rPr>
        <w:t>otwarciu</w:t>
      </w:r>
      <w:r>
        <w:rPr>
          <w:spacing w:val="-8"/>
          <w:sz w:val="20"/>
        </w:rPr>
        <w:t xml:space="preserve"> </w:t>
      </w:r>
      <w:r>
        <w:rPr>
          <w:sz w:val="20"/>
        </w:rPr>
        <w:t>ofert</w:t>
      </w:r>
      <w:r>
        <w:rPr>
          <w:spacing w:val="-8"/>
          <w:sz w:val="20"/>
        </w:rPr>
        <w:t xml:space="preserve"> </w:t>
      </w:r>
      <w:r>
        <w:rPr>
          <w:sz w:val="20"/>
        </w:rPr>
        <w:t>Zamawiający</w:t>
      </w:r>
      <w:r>
        <w:rPr>
          <w:spacing w:val="-10"/>
          <w:sz w:val="20"/>
        </w:rPr>
        <w:t xml:space="preserve"> </w:t>
      </w:r>
      <w:r>
        <w:rPr>
          <w:sz w:val="20"/>
        </w:rPr>
        <w:t>na</w:t>
      </w:r>
      <w:r>
        <w:rPr>
          <w:spacing w:val="-7"/>
          <w:sz w:val="20"/>
        </w:rPr>
        <w:t xml:space="preserve"> </w:t>
      </w:r>
      <w:r>
        <w:rPr>
          <w:sz w:val="20"/>
        </w:rPr>
        <w:t>stronie</w:t>
      </w:r>
      <w:r>
        <w:rPr>
          <w:spacing w:val="-8"/>
          <w:sz w:val="20"/>
        </w:rPr>
        <w:t xml:space="preserve"> </w:t>
      </w:r>
      <w:r>
        <w:rPr>
          <w:sz w:val="20"/>
        </w:rPr>
        <w:t>internetowej</w:t>
      </w:r>
      <w:r>
        <w:rPr>
          <w:spacing w:val="-5"/>
          <w:sz w:val="20"/>
        </w:rPr>
        <w:t xml:space="preserve"> </w:t>
      </w:r>
      <w:r>
        <w:rPr>
          <w:sz w:val="20"/>
        </w:rPr>
        <w:t>prowadzonego</w:t>
      </w:r>
      <w:r>
        <w:rPr>
          <w:spacing w:val="-10"/>
          <w:sz w:val="20"/>
        </w:rPr>
        <w:t xml:space="preserve"> </w:t>
      </w:r>
      <w:r>
        <w:rPr>
          <w:sz w:val="20"/>
        </w:rPr>
        <w:t>postępowania udostępni informacje</w:t>
      </w:r>
      <w:r>
        <w:rPr>
          <w:spacing w:val="-2"/>
          <w:sz w:val="20"/>
        </w:rPr>
        <w:t xml:space="preserve"> </w:t>
      </w:r>
      <w:r>
        <w:rPr>
          <w:sz w:val="20"/>
        </w:rPr>
        <w:t>o:</w:t>
      </w:r>
    </w:p>
    <w:p w:rsidR="0022174C" w:rsidRDefault="00E6517F">
      <w:pPr>
        <w:pStyle w:val="Akapitzlist"/>
        <w:numPr>
          <w:ilvl w:val="2"/>
          <w:numId w:val="13"/>
        </w:numPr>
        <w:tabs>
          <w:tab w:val="left" w:pos="1662"/>
        </w:tabs>
        <w:spacing w:line="278" w:lineRule="auto"/>
        <w:ind w:right="399" w:firstLine="0"/>
        <w:rPr>
          <w:sz w:val="20"/>
        </w:rPr>
      </w:pPr>
      <w:r>
        <w:rPr>
          <w:sz w:val="20"/>
        </w:rPr>
        <w:t>nazwach albo imionach i nazwiskach oraz siedzibach lub miejscach prowadzonej działalności gospodarczej albo miejscach zamieszkania wykonawców, których oferty zostały</w:t>
      </w:r>
      <w:r>
        <w:rPr>
          <w:spacing w:val="-19"/>
          <w:sz w:val="20"/>
        </w:rPr>
        <w:t xml:space="preserve"> </w:t>
      </w:r>
      <w:r>
        <w:rPr>
          <w:sz w:val="20"/>
        </w:rPr>
        <w:t>otwarte;</w:t>
      </w:r>
    </w:p>
    <w:p w:rsidR="0022174C" w:rsidRDefault="00E6517F">
      <w:pPr>
        <w:pStyle w:val="Akapitzlist"/>
        <w:numPr>
          <w:ilvl w:val="2"/>
          <w:numId w:val="13"/>
        </w:numPr>
        <w:tabs>
          <w:tab w:val="left" w:pos="1649"/>
        </w:tabs>
        <w:spacing w:line="227" w:lineRule="exact"/>
        <w:ind w:left="1648" w:hanging="233"/>
        <w:rPr>
          <w:sz w:val="20"/>
        </w:rPr>
      </w:pPr>
      <w:r>
        <w:rPr>
          <w:sz w:val="20"/>
        </w:rPr>
        <w:t>cenach lub kosztach zawartych w</w:t>
      </w:r>
      <w:r>
        <w:rPr>
          <w:spacing w:val="4"/>
          <w:sz w:val="20"/>
        </w:rPr>
        <w:t xml:space="preserve"> </w:t>
      </w:r>
      <w:r>
        <w:rPr>
          <w:sz w:val="20"/>
        </w:rPr>
        <w:t>ofertach.</w:t>
      </w:r>
    </w:p>
    <w:p w:rsidR="0022174C" w:rsidRDefault="00E6517F">
      <w:pPr>
        <w:pStyle w:val="Akapitzlist"/>
        <w:numPr>
          <w:ilvl w:val="1"/>
          <w:numId w:val="13"/>
        </w:numPr>
        <w:tabs>
          <w:tab w:val="left" w:pos="1405"/>
        </w:tabs>
        <w:spacing w:before="152" w:line="276" w:lineRule="auto"/>
        <w:ind w:left="1404" w:right="396" w:hanging="360"/>
        <w:jc w:val="left"/>
        <w:rPr>
          <w:sz w:val="20"/>
        </w:rPr>
      </w:pPr>
      <w:r>
        <w:rPr>
          <w:sz w:val="20"/>
        </w:rPr>
        <w:t>Otwarcie</w:t>
      </w:r>
      <w:r>
        <w:rPr>
          <w:spacing w:val="-6"/>
          <w:sz w:val="20"/>
        </w:rPr>
        <w:t xml:space="preserve"> </w:t>
      </w:r>
      <w:r>
        <w:rPr>
          <w:sz w:val="20"/>
        </w:rPr>
        <w:t>i</w:t>
      </w:r>
      <w:r>
        <w:rPr>
          <w:spacing w:val="-7"/>
          <w:sz w:val="20"/>
        </w:rPr>
        <w:t xml:space="preserve"> </w:t>
      </w:r>
      <w:r>
        <w:rPr>
          <w:sz w:val="20"/>
        </w:rPr>
        <w:t>ocena</w:t>
      </w:r>
      <w:r>
        <w:rPr>
          <w:spacing w:val="-5"/>
          <w:sz w:val="20"/>
        </w:rPr>
        <w:t xml:space="preserve"> </w:t>
      </w:r>
      <w:r>
        <w:rPr>
          <w:sz w:val="20"/>
        </w:rPr>
        <w:t>ofert</w:t>
      </w:r>
      <w:r>
        <w:rPr>
          <w:spacing w:val="-5"/>
          <w:sz w:val="20"/>
        </w:rPr>
        <w:t xml:space="preserve"> </w:t>
      </w:r>
      <w:r>
        <w:rPr>
          <w:sz w:val="20"/>
        </w:rPr>
        <w:t>zostanie</w:t>
      </w:r>
      <w:r>
        <w:rPr>
          <w:spacing w:val="-5"/>
          <w:sz w:val="20"/>
        </w:rPr>
        <w:t xml:space="preserve"> </w:t>
      </w:r>
      <w:r>
        <w:rPr>
          <w:sz w:val="20"/>
        </w:rPr>
        <w:t>dokonana</w:t>
      </w:r>
      <w:r>
        <w:rPr>
          <w:spacing w:val="-6"/>
          <w:sz w:val="20"/>
        </w:rPr>
        <w:t xml:space="preserve"> </w:t>
      </w:r>
      <w:r>
        <w:rPr>
          <w:sz w:val="20"/>
        </w:rPr>
        <w:t>przez</w:t>
      </w:r>
      <w:r>
        <w:rPr>
          <w:spacing w:val="-6"/>
          <w:sz w:val="20"/>
        </w:rPr>
        <w:t xml:space="preserve"> </w:t>
      </w:r>
      <w:r>
        <w:rPr>
          <w:sz w:val="20"/>
        </w:rPr>
        <w:t>Komisję</w:t>
      </w:r>
      <w:r>
        <w:rPr>
          <w:spacing w:val="-8"/>
          <w:sz w:val="20"/>
        </w:rPr>
        <w:t xml:space="preserve"> </w:t>
      </w:r>
      <w:r>
        <w:rPr>
          <w:sz w:val="20"/>
        </w:rPr>
        <w:t>Przetargową</w:t>
      </w:r>
      <w:r>
        <w:rPr>
          <w:spacing w:val="-5"/>
          <w:sz w:val="20"/>
        </w:rPr>
        <w:t xml:space="preserve"> </w:t>
      </w:r>
      <w:r>
        <w:rPr>
          <w:sz w:val="20"/>
        </w:rPr>
        <w:t>powołaną</w:t>
      </w:r>
      <w:r>
        <w:rPr>
          <w:spacing w:val="-3"/>
          <w:sz w:val="20"/>
        </w:rPr>
        <w:t xml:space="preserve"> </w:t>
      </w:r>
      <w:r>
        <w:rPr>
          <w:sz w:val="20"/>
        </w:rPr>
        <w:t>przez</w:t>
      </w:r>
      <w:r>
        <w:rPr>
          <w:spacing w:val="-6"/>
          <w:sz w:val="20"/>
        </w:rPr>
        <w:t xml:space="preserve"> </w:t>
      </w:r>
      <w:r>
        <w:rPr>
          <w:sz w:val="20"/>
        </w:rPr>
        <w:t>Kierownika Zamawiającego.</w:t>
      </w:r>
    </w:p>
    <w:p w:rsidR="0022174C" w:rsidRDefault="0022174C">
      <w:pPr>
        <w:pStyle w:val="Tekstpodstawowy"/>
        <w:spacing w:before="10"/>
        <w:rPr>
          <w:sz w:val="22"/>
        </w:rPr>
      </w:pPr>
    </w:p>
    <w:p w:rsidR="0022174C" w:rsidRDefault="00E6517F">
      <w:pPr>
        <w:pStyle w:val="Nagwek5"/>
        <w:numPr>
          <w:ilvl w:val="0"/>
          <w:numId w:val="13"/>
        </w:numPr>
        <w:tabs>
          <w:tab w:val="left" w:pos="918"/>
        </w:tabs>
        <w:ind w:left="917" w:hanging="222"/>
        <w:jc w:val="both"/>
      </w:pPr>
      <w:r>
        <w:t>Wycofanie oferty:</w:t>
      </w:r>
    </w:p>
    <w:p w:rsidR="0022174C" w:rsidRDefault="00E6517F">
      <w:pPr>
        <w:pStyle w:val="Tekstpodstawowy"/>
        <w:spacing w:before="34" w:line="319" w:lineRule="auto"/>
        <w:ind w:left="696" w:right="396"/>
        <w:jc w:val="both"/>
      </w:pPr>
      <w:r>
        <w:t xml:space="preserve">Wykonawca, za pośrednictwem </w:t>
      </w:r>
      <w:hyperlink r:id="rId28">
        <w:r>
          <w:rPr>
            <w:color w:val="1154CC"/>
            <w:u w:val="single" w:color="1154CC"/>
          </w:rPr>
          <w:t>platformazakupowa.pl</w:t>
        </w:r>
        <w:r>
          <w:rPr>
            <w:color w:val="1154CC"/>
          </w:rPr>
          <w:t xml:space="preserve"> </w:t>
        </w:r>
      </w:hyperlink>
      <w:r>
        <w:t xml:space="preserve">może przed upływem terminu do składania ofert wycofać ofertę. Sposób dokonywania zmiany oferty zamieszczono w instrukcji zamieszczonej na stronie internetowej pod adresem: </w:t>
      </w:r>
      <w:hyperlink r:id="rId29">
        <w:r>
          <w:rPr>
            <w:color w:val="1154CC"/>
            <w:u w:val="single" w:color="1154CC"/>
          </w:rPr>
          <w:t>https://platformazakupowa.pl/strona/45-instrukcje</w:t>
        </w:r>
      </w:hyperlink>
    </w:p>
    <w:p w:rsidR="0022174C" w:rsidRDefault="00E6517F">
      <w:pPr>
        <w:pStyle w:val="Nagwek5"/>
        <w:numPr>
          <w:ilvl w:val="0"/>
          <w:numId w:val="13"/>
        </w:numPr>
        <w:tabs>
          <w:tab w:val="left" w:pos="918"/>
        </w:tabs>
        <w:spacing w:before="2"/>
        <w:ind w:left="917" w:hanging="222"/>
        <w:jc w:val="both"/>
      </w:pPr>
      <w:r>
        <w:t>Jawność</w:t>
      </w:r>
      <w:r>
        <w:rPr>
          <w:spacing w:val="-3"/>
        </w:rPr>
        <w:t xml:space="preserve"> </w:t>
      </w:r>
      <w:r>
        <w:t>postępowania:</w:t>
      </w:r>
    </w:p>
    <w:p w:rsidR="0022174C" w:rsidRDefault="00E6517F">
      <w:pPr>
        <w:pStyle w:val="Tekstpodstawowy"/>
        <w:spacing w:before="36" w:line="273" w:lineRule="auto"/>
        <w:ind w:left="696" w:right="394"/>
        <w:jc w:val="both"/>
      </w:pPr>
      <w:r>
        <w:t xml:space="preserve">Zgodnie z art. 74 ust. 2 pkt. 1 ustawy </w:t>
      </w:r>
      <w:proofErr w:type="spellStart"/>
      <w:r>
        <w:t>Pzp</w:t>
      </w:r>
      <w:proofErr w:type="spellEnd"/>
      <w:r>
        <w:t xml:space="preserve"> oferty wraz z załącznikami udostępnia się niezwłocznie po otwarciu ofert, nie później jednak niż w terminie 3 dni od dnia otwarcia ofert.</w:t>
      </w:r>
    </w:p>
    <w:p w:rsidR="0022174C" w:rsidRDefault="0022174C">
      <w:pPr>
        <w:pStyle w:val="Tekstpodstawowy"/>
        <w:rPr>
          <w:sz w:val="22"/>
        </w:rPr>
      </w:pPr>
    </w:p>
    <w:p w:rsidR="005C72ED" w:rsidRDefault="005C72ED">
      <w:pPr>
        <w:pStyle w:val="Tekstpodstawowy"/>
        <w:rPr>
          <w:sz w:val="22"/>
        </w:rPr>
      </w:pPr>
    </w:p>
    <w:p w:rsidR="0022174C" w:rsidRDefault="0022174C">
      <w:pPr>
        <w:pStyle w:val="Tekstpodstawowy"/>
        <w:spacing w:before="6"/>
        <w:rPr>
          <w:sz w:val="24"/>
        </w:rPr>
      </w:pPr>
    </w:p>
    <w:p w:rsidR="0022174C" w:rsidRDefault="00E6517F">
      <w:pPr>
        <w:pStyle w:val="Nagwek2"/>
        <w:ind w:right="1671"/>
      </w:pPr>
      <w:r>
        <w:t>Rozdział XIII</w:t>
      </w:r>
    </w:p>
    <w:p w:rsidR="0022174C" w:rsidRDefault="00E6517F">
      <w:pPr>
        <w:spacing w:before="119"/>
        <w:ind w:left="3797"/>
        <w:jc w:val="both"/>
        <w:rPr>
          <w:b/>
        </w:rPr>
      </w:pPr>
      <w:r>
        <w:rPr>
          <w:b/>
        </w:rPr>
        <w:t>Opis sposobu obliczenia ceny</w:t>
      </w:r>
    </w:p>
    <w:p w:rsidR="0022174C" w:rsidRDefault="00E6517F">
      <w:pPr>
        <w:pStyle w:val="Akapitzlist"/>
        <w:numPr>
          <w:ilvl w:val="0"/>
          <w:numId w:val="12"/>
        </w:numPr>
        <w:tabs>
          <w:tab w:val="left" w:pos="918"/>
        </w:tabs>
        <w:spacing w:before="121"/>
        <w:ind w:right="393" w:firstLine="0"/>
        <w:rPr>
          <w:b/>
          <w:sz w:val="20"/>
        </w:rPr>
      </w:pPr>
      <w:r>
        <w:rPr>
          <w:sz w:val="20"/>
        </w:rPr>
        <w:t xml:space="preserve">Cenę oferty należy obliczyć na podstawie formularza rzeczowo-cenowego stanowiącego </w:t>
      </w:r>
      <w:r w:rsidR="00F90BC9">
        <w:rPr>
          <w:b/>
          <w:sz w:val="20"/>
        </w:rPr>
        <w:t>załącznik</w:t>
      </w:r>
      <w:r w:rsidR="0007635B">
        <w:rPr>
          <w:b/>
          <w:sz w:val="20"/>
        </w:rPr>
        <w:t>i</w:t>
      </w:r>
      <w:r w:rsidR="00F90BC9">
        <w:rPr>
          <w:b/>
          <w:sz w:val="20"/>
        </w:rPr>
        <w:t xml:space="preserve"> nr 3</w:t>
      </w:r>
      <w:r w:rsidR="00C80D93">
        <w:rPr>
          <w:b/>
          <w:sz w:val="20"/>
        </w:rPr>
        <w:t>.1, 3.2, 3.3, 3</w:t>
      </w:r>
      <w:r w:rsidR="005863FC">
        <w:rPr>
          <w:b/>
          <w:sz w:val="20"/>
        </w:rPr>
        <w:t xml:space="preserve">.4 </w:t>
      </w:r>
      <w:r w:rsidR="00533A9E">
        <w:rPr>
          <w:b/>
          <w:sz w:val="20"/>
        </w:rPr>
        <w:t xml:space="preserve"> </w:t>
      </w:r>
      <w:r>
        <w:rPr>
          <w:b/>
          <w:sz w:val="20"/>
        </w:rPr>
        <w:t>do SWZ.</w:t>
      </w:r>
    </w:p>
    <w:p w:rsidR="0022174C" w:rsidRDefault="00E6517F">
      <w:pPr>
        <w:pStyle w:val="Akapitzlist"/>
        <w:numPr>
          <w:ilvl w:val="0"/>
          <w:numId w:val="12"/>
        </w:numPr>
        <w:tabs>
          <w:tab w:val="left" w:pos="942"/>
        </w:tabs>
        <w:spacing w:before="1"/>
        <w:ind w:right="394" w:firstLine="0"/>
        <w:rPr>
          <w:sz w:val="20"/>
        </w:rPr>
      </w:pPr>
      <w:r>
        <w:rPr>
          <w:sz w:val="20"/>
        </w:rPr>
        <w:t xml:space="preserve">Wykonawca zobowiązany jest wycenić każdy asortyment zawarty w formularzu rzeczowo–cenowym    </w:t>
      </w:r>
      <w:r w:rsidR="00B068CA">
        <w:rPr>
          <w:sz w:val="20"/>
        </w:rPr>
        <w:t xml:space="preserve">      </w:t>
      </w:r>
      <w:r>
        <w:rPr>
          <w:sz w:val="20"/>
        </w:rPr>
        <w:t xml:space="preserve"> i wpisać/obliczyć ceny jednostkowe netto, wartość netto, </w:t>
      </w:r>
      <w:r>
        <w:rPr>
          <w:spacing w:val="2"/>
          <w:sz w:val="20"/>
        </w:rPr>
        <w:t xml:space="preserve">stawkę </w:t>
      </w:r>
      <w:r>
        <w:rPr>
          <w:sz w:val="20"/>
        </w:rPr>
        <w:t>podatku VAT oraz wartość brutto dla poszczególnych pozycji formularza</w:t>
      </w:r>
      <w:r>
        <w:rPr>
          <w:spacing w:val="-3"/>
          <w:sz w:val="20"/>
        </w:rPr>
        <w:t xml:space="preserve"> </w:t>
      </w:r>
      <w:r>
        <w:rPr>
          <w:sz w:val="20"/>
        </w:rPr>
        <w:t>rzeczowo-cenowego.</w:t>
      </w:r>
    </w:p>
    <w:p w:rsidR="0022174C" w:rsidRDefault="00E6517F">
      <w:pPr>
        <w:pStyle w:val="Akapitzlist"/>
        <w:numPr>
          <w:ilvl w:val="0"/>
          <w:numId w:val="12"/>
        </w:numPr>
        <w:tabs>
          <w:tab w:val="left" w:pos="906"/>
        </w:tabs>
        <w:ind w:right="391" w:firstLine="0"/>
        <w:rPr>
          <w:sz w:val="20"/>
        </w:rPr>
      </w:pPr>
      <w:r>
        <w:rPr>
          <w:sz w:val="20"/>
        </w:rPr>
        <w:lastRenderedPageBreak/>
        <w:t>Obliczoną</w:t>
      </w:r>
      <w:r>
        <w:rPr>
          <w:spacing w:val="-18"/>
          <w:sz w:val="20"/>
        </w:rPr>
        <w:t xml:space="preserve"> </w:t>
      </w:r>
      <w:r>
        <w:rPr>
          <w:sz w:val="20"/>
        </w:rPr>
        <w:t>sumę</w:t>
      </w:r>
      <w:r>
        <w:rPr>
          <w:spacing w:val="-16"/>
          <w:sz w:val="20"/>
        </w:rPr>
        <w:t xml:space="preserve"> </w:t>
      </w:r>
      <w:r>
        <w:rPr>
          <w:sz w:val="20"/>
        </w:rPr>
        <w:t>wartości</w:t>
      </w:r>
      <w:r>
        <w:rPr>
          <w:spacing w:val="-14"/>
          <w:sz w:val="20"/>
        </w:rPr>
        <w:t xml:space="preserve"> </w:t>
      </w:r>
      <w:r>
        <w:rPr>
          <w:sz w:val="20"/>
        </w:rPr>
        <w:t>brutto</w:t>
      </w:r>
      <w:r>
        <w:rPr>
          <w:spacing w:val="-16"/>
          <w:sz w:val="20"/>
        </w:rPr>
        <w:t xml:space="preserve"> </w:t>
      </w:r>
      <w:r>
        <w:rPr>
          <w:sz w:val="20"/>
        </w:rPr>
        <w:t>(pozycja</w:t>
      </w:r>
      <w:r>
        <w:rPr>
          <w:spacing w:val="-13"/>
          <w:sz w:val="20"/>
        </w:rPr>
        <w:t xml:space="preserve"> </w:t>
      </w:r>
      <w:r>
        <w:rPr>
          <w:b/>
          <w:sz w:val="20"/>
        </w:rPr>
        <w:t>,,</w:t>
      </w:r>
      <w:r>
        <w:rPr>
          <w:b/>
          <w:spacing w:val="-16"/>
          <w:sz w:val="20"/>
        </w:rPr>
        <w:t xml:space="preserve"> </w:t>
      </w:r>
      <w:r>
        <w:rPr>
          <w:b/>
          <w:sz w:val="20"/>
        </w:rPr>
        <w:t>Razem</w:t>
      </w:r>
      <w:r>
        <w:rPr>
          <w:b/>
          <w:spacing w:val="-16"/>
          <w:sz w:val="20"/>
        </w:rPr>
        <w:t xml:space="preserve"> </w:t>
      </w:r>
      <w:r>
        <w:rPr>
          <w:b/>
          <w:sz w:val="20"/>
        </w:rPr>
        <w:t>wartość</w:t>
      </w:r>
      <w:r>
        <w:rPr>
          <w:b/>
          <w:spacing w:val="-17"/>
          <w:sz w:val="20"/>
        </w:rPr>
        <w:t xml:space="preserve"> </w:t>
      </w:r>
      <w:r>
        <w:rPr>
          <w:b/>
          <w:sz w:val="20"/>
        </w:rPr>
        <w:t>brutto’’</w:t>
      </w:r>
      <w:r>
        <w:rPr>
          <w:sz w:val="20"/>
        </w:rPr>
        <w:t>)</w:t>
      </w:r>
      <w:r>
        <w:rPr>
          <w:spacing w:val="27"/>
          <w:sz w:val="20"/>
        </w:rPr>
        <w:t xml:space="preserve"> </w:t>
      </w:r>
      <w:r>
        <w:rPr>
          <w:sz w:val="20"/>
        </w:rPr>
        <w:t>z</w:t>
      </w:r>
      <w:r>
        <w:rPr>
          <w:spacing w:val="-19"/>
          <w:sz w:val="20"/>
        </w:rPr>
        <w:t xml:space="preserve"> </w:t>
      </w:r>
      <w:r>
        <w:rPr>
          <w:sz w:val="20"/>
        </w:rPr>
        <w:t>formularza</w:t>
      </w:r>
      <w:r>
        <w:rPr>
          <w:spacing w:val="-16"/>
          <w:sz w:val="20"/>
        </w:rPr>
        <w:t xml:space="preserve"> </w:t>
      </w:r>
      <w:r>
        <w:rPr>
          <w:sz w:val="20"/>
        </w:rPr>
        <w:t>rzeczowo</w:t>
      </w:r>
      <w:r>
        <w:rPr>
          <w:spacing w:val="-15"/>
          <w:sz w:val="20"/>
        </w:rPr>
        <w:t xml:space="preserve"> </w:t>
      </w:r>
      <w:r>
        <w:rPr>
          <w:sz w:val="20"/>
        </w:rPr>
        <w:t>–</w:t>
      </w:r>
      <w:r>
        <w:rPr>
          <w:spacing w:val="-16"/>
          <w:sz w:val="20"/>
        </w:rPr>
        <w:t xml:space="preserve"> </w:t>
      </w:r>
      <w:r>
        <w:rPr>
          <w:sz w:val="20"/>
        </w:rPr>
        <w:t xml:space="preserve">cenowego należy przenieść do formularza ofertowego – </w:t>
      </w:r>
      <w:r>
        <w:rPr>
          <w:b/>
          <w:sz w:val="20"/>
        </w:rPr>
        <w:t xml:space="preserve">zał. nr 1 do SWZ. </w:t>
      </w:r>
      <w:r>
        <w:rPr>
          <w:sz w:val="20"/>
        </w:rPr>
        <w:t xml:space="preserve">Ceną oferty jest cena podana w </w:t>
      </w:r>
      <w:r>
        <w:rPr>
          <w:b/>
          <w:sz w:val="20"/>
        </w:rPr>
        <w:t>formularzu</w:t>
      </w:r>
      <w:r>
        <w:rPr>
          <w:b/>
          <w:spacing w:val="-1"/>
          <w:sz w:val="20"/>
        </w:rPr>
        <w:t xml:space="preserve"> </w:t>
      </w:r>
      <w:r>
        <w:rPr>
          <w:b/>
          <w:sz w:val="20"/>
        </w:rPr>
        <w:t>ofertowym</w:t>
      </w:r>
      <w:r>
        <w:rPr>
          <w:sz w:val="20"/>
        </w:rPr>
        <w:t>.</w:t>
      </w:r>
    </w:p>
    <w:p w:rsidR="0022174C" w:rsidRDefault="00E6517F">
      <w:pPr>
        <w:pStyle w:val="Akapitzlist"/>
        <w:numPr>
          <w:ilvl w:val="0"/>
          <w:numId w:val="12"/>
        </w:numPr>
        <w:tabs>
          <w:tab w:val="left" w:pos="954"/>
        </w:tabs>
        <w:ind w:right="401" w:firstLine="0"/>
        <w:rPr>
          <w:sz w:val="20"/>
        </w:rPr>
      </w:pPr>
      <w:r>
        <w:rPr>
          <w:sz w:val="20"/>
        </w:rPr>
        <w:t>Cena oferty brutto, ceny jednostkowe netto oraz poszczególne wartości netto winny być wyrażone liczbowo w złotych polskich (PLN) z dokładnością do dwóch miejsc po przecinku zgodnie z zasadami działań</w:t>
      </w:r>
      <w:r>
        <w:rPr>
          <w:spacing w:val="-3"/>
          <w:sz w:val="20"/>
        </w:rPr>
        <w:t xml:space="preserve"> </w:t>
      </w:r>
      <w:r>
        <w:rPr>
          <w:sz w:val="20"/>
        </w:rPr>
        <w:t>matematycznych.</w:t>
      </w:r>
    </w:p>
    <w:p w:rsidR="0022174C" w:rsidRDefault="00E6517F">
      <w:pPr>
        <w:pStyle w:val="Akapitzlist"/>
        <w:numPr>
          <w:ilvl w:val="0"/>
          <w:numId w:val="12"/>
        </w:numPr>
        <w:tabs>
          <w:tab w:val="left" w:pos="918"/>
        </w:tabs>
        <w:spacing w:before="2" w:line="229" w:lineRule="exact"/>
        <w:ind w:left="917" w:hanging="222"/>
        <w:rPr>
          <w:sz w:val="20"/>
        </w:rPr>
      </w:pPr>
      <w:r>
        <w:rPr>
          <w:sz w:val="20"/>
        </w:rPr>
        <w:t>Rozliczenia pomiędzy Zamawiającym a Wykonawcą będą prowadzone w złotych</w:t>
      </w:r>
      <w:r>
        <w:rPr>
          <w:spacing w:val="-10"/>
          <w:sz w:val="20"/>
        </w:rPr>
        <w:t xml:space="preserve"> </w:t>
      </w:r>
      <w:r>
        <w:rPr>
          <w:sz w:val="20"/>
        </w:rPr>
        <w:t>polskich.</w:t>
      </w:r>
    </w:p>
    <w:p w:rsidR="000A1F00" w:rsidRPr="00AE34B6" w:rsidRDefault="00E6517F" w:rsidP="00AE34B6">
      <w:pPr>
        <w:pStyle w:val="Akapitzlist"/>
        <w:numPr>
          <w:ilvl w:val="0"/>
          <w:numId w:val="12"/>
        </w:numPr>
        <w:tabs>
          <w:tab w:val="left" w:pos="920"/>
        </w:tabs>
        <w:ind w:right="394" w:firstLine="0"/>
        <w:rPr>
          <w:sz w:val="20"/>
        </w:rPr>
      </w:pPr>
      <w:r>
        <w:rPr>
          <w:sz w:val="20"/>
        </w:rPr>
        <w:t xml:space="preserve">Cena oferty musi obejmować wszelkie koszty niezbędne do prawidłowego, terminowego i kompletnego wykonania przedmiotu zamówienia, w tym również koszty związane z dostarczeniem przedmiotu zamówienia do wskazanych jednostek organizacyjnych przez Zamawiającego. Koszty poniesione przez Wykonawcę przy realizacji zamówienia a nieuwzględnione w cenie oferty nie będą przez Zamawiającego </w:t>
      </w:r>
    </w:p>
    <w:p w:rsidR="0022174C" w:rsidRDefault="00E6517F" w:rsidP="000A1F00">
      <w:pPr>
        <w:pStyle w:val="Akapitzlist"/>
        <w:tabs>
          <w:tab w:val="left" w:pos="920"/>
        </w:tabs>
        <w:ind w:left="696" w:right="394" w:firstLine="0"/>
        <w:rPr>
          <w:sz w:val="20"/>
        </w:rPr>
      </w:pPr>
      <w:r>
        <w:rPr>
          <w:sz w:val="20"/>
        </w:rPr>
        <w:t>dodatkowo</w:t>
      </w:r>
      <w:r>
        <w:rPr>
          <w:spacing w:val="-2"/>
          <w:sz w:val="20"/>
        </w:rPr>
        <w:t xml:space="preserve"> </w:t>
      </w:r>
      <w:r>
        <w:rPr>
          <w:sz w:val="20"/>
        </w:rPr>
        <w:t>rozliczane.</w:t>
      </w:r>
    </w:p>
    <w:p w:rsidR="0022174C" w:rsidRDefault="00E6517F">
      <w:pPr>
        <w:pStyle w:val="Akapitzlist"/>
        <w:numPr>
          <w:ilvl w:val="0"/>
          <w:numId w:val="12"/>
        </w:numPr>
        <w:tabs>
          <w:tab w:val="left" w:pos="925"/>
        </w:tabs>
        <w:spacing w:before="1"/>
        <w:ind w:right="407" w:firstLine="0"/>
        <w:rPr>
          <w:sz w:val="20"/>
        </w:rPr>
      </w:pPr>
      <w:r>
        <w:rPr>
          <w:sz w:val="20"/>
        </w:rPr>
        <w:t>Ceny określone w ofercie obowiązują przez cały okres związania ofertą i będą wiążące dla zawieranej umowy.</w:t>
      </w:r>
    </w:p>
    <w:p w:rsidR="0022174C" w:rsidRDefault="00E6517F">
      <w:pPr>
        <w:pStyle w:val="Akapitzlist"/>
        <w:numPr>
          <w:ilvl w:val="0"/>
          <w:numId w:val="12"/>
        </w:numPr>
        <w:tabs>
          <w:tab w:val="left" w:pos="927"/>
        </w:tabs>
        <w:ind w:right="398" w:firstLine="0"/>
        <w:rPr>
          <w:sz w:val="20"/>
        </w:rPr>
      </w:pPr>
      <w:r>
        <w:rPr>
          <w:sz w:val="20"/>
        </w:rPr>
        <w:t>Cena oferty nie będzie podlegać żadnym negocjacjom. Ceny jednostkowe, podane przez Wykonawcę w</w:t>
      </w:r>
      <w:r>
        <w:rPr>
          <w:spacing w:val="-12"/>
          <w:sz w:val="20"/>
        </w:rPr>
        <w:t xml:space="preserve"> </w:t>
      </w:r>
      <w:r>
        <w:rPr>
          <w:sz w:val="20"/>
        </w:rPr>
        <w:t>ofercie,</w:t>
      </w:r>
      <w:r>
        <w:rPr>
          <w:spacing w:val="-9"/>
          <w:sz w:val="20"/>
        </w:rPr>
        <w:t xml:space="preserve"> </w:t>
      </w:r>
      <w:r>
        <w:rPr>
          <w:sz w:val="20"/>
        </w:rPr>
        <w:t>obowiązują</w:t>
      </w:r>
      <w:r>
        <w:rPr>
          <w:spacing w:val="-9"/>
          <w:sz w:val="20"/>
        </w:rPr>
        <w:t xml:space="preserve"> </w:t>
      </w:r>
      <w:r>
        <w:rPr>
          <w:sz w:val="20"/>
        </w:rPr>
        <w:t>przez</w:t>
      </w:r>
      <w:r>
        <w:rPr>
          <w:spacing w:val="-11"/>
          <w:sz w:val="20"/>
        </w:rPr>
        <w:t xml:space="preserve"> </w:t>
      </w:r>
      <w:r>
        <w:rPr>
          <w:sz w:val="20"/>
        </w:rPr>
        <w:t>cały</w:t>
      </w:r>
      <w:r>
        <w:rPr>
          <w:spacing w:val="-12"/>
          <w:sz w:val="20"/>
        </w:rPr>
        <w:t xml:space="preserve"> </w:t>
      </w:r>
      <w:r>
        <w:rPr>
          <w:sz w:val="20"/>
        </w:rPr>
        <w:t>okres</w:t>
      </w:r>
      <w:r>
        <w:rPr>
          <w:spacing w:val="-8"/>
          <w:sz w:val="20"/>
        </w:rPr>
        <w:t xml:space="preserve"> </w:t>
      </w:r>
      <w:r>
        <w:rPr>
          <w:sz w:val="20"/>
        </w:rPr>
        <w:t>trwania</w:t>
      </w:r>
      <w:r>
        <w:rPr>
          <w:spacing w:val="-6"/>
          <w:sz w:val="20"/>
        </w:rPr>
        <w:t xml:space="preserve"> </w:t>
      </w:r>
      <w:r>
        <w:rPr>
          <w:sz w:val="20"/>
        </w:rPr>
        <w:t>umowy,</w:t>
      </w:r>
      <w:r>
        <w:rPr>
          <w:spacing w:val="-7"/>
          <w:sz w:val="20"/>
        </w:rPr>
        <w:t xml:space="preserve"> </w:t>
      </w:r>
      <w:r>
        <w:rPr>
          <w:sz w:val="20"/>
        </w:rPr>
        <w:t>nie</w:t>
      </w:r>
      <w:r>
        <w:rPr>
          <w:spacing w:val="-9"/>
          <w:sz w:val="20"/>
        </w:rPr>
        <w:t xml:space="preserve"> </w:t>
      </w:r>
      <w:r>
        <w:rPr>
          <w:sz w:val="20"/>
        </w:rPr>
        <w:t>będą</w:t>
      </w:r>
      <w:r>
        <w:rPr>
          <w:spacing w:val="-8"/>
          <w:sz w:val="20"/>
        </w:rPr>
        <w:t xml:space="preserve"> </w:t>
      </w:r>
      <w:r>
        <w:rPr>
          <w:sz w:val="20"/>
        </w:rPr>
        <w:t>zmieniane</w:t>
      </w:r>
      <w:r>
        <w:rPr>
          <w:spacing w:val="-7"/>
          <w:sz w:val="20"/>
        </w:rPr>
        <w:t xml:space="preserve"> </w:t>
      </w:r>
      <w:r>
        <w:rPr>
          <w:sz w:val="20"/>
        </w:rPr>
        <w:t>w</w:t>
      </w:r>
      <w:r>
        <w:rPr>
          <w:spacing w:val="-11"/>
          <w:sz w:val="20"/>
        </w:rPr>
        <w:t xml:space="preserve"> </w:t>
      </w:r>
      <w:r>
        <w:rPr>
          <w:sz w:val="20"/>
        </w:rPr>
        <w:t>trakcie</w:t>
      </w:r>
      <w:r>
        <w:rPr>
          <w:spacing w:val="-10"/>
          <w:sz w:val="20"/>
        </w:rPr>
        <w:t xml:space="preserve"> </w:t>
      </w:r>
      <w:r>
        <w:rPr>
          <w:sz w:val="20"/>
        </w:rPr>
        <w:t>realizacji</w:t>
      </w:r>
      <w:r>
        <w:rPr>
          <w:spacing w:val="-7"/>
          <w:sz w:val="20"/>
        </w:rPr>
        <w:t xml:space="preserve"> </w:t>
      </w:r>
      <w:r>
        <w:rPr>
          <w:sz w:val="20"/>
        </w:rPr>
        <w:t>zamówienia i nie będą podlegały</w:t>
      </w:r>
      <w:r>
        <w:rPr>
          <w:spacing w:val="-5"/>
          <w:sz w:val="20"/>
        </w:rPr>
        <w:t xml:space="preserve"> </w:t>
      </w:r>
      <w:r>
        <w:rPr>
          <w:sz w:val="20"/>
        </w:rPr>
        <w:t>waloryzacji.</w:t>
      </w:r>
    </w:p>
    <w:p w:rsidR="0022174C" w:rsidRDefault="0022174C">
      <w:pPr>
        <w:pStyle w:val="Tekstpodstawowy"/>
        <w:spacing w:before="8"/>
        <w:rPr>
          <w:sz w:val="21"/>
        </w:rPr>
      </w:pPr>
    </w:p>
    <w:p w:rsidR="0022174C" w:rsidRDefault="00E6517F">
      <w:pPr>
        <w:pStyle w:val="Nagwek5"/>
        <w:jc w:val="both"/>
      </w:pPr>
      <w:r>
        <w:rPr>
          <w:u w:val="thick"/>
        </w:rPr>
        <w:t>Sposób obliczenia cen i podatek VAT</w:t>
      </w:r>
    </w:p>
    <w:p w:rsidR="0022174C" w:rsidRPr="005603D2" w:rsidRDefault="00E6517F" w:rsidP="005603D2">
      <w:pPr>
        <w:pStyle w:val="Akapitzlist"/>
        <w:numPr>
          <w:ilvl w:val="0"/>
          <w:numId w:val="12"/>
        </w:numPr>
        <w:tabs>
          <w:tab w:val="left" w:pos="1014"/>
        </w:tabs>
        <w:spacing w:before="3"/>
        <w:ind w:right="399" w:firstLine="13"/>
        <w:rPr>
          <w:sz w:val="20"/>
        </w:rPr>
      </w:pPr>
      <w:r w:rsidRPr="005603D2">
        <w:rPr>
          <w:sz w:val="20"/>
        </w:rPr>
        <w:t>Wykonawca</w:t>
      </w:r>
      <w:r w:rsidRPr="005603D2">
        <w:rPr>
          <w:spacing w:val="-14"/>
          <w:sz w:val="20"/>
        </w:rPr>
        <w:t xml:space="preserve"> </w:t>
      </w:r>
      <w:r w:rsidRPr="005603D2">
        <w:rPr>
          <w:sz w:val="20"/>
        </w:rPr>
        <w:t>krajowy</w:t>
      </w:r>
      <w:r w:rsidRPr="005603D2">
        <w:rPr>
          <w:spacing w:val="-17"/>
          <w:sz w:val="20"/>
        </w:rPr>
        <w:t xml:space="preserve"> </w:t>
      </w:r>
      <w:r w:rsidRPr="005603D2">
        <w:rPr>
          <w:sz w:val="20"/>
        </w:rPr>
        <w:t>oblicza</w:t>
      </w:r>
      <w:r w:rsidRPr="005603D2">
        <w:rPr>
          <w:spacing w:val="-14"/>
          <w:sz w:val="20"/>
        </w:rPr>
        <w:t xml:space="preserve"> </w:t>
      </w:r>
      <w:r w:rsidRPr="005603D2">
        <w:rPr>
          <w:sz w:val="20"/>
        </w:rPr>
        <w:t>cenę</w:t>
      </w:r>
      <w:r w:rsidRPr="005603D2">
        <w:rPr>
          <w:spacing w:val="-14"/>
          <w:sz w:val="20"/>
        </w:rPr>
        <w:t xml:space="preserve"> </w:t>
      </w:r>
      <w:r w:rsidRPr="005603D2">
        <w:rPr>
          <w:sz w:val="20"/>
        </w:rPr>
        <w:t>oferty</w:t>
      </w:r>
      <w:r w:rsidRPr="005603D2">
        <w:rPr>
          <w:spacing w:val="-17"/>
          <w:sz w:val="20"/>
        </w:rPr>
        <w:t xml:space="preserve"> </w:t>
      </w:r>
      <w:r w:rsidRPr="005603D2">
        <w:rPr>
          <w:sz w:val="20"/>
        </w:rPr>
        <w:t>z</w:t>
      </w:r>
      <w:r w:rsidRPr="005603D2">
        <w:rPr>
          <w:spacing w:val="-15"/>
          <w:sz w:val="20"/>
        </w:rPr>
        <w:t xml:space="preserve"> </w:t>
      </w:r>
      <w:r w:rsidRPr="005603D2">
        <w:rPr>
          <w:sz w:val="20"/>
        </w:rPr>
        <w:t>podatkiem</w:t>
      </w:r>
      <w:r w:rsidRPr="005603D2">
        <w:rPr>
          <w:spacing w:val="-12"/>
          <w:sz w:val="20"/>
        </w:rPr>
        <w:t xml:space="preserve"> </w:t>
      </w:r>
      <w:r w:rsidRPr="005603D2">
        <w:rPr>
          <w:sz w:val="20"/>
        </w:rPr>
        <w:t>VAT.</w:t>
      </w:r>
      <w:r w:rsidRPr="005603D2">
        <w:rPr>
          <w:spacing w:val="-16"/>
          <w:sz w:val="20"/>
        </w:rPr>
        <w:t xml:space="preserve"> </w:t>
      </w:r>
      <w:r w:rsidRPr="005603D2">
        <w:rPr>
          <w:sz w:val="20"/>
        </w:rPr>
        <w:t>Stawka</w:t>
      </w:r>
      <w:r w:rsidRPr="005603D2">
        <w:rPr>
          <w:spacing w:val="-15"/>
          <w:sz w:val="20"/>
        </w:rPr>
        <w:t xml:space="preserve"> </w:t>
      </w:r>
      <w:r w:rsidRPr="005603D2">
        <w:rPr>
          <w:sz w:val="20"/>
        </w:rPr>
        <w:t>podatku</w:t>
      </w:r>
      <w:r w:rsidRPr="005603D2">
        <w:rPr>
          <w:spacing w:val="-16"/>
          <w:sz w:val="20"/>
        </w:rPr>
        <w:t xml:space="preserve"> </w:t>
      </w:r>
      <w:r w:rsidRPr="005603D2">
        <w:rPr>
          <w:sz w:val="20"/>
        </w:rPr>
        <w:t>VAT</w:t>
      </w:r>
      <w:r w:rsidRPr="005603D2">
        <w:rPr>
          <w:spacing w:val="-13"/>
          <w:sz w:val="20"/>
        </w:rPr>
        <w:t xml:space="preserve"> </w:t>
      </w:r>
      <w:r w:rsidRPr="005603D2">
        <w:rPr>
          <w:sz w:val="20"/>
        </w:rPr>
        <w:t>powinna</w:t>
      </w:r>
      <w:r w:rsidRPr="005603D2">
        <w:rPr>
          <w:spacing w:val="-16"/>
          <w:sz w:val="20"/>
        </w:rPr>
        <w:t xml:space="preserve"> </w:t>
      </w:r>
      <w:r w:rsidRPr="005603D2">
        <w:rPr>
          <w:sz w:val="20"/>
        </w:rPr>
        <w:t>być</w:t>
      </w:r>
      <w:r w:rsidRPr="005603D2">
        <w:rPr>
          <w:spacing w:val="-12"/>
          <w:sz w:val="20"/>
        </w:rPr>
        <w:t xml:space="preserve"> </w:t>
      </w:r>
      <w:r w:rsidRPr="005603D2">
        <w:rPr>
          <w:sz w:val="20"/>
        </w:rPr>
        <w:t>określona zgodnie z przepisami</w:t>
      </w:r>
      <w:r w:rsidRPr="005603D2">
        <w:rPr>
          <w:spacing w:val="-4"/>
          <w:sz w:val="20"/>
        </w:rPr>
        <w:t xml:space="preserve"> </w:t>
      </w:r>
      <w:r w:rsidRPr="005603D2">
        <w:rPr>
          <w:sz w:val="20"/>
        </w:rPr>
        <w:t>prawa.</w:t>
      </w:r>
    </w:p>
    <w:p w:rsidR="0022174C" w:rsidRDefault="00E6517F" w:rsidP="005603D2">
      <w:pPr>
        <w:pStyle w:val="Akapitzlist"/>
        <w:numPr>
          <w:ilvl w:val="0"/>
          <w:numId w:val="12"/>
        </w:numPr>
        <w:tabs>
          <w:tab w:val="left" w:pos="1014"/>
        </w:tabs>
        <w:spacing w:before="79"/>
        <w:ind w:right="395" w:firstLine="0"/>
        <w:rPr>
          <w:sz w:val="20"/>
        </w:rPr>
      </w:pPr>
      <w:r>
        <w:rPr>
          <w:sz w:val="20"/>
        </w:rPr>
        <w:t>W</w:t>
      </w:r>
      <w:r>
        <w:rPr>
          <w:spacing w:val="-9"/>
          <w:sz w:val="20"/>
        </w:rPr>
        <w:t xml:space="preserve"> </w:t>
      </w:r>
      <w:r>
        <w:rPr>
          <w:sz w:val="20"/>
        </w:rPr>
        <w:t>przypadku,</w:t>
      </w:r>
      <w:r>
        <w:rPr>
          <w:spacing w:val="-17"/>
          <w:sz w:val="20"/>
        </w:rPr>
        <w:t xml:space="preserve"> </w:t>
      </w:r>
      <w:r>
        <w:rPr>
          <w:sz w:val="20"/>
        </w:rPr>
        <w:t>gdy</w:t>
      </w:r>
      <w:r>
        <w:rPr>
          <w:spacing w:val="-20"/>
          <w:sz w:val="20"/>
        </w:rPr>
        <w:t xml:space="preserve"> </w:t>
      </w:r>
      <w:r>
        <w:rPr>
          <w:sz w:val="20"/>
        </w:rPr>
        <w:t>o</w:t>
      </w:r>
      <w:r>
        <w:rPr>
          <w:spacing w:val="-17"/>
          <w:sz w:val="20"/>
        </w:rPr>
        <w:t xml:space="preserve"> </w:t>
      </w:r>
      <w:r>
        <w:rPr>
          <w:sz w:val="20"/>
        </w:rPr>
        <w:t>udzielenie</w:t>
      </w:r>
      <w:r>
        <w:rPr>
          <w:spacing w:val="-15"/>
          <w:sz w:val="20"/>
        </w:rPr>
        <w:t xml:space="preserve"> </w:t>
      </w:r>
      <w:r>
        <w:rPr>
          <w:sz w:val="20"/>
        </w:rPr>
        <w:t>zamówienia</w:t>
      </w:r>
      <w:r>
        <w:rPr>
          <w:spacing w:val="-17"/>
          <w:sz w:val="20"/>
        </w:rPr>
        <w:t xml:space="preserve"> </w:t>
      </w:r>
      <w:r>
        <w:rPr>
          <w:sz w:val="20"/>
        </w:rPr>
        <w:t>ubiegać</w:t>
      </w:r>
      <w:r>
        <w:rPr>
          <w:spacing w:val="-14"/>
          <w:sz w:val="20"/>
        </w:rPr>
        <w:t xml:space="preserve"> </w:t>
      </w:r>
      <w:r>
        <w:rPr>
          <w:sz w:val="20"/>
        </w:rPr>
        <w:t>się</w:t>
      </w:r>
      <w:r>
        <w:rPr>
          <w:spacing w:val="-17"/>
          <w:sz w:val="20"/>
        </w:rPr>
        <w:t xml:space="preserve"> </w:t>
      </w:r>
      <w:r>
        <w:rPr>
          <w:sz w:val="20"/>
        </w:rPr>
        <w:t>będą</w:t>
      </w:r>
      <w:r>
        <w:rPr>
          <w:spacing w:val="-18"/>
          <w:sz w:val="20"/>
        </w:rPr>
        <w:t xml:space="preserve"> </w:t>
      </w:r>
      <w:r>
        <w:rPr>
          <w:sz w:val="20"/>
        </w:rPr>
        <w:t>podmioty</w:t>
      </w:r>
      <w:r>
        <w:rPr>
          <w:spacing w:val="-18"/>
          <w:sz w:val="20"/>
        </w:rPr>
        <w:t xml:space="preserve"> </w:t>
      </w:r>
      <w:r>
        <w:rPr>
          <w:sz w:val="20"/>
        </w:rPr>
        <w:t>zagraniczne,</w:t>
      </w:r>
      <w:r>
        <w:rPr>
          <w:spacing w:val="-16"/>
          <w:sz w:val="20"/>
        </w:rPr>
        <w:t xml:space="preserve"> </w:t>
      </w:r>
      <w:r>
        <w:rPr>
          <w:sz w:val="20"/>
        </w:rPr>
        <w:t>które</w:t>
      </w:r>
      <w:r>
        <w:rPr>
          <w:spacing w:val="-17"/>
          <w:sz w:val="20"/>
        </w:rPr>
        <w:t xml:space="preserve"> </w:t>
      </w:r>
      <w:r>
        <w:rPr>
          <w:sz w:val="20"/>
        </w:rPr>
        <w:t>na</w:t>
      </w:r>
      <w:r>
        <w:rPr>
          <w:spacing w:val="-18"/>
          <w:sz w:val="20"/>
        </w:rPr>
        <w:t xml:space="preserve"> </w:t>
      </w:r>
      <w:r>
        <w:rPr>
          <w:sz w:val="20"/>
        </w:rPr>
        <w:t>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w:t>
      </w:r>
      <w:r>
        <w:rPr>
          <w:spacing w:val="-35"/>
          <w:sz w:val="20"/>
        </w:rPr>
        <w:t xml:space="preserve"> </w:t>
      </w:r>
      <w:r>
        <w:rPr>
          <w:sz w:val="20"/>
        </w:rPr>
        <w:t>przepisów.</w:t>
      </w:r>
    </w:p>
    <w:p w:rsidR="0022174C" w:rsidRDefault="00E6517F" w:rsidP="005603D2">
      <w:pPr>
        <w:pStyle w:val="Akapitzlist"/>
        <w:numPr>
          <w:ilvl w:val="0"/>
          <w:numId w:val="12"/>
        </w:numPr>
        <w:tabs>
          <w:tab w:val="left" w:pos="1047"/>
        </w:tabs>
        <w:spacing w:before="45"/>
        <w:ind w:right="394" w:firstLine="0"/>
        <w:rPr>
          <w:sz w:val="20"/>
        </w:rPr>
      </w:pPr>
      <w:r>
        <w:rPr>
          <w:sz w:val="20"/>
        </w:rPr>
        <w:t xml:space="preserve">Zgodnie z art. 225 ust. 1 ustawy </w:t>
      </w:r>
      <w:proofErr w:type="spellStart"/>
      <w:r>
        <w:rPr>
          <w:sz w:val="20"/>
        </w:rPr>
        <w:t>Pzp</w:t>
      </w:r>
      <w:proofErr w:type="spellEnd"/>
      <w:r>
        <w:rPr>
          <w:sz w:val="20"/>
        </w:rPr>
        <w:t>, jeżeli Wykonawca składa ofertę, której wybór prowadziłby do powstania</w:t>
      </w:r>
      <w:r>
        <w:rPr>
          <w:spacing w:val="-10"/>
          <w:sz w:val="20"/>
        </w:rPr>
        <w:t xml:space="preserve"> </w:t>
      </w:r>
      <w:r>
        <w:rPr>
          <w:sz w:val="20"/>
        </w:rPr>
        <w:t>u</w:t>
      </w:r>
      <w:r>
        <w:rPr>
          <w:spacing w:val="-6"/>
          <w:sz w:val="20"/>
        </w:rPr>
        <w:t xml:space="preserve"> </w:t>
      </w:r>
      <w:r>
        <w:rPr>
          <w:sz w:val="20"/>
        </w:rPr>
        <w:t>zamawiającego</w:t>
      </w:r>
      <w:r>
        <w:rPr>
          <w:spacing w:val="-10"/>
          <w:sz w:val="20"/>
        </w:rPr>
        <w:t xml:space="preserve"> </w:t>
      </w:r>
      <w:r>
        <w:rPr>
          <w:sz w:val="20"/>
        </w:rPr>
        <w:t>obowiązku</w:t>
      </w:r>
      <w:r>
        <w:rPr>
          <w:spacing w:val="-9"/>
          <w:sz w:val="20"/>
        </w:rPr>
        <w:t xml:space="preserve"> </w:t>
      </w:r>
      <w:r>
        <w:rPr>
          <w:sz w:val="20"/>
        </w:rPr>
        <w:t>podatkowego</w:t>
      </w:r>
      <w:r>
        <w:rPr>
          <w:spacing w:val="-9"/>
          <w:sz w:val="20"/>
        </w:rPr>
        <w:t xml:space="preserve"> </w:t>
      </w:r>
      <w:r>
        <w:rPr>
          <w:sz w:val="20"/>
        </w:rPr>
        <w:t>zgodnie</w:t>
      </w:r>
      <w:r>
        <w:rPr>
          <w:spacing w:val="-8"/>
          <w:sz w:val="20"/>
        </w:rPr>
        <w:t xml:space="preserve"> </w:t>
      </w:r>
      <w:r>
        <w:rPr>
          <w:sz w:val="20"/>
        </w:rPr>
        <w:t>z</w:t>
      </w:r>
      <w:r>
        <w:rPr>
          <w:spacing w:val="-10"/>
          <w:sz w:val="20"/>
        </w:rPr>
        <w:t xml:space="preserve"> </w:t>
      </w:r>
      <w:r>
        <w:rPr>
          <w:sz w:val="20"/>
        </w:rPr>
        <w:t>ustawą</w:t>
      </w:r>
      <w:r>
        <w:rPr>
          <w:spacing w:val="-7"/>
          <w:sz w:val="20"/>
        </w:rPr>
        <w:t xml:space="preserve"> </w:t>
      </w:r>
      <w:r>
        <w:rPr>
          <w:sz w:val="20"/>
        </w:rPr>
        <w:t>z</w:t>
      </w:r>
      <w:r>
        <w:rPr>
          <w:spacing w:val="-10"/>
          <w:sz w:val="20"/>
        </w:rPr>
        <w:t xml:space="preserve"> </w:t>
      </w:r>
      <w:r>
        <w:rPr>
          <w:sz w:val="20"/>
        </w:rPr>
        <w:t>dnia</w:t>
      </w:r>
      <w:r>
        <w:rPr>
          <w:spacing w:val="-10"/>
          <w:sz w:val="20"/>
        </w:rPr>
        <w:t xml:space="preserve"> </w:t>
      </w:r>
      <w:r>
        <w:rPr>
          <w:sz w:val="20"/>
        </w:rPr>
        <w:t>11</w:t>
      </w:r>
      <w:r>
        <w:rPr>
          <w:spacing w:val="-9"/>
          <w:sz w:val="20"/>
        </w:rPr>
        <w:t xml:space="preserve"> </w:t>
      </w:r>
      <w:r>
        <w:rPr>
          <w:sz w:val="20"/>
        </w:rPr>
        <w:t>marca</w:t>
      </w:r>
      <w:r>
        <w:rPr>
          <w:spacing w:val="-9"/>
          <w:sz w:val="20"/>
        </w:rPr>
        <w:t xml:space="preserve"> </w:t>
      </w:r>
      <w:r>
        <w:rPr>
          <w:sz w:val="20"/>
        </w:rPr>
        <w:t>2004</w:t>
      </w:r>
      <w:r>
        <w:rPr>
          <w:spacing w:val="-10"/>
          <w:sz w:val="20"/>
        </w:rPr>
        <w:t xml:space="preserve"> </w:t>
      </w:r>
      <w:r>
        <w:rPr>
          <w:sz w:val="20"/>
        </w:rPr>
        <w:t>r.</w:t>
      </w:r>
      <w:r>
        <w:rPr>
          <w:spacing w:val="-9"/>
          <w:sz w:val="20"/>
        </w:rPr>
        <w:t xml:space="preserve"> </w:t>
      </w:r>
      <w:r>
        <w:rPr>
          <w:sz w:val="20"/>
        </w:rPr>
        <w:t>o</w:t>
      </w:r>
      <w:r>
        <w:rPr>
          <w:spacing w:val="-9"/>
          <w:sz w:val="20"/>
        </w:rPr>
        <w:t xml:space="preserve"> </w:t>
      </w:r>
      <w:r>
        <w:rPr>
          <w:sz w:val="20"/>
        </w:rPr>
        <w:t>podatku od</w:t>
      </w:r>
      <w:r>
        <w:rPr>
          <w:spacing w:val="-6"/>
          <w:sz w:val="20"/>
        </w:rPr>
        <w:t xml:space="preserve"> </w:t>
      </w:r>
      <w:r>
        <w:rPr>
          <w:sz w:val="20"/>
        </w:rPr>
        <w:t>towarów</w:t>
      </w:r>
      <w:r>
        <w:rPr>
          <w:spacing w:val="-4"/>
          <w:sz w:val="20"/>
        </w:rPr>
        <w:t xml:space="preserve"> </w:t>
      </w:r>
      <w:r>
        <w:rPr>
          <w:sz w:val="20"/>
        </w:rPr>
        <w:t>i</w:t>
      </w:r>
      <w:r>
        <w:rPr>
          <w:spacing w:val="-4"/>
          <w:sz w:val="20"/>
        </w:rPr>
        <w:t xml:space="preserve"> </w:t>
      </w:r>
      <w:r>
        <w:rPr>
          <w:sz w:val="20"/>
        </w:rPr>
        <w:t>usług</w:t>
      </w:r>
      <w:r>
        <w:rPr>
          <w:spacing w:val="-6"/>
          <w:sz w:val="20"/>
        </w:rPr>
        <w:t xml:space="preserve"> </w:t>
      </w:r>
      <w:r>
        <w:rPr>
          <w:sz w:val="20"/>
        </w:rPr>
        <w:t>(</w:t>
      </w:r>
      <w:proofErr w:type="spellStart"/>
      <w:r>
        <w:rPr>
          <w:sz w:val="20"/>
        </w:rPr>
        <w:t>t.j</w:t>
      </w:r>
      <w:proofErr w:type="spellEnd"/>
      <w:r>
        <w:rPr>
          <w:sz w:val="20"/>
        </w:rPr>
        <w:t>.</w:t>
      </w:r>
      <w:r>
        <w:rPr>
          <w:spacing w:val="-3"/>
          <w:sz w:val="20"/>
        </w:rPr>
        <w:t xml:space="preserve"> </w:t>
      </w:r>
      <w:r>
        <w:rPr>
          <w:sz w:val="20"/>
        </w:rPr>
        <w:t>Dz.</w:t>
      </w:r>
      <w:r>
        <w:rPr>
          <w:spacing w:val="-3"/>
          <w:sz w:val="20"/>
        </w:rPr>
        <w:t xml:space="preserve"> </w:t>
      </w:r>
      <w:r>
        <w:rPr>
          <w:sz w:val="20"/>
        </w:rPr>
        <w:t>U</w:t>
      </w:r>
      <w:r>
        <w:rPr>
          <w:spacing w:val="-3"/>
          <w:sz w:val="20"/>
        </w:rPr>
        <w:t xml:space="preserve"> </w:t>
      </w:r>
      <w:r>
        <w:rPr>
          <w:sz w:val="20"/>
        </w:rPr>
        <w:t>z</w:t>
      </w:r>
      <w:r>
        <w:rPr>
          <w:spacing w:val="-7"/>
          <w:sz w:val="20"/>
        </w:rPr>
        <w:t xml:space="preserve"> </w:t>
      </w:r>
      <w:r>
        <w:rPr>
          <w:sz w:val="20"/>
        </w:rPr>
        <w:t>2020</w:t>
      </w:r>
      <w:r>
        <w:rPr>
          <w:spacing w:val="-3"/>
          <w:sz w:val="20"/>
        </w:rPr>
        <w:t xml:space="preserve"> </w:t>
      </w:r>
      <w:r>
        <w:rPr>
          <w:sz w:val="20"/>
        </w:rPr>
        <w:t>r.</w:t>
      </w:r>
      <w:r>
        <w:rPr>
          <w:spacing w:val="-3"/>
          <w:sz w:val="20"/>
        </w:rPr>
        <w:t xml:space="preserve"> </w:t>
      </w:r>
      <w:r>
        <w:rPr>
          <w:sz w:val="20"/>
        </w:rPr>
        <w:t>poz.</w:t>
      </w:r>
      <w:r>
        <w:rPr>
          <w:spacing w:val="-3"/>
          <w:sz w:val="20"/>
        </w:rPr>
        <w:t xml:space="preserve"> </w:t>
      </w:r>
      <w:r>
        <w:rPr>
          <w:sz w:val="20"/>
        </w:rPr>
        <w:t>106</w:t>
      </w:r>
      <w:r>
        <w:rPr>
          <w:spacing w:val="-3"/>
          <w:sz w:val="20"/>
        </w:rPr>
        <w:t xml:space="preserve"> </w:t>
      </w:r>
      <w:r>
        <w:rPr>
          <w:sz w:val="20"/>
        </w:rPr>
        <w:t>ze</w:t>
      </w:r>
      <w:r>
        <w:rPr>
          <w:spacing w:val="-1"/>
          <w:sz w:val="20"/>
        </w:rPr>
        <w:t xml:space="preserve"> </w:t>
      </w:r>
      <w:proofErr w:type="spellStart"/>
      <w:r>
        <w:rPr>
          <w:sz w:val="20"/>
        </w:rPr>
        <w:t>zm</w:t>
      </w:r>
      <w:proofErr w:type="spellEnd"/>
      <w:r>
        <w:rPr>
          <w:sz w:val="20"/>
        </w:rPr>
        <w:t>),</w:t>
      </w:r>
      <w:r>
        <w:rPr>
          <w:spacing w:val="-5"/>
          <w:sz w:val="20"/>
        </w:rPr>
        <w:t xml:space="preserve"> </w:t>
      </w:r>
      <w:r>
        <w:rPr>
          <w:sz w:val="20"/>
        </w:rPr>
        <w:t>dla</w:t>
      </w:r>
      <w:r>
        <w:rPr>
          <w:spacing w:val="-4"/>
          <w:sz w:val="20"/>
        </w:rPr>
        <w:t xml:space="preserve"> </w:t>
      </w:r>
      <w:r>
        <w:rPr>
          <w:sz w:val="20"/>
        </w:rPr>
        <w:t>celów</w:t>
      </w:r>
      <w:r>
        <w:rPr>
          <w:spacing w:val="-3"/>
          <w:sz w:val="20"/>
        </w:rPr>
        <w:t xml:space="preserve"> </w:t>
      </w:r>
      <w:r>
        <w:rPr>
          <w:sz w:val="20"/>
        </w:rPr>
        <w:t>zastosowania</w:t>
      </w:r>
      <w:r>
        <w:rPr>
          <w:spacing w:val="-4"/>
          <w:sz w:val="20"/>
        </w:rPr>
        <w:t xml:space="preserve"> </w:t>
      </w:r>
      <w:r>
        <w:rPr>
          <w:sz w:val="20"/>
        </w:rPr>
        <w:t>kryterium</w:t>
      </w:r>
      <w:r>
        <w:rPr>
          <w:spacing w:val="-2"/>
          <w:sz w:val="20"/>
        </w:rPr>
        <w:t xml:space="preserve"> </w:t>
      </w:r>
      <w:r>
        <w:rPr>
          <w:sz w:val="20"/>
        </w:rPr>
        <w:t>ceny</w:t>
      </w:r>
      <w:r>
        <w:rPr>
          <w:spacing w:val="-6"/>
          <w:sz w:val="20"/>
        </w:rPr>
        <w:t xml:space="preserve"> </w:t>
      </w:r>
      <w:r>
        <w:rPr>
          <w:sz w:val="20"/>
        </w:rPr>
        <w:t>lub</w:t>
      </w:r>
      <w:r>
        <w:rPr>
          <w:spacing w:val="-6"/>
          <w:sz w:val="20"/>
        </w:rPr>
        <w:t xml:space="preserve"> </w:t>
      </w:r>
      <w:r>
        <w:rPr>
          <w:sz w:val="20"/>
        </w:rPr>
        <w:t>kosztu zamawiający dolicza do przedstawionej w tej ofercie ceny kwotę podatku od towarów i usług, którą miałby obowiązek</w:t>
      </w:r>
      <w:r>
        <w:rPr>
          <w:spacing w:val="1"/>
          <w:sz w:val="20"/>
        </w:rPr>
        <w:t xml:space="preserve"> </w:t>
      </w:r>
      <w:r>
        <w:rPr>
          <w:sz w:val="20"/>
        </w:rPr>
        <w:t>rozliczyć.</w:t>
      </w:r>
    </w:p>
    <w:p w:rsidR="0022174C" w:rsidRDefault="00E6517F">
      <w:pPr>
        <w:pStyle w:val="Tekstpodstawowy"/>
        <w:spacing w:before="50" w:line="229" w:lineRule="exact"/>
        <w:ind w:left="696"/>
        <w:jc w:val="both"/>
      </w:pPr>
      <w:r>
        <w:t>W złożonej ofercie, wykonawca ma obowiązek:</w:t>
      </w:r>
    </w:p>
    <w:p w:rsidR="0022174C" w:rsidRDefault="00E6517F">
      <w:pPr>
        <w:pStyle w:val="Akapitzlist"/>
        <w:numPr>
          <w:ilvl w:val="0"/>
          <w:numId w:val="10"/>
        </w:numPr>
        <w:tabs>
          <w:tab w:val="left" w:pos="929"/>
        </w:tabs>
        <w:ind w:right="402" w:firstLine="0"/>
        <w:rPr>
          <w:sz w:val="20"/>
        </w:rPr>
      </w:pPr>
      <w:r>
        <w:rPr>
          <w:sz w:val="20"/>
        </w:rPr>
        <w:t>poinformowania</w:t>
      </w:r>
      <w:r>
        <w:rPr>
          <w:spacing w:val="-5"/>
          <w:sz w:val="20"/>
        </w:rPr>
        <w:t xml:space="preserve"> </w:t>
      </w:r>
      <w:r>
        <w:rPr>
          <w:sz w:val="20"/>
        </w:rPr>
        <w:t>zamawiającego,</w:t>
      </w:r>
      <w:r>
        <w:rPr>
          <w:spacing w:val="-5"/>
          <w:sz w:val="20"/>
        </w:rPr>
        <w:t xml:space="preserve"> </w:t>
      </w:r>
      <w:r>
        <w:rPr>
          <w:sz w:val="20"/>
        </w:rPr>
        <w:t>że</w:t>
      </w:r>
      <w:r>
        <w:rPr>
          <w:spacing w:val="-5"/>
          <w:sz w:val="20"/>
        </w:rPr>
        <w:t xml:space="preserve"> </w:t>
      </w:r>
      <w:r>
        <w:rPr>
          <w:sz w:val="20"/>
        </w:rPr>
        <w:t>wybór</w:t>
      </w:r>
      <w:r>
        <w:rPr>
          <w:spacing w:val="-7"/>
          <w:sz w:val="20"/>
        </w:rPr>
        <w:t xml:space="preserve"> </w:t>
      </w:r>
      <w:r>
        <w:rPr>
          <w:sz w:val="20"/>
        </w:rPr>
        <w:t>jego</w:t>
      </w:r>
      <w:r>
        <w:rPr>
          <w:spacing w:val="-7"/>
          <w:sz w:val="20"/>
        </w:rPr>
        <w:t xml:space="preserve"> </w:t>
      </w:r>
      <w:r>
        <w:rPr>
          <w:sz w:val="20"/>
        </w:rPr>
        <w:t>oferty</w:t>
      </w:r>
      <w:r>
        <w:rPr>
          <w:spacing w:val="-9"/>
          <w:sz w:val="20"/>
        </w:rPr>
        <w:t xml:space="preserve"> </w:t>
      </w:r>
      <w:r>
        <w:rPr>
          <w:sz w:val="20"/>
        </w:rPr>
        <w:t>będzie</w:t>
      </w:r>
      <w:r>
        <w:rPr>
          <w:spacing w:val="-5"/>
          <w:sz w:val="20"/>
        </w:rPr>
        <w:t xml:space="preserve"> </w:t>
      </w:r>
      <w:r>
        <w:rPr>
          <w:sz w:val="20"/>
        </w:rPr>
        <w:t>prowadził</w:t>
      </w:r>
      <w:r>
        <w:rPr>
          <w:spacing w:val="-6"/>
          <w:sz w:val="20"/>
        </w:rPr>
        <w:t xml:space="preserve"> </w:t>
      </w:r>
      <w:r>
        <w:rPr>
          <w:sz w:val="20"/>
        </w:rPr>
        <w:t>do</w:t>
      </w:r>
      <w:r>
        <w:rPr>
          <w:spacing w:val="-8"/>
          <w:sz w:val="20"/>
        </w:rPr>
        <w:t xml:space="preserve"> </w:t>
      </w:r>
      <w:r>
        <w:rPr>
          <w:sz w:val="20"/>
        </w:rPr>
        <w:t>powstania</w:t>
      </w:r>
      <w:r>
        <w:rPr>
          <w:spacing w:val="-5"/>
          <w:sz w:val="20"/>
        </w:rPr>
        <w:t xml:space="preserve"> </w:t>
      </w:r>
      <w:r>
        <w:rPr>
          <w:sz w:val="20"/>
        </w:rPr>
        <w:t>u</w:t>
      </w:r>
      <w:r>
        <w:rPr>
          <w:spacing w:val="-5"/>
          <w:sz w:val="20"/>
        </w:rPr>
        <w:t xml:space="preserve"> </w:t>
      </w:r>
      <w:r>
        <w:rPr>
          <w:sz w:val="20"/>
        </w:rPr>
        <w:t>zamawiającego obowiązku</w:t>
      </w:r>
      <w:r>
        <w:rPr>
          <w:spacing w:val="-2"/>
          <w:sz w:val="20"/>
        </w:rPr>
        <w:t xml:space="preserve"> </w:t>
      </w:r>
      <w:r>
        <w:rPr>
          <w:sz w:val="20"/>
        </w:rPr>
        <w:t>podatkowego;</w:t>
      </w:r>
    </w:p>
    <w:p w:rsidR="0022174C" w:rsidRDefault="00E6517F">
      <w:pPr>
        <w:pStyle w:val="Akapitzlist"/>
        <w:numPr>
          <w:ilvl w:val="0"/>
          <w:numId w:val="10"/>
        </w:numPr>
        <w:tabs>
          <w:tab w:val="left" w:pos="958"/>
        </w:tabs>
        <w:ind w:right="401" w:firstLine="0"/>
        <w:rPr>
          <w:sz w:val="20"/>
        </w:rPr>
      </w:pPr>
      <w:r>
        <w:rPr>
          <w:sz w:val="20"/>
        </w:rPr>
        <w:t>wskazania nazwy (rodzaju) towaru lub usługi, których dostawa lub świadczenie będą prowadziły do powstania obowiązku</w:t>
      </w:r>
      <w:r>
        <w:rPr>
          <w:spacing w:val="-1"/>
          <w:sz w:val="20"/>
        </w:rPr>
        <w:t xml:space="preserve"> </w:t>
      </w:r>
      <w:r>
        <w:rPr>
          <w:sz w:val="20"/>
        </w:rPr>
        <w:t>podatkowego;</w:t>
      </w:r>
    </w:p>
    <w:p w:rsidR="0022174C" w:rsidRDefault="00E6517F">
      <w:pPr>
        <w:pStyle w:val="Akapitzlist"/>
        <w:numPr>
          <w:ilvl w:val="0"/>
          <w:numId w:val="10"/>
        </w:numPr>
        <w:tabs>
          <w:tab w:val="left" w:pos="949"/>
        </w:tabs>
        <w:spacing w:before="1"/>
        <w:ind w:right="402" w:firstLine="0"/>
        <w:rPr>
          <w:sz w:val="20"/>
        </w:rPr>
      </w:pPr>
      <w:r>
        <w:rPr>
          <w:sz w:val="20"/>
        </w:rPr>
        <w:t>wskazania wartości towaru lub usługi objętego obowiązkiem podatkowym zamawiającego, bez kwoty podatku;</w:t>
      </w:r>
    </w:p>
    <w:p w:rsidR="0003285E" w:rsidRPr="0068573D" w:rsidRDefault="00E6517F" w:rsidP="0068573D">
      <w:pPr>
        <w:pStyle w:val="Akapitzlist"/>
        <w:numPr>
          <w:ilvl w:val="0"/>
          <w:numId w:val="10"/>
        </w:numPr>
        <w:tabs>
          <w:tab w:val="left" w:pos="975"/>
        </w:tabs>
        <w:ind w:right="397" w:firstLine="0"/>
        <w:rPr>
          <w:sz w:val="20"/>
        </w:rPr>
      </w:pPr>
      <w:r>
        <w:rPr>
          <w:sz w:val="20"/>
        </w:rPr>
        <w:t>wskazania stawki podatku od towarów i usług, która zgodnie z wiedzą wykonawcy, będzie miała zastosowanie.</w:t>
      </w:r>
    </w:p>
    <w:p w:rsidR="0003285E" w:rsidRDefault="0003285E">
      <w:pPr>
        <w:pStyle w:val="Tekstpodstawowy"/>
        <w:spacing w:before="1"/>
        <w:rPr>
          <w:sz w:val="32"/>
        </w:rPr>
      </w:pPr>
    </w:p>
    <w:p w:rsidR="0022174C" w:rsidRDefault="00E6517F">
      <w:pPr>
        <w:pStyle w:val="Nagwek2"/>
        <w:spacing w:before="1"/>
        <w:ind w:right="1670"/>
      </w:pPr>
      <w:r>
        <w:t>Rozdział XIV</w:t>
      </w:r>
    </w:p>
    <w:p w:rsidR="0022174C" w:rsidRDefault="00E6517F">
      <w:pPr>
        <w:spacing w:before="119"/>
        <w:ind w:left="804"/>
        <w:jc w:val="both"/>
        <w:rPr>
          <w:b/>
        </w:rPr>
      </w:pPr>
      <w:r>
        <w:rPr>
          <w:b/>
        </w:rPr>
        <w:t>Opis kryteriów oceny ofert, wraz z podaniem wag tych kryteriów, i sposobu oceny ofert</w:t>
      </w:r>
    </w:p>
    <w:p w:rsidR="0007635B" w:rsidRDefault="0007635B" w:rsidP="00C80430">
      <w:pPr>
        <w:spacing w:before="119"/>
        <w:ind w:left="804"/>
        <w:jc w:val="both"/>
        <w:rPr>
          <w:b/>
        </w:rPr>
      </w:pPr>
      <w:r>
        <w:rPr>
          <w:b/>
        </w:rPr>
        <w:t xml:space="preserve">Dotyczy wszystkich części zamówienia </w:t>
      </w:r>
    </w:p>
    <w:p w:rsidR="00B068CA" w:rsidRPr="00B068CA" w:rsidRDefault="00B1047D" w:rsidP="0068573D">
      <w:pPr>
        <w:widowControl/>
        <w:autoSpaceDE/>
        <w:autoSpaceDN/>
        <w:spacing w:after="120"/>
        <w:ind w:left="993" w:hanging="426"/>
        <w:jc w:val="both"/>
        <w:rPr>
          <w:rFonts w:eastAsia="Times New Roman"/>
          <w:bCs/>
          <w:sz w:val="20"/>
          <w:szCs w:val="20"/>
          <w:lang w:eastAsia="x-none" w:bidi="ar-SA"/>
        </w:rPr>
      </w:pPr>
      <w:r>
        <w:rPr>
          <w:rFonts w:eastAsia="Times New Roman"/>
          <w:bCs/>
          <w:sz w:val="20"/>
          <w:szCs w:val="20"/>
          <w:lang w:eastAsia="x-none" w:bidi="ar-SA"/>
        </w:rPr>
        <w:t>1.</w:t>
      </w:r>
      <w:r w:rsidR="00B068CA" w:rsidRPr="00B068CA">
        <w:rPr>
          <w:rFonts w:eastAsia="Times New Roman"/>
          <w:bCs/>
          <w:sz w:val="20"/>
          <w:szCs w:val="20"/>
          <w:lang w:val="x-none" w:eastAsia="x-none" w:bidi="ar-SA"/>
        </w:rPr>
        <w:t>Przy wyborze oferty Zamawiający będzie się kierował następującymi kryteriami oceny:</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907"/>
      </w:tblGrid>
      <w:tr w:rsidR="00FA2FEF" w:rsidRPr="00FA2FEF" w:rsidTr="0068573D">
        <w:tc>
          <w:tcPr>
            <w:tcW w:w="4694" w:type="dxa"/>
            <w:shd w:val="clear" w:color="auto" w:fill="DBE5F1"/>
          </w:tcPr>
          <w:p w:rsidR="00FA2FEF" w:rsidRPr="00FA2FEF" w:rsidRDefault="00FA2FEF" w:rsidP="0068573D">
            <w:pPr>
              <w:widowControl/>
              <w:autoSpaceDE/>
              <w:autoSpaceDN/>
              <w:spacing w:after="4" w:line="267" w:lineRule="auto"/>
              <w:ind w:left="993" w:right="22" w:hanging="426"/>
              <w:jc w:val="both"/>
              <w:rPr>
                <w:b/>
                <w:color w:val="000000"/>
                <w:sz w:val="20"/>
                <w:szCs w:val="20"/>
                <w:lang w:bidi="ar-SA"/>
              </w:rPr>
            </w:pPr>
            <w:r w:rsidRPr="00FA2FEF">
              <w:rPr>
                <w:b/>
                <w:color w:val="000000"/>
                <w:sz w:val="20"/>
                <w:szCs w:val="20"/>
                <w:lang w:bidi="ar-SA"/>
              </w:rPr>
              <w:t>Kryterium</w:t>
            </w:r>
          </w:p>
        </w:tc>
        <w:tc>
          <w:tcPr>
            <w:tcW w:w="4907" w:type="dxa"/>
            <w:shd w:val="clear" w:color="auto" w:fill="DBE5F1"/>
          </w:tcPr>
          <w:p w:rsidR="00FA2FEF" w:rsidRPr="00FA2FEF" w:rsidRDefault="00FA2FEF" w:rsidP="0068573D">
            <w:pPr>
              <w:widowControl/>
              <w:autoSpaceDE/>
              <w:autoSpaceDN/>
              <w:spacing w:after="4" w:line="267" w:lineRule="auto"/>
              <w:ind w:left="993" w:right="22" w:hanging="426"/>
              <w:jc w:val="both"/>
              <w:rPr>
                <w:b/>
                <w:color w:val="000000"/>
                <w:sz w:val="20"/>
                <w:szCs w:val="20"/>
                <w:lang w:bidi="ar-SA"/>
              </w:rPr>
            </w:pPr>
            <w:r w:rsidRPr="00FA2FEF">
              <w:rPr>
                <w:b/>
                <w:color w:val="000000"/>
                <w:sz w:val="20"/>
                <w:szCs w:val="20"/>
                <w:lang w:bidi="ar-SA"/>
              </w:rPr>
              <w:t>Waga</w:t>
            </w:r>
          </w:p>
        </w:tc>
      </w:tr>
      <w:tr w:rsidR="00FA2FEF" w:rsidRPr="00FA2FEF" w:rsidTr="0068573D">
        <w:trPr>
          <w:trHeight w:val="227"/>
        </w:trPr>
        <w:tc>
          <w:tcPr>
            <w:tcW w:w="4694" w:type="dxa"/>
            <w:vAlign w:val="center"/>
          </w:tcPr>
          <w:p w:rsidR="00FA2FEF" w:rsidRPr="00FA2FEF" w:rsidRDefault="00FA2FEF" w:rsidP="0068573D">
            <w:pPr>
              <w:widowControl/>
              <w:autoSpaceDE/>
              <w:autoSpaceDN/>
              <w:spacing w:after="4" w:line="267" w:lineRule="auto"/>
              <w:ind w:left="993" w:right="22" w:hanging="426"/>
              <w:jc w:val="both"/>
              <w:rPr>
                <w:color w:val="000000"/>
                <w:sz w:val="20"/>
                <w:szCs w:val="20"/>
                <w:lang w:bidi="ar-SA"/>
              </w:rPr>
            </w:pPr>
            <w:r w:rsidRPr="00FA2FEF">
              <w:rPr>
                <w:color w:val="000000"/>
                <w:sz w:val="20"/>
                <w:szCs w:val="20"/>
                <w:lang w:bidi="ar-SA"/>
              </w:rPr>
              <w:t>cena</w:t>
            </w:r>
          </w:p>
        </w:tc>
        <w:tc>
          <w:tcPr>
            <w:tcW w:w="4907" w:type="dxa"/>
            <w:vAlign w:val="center"/>
          </w:tcPr>
          <w:p w:rsidR="00FA2FEF" w:rsidRPr="00FA2FEF" w:rsidRDefault="00FA2FEF" w:rsidP="0068573D">
            <w:pPr>
              <w:widowControl/>
              <w:autoSpaceDE/>
              <w:autoSpaceDN/>
              <w:spacing w:after="4" w:line="267" w:lineRule="auto"/>
              <w:ind w:left="993" w:right="22" w:hanging="426"/>
              <w:jc w:val="both"/>
              <w:rPr>
                <w:color w:val="000000"/>
                <w:sz w:val="20"/>
                <w:szCs w:val="20"/>
                <w:lang w:bidi="ar-SA"/>
              </w:rPr>
            </w:pPr>
            <w:r w:rsidRPr="00FA2FEF">
              <w:rPr>
                <w:color w:val="000000"/>
                <w:sz w:val="20"/>
                <w:szCs w:val="20"/>
                <w:lang w:bidi="ar-SA"/>
              </w:rPr>
              <w:t>60 pkt.</w:t>
            </w:r>
          </w:p>
        </w:tc>
      </w:tr>
      <w:tr w:rsidR="00FA2FEF" w:rsidRPr="00FA2FEF" w:rsidTr="0068573D">
        <w:trPr>
          <w:trHeight w:val="227"/>
        </w:trPr>
        <w:tc>
          <w:tcPr>
            <w:tcW w:w="4694" w:type="dxa"/>
            <w:vAlign w:val="center"/>
          </w:tcPr>
          <w:p w:rsidR="00FA2FEF" w:rsidRPr="00FA2FEF" w:rsidRDefault="00FA2FEF" w:rsidP="0068573D">
            <w:pPr>
              <w:widowControl/>
              <w:autoSpaceDE/>
              <w:autoSpaceDN/>
              <w:spacing w:after="4" w:line="267" w:lineRule="auto"/>
              <w:ind w:left="993" w:right="22" w:hanging="426"/>
              <w:jc w:val="both"/>
              <w:rPr>
                <w:color w:val="000000"/>
                <w:sz w:val="20"/>
                <w:szCs w:val="20"/>
                <w:lang w:bidi="ar-SA"/>
              </w:rPr>
            </w:pPr>
            <w:r w:rsidRPr="00FA2FEF">
              <w:rPr>
                <w:color w:val="000000"/>
                <w:sz w:val="20"/>
                <w:szCs w:val="20"/>
                <w:lang w:bidi="ar-SA"/>
              </w:rPr>
              <w:t>okres gwarancji</w:t>
            </w:r>
          </w:p>
        </w:tc>
        <w:tc>
          <w:tcPr>
            <w:tcW w:w="4907" w:type="dxa"/>
            <w:vAlign w:val="center"/>
          </w:tcPr>
          <w:p w:rsidR="00FA2FEF" w:rsidRPr="00FA2FEF" w:rsidRDefault="00FA2FEF" w:rsidP="0068573D">
            <w:pPr>
              <w:widowControl/>
              <w:autoSpaceDE/>
              <w:autoSpaceDN/>
              <w:spacing w:after="4" w:line="267" w:lineRule="auto"/>
              <w:ind w:left="993" w:right="22" w:hanging="426"/>
              <w:jc w:val="both"/>
              <w:rPr>
                <w:color w:val="000000"/>
                <w:sz w:val="20"/>
                <w:szCs w:val="20"/>
                <w:lang w:bidi="ar-SA"/>
              </w:rPr>
            </w:pPr>
            <w:r w:rsidRPr="00FA2FEF">
              <w:rPr>
                <w:color w:val="000000"/>
                <w:sz w:val="20"/>
                <w:szCs w:val="20"/>
                <w:lang w:bidi="ar-SA"/>
              </w:rPr>
              <w:t>25 pkt.</w:t>
            </w:r>
          </w:p>
        </w:tc>
      </w:tr>
      <w:tr w:rsidR="00FA2FEF" w:rsidRPr="00FA2FEF" w:rsidTr="0068573D">
        <w:trPr>
          <w:trHeight w:val="227"/>
        </w:trPr>
        <w:tc>
          <w:tcPr>
            <w:tcW w:w="4694" w:type="dxa"/>
            <w:vAlign w:val="center"/>
          </w:tcPr>
          <w:p w:rsidR="00FA2FEF" w:rsidRPr="00FA2FEF" w:rsidRDefault="00FA2FEF" w:rsidP="0068573D">
            <w:pPr>
              <w:widowControl/>
              <w:autoSpaceDE/>
              <w:autoSpaceDN/>
              <w:spacing w:after="4" w:line="267" w:lineRule="auto"/>
              <w:ind w:left="993" w:right="22" w:hanging="426"/>
              <w:jc w:val="both"/>
              <w:rPr>
                <w:color w:val="000000"/>
                <w:sz w:val="20"/>
                <w:szCs w:val="20"/>
                <w:lang w:bidi="ar-SA"/>
              </w:rPr>
            </w:pPr>
            <w:r w:rsidRPr="00FA2FEF">
              <w:rPr>
                <w:color w:val="000000"/>
                <w:sz w:val="20"/>
                <w:szCs w:val="20"/>
                <w:lang w:bidi="ar-SA"/>
              </w:rPr>
              <w:t>termin dostawy</w:t>
            </w:r>
          </w:p>
        </w:tc>
        <w:tc>
          <w:tcPr>
            <w:tcW w:w="4907" w:type="dxa"/>
            <w:vAlign w:val="center"/>
          </w:tcPr>
          <w:p w:rsidR="00FA2FEF" w:rsidRPr="00FA2FEF" w:rsidRDefault="00FA2FEF" w:rsidP="0068573D">
            <w:pPr>
              <w:widowControl/>
              <w:autoSpaceDE/>
              <w:autoSpaceDN/>
              <w:spacing w:after="4" w:line="267" w:lineRule="auto"/>
              <w:ind w:left="993" w:right="22" w:hanging="426"/>
              <w:jc w:val="both"/>
              <w:rPr>
                <w:color w:val="000000"/>
                <w:sz w:val="20"/>
                <w:szCs w:val="20"/>
                <w:lang w:bidi="ar-SA"/>
              </w:rPr>
            </w:pPr>
            <w:r w:rsidRPr="00FA2FEF">
              <w:rPr>
                <w:color w:val="000000"/>
                <w:sz w:val="20"/>
                <w:szCs w:val="20"/>
                <w:lang w:bidi="ar-SA"/>
              </w:rPr>
              <w:t>15 pkt.</w:t>
            </w:r>
          </w:p>
        </w:tc>
      </w:tr>
    </w:tbl>
    <w:p w:rsidR="00B068CA" w:rsidRPr="00B068CA" w:rsidRDefault="00B068CA" w:rsidP="0068573D">
      <w:pPr>
        <w:widowControl/>
        <w:autoSpaceDE/>
        <w:autoSpaceDN/>
        <w:spacing w:after="120"/>
        <w:ind w:left="993" w:hanging="426"/>
        <w:jc w:val="both"/>
        <w:rPr>
          <w:rFonts w:eastAsia="Times New Roman"/>
          <w:bCs/>
          <w:sz w:val="20"/>
          <w:szCs w:val="20"/>
          <w:lang w:eastAsia="x-none" w:bidi="ar-SA"/>
        </w:rPr>
      </w:pPr>
    </w:p>
    <w:p w:rsidR="00FA2FEF" w:rsidRPr="00FA2FEF" w:rsidRDefault="00FA2FEF" w:rsidP="0068573D">
      <w:pPr>
        <w:widowControl/>
        <w:autoSpaceDE/>
        <w:autoSpaceDN/>
        <w:spacing w:after="4" w:line="267" w:lineRule="auto"/>
        <w:ind w:left="993" w:right="22" w:hanging="426"/>
        <w:rPr>
          <w:color w:val="000000"/>
          <w:sz w:val="20"/>
          <w:szCs w:val="20"/>
          <w:lang w:bidi="ar-SA"/>
        </w:rPr>
      </w:pPr>
      <w:r w:rsidRPr="00FA2FEF">
        <w:rPr>
          <w:color w:val="000000"/>
          <w:sz w:val="20"/>
          <w:szCs w:val="20"/>
          <w:lang w:bidi="ar-SA"/>
        </w:rPr>
        <w:t xml:space="preserve">Ocenie ofert podlegają tylko oferty niepodlegające odrzuceniu. </w:t>
      </w:r>
    </w:p>
    <w:p w:rsidR="00FA2FEF" w:rsidRPr="00FA2FEF" w:rsidRDefault="00B1047D" w:rsidP="0068573D">
      <w:pPr>
        <w:widowControl/>
        <w:autoSpaceDE/>
        <w:autoSpaceDN/>
        <w:spacing w:after="4" w:line="267" w:lineRule="auto"/>
        <w:ind w:left="993" w:right="22" w:hanging="426"/>
        <w:rPr>
          <w:color w:val="000000"/>
          <w:sz w:val="20"/>
          <w:szCs w:val="20"/>
          <w:lang w:bidi="ar-SA"/>
        </w:rPr>
      </w:pPr>
      <w:r>
        <w:rPr>
          <w:color w:val="000000"/>
          <w:sz w:val="20"/>
          <w:szCs w:val="20"/>
          <w:lang w:bidi="ar-SA"/>
        </w:rPr>
        <w:t>2</w:t>
      </w:r>
      <w:r w:rsidR="00FA2FEF" w:rsidRPr="00FA2FEF">
        <w:rPr>
          <w:color w:val="000000"/>
          <w:sz w:val="20"/>
          <w:szCs w:val="20"/>
          <w:lang w:bidi="ar-SA"/>
        </w:rPr>
        <w:t xml:space="preserve">. Sposób i zasady oceny ofert wg poszczególnych kryteriów. </w:t>
      </w:r>
    </w:p>
    <w:p w:rsidR="00FA2FEF" w:rsidRPr="00FA2FEF" w:rsidRDefault="00FA2FEF" w:rsidP="0068573D">
      <w:pPr>
        <w:widowControl/>
        <w:autoSpaceDE/>
        <w:autoSpaceDN/>
        <w:spacing w:after="4" w:line="267" w:lineRule="auto"/>
        <w:ind w:left="993" w:right="22" w:hanging="426"/>
        <w:rPr>
          <w:color w:val="000000"/>
          <w:sz w:val="20"/>
          <w:szCs w:val="20"/>
          <w:lang w:bidi="ar-SA"/>
        </w:rPr>
      </w:pPr>
    </w:p>
    <w:p w:rsidR="00FA2FEF" w:rsidRPr="00FA2FEF" w:rsidRDefault="00FA2FEF" w:rsidP="0068573D">
      <w:pPr>
        <w:widowControl/>
        <w:autoSpaceDE/>
        <w:autoSpaceDN/>
        <w:spacing w:after="4" w:line="267" w:lineRule="auto"/>
        <w:ind w:left="993" w:right="22" w:hanging="426"/>
        <w:rPr>
          <w:color w:val="000000"/>
          <w:sz w:val="20"/>
          <w:szCs w:val="20"/>
          <w:lang w:bidi="ar-SA"/>
        </w:rPr>
      </w:pPr>
      <w:r w:rsidRPr="00FA2FEF">
        <w:rPr>
          <w:color w:val="000000"/>
          <w:sz w:val="20"/>
          <w:szCs w:val="20"/>
          <w:lang w:bidi="ar-SA"/>
        </w:rPr>
        <w:t xml:space="preserve">Zamawiający w celu oceny ofert zsumuje liczbę punktów w kryteriach, tj. </w:t>
      </w:r>
    </w:p>
    <w:p w:rsidR="00FA2FEF" w:rsidRPr="00FA2FEF" w:rsidRDefault="00FA2FEF" w:rsidP="0068573D">
      <w:pPr>
        <w:widowControl/>
        <w:autoSpaceDE/>
        <w:autoSpaceDN/>
        <w:spacing w:after="4" w:line="267" w:lineRule="auto"/>
        <w:ind w:left="993" w:right="22" w:hanging="426"/>
        <w:rPr>
          <w:color w:val="000000"/>
          <w:sz w:val="20"/>
          <w:szCs w:val="20"/>
          <w:lang w:bidi="ar-SA"/>
        </w:rPr>
      </w:pPr>
    </w:p>
    <w:p w:rsidR="00FA2FEF" w:rsidRPr="00FA2FEF" w:rsidRDefault="00FA2FEF" w:rsidP="0068573D">
      <w:pPr>
        <w:widowControl/>
        <w:autoSpaceDE/>
        <w:autoSpaceDN/>
        <w:spacing w:after="4" w:line="267" w:lineRule="auto"/>
        <w:ind w:left="993" w:right="22" w:hanging="426"/>
        <w:jc w:val="both"/>
        <w:rPr>
          <w:b/>
          <w:color w:val="000000"/>
          <w:sz w:val="24"/>
          <w:szCs w:val="24"/>
          <w:lang w:bidi="ar-SA"/>
        </w:rPr>
      </w:pPr>
      <w:r w:rsidRPr="00FA2FEF">
        <w:rPr>
          <w:b/>
          <w:color w:val="000000"/>
          <w:sz w:val="24"/>
          <w:szCs w:val="24"/>
          <w:lang w:bidi="ar-SA"/>
        </w:rPr>
        <w:t xml:space="preserve">W = </w:t>
      </w:r>
      <w:proofErr w:type="spellStart"/>
      <w:r w:rsidRPr="00FA2FEF">
        <w:rPr>
          <w:b/>
          <w:color w:val="000000"/>
          <w:sz w:val="24"/>
          <w:szCs w:val="24"/>
          <w:lang w:bidi="ar-SA"/>
        </w:rPr>
        <w:t>Pc</w:t>
      </w:r>
      <w:proofErr w:type="spellEnd"/>
      <w:r w:rsidRPr="00FA2FEF">
        <w:rPr>
          <w:b/>
          <w:color w:val="000000"/>
          <w:sz w:val="24"/>
          <w:szCs w:val="24"/>
          <w:lang w:bidi="ar-SA"/>
        </w:rPr>
        <w:t xml:space="preserve"> + </w:t>
      </w:r>
      <w:proofErr w:type="spellStart"/>
      <w:r w:rsidRPr="00FA2FEF">
        <w:rPr>
          <w:b/>
          <w:color w:val="000000"/>
          <w:sz w:val="24"/>
          <w:szCs w:val="24"/>
          <w:lang w:bidi="ar-SA"/>
        </w:rPr>
        <w:t>Pg</w:t>
      </w:r>
      <w:proofErr w:type="spellEnd"/>
      <w:r w:rsidRPr="00FA2FEF">
        <w:rPr>
          <w:b/>
          <w:color w:val="000000"/>
          <w:sz w:val="24"/>
          <w:szCs w:val="24"/>
          <w:lang w:bidi="ar-SA"/>
        </w:rPr>
        <w:t xml:space="preserve"> +Pt</w:t>
      </w:r>
    </w:p>
    <w:p w:rsidR="00FA2FEF" w:rsidRPr="00FA2FEF" w:rsidRDefault="00FA2FEF" w:rsidP="0068573D">
      <w:pPr>
        <w:widowControl/>
        <w:autoSpaceDE/>
        <w:autoSpaceDN/>
        <w:spacing w:after="4" w:line="267" w:lineRule="auto"/>
        <w:ind w:left="993" w:right="694" w:hanging="426"/>
        <w:rPr>
          <w:color w:val="000000"/>
          <w:sz w:val="20"/>
          <w:szCs w:val="20"/>
          <w:lang w:bidi="ar-SA"/>
        </w:rPr>
      </w:pPr>
    </w:p>
    <w:p w:rsidR="00FA2FEF" w:rsidRPr="00FA2FEF" w:rsidRDefault="00FA2FEF" w:rsidP="0068573D">
      <w:pPr>
        <w:widowControl/>
        <w:autoSpaceDE/>
        <w:autoSpaceDN/>
        <w:spacing w:after="4" w:line="267" w:lineRule="auto"/>
        <w:ind w:left="993" w:right="694" w:hanging="426"/>
        <w:rPr>
          <w:color w:val="000000"/>
          <w:sz w:val="20"/>
          <w:szCs w:val="20"/>
          <w:lang w:bidi="ar-SA"/>
        </w:rPr>
      </w:pPr>
      <w:r w:rsidRPr="00FA2FEF">
        <w:rPr>
          <w:color w:val="000000"/>
          <w:sz w:val="20"/>
          <w:szCs w:val="20"/>
          <w:lang w:bidi="ar-SA"/>
        </w:rPr>
        <w:lastRenderedPageBreak/>
        <w:t xml:space="preserve">gdzie: </w:t>
      </w:r>
    </w:p>
    <w:p w:rsidR="00FA2FEF" w:rsidRPr="00FA2FEF" w:rsidRDefault="00FA2FEF" w:rsidP="0068573D">
      <w:pPr>
        <w:widowControl/>
        <w:autoSpaceDE/>
        <w:autoSpaceDN/>
        <w:spacing w:after="4" w:line="267" w:lineRule="auto"/>
        <w:ind w:left="993" w:right="694" w:hanging="426"/>
        <w:rPr>
          <w:color w:val="000000"/>
          <w:sz w:val="20"/>
          <w:szCs w:val="20"/>
          <w:lang w:bidi="ar-SA"/>
        </w:rPr>
      </w:pPr>
      <w:r w:rsidRPr="00FA2FEF">
        <w:rPr>
          <w:color w:val="000000"/>
          <w:sz w:val="20"/>
          <w:szCs w:val="20"/>
          <w:lang w:bidi="ar-SA"/>
        </w:rPr>
        <w:t xml:space="preserve">W – wskaźnik oceny oferty; </w:t>
      </w:r>
    </w:p>
    <w:p w:rsidR="00FA2FEF" w:rsidRPr="00FA2FEF" w:rsidRDefault="00FA2FEF" w:rsidP="0068573D">
      <w:pPr>
        <w:widowControl/>
        <w:autoSpaceDE/>
        <w:autoSpaceDN/>
        <w:spacing w:after="4" w:line="267" w:lineRule="auto"/>
        <w:ind w:left="993" w:right="694" w:hanging="426"/>
        <w:rPr>
          <w:color w:val="000000"/>
          <w:sz w:val="20"/>
          <w:szCs w:val="20"/>
          <w:lang w:bidi="ar-SA"/>
        </w:rPr>
      </w:pPr>
      <w:proofErr w:type="spellStart"/>
      <w:r w:rsidRPr="00FA2FEF">
        <w:rPr>
          <w:color w:val="000000"/>
          <w:sz w:val="20"/>
          <w:szCs w:val="20"/>
          <w:lang w:bidi="ar-SA"/>
        </w:rPr>
        <w:t>Pc</w:t>
      </w:r>
      <w:proofErr w:type="spellEnd"/>
      <w:r w:rsidRPr="00FA2FEF">
        <w:rPr>
          <w:color w:val="000000"/>
          <w:sz w:val="20"/>
          <w:szCs w:val="20"/>
          <w:lang w:bidi="ar-SA"/>
        </w:rPr>
        <w:t xml:space="preserve"> – liczba punktów przyznana za spełnienie „cena oferty brutto”; </w:t>
      </w:r>
    </w:p>
    <w:p w:rsidR="00FA2FEF" w:rsidRPr="00FA2FEF" w:rsidRDefault="00FA2FEF" w:rsidP="0068573D">
      <w:pPr>
        <w:widowControl/>
        <w:autoSpaceDE/>
        <w:autoSpaceDN/>
        <w:spacing w:after="4" w:line="267" w:lineRule="auto"/>
        <w:ind w:left="993" w:right="694" w:hanging="426"/>
        <w:rPr>
          <w:color w:val="000000"/>
          <w:sz w:val="20"/>
          <w:szCs w:val="20"/>
          <w:lang w:bidi="ar-SA"/>
        </w:rPr>
      </w:pPr>
      <w:proofErr w:type="spellStart"/>
      <w:r w:rsidRPr="00FA2FEF">
        <w:rPr>
          <w:color w:val="000000"/>
          <w:sz w:val="20"/>
          <w:szCs w:val="20"/>
          <w:lang w:bidi="ar-SA"/>
        </w:rPr>
        <w:t>Pg</w:t>
      </w:r>
      <w:proofErr w:type="spellEnd"/>
      <w:r w:rsidRPr="00FA2FEF">
        <w:rPr>
          <w:color w:val="000000"/>
          <w:sz w:val="20"/>
          <w:szCs w:val="20"/>
          <w:lang w:bidi="ar-SA"/>
        </w:rPr>
        <w:t xml:space="preserve">- liczba punktów przyznana za spełnienie „okres gwarancji ”; </w:t>
      </w:r>
    </w:p>
    <w:p w:rsidR="00FA2FEF" w:rsidRPr="00FA2FEF" w:rsidRDefault="00FA2FEF" w:rsidP="0068573D">
      <w:pPr>
        <w:widowControl/>
        <w:autoSpaceDE/>
        <w:autoSpaceDN/>
        <w:spacing w:after="4" w:line="267" w:lineRule="auto"/>
        <w:ind w:left="993" w:right="694" w:hanging="426"/>
        <w:rPr>
          <w:color w:val="000000"/>
          <w:sz w:val="20"/>
          <w:szCs w:val="20"/>
          <w:lang w:bidi="ar-SA"/>
        </w:rPr>
      </w:pPr>
      <w:r w:rsidRPr="00FA2FEF">
        <w:rPr>
          <w:color w:val="000000"/>
          <w:sz w:val="20"/>
          <w:szCs w:val="20"/>
          <w:lang w:bidi="ar-SA"/>
        </w:rPr>
        <w:t xml:space="preserve">Pt – liczba punktów w kryterium „termin dostawy”. </w:t>
      </w:r>
    </w:p>
    <w:p w:rsidR="00A4384B" w:rsidRPr="00A4384B" w:rsidRDefault="00A4384B" w:rsidP="00A4384B">
      <w:pPr>
        <w:widowControl/>
        <w:autoSpaceDE/>
        <w:autoSpaceDN/>
        <w:spacing w:after="4" w:line="267" w:lineRule="auto"/>
        <w:ind w:left="1134" w:right="22" w:hanging="283"/>
        <w:rPr>
          <w:color w:val="000000"/>
          <w:sz w:val="20"/>
          <w:szCs w:val="20"/>
          <w:lang w:bidi="ar-SA"/>
        </w:rPr>
      </w:pPr>
    </w:p>
    <w:p w:rsidR="00B1047D" w:rsidRPr="00B1047D" w:rsidRDefault="00B1047D" w:rsidP="0068573D">
      <w:pPr>
        <w:widowControl/>
        <w:numPr>
          <w:ilvl w:val="0"/>
          <w:numId w:val="27"/>
        </w:numPr>
        <w:autoSpaceDE/>
        <w:autoSpaceDN/>
        <w:spacing w:after="200" w:line="276" w:lineRule="auto"/>
        <w:ind w:left="1134" w:right="694" w:hanging="567"/>
        <w:contextualSpacing/>
        <w:jc w:val="both"/>
        <w:rPr>
          <w:b/>
          <w:color w:val="000000"/>
          <w:sz w:val="20"/>
          <w:szCs w:val="20"/>
          <w:lang w:bidi="ar-SA"/>
        </w:rPr>
      </w:pPr>
      <w:r w:rsidRPr="00B1047D">
        <w:rPr>
          <w:b/>
          <w:color w:val="000000"/>
          <w:sz w:val="20"/>
          <w:szCs w:val="20"/>
          <w:lang w:bidi="ar-SA"/>
        </w:rPr>
        <w:t>Kryterium: cena oferty brutto – maksymalnie 60 pkt.</w:t>
      </w:r>
      <w:r w:rsidR="005863FC">
        <w:rPr>
          <w:b/>
          <w:color w:val="000000"/>
          <w:sz w:val="20"/>
          <w:szCs w:val="20"/>
          <w:lang w:bidi="ar-SA"/>
        </w:rPr>
        <w:t xml:space="preserve"> – Dotyczy wszystkich części </w:t>
      </w:r>
    </w:p>
    <w:p w:rsidR="00B1047D" w:rsidRPr="00B1047D" w:rsidRDefault="00B1047D" w:rsidP="0068573D">
      <w:pPr>
        <w:widowControl/>
        <w:autoSpaceDE/>
        <w:autoSpaceDN/>
        <w:spacing w:after="4" w:line="267" w:lineRule="auto"/>
        <w:ind w:left="1134" w:right="694" w:hanging="567"/>
        <w:rPr>
          <w:color w:val="000000"/>
          <w:sz w:val="20"/>
          <w:szCs w:val="20"/>
          <w:lang w:bidi="ar-SA"/>
        </w:rPr>
      </w:pPr>
    </w:p>
    <w:p w:rsidR="00B1047D" w:rsidRPr="00B1047D" w:rsidRDefault="00B1047D" w:rsidP="0068573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a) ocenie podlega cena całkowita brutto oferty w PLN. </w:t>
      </w:r>
    </w:p>
    <w:p w:rsidR="00B1047D" w:rsidRPr="00B1047D" w:rsidRDefault="00B1047D" w:rsidP="0068573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b) ofercie z najniższą ceną zamawiający przyzna maksymalną liczbę punktów – 60 pkt. </w:t>
      </w:r>
    </w:p>
    <w:p w:rsidR="00B1047D" w:rsidRPr="00B1047D" w:rsidRDefault="00B1047D" w:rsidP="0068573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c) pozostałym ofertom zamawiający przyzna punkty obliczone wg wzoru: </w:t>
      </w:r>
    </w:p>
    <w:p w:rsidR="00B1047D" w:rsidRPr="00B1047D" w:rsidRDefault="00B1047D" w:rsidP="0068573D">
      <w:pPr>
        <w:widowControl/>
        <w:autoSpaceDE/>
        <w:autoSpaceDN/>
        <w:spacing w:after="4" w:line="267" w:lineRule="auto"/>
        <w:ind w:left="1134" w:right="694" w:hanging="567"/>
        <w:rPr>
          <w:color w:val="000000"/>
          <w:sz w:val="20"/>
          <w:szCs w:val="20"/>
          <w:lang w:bidi="ar-SA"/>
        </w:rPr>
      </w:pPr>
    </w:p>
    <w:p w:rsidR="00B1047D" w:rsidRPr="00B1047D" w:rsidRDefault="00B1047D" w:rsidP="0068573D">
      <w:pPr>
        <w:widowControl/>
        <w:autoSpaceDE/>
        <w:autoSpaceDN/>
        <w:spacing w:after="4" w:line="267" w:lineRule="auto"/>
        <w:ind w:left="1134" w:right="694" w:hanging="567"/>
        <w:rPr>
          <w:color w:val="000000"/>
          <w:sz w:val="20"/>
          <w:szCs w:val="20"/>
          <w:lang w:bidi="ar-SA"/>
        </w:rPr>
      </w:pPr>
    </w:p>
    <w:p w:rsidR="00B1047D" w:rsidRPr="00B1047D" w:rsidRDefault="00B1047D" w:rsidP="0068573D">
      <w:pPr>
        <w:widowControl/>
        <w:autoSpaceDE/>
        <w:autoSpaceDN/>
        <w:spacing w:after="4" w:line="267" w:lineRule="auto"/>
        <w:ind w:left="1134" w:right="694" w:hanging="567"/>
        <w:rPr>
          <w:b/>
          <w:color w:val="000000"/>
          <w:sz w:val="20"/>
          <w:szCs w:val="20"/>
          <w:lang w:bidi="ar-SA"/>
        </w:rPr>
      </w:pPr>
      <w:r w:rsidRPr="00B1047D">
        <w:rPr>
          <w:b/>
          <w:color w:val="000000"/>
          <w:sz w:val="20"/>
          <w:szCs w:val="20"/>
          <w:lang w:bidi="ar-SA"/>
        </w:rPr>
        <w:tab/>
        <w:t>Najniższa cena brutto spośród złożonych ofert</w:t>
      </w:r>
    </w:p>
    <w:p w:rsidR="00B1047D" w:rsidRPr="00B1047D" w:rsidRDefault="00B1047D" w:rsidP="0068573D">
      <w:pPr>
        <w:widowControl/>
        <w:autoSpaceDE/>
        <w:autoSpaceDN/>
        <w:spacing w:after="4" w:line="267" w:lineRule="auto"/>
        <w:ind w:left="1134" w:right="694" w:hanging="567"/>
        <w:rPr>
          <w:b/>
          <w:color w:val="000000"/>
          <w:sz w:val="20"/>
          <w:szCs w:val="20"/>
          <w:lang w:bidi="ar-SA"/>
        </w:rPr>
      </w:pPr>
      <w:r w:rsidRPr="00B1047D">
        <w:rPr>
          <w:b/>
          <w:color w:val="000000"/>
          <w:sz w:val="20"/>
          <w:szCs w:val="20"/>
          <w:lang w:bidi="ar-SA"/>
        </w:rPr>
        <w:tab/>
        <w:t xml:space="preserve">niepodlegających odrzuceniu i złożonych przez </w:t>
      </w:r>
    </w:p>
    <w:p w:rsidR="00B1047D" w:rsidRPr="00B1047D" w:rsidRDefault="00B1047D" w:rsidP="0068573D">
      <w:pPr>
        <w:widowControl/>
        <w:autoSpaceDE/>
        <w:autoSpaceDN/>
        <w:spacing w:after="4" w:line="267" w:lineRule="auto"/>
        <w:ind w:left="1134" w:right="694" w:hanging="567"/>
        <w:rPr>
          <w:b/>
          <w:color w:val="000000"/>
          <w:sz w:val="20"/>
          <w:szCs w:val="20"/>
          <w:lang w:bidi="ar-SA"/>
        </w:rPr>
      </w:pPr>
      <w:r w:rsidRPr="00B1047D">
        <w:rPr>
          <w:b/>
          <w:color w:val="000000"/>
          <w:sz w:val="20"/>
          <w:szCs w:val="20"/>
          <w:lang w:bidi="ar-SA"/>
        </w:rPr>
        <w:t>wykonawców, którzy nie podlegali wykluczeniu</w:t>
      </w:r>
    </w:p>
    <w:p w:rsidR="00B1047D" w:rsidRPr="00B1047D" w:rsidRDefault="00B1047D" w:rsidP="0068573D">
      <w:pPr>
        <w:widowControl/>
        <w:autoSpaceDE/>
        <w:autoSpaceDN/>
        <w:spacing w:after="4" w:line="267" w:lineRule="auto"/>
        <w:ind w:left="1134" w:right="694" w:hanging="567"/>
        <w:rPr>
          <w:b/>
          <w:color w:val="000000"/>
          <w:sz w:val="20"/>
          <w:szCs w:val="20"/>
          <w:lang w:bidi="ar-SA"/>
        </w:rPr>
      </w:pPr>
      <w:r w:rsidRPr="00B1047D">
        <w:rPr>
          <w:b/>
          <w:color w:val="000000"/>
          <w:sz w:val="20"/>
          <w:szCs w:val="20"/>
          <w:lang w:bidi="ar-SA"/>
        </w:rPr>
        <w:t>------------------------------------------------------------------------</w:t>
      </w:r>
      <w:r w:rsidRPr="00B1047D">
        <w:rPr>
          <w:b/>
          <w:color w:val="000000"/>
          <w:sz w:val="20"/>
          <w:szCs w:val="20"/>
          <w:lang w:bidi="ar-SA"/>
        </w:rPr>
        <w:tab/>
        <w:t xml:space="preserve"> x 60 pkt   =  liczba pkt. przyznana </w:t>
      </w:r>
      <w:r w:rsidRPr="00B1047D">
        <w:rPr>
          <w:b/>
          <w:color w:val="000000"/>
          <w:sz w:val="20"/>
          <w:szCs w:val="20"/>
          <w:lang w:bidi="ar-SA"/>
        </w:rPr>
        <w:tab/>
        <w:t>Cena brutto oferty badanej</w:t>
      </w:r>
      <w:r w:rsidRPr="00B1047D">
        <w:rPr>
          <w:b/>
          <w:color w:val="000000"/>
          <w:sz w:val="20"/>
          <w:szCs w:val="20"/>
          <w:lang w:bidi="ar-SA"/>
        </w:rPr>
        <w:tab/>
      </w:r>
      <w:r w:rsidRPr="00B1047D">
        <w:rPr>
          <w:b/>
          <w:color w:val="000000"/>
          <w:sz w:val="20"/>
          <w:szCs w:val="20"/>
          <w:lang w:bidi="ar-SA"/>
        </w:rPr>
        <w:tab/>
      </w:r>
      <w:r w:rsidRPr="00B1047D">
        <w:rPr>
          <w:b/>
          <w:color w:val="000000"/>
          <w:sz w:val="20"/>
          <w:szCs w:val="20"/>
          <w:lang w:bidi="ar-SA"/>
        </w:rPr>
        <w:tab/>
      </w:r>
      <w:r w:rsidRPr="00B1047D">
        <w:rPr>
          <w:b/>
          <w:color w:val="000000"/>
          <w:sz w:val="20"/>
          <w:szCs w:val="20"/>
          <w:lang w:bidi="ar-SA"/>
        </w:rPr>
        <w:tab/>
        <w:t xml:space="preserve">            w kryterium „Cena”          </w:t>
      </w:r>
    </w:p>
    <w:p w:rsidR="00B1047D" w:rsidRPr="00B1047D" w:rsidRDefault="00B1047D" w:rsidP="0068573D">
      <w:pPr>
        <w:widowControl/>
        <w:autoSpaceDE/>
        <w:autoSpaceDN/>
        <w:spacing w:after="4" w:line="267" w:lineRule="auto"/>
        <w:ind w:left="1134" w:right="694" w:hanging="567"/>
        <w:rPr>
          <w:b/>
          <w:color w:val="000000"/>
          <w:sz w:val="20"/>
          <w:szCs w:val="20"/>
          <w:lang w:bidi="ar-SA"/>
        </w:rPr>
      </w:pPr>
    </w:p>
    <w:p w:rsidR="00B1047D" w:rsidRPr="00B1047D" w:rsidRDefault="00B1047D" w:rsidP="0068573D">
      <w:pPr>
        <w:widowControl/>
        <w:tabs>
          <w:tab w:val="left" w:pos="8080"/>
        </w:tabs>
        <w:autoSpaceDE/>
        <w:autoSpaceDN/>
        <w:spacing w:after="4" w:line="267" w:lineRule="auto"/>
        <w:ind w:left="1134" w:right="-2" w:hanging="567"/>
        <w:jc w:val="both"/>
        <w:rPr>
          <w:color w:val="000000"/>
          <w:sz w:val="20"/>
          <w:szCs w:val="20"/>
          <w:lang w:bidi="ar-SA"/>
        </w:rPr>
      </w:pPr>
      <w:r w:rsidRPr="00B1047D">
        <w:rPr>
          <w:color w:val="000000"/>
          <w:sz w:val="20"/>
          <w:szCs w:val="20"/>
          <w:lang w:bidi="ar-SA"/>
        </w:rPr>
        <w:t xml:space="preserve">Obliczenia dokonywane będą przez Zamawiającego z dokładnością do dwóch miejsc po przecinku. </w:t>
      </w:r>
    </w:p>
    <w:p w:rsidR="00B1047D" w:rsidRPr="00B1047D" w:rsidRDefault="00B1047D" w:rsidP="0068573D">
      <w:pPr>
        <w:widowControl/>
        <w:autoSpaceDE/>
        <w:autoSpaceDN/>
        <w:spacing w:line="259" w:lineRule="auto"/>
        <w:ind w:left="1134" w:right="-2" w:hanging="567"/>
        <w:rPr>
          <w:rFonts w:eastAsia="Times New Roman"/>
          <w:sz w:val="20"/>
          <w:szCs w:val="20"/>
          <w:lang w:bidi="ar-SA"/>
        </w:rPr>
      </w:pPr>
      <w:r w:rsidRPr="00B1047D">
        <w:rPr>
          <w:rFonts w:eastAsia="Times New Roman"/>
          <w:sz w:val="20"/>
          <w:szCs w:val="20"/>
          <w:lang w:bidi="ar-SA"/>
        </w:rPr>
        <w:t xml:space="preserve"> </w:t>
      </w:r>
    </w:p>
    <w:p w:rsidR="00B1047D" w:rsidRPr="00B1047D" w:rsidRDefault="00B1047D" w:rsidP="0068573D">
      <w:pPr>
        <w:widowControl/>
        <w:autoSpaceDE/>
        <w:autoSpaceDN/>
        <w:spacing w:line="259" w:lineRule="auto"/>
        <w:ind w:left="1134" w:right="-2" w:hanging="567"/>
        <w:rPr>
          <w:rFonts w:eastAsia="Times New Roman"/>
          <w:sz w:val="20"/>
          <w:szCs w:val="20"/>
          <w:lang w:bidi="ar-SA"/>
        </w:rPr>
      </w:pPr>
    </w:p>
    <w:p w:rsidR="00B1047D" w:rsidRPr="00B1047D" w:rsidRDefault="00B1047D" w:rsidP="0068573D">
      <w:pPr>
        <w:widowControl/>
        <w:numPr>
          <w:ilvl w:val="0"/>
          <w:numId w:val="27"/>
        </w:numPr>
        <w:autoSpaceDE/>
        <w:autoSpaceDN/>
        <w:spacing w:after="200" w:line="276" w:lineRule="auto"/>
        <w:ind w:left="1134" w:right="694" w:hanging="567"/>
        <w:contextualSpacing/>
        <w:jc w:val="both"/>
        <w:rPr>
          <w:color w:val="000000"/>
          <w:sz w:val="20"/>
          <w:szCs w:val="20"/>
          <w:lang w:bidi="ar-SA"/>
        </w:rPr>
      </w:pPr>
      <w:r w:rsidRPr="00B1047D">
        <w:rPr>
          <w:b/>
          <w:color w:val="000000"/>
          <w:sz w:val="20"/>
          <w:szCs w:val="20"/>
          <w:lang w:bidi="ar-SA"/>
        </w:rPr>
        <w:t>Kryterium: termin dostawy –  maksymalnie 15 pkt.</w:t>
      </w:r>
      <w:r w:rsidRPr="00B1047D">
        <w:rPr>
          <w:color w:val="000000"/>
          <w:sz w:val="20"/>
          <w:szCs w:val="20"/>
          <w:lang w:bidi="ar-SA"/>
        </w:rPr>
        <w:t xml:space="preserve"> </w:t>
      </w:r>
      <w:r w:rsidR="005863FC">
        <w:rPr>
          <w:color w:val="000000"/>
          <w:sz w:val="20"/>
          <w:szCs w:val="20"/>
          <w:lang w:bidi="ar-SA"/>
        </w:rPr>
        <w:t xml:space="preserve"> – </w:t>
      </w:r>
      <w:r w:rsidR="005863FC" w:rsidRPr="005863FC">
        <w:rPr>
          <w:b/>
          <w:color w:val="000000"/>
          <w:sz w:val="20"/>
          <w:szCs w:val="20"/>
          <w:lang w:bidi="ar-SA"/>
        </w:rPr>
        <w:t>Dotyczy wszystkich części</w:t>
      </w:r>
      <w:r w:rsidR="005863FC">
        <w:rPr>
          <w:color w:val="000000"/>
          <w:sz w:val="20"/>
          <w:szCs w:val="20"/>
          <w:lang w:bidi="ar-SA"/>
        </w:rPr>
        <w:t xml:space="preserve"> </w:t>
      </w:r>
    </w:p>
    <w:p w:rsidR="00B1047D" w:rsidRPr="00B1047D" w:rsidRDefault="00B1047D" w:rsidP="0068573D">
      <w:pPr>
        <w:widowControl/>
        <w:autoSpaceDE/>
        <w:autoSpaceDN/>
        <w:spacing w:after="4" w:line="267" w:lineRule="auto"/>
        <w:ind w:left="1134" w:right="694" w:hanging="567"/>
        <w:rPr>
          <w:color w:val="000000"/>
          <w:sz w:val="20"/>
          <w:szCs w:val="20"/>
          <w:lang w:bidi="ar-SA"/>
        </w:rPr>
      </w:pPr>
    </w:p>
    <w:p w:rsidR="00B1047D" w:rsidRPr="00B1047D" w:rsidRDefault="00B1047D" w:rsidP="0068573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Kryterium „termin dostawy” rozpatrywane będzie na podstawie następującego wzoru: </w:t>
      </w:r>
    </w:p>
    <w:p w:rsidR="00B1047D" w:rsidRPr="00B1047D" w:rsidRDefault="00B1047D" w:rsidP="0068573D">
      <w:pPr>
        <w:widowControl/>
        <w:autoSpaceDE/>
        <w:autoSpaceDN/>
        <w:spacing w:after="4" w:line="267" w:lineRule="auto"/>
        <w:ind w:left="1134" w:right="694" w:hanging="567"/>
        <w:rPr>
          <w:color w:val="000000"/>
          <w:sz w:val="20"/>
          <w:szCs w:val="20"/>
          <w:lang w:bidi="ar-SA"/>
        </w:rPr>
      </w:pPr>
    </w:p>
    <w:p w:rsidR="00B1047D" w:rsidRPr="00B1047D" w:rsidRDefault="00B1047D" w:rsidP="0068573D">
      <w:pPr>
        <w:widowControl/>
        <w:autoSpaceDE/>
        <w:autoSpaceDN/>
        <w:spacing w:after="4" w:line="267" w:lineRule="auto"/>
        <w:ind w:left="1134" w:right="694" w:hanging="567"/>
        <w:jc w:val="both"/>
        <w:rPr>
          <w:b/>
          <w:color w:val="000000"/>
          <w:sz w:val="20"/>
          <w:lang w:bidi="ar-SA"/>
        </w:rPr>
      </w:pPr>
      <w:r w:rsidRPr="00B1047D">
        <w:rPr>
          <w:b/>
          <w:color w:val="000000"/>
          <w:sz w:val="20"/>
          <w:lang w:bidi="ar-SA"/>
        </w:rPr>
        <w:t>Pt= (</w:t>
      </w:r>
      <w:proofErr w:type="spellStart"/>
      <w:r w:rsidRPr="00B1047D">
        <w:rPr>
          <w:b/>
          <w:color w:val="000000"/>
          <w:sz w:val="20"/>
          <w:lang w:bidi="ar-SA"/>
        </w:rPr>
        <w:t>Tn</w:t>
      </w:r>
      <w:proofErr w:type="spellEnd"/>
      <w:r w:rsidRPr="00B1047D">
        <w:rPr>
          <w:b/>
          <w:color w:val="000000"/>
          <w:sz w:val="20"/>
          <w:lang w:bidi="ar-SA"/>
        </w:rPr>
        <w:t xml:space="preserve"> / Tb ) x 15</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gdzie:</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 Pt– liczba punktów przyznanych badanej ofercie według kryterium „Termin dostawy”, </w:t>
      </w:r>
    </w:p>
    <w:p w:rsidR="00B1047D" w:rsidRPr="00B1047D" w:rsidRDefault="00B1047D" w:rsidP="00B1047D">
      <w:pPr>
        <w:widowControl/>
        <w:autoSpaceDE/>
        <w:autoSpaceDN/>
        <w:spacing w:after="4" w:line="267" w:lineRule="auto"/>
        <w:ind w:left="1134" w:right="694" w:hanging="567"/>
        <w:rPr>
          <w:color w:val="000000"/>
          <w:sz w:val="20"/>
          <w:szCs w:val="20"/>
          <w:lang w:bidi="ar-SA"/>
        </w:rPr>
      </w:pPr>
      <w:proofErr w:type="spellStart"/>
      <w:r w:rsidRPr="00B1047D">
        <w:rPr>
          <w:color w:val="000000"/>
          <w:sz w:val="20"/>
          <w:szCs w:val="20"/>
          <w:lang w:bidi="ar-SA"/>
        </w:rPr>
        <w:t>Tn</w:t>
      </w:r>
      <w:proofErr w:type="spellEnd"/>
      <w:r w:rsidRPr="00B1047D">
        <w:rPr>
          <w:color w:val="000000"/>
          <w:sz w:val="20"/>
          <w:szCs w:val="20"/>
          <w:lang w:bidi="ar-SA"/>
        </w:rPr>
        <w:t xml:space="preserve"> – najkrótszy zaoferowany termin realizacji zamówienia (w dniach) spośród złożonych ofert </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Tb – termin realizacji zamówienia badanej oferty (w dniach) </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15 – waga kryterium </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Dla potrzeb wzoru: </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Minimalny termin dostawy wynosi: </w:t>
      </w:r>
      <w:r w:rsidR="00494D3C">
        <w:rPr>
          <w:b/>
          <w:color w:val="000000"/>
          <w:sz w:val="20"/>
          <w:szCs w:val="20"/>
          <w:lang w:bidi="ar-SA"/>
        </w:rPr>
        <w:t>20</w:t>
      </w:r>
      <w:r w:rsidRPr="00B1047D">
        <w:rPr>
          <w:b/>
          <w:color w:val="000000"/>
          <w:sz w:val="20"/>
          <w:szCs w:val="20"/>
          <w:lang w:bidi="ar-SA"/>
        </w:rPr>
        <w:t xml:space="preserve"> dni</w:t>
      </w:r>
      <w:r w:rsidRPr="00B1047D">
        <w:rPr>
          <w:color w:val="000000"/>
          <w:sz w:val="20"/>
          <w:szCs w:val="20"/>
          <w:lang w:bidi="ar-SA"/>
        </w:rPr>
        <w:t xml:space="preserve"> kalendarzowych. </w:t>
      </w:r>
    </w:p>
    <w:p w:rsidR="00B1047D" w:rsidRPr="00B1047D" w:rsidRDefault="00B1047D" w:rsidP="00B1047D">
      <w:pPr>
        <w:widowControl/>
        <w:autoSpaceDE/>
        <w:autoSpaceDN/>
        <w:spacing w:after="4" w:line="267" w:lineRule="auto"/>
        <w:ind w:left="567" w:right="694"/>
        <w:rPr>
          <w:color w:val="000000"/>
          <w:sz w:val="20"/>
          <w:szCs w:val="20"/>
          <w:lang w:bidi="ar-SA"/>
        </w:rPr>
      </w:pPr>
      <w:r w:rsidRPr="00B1047D">
        <w:rPr>
          <w:color w:val="000000"/>
          <w:sz w:val="20"/>
          <w:szCs w:val="20"/>
          <w:lang w:bidi="ar-SA"/>
        </w:rPr>
        <w:t>Maksymalny termin dostawy wynosi:</w:t>
      </w:r>
      <w:r w:rsidRPr="00B1047D">
        <w:rPr>
          <w:b/>
          <w:color w:val="000000"/>
          <w:sz w:val="20"/>
          <w:szCs w:val="20"/>
          <w:lang w:bidi="ar-SA"/>
        </w:rPr>
        <w:t xml:space="preserve"> </w:t>
      </w:r>
      <w:r w:rsidR="00E33805">
        <w:rPr>
          <w:b/>
          <w:color w:val="000000"/>
          <w:sz w:val="20"/>
          <w:szCs w:val="20"/>
          <w:lang w:bidi="ar-SA"/>
        </w:rPr>
        <w:t>3</w:t>
      </w:r>
      <w:r w:rsidR="00494D3C">
        <w:rPr>
          <w:b/>
          <w:color w:val="000000"/>
          <w:sz w:val="20"/>
          <w:szCs w:val="20"/>
          <w:lang w:bidi="ar-SA"/>
        </w:rPr>
        <w:t>0</w:t>
      </w:r>
      <w:r w:rsidRPr="00B1047D">
        <w:rPr>
          <w:b/>
          <w:color w:val="000000"/>
          <w:sz w:val="20"/>
          <w:szCs w:val="20"/>
          <w:lang w:bidi="ar-SA"/>
        </w:rPr>
        <w:t xml:space="preserve"> dni </w:t>
      </w:r>
      <w:r w:rsidRPr="00B1047D">
        <w:rPr>
          <w:color w:val="000000"/>
          <w:sz w:val="20"/>
          <w:szCs w:val="20"/>
          <w:lang w:bidi="ar-SA"/>
        </w:rPr>
        <w:t xml:space="preserve">kalendarzowych za który będzie przyznane – 0 punktów punktowane będzie skrócenie o każdy dzień na podstawie wzoru z tym,  że  nie krócej niż </w:t>
      </w:r>
      <w:r w:rsidR="00494D3C">
        <w:rPr>
          <w:color w:val="000000"/>
          <w:sz w:val="20"/>
          <w:szCs w:val="20"/>
          <w:lang w:bidi="ar-SA"/>
        </w:rPr>
        <w:t>20</w:t>
      </w:r>
      <w:r w:rsidRPr="00B1047D">
        <w:rPr>
          <w:color w:val="000000"/>
          <w:sz w:val="20"/>
          <w:szCs w:val="20"/>
          <w:lang w:bidi="ar-SA"/>
        </w:rPr>
        <w:t xml:space="preserve"> dni.  </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07635B" w:rsidRDefault="0007635B" w:rsidP="00B1047D">
      <w:pPr>
        <w:widowControl/>
        <w:autoSpaceDE/>
        <w:autoSpaceDN/>
        <w:spacing w:after="4" w:line="267" w:lineRule="auto"/>
        <w:ind w:left="567" w:right="694"/>
        <w:rPr>
          <w:b/>
          <w:color w:val="0070C0"/>
          <w:sz w:val="20"/>
          <w:szCs w:val="20"/>
          <w:lang w:bidi="ar-SA"/>
        </w:rPr>
      </w:pPr>
    </w:p>
    <w:p w:rsidR="0007635B" w:rsidRDefault="0007635B" w:rsidP="00B1047D">
      <w:pPr>
        <w:widowControl/>
        <w:autoSpaceDE/>
        <w:autoSpaceDN/>
        <w:spacing w:after="4" w:line="267" w:lineRule="auto"/>
        <w:ind w:left="567" w:right="694"/>
        <w:rPr>
          <w:b/>
          <w:color w:val="0070C0"/>
          <w:sz w:val="20"/>
          <w:szCs w:val="20"/>
          <w:lang w:bidi="ar-SA"/>
        </w:rPr>
      </w:pPr>
    </w:p>
    <w:p w:rsidR="00B1047D" w:rsidRPr="0007635B" w:rsidRDefault="00B1047D" w:rsidP="00B1047D">
      <w:pPr>
        <w:widowControl/>
        <w:autoSpaceDE/>
        <w:autoSpaceDN/>
        <w:spacing w:after="4" w:line="267" w:lineRule="auto"/>
        <w:ind w:left="567" w:right="694"/>
        <w:rPr>
          <w:b/>
          <w:color w:val="0070C0"/>
          <w:sz w:val="20"/>
          <w:szCs w:val="20"/>
          <w:lang w:bidi="ar-SA"/>
        </w:rPr>
      </w:pPr>
      <w:r w:rsidRPr="0007635B">
        <w:rPr>
          <w:b/>
          <w:color w:val="0070C0"/>
          <w:sz w:val="20"/>
          <w:szCs w:val="20"/>
          <w:lang w:bidi="ar-SA"/>
        </w:rPr>
        <w:t xml:space="preserve"> Uwaga!!!</w:t>
      </w:r>
    </w:p>
    <w:p w:rsidR="00B1047D" w:rsidRPr="0007635B" w:rsidRDefault="00B1047D" w:rsidP="00C80D93">
      <w:pPr>
        <w:widowControl/>
        <w:autoSpaceDE/>
        <w:autoSpaceDN/>
        <w:spacing w:after="4" w:line="267" w:lineRule="auto"/>
        <w:ind w:left="567" w:right="694"/>
        <w:jc w:val="both"/>
        <w:rPr>
          <w:b/>
          <w:color w:val="0070C0"/>
          <w:sz w:val="20"/>
          <w:szCs w:val="20"/>
          <w:lang w:bidi="ar-SA"/>
        </w:rPr>
      </w:pPr>
      <w:r w:rsidRPr="0007635B">
        <w:rPr>
          <w:b/>
          <w:color w:val="0070C0"/>
          <w:sz w:val="20"/>
          <w:szCs w:val="20"/>
          <w:lang w:bidi="ar-SA"/>
        </w:rPr>
        <w:t xml:space="preserve">Termin realizacji zamówienia należy określić w dniach kalendarzowych na formularzu oferty </w:t>
      </w:r>
      <w:r w:rsidR="0048018A">
        <w:rPr>
          <w:b/>
          <w:color w:val="0070C0"/>
          <w:sz w:val="20"/>
          <w:szCs w:val="20"/>
          <w:lang w:bidi="ar-SA"/>
        </w:rPr>
        <w:t>stanowiącym załącznik nr 1 do S</w:t>
      </w:r>
      <w:r w:rsidRPr="0007635B">
        <w:rPr>
          <w:b/>
          <w:color w:val="0070C0"/>
          <w:sz w:val="20"/>
          <w:szCs w:val="20"/>
          <w:lang w:bidi="ar-SA"/>
        </w:rPr>
        <w:t xml:space="preserve">WZ </w:t>
      </w:r>
    </w:p>
    <w:p w:rsidR="00B068CA" w:rsidRDefault="00B068CA" w:rsidP="00B1047D">
      <w:pPr>
        <w:widowControl/>
        <w:autoSpaceDE/>
        <w:autoSpaceDN/>
        <w:spacing w:after="120"/>
        <w:ind w:left="1134" w:hanging="567"/>
        <w:jc w:val="both"/>
        <w:rPr>
          <w:rFonts w:eastAsia="Times New Roman"/>
          <w:bCs/>
          <w:sz w:val="24"/>
          <w:szCs w:val="24"/>
          <w:lang w:bidi="ar-SA"/>
        </w:rPr>
      </w:pPr>
    </w:p>
    <w:p w:rsidR="00B1047D" w:rsidRPr="00B1047D" w:rsidRDefault="00B1047D" w:rsidP="00B1047D">
      <w:pPr>
        <w:widowControl/>
        <w:numPr>
          <w:ilvl w:val="0"/>
          <w:numId w:val="27"/>
        </w:numPr>
        <w:autoSpaceDE/>
        <w:autoSpaceDN/>
        <w:spacing w:after="200" w:line="276" w:lineRule="auto"/>
        <w:ind w:left="1134" w:right="694" w:hanging="567"/>
        <w:contextualSpacing/>
        <w:jc w:val="both"/>
        <w:rPr>
          <w:color w:val="000000"/>
          <w:sz w:val="20"/>
          <w:szCs w:val="20"/>
          <w:lang w:bidi="ar-SA"/>
        </w:rPr>
      </w:pPr>
      <w:r w:rsidRPr="00B1047D">
        <w:rPr>
          <w:b/>
          <w:color w:val="000000"/>
          <w:sz w:val="20"/>
          <w:szCs w:val="20"/>
          <w:lang w:bidi="ar-SA"/>
        </w:rPr>
        <w:t>Kryterium: okres gwarancji – maksymalnie  25 pkt.</w:t>
      </w:r>
      <w:r w:rsidRPr="00B1047D">
        <w:rPr>
          <w:color w:val="000000"/>
          <w:sz w:val="20"/>
          <w:szCs w:val="20"/>
          <w:lang w:bidi="ar-SA"/>
        </w:rPr>
        <w:t xml:space="preserve"> </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Minimalny, wymagany przez Zamawiającego okres gwarancji wynosi 12  miesięcy . </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Ocenie podlegać będzie okres gwarancji wynikający z oferty złożonej przez wykonawcę. </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Ocena punktowa oferty w tym kryterium zostanie przeprowadzona wg następującego wzoru: </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B1047D" w:rsidRDefault="00B1047D" w:rsidP="00B1047D">
      <w:pPr>
        <w:widowControl/>
        <w:autoSpaceDE/>
        <w:autoSpaceDN/>
        <w:spacing w:after="4" w:line="267" w:lineRule="auto"/>
        <w:ind w:left="1134" w:right="694" w:hanging="567"/>
        <w:jc w:val="both"/>
        <w:rPr>
          <w:b/>
          <w:color w:val="000000"/>
          <w:sz w:val="20"/>
          <w:lang w:bidi="ar-SA"/>
        </w:rPr>
      </w:pPr>
      <w:proofErr w:type="spellStart"/>
      <w:r w:rsidRPr="00B1047D">
        <w:rPr>
          <w:b/>
          <w:color w:val="000000"/>
          <w:sz w:val="20"/>
          <w:lang w:bidi="ar-SA"/>
        </w:rPr>
        <w:t>Pg</w:t>
      </w:r>
      <w:proofErr w:type="spellEnd"/>
      <w:r w:rsidRPr="00B1047D">
        <w:rPr>
          <w:b/>
          <w:color w:val="000000"/>
          <w:sz w:val="20"/>
          <w:lang w:bidi="ar-SA"/>
        </w:rPr>
        <w:t>= (</w:t>
      </w:r>
      <w:proofErr w:type="spellStart"/>
      <w:r w:rsidRPr="00B1047D">
        <w:rPr>
          <w:b/>
          <w:color w:val="000000"/>
          <w:sz w:val="20"/>
          <w:lang w:bidi="ar-SA"/>
        </w:rPr>
        <w:t>Gb</w:t>
      </w:r>
      <w:proofErr w:type="spellEnd"/>
      <w:r w:rsidRPr="00B1047D">
        <w:rPr>
          <w:b/>
          <w:color w:val="000000"/>
          <w:sz w:val="20"/>
          <w:lang w:bidi="ar-SA"/>
        </w:rPr>
        <w:t xml:space="preserve"> / </w:t>
      </w:r>
      <w:proofErr w:type="spellStart"/>
      <w:r w:rsidRPr="00B1047D">
        <w:rPr>
          <w:b/>
          <w:color w:val="000000"/>
          <w:sz w:val="20"/>
          <w:lang w:bidi="ar-SA"/>
        </w:rPr>
        <w:t>Gm</w:t>
      </w:r>
      <w:proofErr w:type="spellEnd"/>
      <w:r w:rsidRPr="00B1047D">
        <w:rPr>
          <w:b/>
          <w:color w:val="000000"/>
          <w:sz w:val="20"/>
          <w:lang w:bidi="ar-SA"/>
        </w:rPr>
        <w:t xml:space="preserve"> ) x 25</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B1047D" w:rsidRDefault="00B1047D" w:rsidP="00B1047D">
      <w:pPr>
        <w:widowControl/>
        <w:autoSpaceDE/>
        <w:autoSpaceDN/>
        <w:spacing w:after="4" w:line="267" w:lineRule="auto"/>
        <w:ind w:left="1134" w:right="694" w:hanging="567"/>
        <w:rPr>
          <w:color w:val="000000"/>
          <w:sz w:val="20"/>
          <w:szCs w:val="20"/>
          <w:lang w:bidi="ar-SA"/>
        </w:rPr>
      </w:pPr>
      <w:proofErr w:type="spellStart"/>
      <w:r w:rsidRPr="00B1047D">
        <w:rPr>
          <w:color w:val="000000"/>
          <w:sz w:val="20"/>
          <w:szCs w:val="20"/>
          <w:lang w:bidi="ar-SA"/>
        </w:rPr>
        <w:t>Pg</w:t>
      </w:r>
      <w:proofErr w:type="spellEnd"/>
      <w:r w:rsidRPr="00B1047D">
        <w:rPr>
          <w:color w:val="000000"/>
          <w:sz w:val="20"/>
          <w:szCs w:val="20"/>
          <w:lang w:bidi="ar-SA"/>
        </w:rPr>
        <w:t xml:space="preserve">– liczba punktów przyznanych badanej ofercie według kryterium „Okres gwarancji”, </w:t>
      </w:r>
    </w:p>
    <w:p w:rsidR="00B1047D" w:rsidRPr="00B1047D" w:rsidRDefault="00B1047D" w:rsidP="00B1047D">
      <w:pPr>
        <w:widowControl/>
        <w:autoSpaceDE/>
        <w:autoSpaceDN/>
        <w:spacing w:after="4" w:line="267" w:lineRule="auto"/>
        <w:ind w:left="1134" w:right="694" w:hanging="567"/>
        <w:rPr>
          <w:color w:val="000000"/>
          <w:sz w:val="20"/>
          <w:szCs w:val="20"/>
          <w:lang w:bidi="ar-SA"/>
        </w:rPr>
      </w:pPr>
      <w:proofErr w:type="spellStart"/>
      <w:r w:rsidRPr="00B1047D">
        <w:rPr>
          <w:color w:val="000000"/>
          <w:sz w:val="20"/>
          <w:szCs w:val="20"/>
          <w:lang w:bidi="ar-SA"/>
        </w:rPr>
        <w:lastRenderedPageBreak/>
        <w:t>Gm</w:t>
      </w:r>
      <w:proofErr w:type="spellEnd"/>
      <w:r w:rsidRPr="00B1047D">
        <w:rPr>
          <w:color w:val="000000"/>
          <w:sz w:val="20"/>
          <w:szCs w:val="20"/>
          <w:lang w:bidi="ar-SA"/>
        </w:rPr>
        <w:t xml:space="preserve"> – najdłuższy zaoferowany okres gwarancji (w miesiącach) spośród złożonych ofert </w:t>
      </w:r>
    </w:p>
    <w:p w:rsidR="00B1047D" w:rsidRPr="00B1047D" w:rsidRDefault="00B1047D" w:rsidP="00B1047D">
      <w:pPr>
        <w:widowControl/>
        <w:autoSpaceDE/>
        <w:autoSpaceDN/>
        <w:spacing w:after="4" w:line="267" w:lineRule="auto"/>
        <w:ind w:left="1134" w:right="694" w:hanging="567"/>
        <w:rPr>
          <w:color w:val="000000"/>
          <w:sz w:val="20"/>
          <w:szCs w:val="20"/>
          <w:lang w:bidi="ar-SA"/>
        </w:rPr>
      </w:pPr>
      <w:proofErr w:type="spellStart"/>
      <w:r w:rsidRPr="00B1047D">
        <w:rPr>
          <w:color w:val="000000"/>
          <w:sz w:val="20"/>
          <w:szCs w:val="20"/>
          <w:lang w:bidi="ar-SA"/>
        </w:rPr>
        <w:t>Gb</w:t>
      </w:r>
      <w:proofErr w:type="spellEnd"/>
      <w:r w:rsidRPr="00B1047D">
        <w:rPr>
          <w:color w:val="000000"/>
          <w:sz w:val="20"/>
          <w:szCs w:val="20"/>
          <w:lang w:bidi="ar-SA"/>
        </w:rPr>
        <w:t xml:space="preserve"> - okres gwarancji w badanej ofercie (w miesiącach) </w:t>
      </w: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25 – waga kryterium </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B1047D" w:rsidRDefault="00B1047D" w:rsidP="00B1047D">
      <w:pPr>
        <w:widowControl/>
        <w:autoSpaceDE/>
        <w:autoSpaceDN/>
        <w:spacing w:after="4" w:line="267" w:lineRule="auto"/>
        <w:ind w:left="1134" w:right="694" w:hanging="567"/>
        <w:rPr>
          <w:color w:val="000000"/>
          <w:sz w:val="20"/>
          <w:szCs w:val="20"/>
          <w:lang w:bidi="ar-SA"/>
        </w:rPr>
      </w:pPr>
      <w:r w:rsidRPr="00B1047D">
        <w:rPr>
          <w:color w:val="000000"/>
          <w:sz w:val="20"/>
          <w:szCs w:val="20"/>
          <w:lang w:bidi="ar-SA"/>
        </w:rPr>
        <w:t xml:space="preserve">Dla potrzeb wzoru: </w:t>
      </w:r>
    </w:p>
    <w:p w:rsidR="00B1047D" w:rsidRDefault="00B1047D" w:rsidP="00B1047D">
      <w:pPr>
        <w:widowControl/>
        <w:autoSpaceDE/>
        <w:autoSpaceDN/>
        <w:ind w:left="567" w:right="23"/>
        <w:jc w:val="both"/>
        <w:rPr>
          <w:color w:val="000000"/>
          <w:sz w:val="20"/>
          <w:szCs w:val="20"/>
          <w:lang w:bidi="ar-SA"/>
        </w:rPr>
      </w:pPr>
      <w:r w:rsidRPr="00B1047D">
        <w:rPr>
          <w:color w:val="000000"/>
          <w:sz w:val="20"/>
          <w:szCs w:val="20"/>
          <w:lang w:bidi="ar-SA"/>
        </w:rPr>
        <w:t xml:space="preserve">Minimalny okres gwarancji: </w:t>
      </w:r>
      <w:r w:rsidRPr="00B1047D">
        <w:rPr>
          <w:b/>
          <w:color w:val="000000"/>
          <w:sz w:val="20"/>
          <w:szCs w:val="20"/>
          <w:lang w:bidi="ar-SA"/>
        </w:rPr>
        <w:t>12 m-</w:t>
      </w:r>
      <w:proofErr w:type="spellStart"/>
      <w:r w:rsidRPr="00B1047D">
        <w:rPr>
          <w:b/>
          <w:color w:val="000000"/>
          <w:sz w:val="20"/>
          <w:szCs w:val="20"/>
          <w:lang w:bidi="ar-SA"/>
        </w:rPr>
        <w:t>cy</w:t>
      </w:r>
      <w:proofErr w:type="spellEnd"/>
      <w:r w:rsidRPr="00B1047D">
        <w:rPr>
          <w:b/>
          <w:color w:val="000000"/>
          <w:sz w:val="20"/>
          <w:szCs w:val="20"/>
          <w:lang w:bidi="ar-SA"/>
        </w:rPr>
        <w:t xml:space="preserve">, </w:t>
      </w:r>
      <w:r w:rsidRPr="00B1047D">
        <w:rPr>
          <w:color w:val="000000"/>
          <w:sz w:val="20"/>
          <w:szCs w:val="20"/>
          <w:lang w:bidi="ar-SA"/>
        </w:rPr>
        <w:t>za który będzie przyznane 0 punktów. Zama</w:t>
      </w:r>
      <w:r>
        <w:rPr>
          <w:color w:val="000000"/>
          <w:sz w:val="20"/>
          <w:szCs w:val="20"/>
          <w:lang w:bidi="ar-SA"/>
        </w:rPr>
        <w:t xml:space="preserve">wiający przyzna punkty tylko </w:t>
      </w:r>
      <w:r w:rsidRPr="00B1047D">
        <w:rPr>
          <w:color w:val="000000"/>
          <w:sz w:val="20"/>
          <w:szCs w:val="20"/>
          <w:lang w:bidi="ar-SA"/>
        </w:rPr>
        <w:t xml:space="preserve">za dłuższy termin gwarancji niż 12 </w:t>
      </w:r>
      <w:proofErr w:type="spellStart"/>
      <w:r w:rsidRPr="00B1047D">
        <w:rPr>
          <w:color w:val="000000"/>
          <w:sz w:val="20"/>
          <w:szCs w:val="20"/>
          <w:lang w:bidi="ar-SA"/>
        </w:rPr>
        <w:t>msc</w:t>
      </w:r>
      <w:proofErr w:type="spellEnd"/>
      <w:r w:rsidRPr="00B1047D">
        <w:rPr>
          <w:color w:val="000000"/>
          <w:sz w:val="20"/>
          <w:szCs w:val="20"/>
          <w:lang w:bidi="ar-SA"/>
        </w:rPr>
        <w:t xml:space="preserve"> przy czym maksymalny okres gwarancji może wynosić </w:t>
      </w:r>
      <w:r w:rsidRPr="00B1047D">
        <w:rPr>
          <w:b/>
          <w:color w:val="000000"/>
          <w:sz w:val="20"/>
          <w:szCs w:val="20"/>
          <w:lang w:bidi="ar-SA"/>
        </w:rPr>
        <w:t>36 m-</w:t>
      </w:r>
      <w:proofErr w:type="spellStart"/>
      <w:r w:rsidRPr="00B1047D">
        <w:rPr>
          <w:b/>
          <w:color w:val="000000"/>
          <w:sz w:val="20"/>
          <w:szCs w:val="20"/>
          <w:lang w:bidi="ar-SA"/>
        </w:rPr>
        <w:t>cy</w:t>
      </w:r>
      <w:proofErr w:type="spellEnd"/>
      <w:r w:rsidRPr="00B1047D">
        <w:rPr>
          <w:color w:val="000000"/>
          <w:sz w:val="20"/>
          <w:szCs w:val="20"/>
          <w:lang w:bidi="ar-SA"/>
        </w:rPr>
        <w:t xml:space="preserve"> od dnia zawarcia umowy.</w:t>
      </w:r>
    </w:p>
    <w:p w:rsidR="00C80D93" w:rsidRDefault="00C80D93" w:rsidP="00B1047D">
      <w:pPr>
        <w:widowControl/>
        <w:autoSpaceDE/>
        <w:autoSpaceDN/>
        <w:ind w:left="567" w:right="23"/>
        <w:jc w:val="both"/>
        <w:rPr>
          <w:color w:val="000000"/>
          <w:sz w:val="20"/>
          <w:szCs w:val="20"/>
          <w:lang w:bidi="ar-SA"/>
        </w:rPr>
      </w:pPr>
    </w:p>
    <w:p w:rsidR="00C80D93" w:rsidRPr="00B1047D" w:rsidRDefault="00C80D93" w:rsidP="00B1047D">
      <w:pPr>
        <w:widowControl/>
        <w:autoSpaceDE/>
        <w:autoSpaceDN/>
        <w:ind w:left="567" w:right="23"/>
        <w:jc w:val="both"/>
        <w:rPr>
          <w:color w:val="000000"/>
          <w:sz w:val="20"/>
          <w:szCs w:val="20"/>
          <w:lang w:bidi="ar-SA"/>
        </w:rPr>
      </w:pPr>
      <w:r>
        <w:rPr>
          <w:color w:val="000000"/>
          <w:sz w:val="20"/>
          <w:szCs w:val="20"/>
          <w:lang w:bidi="ar-SA"/>
        </w:rPr>
        <w:t xml:space="preserve">Punktacja nie dotyczy projektora z pozycji 1 załącznika nr 5.1 do SWZ  przy którym Zamawiający wymaga minimum 36 miesięcznego okresu gwarancji. </w:t>
      </w:r>
    </w:p>
    <w:p w:rsidR="00B1047D" w:rsidRPr="00B1047D" w:rsidRDefault="00B1047D" w:rsidP="00B1047D">
      <w:pPr>
        <w:widowControl/>
        <w:autoSpaceDE/>
        <w:autoSpaceDN/>
        <w:spacing w:after="4" w:line="267" w:lineRule="auto"/>
        <w:ind w:left="1134" w:right="694" w:hanging="567"/>
        <w:rPr>
          <w:color w:val="000000"/>
          <w:sz w:val="20"/>
          <w:szCs w:val="20"/>
          <w:lang w:bidi="ar-SA"/>
        </w:rPr>
      </w:pPr>
    </w:p>
    <w:p w:rsidR="00B1047D" w:rsidRPr="0007635B" w:rsidRDefault="00B1047D" w:rsidP="00C80D93">
      <w:pPr>
        <w:widowControl/>
        <w:tabs>
          <w:tab w:val="left" w:pos="9756"/>
        </w:tabs>
        <w:autoSpaceDE/>
        <w:autoSpaceDN/>
        <w:spacing w:after="4" w:line="267" w:lineRule="auto"/>
        <w:ind w:left="567" w:right="694"/>
        <w:jc w:val="both"/>
        <w:rPr>
          <w:b/>
          <w:color w:val="0070C0"/>
          <w:sz w:val="20"/>
          <w:szCs w:val="20"/>
          <w:lang w:bidi="ar-SA"/>
        </w:rPr>
      </w:pPr>
      <w:r w:rsidRPr="0007635B">
        <w:rPr>
          <w:color w:val="0070C0"/>
          <w:sz w:val="20"/>
          <w:szCs w:val="20"/>
          <w:lang w:bidi="ar-SA"/>
        </w:rPr>
        <w:t xml:space="preserve"> </w:t>
      </w:r>
      <w:r w:rsidRPr="0007635B">
        <w:rPr>
          <w:b/>
          <w:color w:val="0070C0"/>
          <w:sz w:val="20"/>
          <w:szCs w:val="20"/>
          <w:lang w:bidi="ar-SA"/>
        </w:rPr>
        <w:t>Uwaga!!!</w:t>
      </w:r>
    </w:p>
    <w:p w:rsidR="00B1047D" w:rsidRPr="0007635B" w:rsidRDefault="00B1047D" w:rsidP="00C80D93">
      <w:pPr>
        <w:widowControl/>
        <w:tabs>
          <w:tab w:val="left" w:pos="9756"/>
        </w:tabs>
        <w:autoSpaceDE/>
        <w:autoSpaceDN/>
        <w:spacing w:after="4" w:line="267" w:lineRule="auto"/>
        <w:ind w:left="567" w:right="694"/>
        <w:jc w:val="both"/>
        <w:rPr>
          <w:b/>
          <w:color w:val="0070C0"/>
          <w:sz w:val="20"/>
          <w:szCs w:val="20"/>
          <w:lang w:bidi="ar-SA"/>
        </w:rPr>
      </w:pPr>
      <w:r w:rsidRPr="0007635B">
        <w:rPr>
          <w:b/>
          <w:color w:val="0070C0"/>
          <w:sz w:val="20"/>
          <w:szCs w:val="20"/>
          <w:lang w:bidi="ar-SA"/>
        </w:rPr>
        <w:t>Okres gwarancji należy określić w miesiącach na formularzu of</w:t>
      </w:r>
      <w:r w:rsidR="00C80D93">
        <w:rPr>
          <w:b/>
          <w:color w:val="0070C0"/>
          <w:sz w:val="20"/>
          <w:szCs w:val="20"/>
          <w:lang w:bidi="ar-SA"/>
        </w:rPr>
        <w:t xml:space="preserve">erty stanowiącym załącznik nr 1 </w:t>
      </w:r>
      <w:r w:rsidR="0048018A">
        <w:rPr>
          <w:b/>
          <w:color w:val="0070C0"/>
          <w:sz w:val="20"/>
          <w:szCs w:val="20"/>
          <w:lang w:bidi="ar-SA"/>
        </w:rPr>
        <w:t>do S\</w:t>
      </w:r>
      <w:r w:rsidRPr="0007635B">
        <w:rPr>
          <w:b/>
          <w:color w:val="0070C0"/>
          <w:sz w:val="20"/>
          <w:szCs w:val="20"/>
          <w:lang w:bidi="ar-SA"/>
        </w:rPr>
        <w:t xml:space="preserve">WZ </w:t>
      </w:r>
    </w:p>
    <w:p w:rsidR="00B068CA" w:rsidRPr="00B068CA" w:rsidRDefault="00B068CA" w:rsidP="00B1047D">
      <w:pPr>
        <w:widowControl/>
        <w:adjustRightInd w:val="0"/>
        <w:jc w:val="both"/>
        <w:rPr>
          <w:rFonts w:eastAsia="Times New Roman"/>
          <w:b/>
          <w:bCs/>
          <w:color w:val="000000"/>
          <w:sz w:val="20"/>
          <w:szCs w:val="20"/>
          <w:lang w:bidi="ar-SA"/>
        </w:rPr>
      </w:pPr>
    </w:p>
    <w:p w:rsidR="00B068CA" w:rsidRPr="00B068CA" w:rsidRDefault="00245E82" w:rsidP="00B1047D">
      <w:pPr>
        <w:widowControl/>
        <w:adjustRightInd w:val="0"/>
        <w:ind w:left="993" w:hanging="426"/>
        <w:jc w:val="both"/>
        <w:rPr>
          <w:rFonts w:eastAsia="Times New Roman"/>
          <w:color w:val="000000"/>
          <w:sz w:val="20"/>
          <w:szCs w:val="20"/>
          <w:lang w:bidi="ar-SA"/>
        </w:rPr>
      </w:pPr>
      <w:r>
        <w:rPr>
          <w:rFonts w:eastAsia="Times New Roman"/>
          <w:b/>
          <w:bCs/>
          <w:color w:val="000000"/>
          <w:sz w:val="20"/>
          <w:szCs w:val="20"/>
          <w:lang w:bidi="ar-SA"/>
        </w:rPr>
        <w:t>5</w:t>
      </w:r>
      <w:r w:rsidR="00B068CA" w:rsidRPr="00B068CA">
        <w:rPr>
          <w:rFonts w:eastAsia="Times New Roman"/>
          <w:b/>
          <w:bCs/>
          <w:color w:val="000000"/>
          <w:sz w:val="20"/>
          <w:szCs w:val="20"/>
          <w:lang w:bidi="ar-SA"/>
        </w:rPr>
        <w:t xml:space="preserve">) </w:t>
      </w:r>
      <w:r w:rsidR="00B068CA" w:rsidRPr="00B068CA">
        <w:rPr>
          <w:rFonts w:eastAsia="Times New Roman"/>
          <w:color w:val="000000"/>
          <w:sz w:val="20"/>
          <w:szCs w:val="20"/>
          <w:lang w:bidi="ar-SA"/>
        </w:rPr>
        <w:t xml:space="preserve">Zamawiający zastosuje zaokrąglenie wyników do dwóch miejsc po przecinku. </w:t>
      </w:r>
    </w:p>
    <w:p w:rsidR="00B068CA" w:rsidRPr="00B068CA" w:rsidRDefault="00245E82" w:rsidP="00B1047D">
      <w:pPr>
        <w:widowControl/>
        <w:adjustRightInd w:val="0"/>
        <w:ind w:left="993" w:hanging="426"/>
        <w:jc w:val="both"/>
        <w:rPr>
          <w:rFonts w:eastAsia="Times New Roman"/>
          <w:color w:val="000000"/>
          <w:sz w:val="20"/>
          <w:szCs w:val="20"/>
          <w:lang w:bidi="ar-SA"/>
        </w:rPr>
      </w:pPr>
      <w:r>
        <w:rPr>
          <w:rFonts w:eastAsia="Times New Roman"/>
          <w:b/>
          <w:bCs/>
          <w:color w:val="000000"/>
          <w:sz w:val="20"/>
          <w:szCs w:val="20"/>
          <w:lang w:bidi="ar-SA"/>
        </w:rPr>
        <w:t>6</w:t>
      </w:r>
      <w:r w:rsidR="00B068CA" w:rsidRPr="00B068CA">
        <w:rPr>
          <w:rFonts w:eastAsia="Times New Roman"/>
          <w:b/>
          <w:bCs/>
          <w:color w:val="000000"/>
          <w:sz w:val="20"/>
          <w:szCs w:val="20"/>
          <w:lang w:bidi="ar-SA"/>
        </w:rPr>
        <w:t xml:space="preserve">) </w:t>
      </w:r>
      <w:r w:rsidR="00B068CA" w:rsidRPr="00B068CA">
        <w:rPr>
          <w:rFonts w:eastAsia="Times New Roman"/>
          <w:color w:val="000000"/>
          <w:sz w:val="20"/>
          <w:szCs w:val="20"/>
          <w:lang w:bidi="ar-SA"/>
        </w:rPr>
        <w:t xml:space="preserve">Jeżeli nie będzie można wybrać oferty najkorzystniejszej spośród wszystkich ofert niepodlegających odrzuceniu, z uwagi na to że dwie lub więcej ofert przedstawia taki sam bilans punktów </w:t>
      </w:r>
      <w:r w:rsidR="00B068CA" w:rsidRPr="00B068CA">
        <w:rPr>
          <w:rFonts w:eastAsia="Times New Roman"/>
          <w:color w:val="000000"/>
          <w:sz w:val="20"/>
          <w:szCs w:val="20"/>
          <w:lang w:bidi="ar-SA"/>
        </w:rPr>
        <w:br/>
        <w:t xml:space="preserve">w kryteriach oceny ofert, Zamawiający spośród tych ofert wybierze jako najkorzystniejszą ofertę </w:t>
      </w:r>
      <w:r w:rsidR="00B068CA" w:rsidRPr="00B068CA">
        <w:rPr>
          <w:rFonts w:eastAsia="Times New Roman"/>
          <w:color w:val="000000"/>
          <w:sz w:val="20"/>
          <w:szCs w:val="20"/>
          <w:lang w:bidi="ar-SA"/>
        </w:rPr>
        <w:br/>
        <w:t xml:space="preserve">z najniższą ceną. </w:t>
      </w:r>
    </w:p>
    <w:p w:rsidR="0003285E" w:rsidRDefault="00245E82" w:rsidP="00B1047D">
      <w:pPr>
        <w:widowControl/>
        <w:adjustRightInd w:val="0"/>
        <w:ind w:left="993" w:hanging="426"/>
        <w:jc w:val="both"/>
        <w:rPr>
          <w:rFonts w:eastAsia="Times New Roman"/>
          <w:color w:val="000000"/>
          <w:sz w:val="20"/>
          <w:szCs w:val="20"/>
          <w:lang w:bidi="ar-SA"/>
        </w:rPr>
      </w:pPr>
      <w:r>
        <w:rPr>
          <w:rFonts w:eastAsia="Times New Roman"/>
          <w:b/>
          <w:bCs/>
          <w:color w:val="000000"/>
          <w:sz w:val="20"/>
          <w:szCs w:val="20"/>
          <w:lang w:bidi="ar-SA"/>
        </w:rPr>
        <w:t>7</w:t>
      </w:r>
      <w:r w:rsidR="00B068CA" w:rsidRPr="00B068CA">
        <w:rPr>
          <w:rFonts w:eastAsia="Times New Roman"/>
          <w:b/>
          <w:bCs/>
          <w:color w:val="000000"/>
          <w:sz w:val="20"/>
          <w:szCs w:val="20"/>
          <w:lang w:bidi="ar-SA"/>
        </w:rPr>
        <w:t xml:space="preserve">) </w:t>
      </w:r>
      <w:r w:rsidR="00B068CA" w:rsidRPr="00B068CA">
        <w:rPr>
          <w:rFonts w:eastAsia="Times New Roman"/>
          <w:color w:val="000000"/>
          <w:sz w:val="20"/>
          <w:szCs w:val="20"/>
          <w:lang w:bidi="ar-SA"/>
        </w:rPr>
        <w:t xml:space="preserve">W toku dokonywania oceny złożonych ofert Zamawiający może żądać udzielenia przez Wykonawcę wyjaśnień dotyczących treści złożonej oferty. </w:t>
      </w:r>
    </w:p>
    <w:p w:rsidR="0022174C" w:rsidRPr="0003285E" w:rsidRDefault="0003285E" w:rsidP="00B1047D">
      <w:pPr>
        <w:tabs>
          <w:tab w:val="left" w:pos="939"/>
        </w:tabs>
        <w:spacing w:line="276" w:lineRule="auto"/>
        <w:ind w:left="993" w:right="102" w:hanging="426"/>
        <w:jc w:val="both"/>
        <w:rPr>
          <w:sz w:val="20"/>
          <w:szCs w:val="20"/>
        </w:rPr>
      </w:pPr>
      <w:r w:rsidRPr="00157F32">
        <w:rPr>
          <w:b/>
          <w:sz w:val="20"/>
          <w:szCs w:val="20"/>
        </w:rPr>
        <w:t>8</w:t>
      </w:r>
      <w:r w:rsidR="00157F32" w:rsidRPr="00157F32">
        <w:rPr>
          <w:b/>
          <w:sz w:val="20"/>
          <w:szCs w:val="20"/>
        </w:rPr>
        <w:t>)</w:t>
      </w:r>
      <w:r w:rsidR="00157F32">
        <w:rPr>
          <w:sz w:val="20"/>
          <w:szCs w:val="20"/>
        </w:rPr>
        <w:t xml:space="preserve"> </w:t>
      </w:r>
      <w:r w:rsidR="00E6517F" w:rsidRPr="0003285E">
        <w:rPr>
          <w:sz w:val="20"/>
          <w:szCs w:val="20"/>
        </w:rPr>
        <w:t>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w:t>
      </w:r>
      <w:r w:rsidR="00E6517F" w:rsidRPr="0003285E">
        <w:rPr>
          <w:spacing w:val="-10"/>
          <w:sz w:val="20"/>
          <w:szCs w:val="20"/>
        </w:rPr>
        <w:t xml:space="preserve"> </w:t>
      </w:r>
      <w:r w:rsidR="00E6517F" w:rsidRPr="0003285E">
        <w:rPr>
          <w:sz w:val="20"/>
          <w:szCs w:val="20"/>
        </w:rPr>
        <w:t>poprawiona.</w:t>
      </w:r>
    </w:p>
    <w:p w:rsidR="0022174C" w:rsidRPr="0003285E" w:rsidRDefault="0003285E" w:rsidP="00B1047D">
      <w:pPr>
        <w:tabs>
          <w:tab w:val="left" w:pos="939"/>
        </w:tabs>
        <w:spacing w:line="276" w:lineRule="auto"/>
        <w:ind w:left="993" w:right="102" w:hanging="426"/>
        <w:jc w:val="both"/>
        <w:rPr>
          <w:sz w:val="20"/>
          <w:szCs w:val="20"/>
        </w:rPr>
      </w:pPr>
      <w:r w:rsidRPr="00157F32">
        <w:rPr>
          <w:b/>
          <w:sz w:val="20"/>
          <w:szCs w:val="20"/>
        </w:rPr>
        <w:t>9</w:t>
      </w:r>
      <w:r w:rsidR="00157F32" w:rsidRPr="00157F32">
        <w:rPr>
          <w:b/>
          <w:sz w:val="20"/>
          <w:szCs w:val="20"/>
        </w:rPr>
        <w:t>)</w:t>
      </w:r>
      <w:r w:rsidR="00467B60">
        <w:rPr>
          <w:b/>
          <w:sz w:val="20"/>
          <w:szCs w:val="20"/>
        </w:rPr>
        <w:t xml:space="preserve"> </w:t>
      </w:r>
      <w:r w:rsidR="00E6517F" w:rsidRPr="0003285E">
        <w:rPr>
          <w:sz w:val="20"/>
          <w:szCs w:val="20"/>
        </w:rPr>
        <w:t>Jeżeli</w:t>
      </w:r>
      <w:r w:rsidR="00E6517F" w:rsidRPr="0003285E">
        <w:rPr>
          <w:spacing w:val="-8"/>
          <w:sz w:val="20"/>
          <w:szCs w:val="20"/>
        </w:rPr>
        <w:t xml:space="preserve"> </w:t>
      </w:r>
      <w:r w:rsidR="00E6517F" w:rsidRPr="0003285E">
        <w:rPr>
          <w:sz w:val="20"/>
          <w:szCs w:val="20"/>
        </w:rPr>
        <w:t>zaoferowana</w:t>
      </w:r>
      <w:r w:rsidR="00E6517F" w:rsidRPr="0003285E">
        <w:rPr>
          <w:spacing w:val="-7"/>
          <w:sz w:val="20"/>
          <w:szCs w:val="20"/>
        </w:rPr>
        <w:t xml:space="preserve"> </w:t>
      </w:r>
      <w:r w:rsidR="00E6517F" w:rsidRPr="0003285E">
        <w:rPr>
          <w:sz w:val="20"/>
          <w:szCs w:val="20"/>
        </w:rPr>
        <w:t>cena</w:t>
      </w:r>
      <w:r w:rsidR="00E6517F" w:rsidRPr="0003285E">
        <w:rPr>
          <w:spacing w:val="-7"/>
          <w:sz w:val="20"/>
          <w:szCs w:val="20"/>
        </w:rPr>
        <w:t xml:space="preserve"> </w:t>
      </w:r>
      <w:r w:rsidR="00E6517F" w:rsidRPr="0003285E">
        <w:rPr>
          <w:sz w:val="20"/>
          <w:szCs w:val="20"/>
        </w:rPr>
        <w:t>lub</w:t>
      </w:r>
      <w:r w:rsidR="00E6517F" w:rsidRPr="0003285E">
        <w:rPr>
          <w:spacing w:val="-7"/>
          <w:sz w:val="20"/>
          <w:szCs w:val="20"/>
        </w:rPr>
        <w:t xml:space="preserve"> </w:t>
      </w:r>
      <w:r w:rsidR="00E6517F" w:rsidRPr="0003285E">
        <w:rPr>
          <w:sz w:val="20"/>
          <w:szCs w:val="20"/>
        </w:rPr>
        <w:t>koszt,</w:t>
      </w:r>
      <w:r w:rsidR="00E6517F" w:rsidRPr="0003285E">
        <w:rPr>
          <w:spacing w:val="-7"/>
          <w:sz w:val="20"/>
          <w:szCs w:val="20"/>
        </w:rPr>
        <w:t xml:space="preserve"> </w:t>
      </w:r>
      <w:r w:rsidR="00E6517F" w:rsidRPr="0003285E">
        <w:rPr>
          <w:sz w:val="20"/>
          <w:szCs w:val="20"/>
        </w:rPr>
        <w:t>lub</w:t>
      </w:r>
      <w:r w:rsidR="00E6517F" w:rsidRPr="0003285E">
        <w:rPr>
          <w:spacing w:val="-7"/>
          <w:sz w:val="20"/>
          <w:szCs w:val="20"/>
        </w:rPr>
        <w:t xml:space="preserve"> </w:t>
      </w:r>
      <w:r w:rsidR="00E6517F" w:rsidRPr="0003285E">
        <w:rPr>
          <w:sz w:val="20"/>
          <w:szCs w:val="20"/>
        </w:rPr>
        <w:t>ich</w:t>
      </w:r>
      <w:r w:rsidR="00E6517F" w:rsidRPr="0003285E">
        <w:rPr>
          <w:spacing w:val="-7"/>
          <w:sz w:val="20"/>
          <w:szCs w:val="20"/>
        </w:rPr>
        <w:t xml:space="preserve"> </w:t>
      </w:r>
      <w:r w:rsidR="00E6517F" w:rsidRPr="0003285E">
        <w:rPr>
          <w:sz w:val="20"/>
          <w:szCs w:val="20"/>
        </w:rPr>
        <w:t>istotne</w:t>
      </w:r>
      <w:r w:rsidR="00E6517F" w:rsidRPr="0003285E">
        <w:rPr>
          <w:spacing w:val="-9"/>
          <w:sz w:val="20"/>
          <w:szCs w:val="20"/>
        </w:rPr>
        <w:t xml:space="preserve"> </w:t>
      </w:r>
      <w:r w:rsidR="00E6517F" w:rsidRPr="0003285E">
        <w:rPr>
          <w:sz w:val="20"/>
          <w:szCs w:val="20"/>
        </w:rPr>
        <w:t>części</w:t>
      </w:r>
      <w:r w:rsidR="00E6517F" w:rsidRPr="0003285E">
        <w:rPr>
          <w:spacing w:val="-10"/>
          <w:sz w:val="20"/>
          <w:szCs w:val="20"/>
        </w:rPr>
        <w:t xml:space="preserve"> </w:t>
      </w:r>
      <w:r w:rsidR="00E6517F" w:rsidRPr="0003285E">
        <w:rPr>
          <w:sz w:val="20"/>
          <w:szCs w:val="20"/>
        </w:rPr>
        <w:t>składowe,</w:t>
      </w:r>
      <w:r w:rsidR="00E6517F" w:rsidRPr="0003285E">
        <w:rPr>
          <w:spacing w:val="-7"/>
          <w:sz w:val="20"/>
          <w:szCs w:val="20"/>
        </w:rPr>
        <w:t xml:space="preserve"> </w:t>
      </w:r>
      <w:r w:rsidR="00E6517F" w:rsidRPr="0003285E">
        <w:rPr>
          <w:sz w:val="20"/>
          <w:szCs w:val="20"/>
        </w:rPr>
        <w:t>wydają</w:t>
      </w:r>
      <w:r w:rsidR="00E6517F" w:rsidRPr="0003285E">
        <w:rPr>
          <w:spacing w:val="-9"/>
          <w:sz w:val="20"/>
          <w:szCs w:val="20"/>
        </w:rPr>
        <w:t xml:space="preserve"> </w:t>
      </w:r>
      <w:r w:rsidR="00E6517F" w:rsidRPr="0003285E">
        <w:rPr>
          <w:sz w:val="20"/>
          <w:szCs w:val="20"/>
        </w:rPr>
        <w:t>się</w:t>
      </w:r>
      <w:r w:rsidR="00E6517F" w:rsidRPr="0003285E">
        <w:rPr>
          <w:spacing w:val="-9"/>
          <w:sz w:val="20"/>
          <w:szCs w:val="20"/>
        </w:rPr>
        <w:t xml:space="preserve"> </w:t>
      </w:r>
      <w:r w:rsidR="00E6517F" w:rsidRPr="0003285E">
        <w:rPr>
          <w:sz w:val="20"/>
          <w:szCs w:val="20"/>
        </w:rPr>
        <w:t>rażąco</w:t>
      </w:r>
      <w:r w:rsidR="00E6517F" w:rsidRPr="0003285E">
        <w:rPr>
          <w:spacing w:val="-7"/>
          <w:sz w:val="20"/>
          <w:szCs w:val="20"/>
        </w:rPr>
        <w:t xml:space="preserve"> </w:t>
      </w:r>
      <w:r w:rsidR="00E6517F" w:rsidRPr="0003285E">
        <w:rPr>
          <w:sz w:val="20"/>
          <w:szCs w:val="20"/>
        </w:rPr>
        <w:t>niskie</w:t>
      </w:r>
      <w:r w:rsidR="00E6517F" w:rsidRPr="0003285E">
        <w:rPr>
          <w:spacing w:val="-9"/>
          <w:sz w:val="20"/>
          <w:szCs w:val="20"/>
        </w:rPr>
        <w:t xml:space="preserve"> </w:t>
      </w:r>
      <w:r w:rsidR="00E6517F" w:rsidRPr="0003285E">
        <w:rPr>
          <w:sz w:val="20"/>
          <w:szCs w:val="20"/>
        </w:rPr>
        <w:t>w</w:t>
      </w:r>
      <w:r w:rsidR="00E6517F" w:rsidRPr="0003285E">
        <w:rPr>
          <w:spacing w:val="-11"/>
          <w:sz w:val="20"/>
          <w:szCs w:val="20"/>
        </w:rPr>
        <w:t xml:space="preserve"> </w:t>
      </w:r>
      <w:r w:rsidR="00E6517F" w:rsidRPr="0003285E">
        <w:rPr>
          <w:sz w:val="20"/>
          <w:szCs w:val="20"/>
        </w:rPr>
        <w:t>stosunku do</w:t>
      </w:r>
      <w:r w:rsidR="00E6517F" w:rsidRPr="0003285E">
        <w:rPr>
          <w:spacing w:val="-12"/>
          <w:sz w:val="20"/>
          <w:szCs w:val="20"/>
        </w:rPr>
        <w:t xml:space="preserve"> </w:t>
      </w:r>
      <w:r w:rsidR="00E6517F" w:rsidRPr="0003285E">
        <w:rPr>
          <w:sz w:val="20"/>
          <w:szCs w:val="20"/>
        </w:rPr>
        <w:t>przedmiotu</w:t>
      </w:r>
      <w:r w:rsidR="00E6517F" w:rsidRPr="0003285E">
        <w:rPr>
          <w:spacing w:val="-9"/>
          <w:sz w:val="20"/>
          <w:szCs w:val="20"/>
        </w:rPr>
        <w:t xml:space="preserve"> </w:t>
      </w:r>
      <w:r w:rsidR="00E6517F" w:rsidRPr="0003285E">
        <w:rPr>
          <w:sz w:val="20"/>
          <w:szCs w:val="20"/>
        </w:rPr>
        <w:t>zamówienia</w:t>
      </w:r>
      <w:r w:rsidR="00E6517F" w:rsidRPr="0003285E">
        <w:rPr>
          <w:spacing w:val="-9"/>
          <w:sz w:val="20"/>
          <w:szCs w:val="20"/>
        </w:rPr>
        <w:t xml:space="preserve"> </w:t>
      </w:r>
      <w:r w:rsidR="00E6517F" w:rsidRPr="0003285E">
        <w:rPr>
          <w:sz w:val="20"/>
          <w:szCs w:val="20"/>
        </w:rPr>
        <w:t>lub</w:t>
      </w:r>
      <w:r w:rsidR="00E6517F" w:rsidRPr="0003285E">
        <w:rPr>
          <w:spacing w:val="-11"/>
          <w:sz w:val="20"/>
          <w:szCs w:val="20"/>
        </w:rPr>
        <w:t xml:space="preserve"> </w:t>
      </w:r>
      <w:r w:rsidR="00E6517F" w:rsidRPr="0003285E">
        <w:rPr>
          <w:sz w:val="20"/>
          <w:szCs w:val="20"/>
        </w:rPr>
        <w:t>budzą</w:t>
      </w:r>
      <w:r w:rsidR="00E6517F" w:rsidRPr="0003285E">
        <w:rPr>
          <w:spacing w:val="-10"/>
          <w:sz w:val="20"/>
          <w:szCs w:val="20"/>
        </w:rPr>
        <w:t xml:space="preserve"> </w:t>
      </w:r>
      <w:r w:rsidR="00E6517F" w:rsidRPr="0003285E">
        <w:rPr>
          <w:sz w:val="20"/>
          <w:szCs w:val="20"/>
        </w:rPr>
        <w:t>wątpliwości</w:t>
      </w:r>
      <w:r w:rsidR="00E6517F" w:rsidRPr="0003285E">
        <w:rPr>
          <w:spacing w:val="-9"/>
          <w:sz w:val="20"/>
          <w:szCs w:val="20"/>
        </w:rPr>
        <w:t xml:space="preserve"> </w:t>
      </w:r>
      <w:r w:rsidR="00E6517F" w:rsidRPr="0003285E">
        <w:rPr>
          <w:sz w:val="20"/>
          <w:szCs w:val="20"/>
        </w:rPr>
        <w:t>zamawiającego</w:t>
      </w:r>
      <w:r w:rsidR="00E6517F" w:rsidRPr="0003285E">
        <w:rPr>
          <w:spacing w:val="-11"/>
          <w:sz w:val="20"/>
          <w:szCs w:val="20"/>
        </w:rPr>
        <w:t xml:space="preserve"> </w:t>
      </w:r>
      <w:r w:rsidR="00E6517F" w:rsidRPr="0003285E">
        <w:rPr>
          <w:sz w:val="20"/>
          <w:szCs w:val="20"/>
        </w:rPr>
        <w:t>co</w:t>
      </w:r>
      <w:r w:rsidR="00E6517F" w:rsidRPr="0003285E">
        <w:rPr>
          <w:spacing w:val="-11"/>
          <w:sz w:val="20"/>
          <w:szCs w:val="20"/>
        </w:rPr>
        <w:t xml:space="preserve"> </w:t>
      </w:r>
      <w:r w:rsidR="00E6517F" w:rsidRPr="0003285E">
        <w:rPr>
          <w:sz w:val="20"/>
          <w:szCs w:val="20"/>
        </w:rPr>
        <w:t>do</w:t>
      </w:r>
      <w:r w:rsidR="00E6517F" w:rsidRPr="0003285E">
        <w:rPr>
          <w:spacing w:val="-11"/>
          <w:sz w:val="20"/>
          <w:szCs w:val="20"/>
        </w:rPr>
        <w:t xml:space="preserve"> </w:t>
      </w:r>
      <w:r w:rsidR="00E6517F" w:rsidRPr="0003285E">
        <w:rPr>
          <w:sz w:val="20"/>
          <w:szCs w:val="20"/>
        </w:rPr>
        <w:t>możliwości</w:t>
      </w:r>
      <w:r w:rsidR="00E6517F" w:rsidRPr="0003285E">
        <w:rPr>
          <w:spacing w:val="-12"/>
          <w:sz w:val="20"/>
          <w:szCs w:val="20"/>
        </w:rPr>
        <w:t xml:space="preserve"> </w:t>
      </w:r>
      <w:r w:rsidR="00E6517F" w:rsidRPr="0003285E">
        <w:rPr>
          <w:sz w:val="20"/>
          <w:szCs w:val="20"/>
        </w:rPr>
        <w:t>wykonania</w:t>
      </w:r>
      <w:r w:rsidR="00E6517F" w:rsidRPr="0003285E">
        <w:rPr>
          <w:spacing w:val="-11"/>
          <w:sz w:val="20"/>
          <w:szCs w:val="20"/>
        </w:rPr>
        <w:t xml:space="preserve"> </w:t>
      </w:r>
      <w:r w:rsidR="00E6517F" w:rsidRPr="0003285E">
        <w:rPr>
          <w:sz w:val="20"/>
          <w:szCs w:val="20"/>
        </w:rPr>
        <w:t>przedmiotu zamówienia zgodnie z wymaganiami określonymi w dokumentach zamówienia lub wynikającymi z odrębnych przepisów, zamawiający żąda od wykonawcy wyjaśnień, w tym złożenia dowodów w zakresie wyliczenia ceny lub kosztu, lub ich istotnych części składowych, zgodnie z art. 224 ustawy</w:t>
      </w:r>
      <w:r w:rsidR="00E6517F" w:rsidRPr="0003285E">
        <w:rPr>
          <w:spacing w:val="-30"/>
          <w:sz w:val="20"/>
          <w:szCs w:val="20"/>
        </w:rPr>
        <w:t xml:space="preserve"> </w:t>
      </w:r>
      <w:proofErr w:type="spellStart"/>
      <w:r w:rsidR="00E6517F" w:rsidRPr="0003285E">
        <w:rPr>
          <w:sz w:val="20"/>
          <w:szCs w:val="20"/>
        </w:rPr>
        <w:t>Pzp</w:t>
      </w:r>
      <w:proofErr w:type="spellEnd"/>
      <w:r w:rsidR="00E6517F" w:rsidRPr="0003285E">
        <w:rPr>
          <w:sz w:val="20"/>
          <w:szCs w:val="20"/>
        </w:rPr>
        <w:t>.</w:t>
      </w:r>
    </w:p>
    <w:p w:rsidR="00F90BC9" w:rsidRDefault="00F90BC9">
      <w:pPr>
        <w:pStyle w:val="Tekstpodstawowy"/>
        <w:rPr>
          <w:sz w:val="22"/>
        </w:rPr>
      </w:pPr>
    </w:p>
    <w:p w:rsidR="0022174C" w:rsidRDefault="0022174C">
      <w:pPr>
        <w:pStyle w:val="Tekstpodstawowy"/>
        <w:spacing w:before="2"/>
      </w:pPr>
    </w:p>
    <w:p w:rsidR="0022174C" w:rsidRDefault="00E6517F">
      <w:pPr>
        <w:pStyle w:val="Nagwek2"/>
        <w:ind w:right="1670"/>
      </w:pPr>
      <w:r>
        <w:t>Rozdział XV</w:t>
      </w:r>
    </w:p>
    <w:p w:rsidR="00897EFA" w:rsidRDefault="00897EFA">
      <w:pPr>
        <w:spacing w:before="37" w:line="259" w:lineRule="auto"/>
        <w:ind w:left="806" w:right="504"/>
        <w:jc w:val="center"/>
        <w:rPr>
          <w:b/>
        </w:rPr>
      </w:pPr>
    </w:p>
    <w:p w:rsidR="0022174C" w:rsidRDefault="00E6517F">
      <w:pPr>
        <w:spacing w:before="37" w:line="259" w:lineRule="auto"/>
        <w:ind w:left="806" w:right="504"/>
        <w:jc w:val="center"/>
        <w:rPr>
          <w:b/>
        </w:rPr>
      </w:pPr>
      <w:r>
        <w:rPr>
          <w:b/>
        </w:rPr>
        <w:t>Projektowane postanowienia umowy w sprawie zamówienia publicznego, które zostaną wprowadzone do treści tej umowy</w:t>
      </w:r>
    </w:p>
    <w:p w:rsidR="0022174C" w:rsidRDefault="00E6517F">
      <w:pPr>
        <w:pStyle w:val="Akapitzlist"/>
        <w:numPr>
          <w:ilvl w:val="0"/>
          <w:numId w:val="8"/>
        </w:numPr>
        <w:tabs>
          <w:tab w:val="left" w:pos="918"/>
        </w:tabs>
        <w:spacing w:before="162"/>
        <w:ind w:hanging="222"/>
        <w:rPr>
          <w:sz w:val="20"/>
        </w:rPr>
      </w:pPr>
      <w:r>
        <w:rPr>
          <w:sz w:val="20"/>
        </w:rPr>
        <w:t xml:space="preserve">Zamawiający ustala ogólny wzór umowy na realizację zamówienia – wg </w:t>
      </w:r>
      <w:r>
        <w:rPr>
          <w:b/>
          <w:sz w:val="20"/>
        </w:rPr>
        <w:t>załącznika nr 4 do</w:t>
      </w:r>
      <w:r>
        <w:rPr>
          <w:b/>
          <w:spacing w:val="-22"/>
          <w:sz w:val="20"/>
        </w:rPr>
        <w:t xml:space="preserve"> </w:t>
      </w:r>
      <w:r>
        <w:rPr>
          <w:b/>
          <w:sz w:val="20"/>
        </w:rPr>
        <w:t>SWZ</w:t>
      </w:r>
      <w:r>
        <w:rPr>
          <w:sz w:val="20"/>
        </w:rPr>
        <w:t>.</w:t>
      </w:r>
    </w:p>
    <w:p w:rsidR="0022174C" w:rsidRDefault="00E6517F">
      <w:pPr>
        <w:pStyle w:val="Akapitzlist"/>
        <w:numPr>
          <w:ilvl w:val="0"/>
          <w:numId w:val="8"/>
        </w:numPr>
        <w:tabs>
          <w:tab w:val="left" w:pos="980"/>
        </w:tabs>
        <w:spacing w:before="36" w:line="276" w:lineRule="auto"/>
        <w:ind w:left="838" w:right="400" w:hanging="142"/>
        <w:rPr>
          <w:sz w:val="20"/>
        </w:rPr>
      </w:pPr>
      <w:r>
        <w:rPr>
          <w:sz w:val="20"/>
        </w:rPr>
        <w:t>Umowa wymaga, pod rygorem nieważności, zachowania formy pisemnej, chyba że przepisy odrębne wymagają formy</w:t>
      </w:r>
      <w:r>
        <w:rPr>
          <w:spacing w:val="-9"/>
          <w:sz w:val="20"/>
        </w:rPr>
        <w:t xml:space="preserve"> </w:t>
      </w:r>
      <w:r>
        <w:rPr>
          <w:sz w:val="20"/>
        </w:rPr>
        <w:t>szczególnej.</w:t>
      </w:r>
    </w:p>
    <w:p w:rsidR="0022174C" w:rsidRDefault="00E6517F">
      <w:pPr>
        <w:pStyle w:val="Akapitzlist"/>
        <w:numPr>
          <w:ilvl w:val="0"/>
          <w:numId w:val="8"/>
        </w:numPr>
        <w:tabs>
          <w:tab w:val="left" w:pos="980"/>
        </w:tabs>
        <w:spacing w:before="2" w:line="276" w:lineRule="auto"/>
        <w:ind w:left="979" w:right="401" w:hanging="284"/>
        <w:rPr>
          <w:sz w:val="20"/>
        </w:rPr>
      </w:pPr>
      <w:r>
        <w:rPr>
          <w:sz w:val="20"/>
        </w:rPr>
        <w:t>Zmiana postanowień zawartej umowy może nastąpić za zgodą obu stron wyrażoną na piśmie pod rygorem nieważności takiej</w:t>
      </w:r>
      <w:r>
        <w:rPr>
          <w:spacing w:val="2"/>
          <w:sz w:val="20"/>
        </w:rPr>
        <w:t xml:space="preserve"> </w:t>
      </w:r>
      <w:r>
        <w:rPr>
          <w:sz w:val="20"/>
        </w:rPr>
        <w:t>zmiany.</w:t>
      </w:r>
    </w:p>
    <w:p w:rsidR="0022174C" w:rsidRDefault="00E6517F">
      <w:pPr>
        <w:pStyle w:val="Akapitzlist"/>
        <w:numPr>
          <w:ilvl w:val="0"/>
          <w:numId w:val="8"/>
        </w:numPr>
        <w:tabs>
          <w:tab w:val="left" w:pos="980"/>
        </w:tabs>
        <w:spacing w:line="229" w:lineRule="exact"/>
        <w:ind w:left="979" w:hanging="284"/>
        <w:rPr>
          <w:sz w:val="20"/>
        </w:rPr>
      </w:pPr>
      <w:r>
        <w:rPr>
          <w:sz w:val="20"/>
        </w:rPr>
        <w:t>Zawarta umowa będzie</w:t>
      </w:r>
      <w:r>
        <w:rPr>
          <w:spacing w:val="-2"/>
          <w:sz w:val="20"/>
        </w:rPr>
        <w:t xml:space="preserve"> </w:t>
      </w:r>
      <w:r>
        <w:rPr>
          <w:sz w:val="20"/>
        </w:rPr>
        <w:t>jawna.</w:t>
      </w:r>
    </w:p>
    <w:p w:rsidR="000A17E0" w:rsidRDefault="000A17E0">
      <w:pPr>
        <w:pStyle w:val="Nagwek2"/>
        <w:spacing w:before="77"/>
        <w:ind w:right="1672"/>
      </w:pPr>
    </w:p>
    <w:p w:rsidR="000A17E0" w:rsidRDefault="000A17E0">
      <w:pPr>
        <w:pStyle w:val="Nagwek2"/>
        <w:spacing w:before="77"/>
        <w:ind w:right="1672"/>
      </w:pPr>
    </w:p>
    <w:p w:rsidR="0022174C" w:rsidRDefault="00E6517F">
      <w:pPr>
        <w:pStyle w:val="Nagwek2"/>
        <w:spacing w:before="77"/>
        <w:ind w:right="1672"/>
      </w:pPr>
      <w:r>
        <w:t>Rozdział XVI</w:t>
      </w:r>
    </w:p>
    <w:p w:rsidR="0022174C" w:rsidRDefault="00E6517F">
      <w:pPr>
        <w:spacing w:before="119" w:line="355" w:lineRule="auto"/>
        <w:ind w:left="3166" w:right="1798" w:hanging="1064"/>
        <w:jc w:val="both"/>
        <w:rPr>
          <w:b/>
        </w:rPr>
      </w:pPr>
      <w:r>
        <w:rPr>
          <w:b/>
        </w:rPr>
        <w:t>Informacje o formalnościach, jakie powinny zostać dopełnione po wyborze oferty w celu zawarcia umowy</w:t>
      </w:r>
    </w:p>
    <w:p w:rsidR="0022174C" w:rsidRDefault="00E6517F">
      <w:pPr>
        <w:pStyle w:val="Akapitzlist"/>
        <w:numPr>
          <w:ilvl w:val="0"/>
          <w:numId w:val="7"/>
        </w:numPr>
        <w:tabs>
          <w:tab w:val="left" w:pos="980"/>
        </w:tabs>
        <w:spacing w:before="40" w:line="276" w:lineRule="auto"/>
        <w:ind w:right="404"/>
        <w:rPr>
          <w:sz w:val="20"/>
        </w:rPr>
      </w:pPr>
      <w:r>
        <w:rPr>
          <w:sz w:val="20"/>
        </w:rPr>
        <w:t>Przed podpisaniem umowy Wykonawca, którego oferta uznana zostanie za najkorzystniejszą, zobowiązany będzie</w:t>
      </w:r>
      <w:r>
        <w:rPr>
          <w:spacing w:val="-6"/>
          <w:sz w:val="20"/>
        </w:rPr>
        <w:t xml:space="preserve"> </w:t>
      </w:r>
      <w:r>
        <w:rPr>
          <w:sz w:val="20"/>
        </w:rPr>
        <w:t>do:</w:t>
      </w:r>
    </w:p>
    <w:p w:rsidR="009D687F" w:rsidRPr="00514748" w:rsidRDefault="00E6517F" w:rsidP="00514748">
      <w:pPr>
        <w:pStyle w:val="Akapitzlist"/>
        <w:numPr>
          <w:ilvl w:val="1"/>
          <w:numId w:val="7"/>
        </w:numPr>
        <w:tabs>
          <w:tab w:val="left" w:pos="1297"/>
        </w:tabs>
        <w:spacing w:line="276" w:lineRule="auto"/>
        <w:ind w:right="401" w:firstLine="0"/>
        <w:rPr>
          <w:sz w:val="20"/>
        </w:rPr>
      </w:pPr>
      <w:r>
        <w:rPr>
          <w:sz w:val="20"/>
        </w:rPr>
        <w:t xml:space="preserve">przekazania umowy regulującej współpracę Wykonawców wspólnie ubiegających się o udzielenie </w:t>
      </w:r>
    </w:p>
    <w:p w:rsidR="0022174C" w:rsidRDefault="00E6517F" w:rsidP="009D687F">
      <w:pPr>
        <w:pStyle w:val="Akapitzlist"/>
        <w:tabs>
          <w:tab w:val="left" w:pos="1297"/>
        </w:tabs>
        <w:spacing w:line="276" w:lineRule="auto"/>
        <w:ind w:left="979" w:right="401" w:firstLine="0"/>
        <w:rPr>
          <w:sz w:val="20"/>
        </w:rPr>
      </w:pPr>
      <w:r>
        <w:rPr>
          <w:sz w:val="20"/>
        </w:rPr>
        <w:t xml:space="preserve">zamówienia, jeżeli oferta tych Wykonawców zostanie wybrana, dotyczy to również wspólników </w:t>
      </w:r>
      <w:r>
        <w:rPr>
          <w:sz w:val="20"/>
        </w:rPr>
        <w:lastRenderedPageBreak/>
        <w:t>prowadzących działalność gospodarczą w formie spółki cywilnej, ( jeżeli</w:t>
      </w:r>
      <w:r>
        <w:rPr>
          <w:spacing w:val="-11"/>
          <w:sz w:val="20"/>
        </w:rPr>
        <w:t xml:space="preserve"> </w:t>
      </w:r>
      <w:r>
        <w:rPr>
          <w:sz w:val="20"/>
        </w:rPr>
        <w:t>dotyczy).</w:t>
      </w:r>
    </w:p>
    <w:p w:rsidR="0022174C" w:rsidRDefault="00E6517F">
      <w:pPr>
        <w:pStyle w:val="Akapitzlist"/>
        <w:numPr>
          <w:ilvl w:val="1"/>
          <w:numId w:val="7"/>
        </w:numPr>
        <w:tabs>
          <w:tab w:val="left" w:pos="1224"/>
        </w:tabs>
        <w:spacing w:line="276" w:lineRule="auto"/>
        <w:ind w:right="404" w:firstLine="0"/>
        <w:rPr>
          <w:sz w:val="20"/>
        </w:rPr>
      </w:pPr>
      <w:r>
        <w:rPr>
          <w:sz w:val="20"/>
        </w:rPr>
        <w:t>dostarczenia pełnomocnictwa dla osób podpisujących umowę, jeśli ich umocowanie do podpisania umowy nie wynika z dokumentów załączonych do</w:t>
      </w:r>
      <w:r>
        <w:rPr>
          <w:spacing w:val="-4"/>
          <w:sz w:val="20"/>
        </w:rPr>
        <w:t xml:space="preserve"> </w:t>
      </w:r>
      <w:r>
        <w:rPr>
          <w:sz w:val="20"/>
        </w:rPr>
        <w:t>oferty,</w:t>
      </w:r>
    </w:p>
    <w:p w:rsidR="0022174C" w:rsidRDefault="00E6517F">
      <w:pPr>
        <w:pStyle w:val="Akapitzlist"/>
        <w:numPr>
          <w:ilvl w:val="0"/>
          <w:numId w:val="7"/>
        </w:numPr>
        <w:tabs>
          <w:tab w:val="left" w:pos="980"/>
        </w:tabs>
        <w:spacing w:line="276" w:lineRule="auto"/>
        <w:ind w:right="394"/>
        <w:rPr>
          <w:sz w:val="20"/>
        </w:rPr>
      </w:pPr>
      <w:r>
        <w:rPr>
          <w:sz w:val="20"/>
        </w:rPr>
        <w:t>W informacji wysłanej do Wykonawcy, którego oferta uznana zostanie za najkorzystniejszą, Zamawiający określi termin i miejsce złożenia w/w dokumentów i oświadczeń oraz poinformuje o formalnościach związanych z podpisaniem umowy o treści zgodnej ze wzorem załączonym do</w:t>
      </w:r>
      <w:r>
        <w:rPr>
          <w:spacing w:val="-38"/>
          <w:sz w:val="20"/>
        </w:rPr>
        <w:t xml:space="preserve"> </w:t>
      </w:r>
      <w:r>
        <w:rPr>
          <w:sz w:val="20"/>
        </w:rPr>
        <w:t>SWZ.</w:t>
      </w:r>
    </w:p>
    <w:p w:rsidR="005603D2" w:rsidRPr="009D687F" w:rsidRDefault="00E6517F" w:rsidP="009D687F">
      <w:pPr>
        <w:pStyle w:val="Akapitzlist"/>
        <w:numPr>
          <w:ilvl w:val="0"/>
          <w:numId w:val="7"/>
        </w:numPr>
        <w:tabs>
          <w:tab w:val="left" w:pos="980"/>
        </w:tabs>
        <w:spacing w:line="276" w:lineRule="auto"/>
        <w:ind w:right="393"/>
        <w:rPr>
          <w:sz w:val="20"/>
        </w:rPr>
      </w:pPr>
      <w:r>
        <w:rPr>
          <w:sz w:val="20"/>
        </w:rPr>
        <w:t xml:space="preserve">Niedostarczenie dokumentów lub oświadczeń, o których mowa w ust. 1 niniejszego rozdziału, w wyznaczonym przez Zamawiającego terminie spowoduje, że zawarcie umowy w sprawie zamówienia publicznego stanie się niemożliwe z przyczyn leżących po stronie Wykonawcy, co może skutkować konsekwencjami określonymi w art. </w:t>
      </w:r>
      <w:r>
        <w:rPr>
          <w:spacing w:val="2"/>
          <w:sz w:val="20"/>
        </w:rPr>
        <w:t xml:space="preserve">98 </w:t>
      </w:r>
      <w:r>
        <w:rPr>
          <w:sz w:val="20"/>
        </w:rPr>
        <w:t>ust. 6 ustawy</w:t>
      </w:r>
      <w:r>
        <w:rPr>
          <w:spacing w:val="-15"/>
          <w:sz w:val="20"/>
        </w:rPr>
        <w:t xml:space="preserve"> </w:t>
      </w:r>
      <w:proofErr w:type="spellStart"/>
      <w:r>
        <w:rPr>
          <w:sz w:val="20"/>
        </w:rPr>
        <w:t>Pzp</w:t>
      </w:r>
      <w:proofErr w:type="spellEnd"/>
      <w:r>
        <w:rPr>
          <w:sz w:val="20"/>
        </w:rPr>
        <w:t>.</w:t>
      </w:r>
    </w:p>
    <w:p w:rsidR="0022174C" w:rsidRDefault="00E6517F">
      <w:pPr>
        <w:pStyle w:val="Nagwek2"/>
        <w:spacing w:before="154"/>
        <w:ind w:right="1670"/>
      </w:pPr>
      <w:r>
        <w:t>Rozdział XVII</w:t>
      </w:r>
    </w:p>
    <w:p w:rsidR="0022174C" w:rsidRDefault="00E6517F">
      <w:pPr>
        <w:spacing w:before="120"/>
        <w:ind w:left="804" w:right="504"/>
        <w:jc w:val="center"/>
        <w:rPr>
          <w:b/>
        </w:rPr>
      </w:pPr>
      <w:r>
        <w:rPr>
          <w:b/>
        </w:rPr>
        <w:t>Pouczenie o środkach ochrony prawnej przysługujących wykonawcy</w:t>
      </w:r>
    </w:p>
    <w:p w:rsidR="0022174C" w:rsidRPr="005603D2" w:rsidRDefault="00E6517F" w:rsidP="005603D2">
      <w:pPr>
        <w:pStyle w:val="Tekstpodstawowy"/>
        <w:spacing w:before="185" w:line="273" w:lineRule="auto"/>
        <w:ind w:left="696" w:right="423"/>
        <w:jc w:val="both"/>
      </w:pPr>
      <w:r>
        <w:t>Wykonawcom,</w:t>
      </w:r>
      <w:r>
        <w:rPr>
          <w:spacing w:val="-15"/>
        </w:rPr>
        <w:t xml:space="preserve"> </w:t>
      </w:r>
      <w:r>
        <w:t>a</w:t>
      </w:r>
      <w:r>
        <w:rPr>
          <w:spacing w:val="-15"/>
        </w:rPr>
        <w:t xml:space="preserve"> </w:t>
      </w:r>
      <w:r>
        <w:t>także</w:t>
      </w:r>
      <w:r>
        <w:rPr>
          <w:spacing w:val="-13"/>
        </w:rPr>
        <w:t xml:space="preserve"> </w:t>
      </w:r>
      <w:r>
        <w:t>innemu</w:t>
      </w:r>
      <w:r>
        <w:rPr>
          <w:spacing w:val="-14"/>
        </w:rPr>
        <w:t xml:space="preserve"> </w:t>
      </w:r>
      <w:r>
        <w:t>podmiotowi,</w:t>
      </w:r>
      <w:r>
        <w:rPr>
          <w:spacing w:val="-15"/>
        </w:rPr>
        <w:t xml:space="preserve"> </w:t>
      </w:r>
      <w:r>
        <w:t>jeżeli</w:t>
      </w:r>
      <w:r>
        <w:rPr>
          <w:spacing w:val="-15"/>
        </w:rPr>
        <w:t xml:space="preserve"> </w:t>
      </w:r>
      <w:r>
        <w:t>ma</w:t>
      </w:r>
      <w:r>
        <w:rPr>
          <w:spacing w:val="-15"/>
        </w:rPr>
        <w:t xml:space="preserve"> </w:t>
      </w:r>
      <w:r>
        <w:t>lub</w:t>
      </w:r>
      <w:r>
        <w:rPr>
          <w:spacing w:val="-14"/>
        </w:rPr>
        <w:t xml:space="preserve"> </w:t>
      </w:r>
      <w:r>
        <w:t>miał</w:t>
      </w:r>
      <w:r>
        <w:rPr>
          <w:spacing w:val="-16"/>
        </w:rPr>
        <w:t xml:space="preserve"> </w:t>
      </w:r>
      <w:r>
        <w:t>interes</w:t>
      </w:r>
      <w:r>
        <w:rPr>
          <w:spacing w:val="-11"/>
        </w:rPr>
        <w:t xml:space="preserve"> </w:t>
      </w:r>
      <w:r>
        <w:t>w</w:t>
      </w:r>
      <w:r>
        <w:rPr>
          <w:spacing w:val="-16"/>
        </w:rPr>
        <w:t xml:space="preserve"> </w:t>
      </w:r>
      <w:r>
        <w:t>uzyskaniu</w:t>
      </w:r>
      <w:r>
        <w:rPr>
          <w:spacing w:val="-13"/>
        </w:rPr>
        <w:t xml:space="preserve"> </w:t>
      </w:r>
      <w:r>
        <w:t>zamówienia</w:t>
      </w:r>
      <w:r>
        <w:rPr>
          <w:spacing w:val="-13"/>
        </w:rPr>
        <w:t xml:space="preserve"> </w:t>
      </w:r>
      <w:r>
        <w:t>oraz</w:t>
      </w:r>
      <w:r>
        <w:rPr>
          <w:spacing w:val="-16"/>
        </w:rPr>
        <w:t xml:space="preserve"> </w:t>
      </w:r>
      <w:r>
        <w:t>poniósł lub</w:t>
      </w:r>
      <w:r>
        <w:rPr>
          <w:spacing w:val="-18"/>
        </w:rPr>
        <w:t xml:space="preserve"> </w:t>
      </w:r>
      <w:r>
        <w:t>może</w:t>
      </w:r>
      <w:r>
        <w:rPr>
          <w:spacing w:val="-15"/>
        </w:rPr>
        <w:t xml:space="preserve"> </w:t>
      </w:r>
      <w:r>
        <w:t>ponieść</w:t>
      </w:r>
      <w:r>
        <w:rPr>
          <w:spacing w:val="-16"/>
        </w:rPr>
        <w:t xml:space="preserve"> </w:t>
      </w:r>
      <w:r>
        <w:t>szkodę</w:t>
      </w:r>
      <w:r>
        <w:rPr>
          <w:spacing w:val="-15"/>
        </w:rPr>
        <w:t xml:space="preserve"> </w:t>
      </w:r>
      <w:r>
        <w:t>w</w:t>
      </w:r>
      <w:r>
        <w:rPr>
          <w:spacing w:val="-17"/>
        </w:rPr>
        <w:t xml:space="preserve"> </w:t>
      </w:r>
      <w:r>
        <w:t>wyniku</w:t>
      </w:r>
      <w:r>
        <w:rPr>
          <w:spacing w:val="-17"/>
        </w:rPr>
        <w:t xml:space="preserve"> </w:t>
      </w:r>
      <w:r>
        <w:t>naruszenia</w:t>
      </w:r>
      <w:r>
        <w:rPr>
          <w:spacing w:val="-17"/>
        </w:rPr>
        <w:t xml:space="preserve"> </w:t>
      </w:r>
      <w:r>
        <w:t>przez</w:t>
      </w:r>
      <w:r>
        <w:rPr>
          <w:spacing w:val="-16"/>
        </w:rPr>
        <w:t xml:space="preserve"> </w:t>
      </w:r>
      <w:r>
        <w:t>zamawiającego</w:t>
      </w:r>
      <w:r>
        <w:rPr>
          <w:spacing w:val="-15"/>
        </w:rPr>
        <w:t xml:space="preserve"> </w:t>
      </w:r>
      <w:r>
        <w:t>przepisów</w:t>
      </w:r>
      <w:r>
        <w:rPr>
          <w:spacing w:val="-18"/>
        </w:rPr>
        <w:t xml:space="preserve"> </w:t>
      </w:r>
      <w:r>
        <w:t>ustawy,</w:t>
      </w:r>
      <w:r>
        <w:rPr>
          <w:spacing w:val="-15"/>
        </w:rPr>
        <w:t xml:space="preserve"> </w:t>
      </w:r>
      <w:r>
        <w:t>przysługują</w:t>
      </w:r>
      <w:r>
        <w:rPr>
          <w:spacing w:val="-17"/>
        </w:rPr>
        <w:t xml:space="preserve"> </w:t>
      </w:r>
      <w:r>
        <w:t xml:space="preserve">środki ochrony prawnej na zasadach przewidzianych w dziale IX ustawy </w:t>
      </w:r>
      <w:proofErr w:type="spellStart"/>
      <w:r>
        <w:t>Pzp</w:t>
      </w:r>
      <w:proofErr w:type="spellEnd"/>
      <w:r>
        <w:t xml:space="preserve"> (art.</w:t>
      </w:r>
      <w:r>
        <w:rPr>
          <w:spacing w:val="-9"/>
        </w:rPr>
        <w:t xml:space="preserve"> </w:t>
      </w:r>
      <w:r>
        <w:t>505–590).</w:t>
      </w:r>
    </w:p>
    <w:p w:rsidR="0022174C" w:rsidRDefault="0022174C">
      <w:pPr>
        <w:pStyle w:val="Tekstpodstawowy"/>
        <w:spacing w:before="9"/>
      </w:pPr>
    </w:p>
    <w:p w:rsidR="0022174C" w:rsidRDefault="00E6517F">
      <w:pPr>
        <w:pStyle w:val="Nagwek2"/>
        <w:ind w:right="1670"/>
      </w:pPr>
      <w:r>
        <w:t>Rozdział XVIII</w:t>
      </w:r>
    </w:p>
    <w:p w:rsidR="0022174C" w:rsidRPr="00FA74B4" w:rsidRDefault="00E6517F">
      <w:pPr>
        <w:spacing w:before="38"/>
        <w:ind w:left="3062"/>
        <w:jc w:val="both"/>
        <w:rPr>
          <w:b/>
          <w:sz w:val="20"/>
          <w:szCs w:val="20"/>
        </w:rPr>
      </w:pPr>
      <w:r w:rsidRPr="00FA74B4">
        <w:rPr>
          <w:b/>
          <w:sz w:val="20"/>
          <w:szCs w:val="20"/>
        </w:rPr>
        <w:t>Składanie ofert częściowych i wariantowych</w:t>
      </w:r>
    </w:p>
    <w:p w:rsidR="00FA74B4" w:rsidRPr="00FA74B4" w:rsidRDefault="00FA74B4">
      <w:pPr>
        <w:spacing w:before="38"/>
        <w:ind w:left="3062"/>
        <w:jc w:val="both"/>
        <w:rPr>
          <w:sz w:val="20"/>
          <w:szCs w:val="20"/>
        </w:rPr>
      </w:pPr>
    </w:p>
    <w:p w:rsidR="00437831" w:rsidRPr="00FA74B4" w:rsidRDefault="000A17E0" w:rsidP="00437831">
      <w:pPr>
        <w:pStyle w:val="Akapitzlist"/>
        <w:ind w:left="917"/>
        <w:rPr>
          <w:sz w:val="20"/>
          <w:szCs w:val="20"/>
        </w:rPr>
      </w:pPr>
      <w:r>
        <w:rPr>
          <w:sz w:val="20"/>
          <w:szCs w:val="20"/>
        </w:rPr>
        <w:t>1.</w:t>
      </w:r>
      <w:r>
        <w:rPr>
          <w:sz w:val="20"/>
          <w:szCs w:val="20"/>
        </w:rPr>
        <w:tab/>
        <w:t>Zamawiający dopuszcza możliwość</w:t>
      </w:r>
      <w:r w:rsidR="00FA74B4" w:rsidRPr="00FA74B4">
        <w:rPr>
          <w:sz w:val="20"/>
          <w:szCs w:val="20"/>
        </w:rPr>
        <w:t xml:space="preserve"> składania ofert częściowych </w:t>
      </w:r>
      <w:r w:rsidR="00437831" w:rsidRPr="00FA74B4">
        <w:rPr>
          <w:sz w:val="20"/>
          <w:szCs w:val="20"/>
        </w:rPr>
        <w:t xml:space="preserve">       </w:t>
      </w:r>
    </w:p>
    <w:p w:rsidR="0022174C" w:rsidRPr="00FA74B4" w:rsidRDefault="00FA74B4" w:rsidP="00FA74B4">
      <w:pPr>
        <w:pStyle w:val="Akapitzlist"/>
        <w:numPr>
          <w:ilvl w:val="0"/>
          <w:numId w:val="38"/>
        </w:numPr>
        <w:tabs>
          <w:tab w:val="left" w:pos="980"/>
        </w:tabs>
        <w:spacing w:line="227" w:lineRule="exact"/>
        <w:ind w:left="851" w:hanging="284"/>
        <w:rPr>
          <w:sz w:val="20"/>
          <w:szCs w:val="20"/>
        </w:rPr>
      </w:pPr>
      <w:r>
        <w:rPr>
          <w:sz w:val="20"/>
          <w:szCs w:val="20"/>
        </w:rPr>
        <w:t xml:space="preserve"> </w:t>
      </w:r>
      <w:r w:rsidR="00E6517F" w:rsidRPr="00FA74B4">
        <w:rPr>
          <w:sz w:val="20"/>
          <w:szCs w:val="20"/>
        </w:rPr>
        <w:t>Zamawiający nie wymaga ani nie dopuszcza możliwości składania ofert</w:t>
      </w:r>
      <w:r w:rsidR="00E6517F" w:rsidRPr="00FA74B4">
        <w:rPr>
          <w:spacing w:val="-11"/>
          <w:sz w:val="20"/>
          <w:szCs w:val="20"/>
        </w:rPr>
        <w:t xml:space="preserve"> </w:t>
      </w:r>
      <w:r w:rsidR="00E6517F" w:rsidRPr="00FA74B4">
        <w:rPr>
          <w:sz w:val="20"/>
          <w:szCs w:val="20"/>
        </w:rPr>
        <w:t>wariantowych.</w:t>
      </w:r>
    </w:p>
    <w:p w:rsidR="0022174C" w:rsidRDefault="0022174C">
      <w:pPr>
        <w:pStyle w:val="Tekstpodstawowy"/>
        <w:spacing w:before="3"/>
        <w:rPr>
          <w:sz w:val="31"/>
        </w:rPr>
      </w:pPr>
    </w:p>
    <w:p w:rsidR="0022174C" w:rsidRDefault="00E6517F">
      <w:pPr>
        <w:pStyle w:val="Nagwek2"/>
        <w:spacing w:line="276" w:lineRule="auto"/>
        <w:ind w:left="3759" w:right="3443" w:firstLine="960"/>
        <w:jc w:val="left"/>
      </w:pPr>
      <w:r>
        <w:t>Rozdział XIX Wymagania dotyczące wadium</w:t>
      </w:r>
    </w:p>
    <w:p w:rsidR="0022174C" w:rsidRDefault="00E6517F">
      <w:pPr>
        <w:pStyle w:val="Tekstpodstawowy"/>
        <w:spacing w:before="3"/>
        <w:ind w:left="696"/>
        <w:jc w:val="both"/>
      </w:pPr>
      <w:r>
        <w:t>Zamawiający w przedmiotowym postępowaniu nie wymaga wniesienia wadium.</w:t>
      </w:r>
    </w:p>
    <w:p w:rsidR="0022174C" w:rsidRDefault="00E6517F">
      <w:pPr>
        <w:pStyle w:val="Nagwek2"/>
        <w:spacing w:before="77"/>
        <w:ind w:left="4750"/>
        <w:jc w:val="left"/>
      </w:pPr>
      <w:r>
        <w:t>Rozdział XX</w:t>
      </w:r>
    </w:p>
    <w:p w:rsidR="0022174C" w:rsidRPr="00897EFA" w:rsidRDefault="00E6517F" w:rsidP="00467B60">
      <w:pPr>
        <w:spacing w:before="37" w:line="278" w:lineRule="auto"/>
        <w:ind w:left="696" w:right="403" w:firstLine="1075"/>
        <w:jc w:val="both"/>
        <w:rPr>
          <w:sz w:val="20"/>
        </w:rPr>
      </w:pPr>
      <w:r>
        <w:rPr>
          <w:b/>
        </w:rPr>
        <w:t xml:space="preserve">Wymagania dotyczące zabezpieczenia należytego wykonania umowy </w:t>
      </w:r>
      <w:r>
        <w:rPr>
          <w:sz w:val="20"/>
        </w:rPr>
        <w:t>Zamawiający w przedmiotowym postępowaniu nie wymaga wniesienia zabezpiec</w:t>
      </w:r>
      <w:r w:rsidR="00467B60">
        <w:rPr>
          <w:sz w:val="20"/>
        </w:rPr>
        <w:t xml:space="preserve">zenia należytego </w:t>
      </w:r>
      <w:r>
        <w:rPr>
          <w:sz w:val="20"/>
        </w:rPr>
        <w:t>wykonania umowy.</w:t>
      </w:r>
    </w:p>
    <w:p w:rsidR="0022174C" w:rsidRDefault="00E6517F">
      <w:pPr>
        <w:pStyle w:val="Nagwek2"/>
        <w:spacing w:line="276" w:lineRule="auto"/>
        <w:ind w:left="4213" w:right="3894" w:firstLine="506"/>
        <w:jc w:val="left"/>
      </w:pPr>
      <w:r>
        <w:t>Rozdział XXI Informacje dodatkowe</w:t>
      </w:r>
    </w:p>
    <w:p w:rsidR="0022174C" w:rsidRDefault="00E6517F">
      <w:pPr>
        <w:pStyle w:val="Akapitzlist"/>
        <w:numPr>
          <w:ilvl w:val="0"/>
          <w:numId w:val="5"/>
        </w:numPr>
        <w:tabs>
          <w:tab w:val="left" w:pos="1011"/>
        </w:tabs>
        <w:spacing w:before="6" w:line="276" w:lineRule="auto"/>
        <w:ind w:right="393" w:firstLine="0"/>
        <w:rPr>
          <w:sz w:val="20"/>
        </w:rPr>
      </w:pPr>
      <w:r>
        <w:rPr>
          <w:sz w:val="20"/>
        </w:rPr>
        <w:t>Zamawiający nie stawia wymagań w zakresie zatrudnienia na podstawie stosunku pracy w okolicznościach, o których mowa w art. 95 ustawy</w:t>
      </w:r>
      <w:r>
        <w:rPr>
          <w:spacing w:val="-5"/>
          <w:sz w:val="20"/>
        </w:rPr>
        <w:t xml:space="preserve"> </w:t>
      </w:r>
      <w:proofErr w:type="spellStart"/>
      <w:r>
        <w:rPr>
          <w:sz w:val="20"/>
        </w:rPr>
        <w:t>Pzp</w:t>
      </w:r>
      <w:proofErr w:type="spellEnd"/>
      <w:r>
        <w:rPr>
          <w:sz w:val="20"/>
        </w:rPr>
        <w:t>.</w:t>
      </w:r>
    </w:p>
    <w:p w:rsidR="0022174C" w:rsidRDefault="00E6517F">
      <w:pPr>
        <w:pStyle w:val="Akapitzlist"/>
        <w:numPr>
          <w:ilvl w:val="0"/>
          <w:numId w:val="5"/>
        </w:numPr>
        <w:tabs>
          <w:tab w:val="left" w:pos="922"/>
        </w:tabs>
        <w:spacing w:line="276" w:lineRule="auto"/>
        <w:ind w:right="396" w:firstLine="0"/>
        <w:rPr>
          <w:sz w:val="20"/>
        </w:rPr>
      </w:pPr>
      <w:r>
        <w:rPr>
          <w:sz w:val="20"/>
        </w:rPr>
        <w:t>Zamawiający nie stawia wymagań w zakresie zatrudnienia osób, o których mowa w art. 96 ust. 2 pkt 2 ustawy</w:t>
      </w:r>
      <w:r>
        <w:rPr>
          <w:spacing w:val="-3"/>
          <w:sz w:val="20"/>
        </w:rPr>
        <w:t xml:space="preserve"> </w:t>
      </w:r>
      <w:proofErr w:type="spellStart"/>
      <w:r>
        <w:rPr>
          <w:sz w:val="20"/>
        </w:rPr>
        <w:t>Pzp</w:t>
      </w:r>
      <w:proofErr w:type="spellEnd"/>
      <w:r>
        <w:rPr>
          <w:sz w:val="20"/>
        </w:rPr>
        <w:t>.</w:t>
      </w:r>
    </w:p>
    <w:p w:rsidR="0022174C" w:rsidRDefault="00E6517F">
      <w:pPr>
        <w:pStyle w:val="Akapitzlist"/>
        <w:numPr>
          <w:ilvl w:val="0"/>
          <w:numId w:val="5"/>
        </w:numPr>
        <w:tabs>
          <w:tab w:val="left" w:pos="951"/>
        </w:tabs>
        <w:spacing w:line="276" w:lineRule="auto"/>
        <w:ind w:right="399" w:firstLine="0"/>
        <w:rPr>
          <w:sz w:val="20"/>
        </w:rPr>
      </w:pPr>
      <w:r>
        <w:rPr>
          <w:sz w:val="20"/>
        </w:rPr>
        <w:t>Zamawiający nie zastrzega obowiązku osobistego wykonania przez wykonawcę kluczowych zadań, jeżeli zamawiający dokonuje takiego zastrzeżenia zgodnie z art. 60 i art.</w:t>
      </w:r>
      <w:r>
        <w:rPr>
          <w:spacing w:val="-12"/>
          <w:sz w:val="20"/>
        </w:rPr>
        <w:t xml:space="preserve"> </w:t>
      </w:r>
      <w:r>
        <w:rPr>
          <w:sz w:val="20"/>
        </w:rPr>
        <w:t>121.</w:t>
      </w:r>
    </w:p>
    <w:p w:rsidR="0022174C" w:rsidRDefault="00E6517F">
      <w:pPr>
        <w:pStyle w:val="Akapitzlist"/>
        <w:numPr>
          <w:ilvl w:val="0"/>
          <w:numId w:val="5"/>
        </w:numPr>
        <w:tabs>
          <w:tab w:val="left" w:pos="934"/>
        </w:tabs>
        <w:spacing w:line="276" w:lineRule="auto"/>
        <w:ind w:right="396" w:firstLine="0"/>
        <w:rPr>
          <w:sz w:val="20"/>
        </w:rPr>
      </w:pPr>
      <w:r>
        <w:rPr>
          <w:sz w:val="20"/>
        </w:rPr>
        <w:t xml:space="preserve">Zamawiający nie przewiduje udzielania zamówień, o których mowa w art. 214 ust. 1 pkt 7 i 8 ustawy </w:t>
      </w:r>
      <w:proofErr w:type="spellStart"/>
      <w:r>
        <w:rPr>
          <w:sz w:val="20"/>
        </w:rPr>
        <w:t>Pzp</w:t>
      </w:r>
      <w:proofErr w:type="spellEnd"/>
      <w:r>
        <w:rPr>
          <w:sz w:val="20"/>
        </w:rPr>
        <w:t>.</w:t>
      </w:r>
    </w:p>
    <w:p w:rsidR="0022174C" w:rsidRDefault="00E6517F">
      <w:pPr>
        <w:pStyle w:val="Akapitzlist"/>
        <w:numPr>
          <w:ilvl w:val="0"/>
          <w:numId w:val="5"/>
        </w:numPr>
        <w:tabs>
          <w:tab w:val="left" w:pos="939"/>
        </w:tabs>
        <w:spacing w:line="278" w:lineRule="auto"/>
        <w:ind w:right="393" w:firstLine="0"/>
        <w:rPr>
          <w:sz w:val="20"/>
        </w:rPr>
      </w:pPr>
      <w:r>
        <w:rPr>
          <w:sz w:val="20"/>
        </w:rPr>
        <w:t>Zamawiający nie przewiduje możliwości ani nie wymaga złożenia oferty po odbyciu wizji lokalnej lub sprawdzeniu</w:t>
      </w:r>
      <w:r>
        <w:rPr>
          <w:spacing w:val="-14"/>
          <w:sz w:val="20"/>
        </w:rPr>
        <w:t xml:space="preserve"> </w:t>
      </w:r>
      <w:r>
        <w:rPr>
          <w:sz w:val="20"/>
        </w:rPr>
        <w:t>dokumentów</w:t>
      </w:r>
      <w:r>
        <w:rPr>
          <w:spacing w:val="-12"/>
          <w:sz w:val="20"/>
        </w:rPr>
        <w:t xml:space="preserve"> </w:t>
      </w:r>
      <w:r>
        <w:rPr>
          <w:sz w:val="20"/>
        </w:rPr>
        <w:t>niezbędnych</w:t>
      </w:r>
      <w:r>
        <w:rPr>
          <w:spacing w:val="-13"/>
          <w:sz w:val="20"/>
        </w:rPr>
        <w:t xml:space="preserve"> </w:t>
      </w:r>
      <w:r>
        <w:rPr>
          <w:sz w:val="20"/>
        </w:rPr>
        <w:t>do</w:t>
      </w:r>
      <w:r>
        <w:rPr>
          <w:spacing w:val="-13"/>
          <w:sz w:val="20"/>
        </w:rPr>
        <w:t xml:space="preserve"> </w:t>
      </w:r>
      <w:r>
        <w:rPr>
          <w:sz w:val="20"/>
        </w:rPr>
        <w:t>realizacji</w:t>
      </w:r>
      <w:r>
        <w:rPr>
          <w:spacing w:val="-11"/>
          <w:sz w:val="20"/>
        </w:rPr>
        <w:t xml:space="preserve"> </w:t>
      </w:r>
      <w:r>
        <w:rPr>
          <w:sz w:val="20"/>
        </w:rPr>
        <w:t>zamówienia</w:t>
      </w:r>
      <w:r>
        <w:rPr>
          <w:spacing w:val="-10"/>
          <w:sz w:val="20"/>
        </w:rPr>
        <w:t xml:space="preserve"> </w:t>
      </w:r>
      <w:r>
        <w:rPr>
          <w:sz w:val="20"/>
        </w:rPr>
        <w:t>dostępnych</w:t>
      </w:r>
      <w:r>
        <w:rPr>
          <w:spacing w:val="-13"/>
          <w:sz w:val="20"/>
        </w:rPr>
        <w:t xml:space="preserve"> </w:t>
      </w:r>
      <w:r>
        <w:rPr>
          <w:sz w:val="20"/>
        </w:rPr>
        <w:t>na</w:t>
      </w:r>
      <w:r>
        <w:rPr>
          <w:spacing w:val="-11"/>
          <w:sz w:val="20"/>
        </w:rPr>
        <w:t xml:space="preserve"> </w:t>
      </w:r>
      <w:r>
        <w:rPr>
          <w:sz w:val="20"/>
        </w:rPr>
        <w:t>miejscu</w:t>
      </w:r>
      <w:r>
        <w:rPr>
          <w:spacing w:val="-13"/>
          <w:sz w:val="20"/>
        </w:rPr>
        <w:t xml:space="preserve"> </w:t>
      </w:r>
      <w:r>
        <w:rPr>
          <w:sz w:val="20"/>
        </w:rPr>
        <w:t>u</w:t>
      </w:r>
      <w:r>
        <w:rPr>
          <w:spacing w:val="-13"/>
          <w:sz w:val="20"/>
        </w:rPr>
        <w:t xml:space="preserve"> </w:t>
      </w:r>
      <w:r>
        <w:rPr>
          <w:sz w:val="20"/>
        </w:rPr>
        <w:t>Zamawiającego</w:t>
      </w:r>
    </w:p>
    <w:p w:rsidR="0022174C" w:rsidRDefault="00E6517F">
      <w:pPr>
        <w:pStyle w:val="Akapitzlist"/>
        <w:numPr>
          <w:ilvl w:val="0"/>
          <w:numId w:val="5"/>
        </w:numPr>
        <w:tabs>
          <w:tab w:val="left" w:pos="918"/>
        </w:tabs>
        <w:spacing w:line="227" w:lineRule="exact"/>
        <w:ind w:left="917" w:hanging="222"/>
        <w:rPr>
          <w:sz w:val="20"/>
        </w:rPr>
      </w:pPr>
      <w:r>
        <w:rPr>
          <w:sz w:val="20"/>
        </w:rPr>
        <w:t>Zamawiający nie wymaga i nie dopuszcza składania ofert</w:t>
      </w:r>
      <w:r>
        <w:rPr>
          <w:spacing w:val="-9"/>
          <w:sz w:val="20"/>
        </w:rPr>
        <w:t xml:space="preserve"> </w:t>
      </w:r>
      <w:r>
        <w:rPr>
          <w:sz w:val="20"/>
        </w:rPr>
        <w:t>wariantowych.</w:t>
      </w:r>
    </w:p>
    <w:p w:rsidR="0022174C" w:rsidRDefault="00E6517F">
      <w:pPr>
        <w:pStyle w:val="Akapitzlist"/>
        <w:numPr>
          <w:ilvl w:val="0"/>
          <w:numId w:val="5"/>
        </w:numPr>
        <w:tabs>
          <w:tab w:val="left" w:pos="918"/>
        </w:tabs>
        <w:spacing w:before="31"/>
        <w:ind w:left="917" w:hanging="222"/>
        <w:rPr>
          <w:sz w:val="20"/>
        </w:rPr>
      </w:pPr>
      <w:r>
        <w:rPr>
          <w:sz w:val="20"/>
        </w:rPr>
        <w:t>Zamawiający nie przewiduje zawarcia umowy</w:t>
      </w:r>
      <w:r>
        <w:rPr>
          <w:spacing w:val="-8"/>
          <w:sz w:val="20"/>
        </w:rPr>
        <w:t xml:space="preserve"> </w:t>
      </w:r>
      <w:r>
        <w:rPr>
          <w:sz w:val="20"/>
        </w:rPr>
        <w:t>ramowej.</w:t>
      </w:r>
    </w:p>
    <w:p w:rsidR="0022174C" w:rsidRDefault="00E6517F">
      <w:pPr>
        <w:pStyle w:val="Akapitzlist"/>
        <w:numPr>
          <w:ilvl w:val="0"/>
          <w:numId w:val="5"/>
        </w:numPr>
        <w:tabs>
          <w:tab w:val="left" w:pos="918"/>
        </w:tabs>
        <w:ind w:left="917" w:hanging="222"/>
        <w:rPr>
          <w:sz w:val="20"/>
        </w:rPr>
      </w:pPr>
      <w:r>
        <w:rPr>
          <w:sz w:val="20"/>
        </w:rPr>
        <w:t>Zamawiający nie przewiduje wyboru najkorzystniejszej oferty z zastosowaniem aukcji</w:t>
      </w:r>
      <w:r>
        <w:rPr>
          <w:spacing w:val="-15"/>
          <w:sz w:val="20"/>
        </w:rPr>
        <w:t xml:space="preserve"> </w:t>
      </w:r>
      <w:r>
        <w:rPr>
          <w:sz w:val="20"/>
        </w:rPr>
        <w:t>elektronicznej.</w:t>
      </w:r>
    </w:p>
    <w:p w:rsidR="009D687F" w:rsidRPr="00514748" w:rsidRDefault="00E6517F" w:rsidP="00514748">
      <w:pPr>
        <w:pStyle w:val="Akapitzlist"/>
        <w:numPr>
          <w:ilvl w:val="0"/>
          <w:numId w:val="5"/>
        </w:numPr>
        <w:tabs>
          <w:tab w:val="left" w:pos="918"/>
        </w:tabs>
        <w:ind w:left="917" w:hanging="222"/>
        <w:rPr>
          <w:sz w:val="20"/>
        </w:rPr>
      </w:pPr>
      <w:r w:rsidRPr="00514748">
        <w:rPr>
          <w:sz w:val="20"/>
        </w:rPr>
        <w:t>Zamawiający nie wymaga ani nie przewiduje możliwości złożenia ofert w postaci katalogów elektronicznych</w:t>
      </w:r>
      <w:r w:rsidRPr="00514748">
        <w:rPr>
          <w:spacing w:val="-7"/>
          <w:sz w:val="20"/>
        </w:rPr>
        <w:t xml:space="preserve"> </w:t>
      </w:r>
      <w:r w:rsidRPr="00514748">
        <w:rPr>
          <w:sz w:val="20"/>
        </w:rPr>
        <w:t>lub</w:t>
      </w:r>
      <w:r w:rsidRPr="00514748">
        <w:rPr>
          <w:spacing w:val="-6"/>
          <w:sz w:val="20"/>
        </w:rPr>
        <w:t xml:space="preserve"> </w:t>
      </w:r>
      <w:r w:rsidRPr="00514748">
        <w:rPr>
          <w:sz w:val="20"/>
        </w:rPr>
        <w:t>dołączenia</w:t>
      </w:r>
      <w:r w:rsidRPr="00514748">
        <w:rPr>
          <w:spacing w:val="-8"/>
          <w:sz w:val="20"/>
        </w:rPr>
        <w:t xml:space="preserve"> </w:t>
      </w:r>
      <w:r w:rsidRPr="00514748">
        <w:rPr>
          <w:sz w:val="20"/>
        </w:rPr>
        <w:t>katalogów</w:t>
      </w:r>
      <w:r w:rsidRPr="00514748">
        <w:rPr>
          <w:spacing w:val="-9"/>
          <w:sz w:val="20"/>
        </w:rPr>
        <w:t xml:space="preserve"> </w:t>
      </w:r>
      <w:r w:rsidRPr="00514748">
        <w:rPr>
          <w:sz w:val="20"/>
        </w:rPr>
        <w:t>elektronicznych</w:t>
      </w:r>
      <w:r w:rsidRPr="00514748">
        <w:rPr>
          <w:spacing w:val="-8"/>
          <w:sz w:val="20"/>
        </w:rPr>
        <w:t xml:space="preserve"> </w:t>
      </w:r>
      <w:r w:rsidRPr="00514748">
        <w:rPr>
          <w:sz w:val="20"/>
        </w:rPr>
        <w:t>do</w:t>
      </w:r>
      <w:r w:rsidRPr="00514748">
        <w:rPr>
          <w:spacing w:val="-6"/>
          <w:sz w:val="20"/>
        </w:rPr>
        <w:t xml:space="preserve"> </w:t>
      </w:r>
      <w:r w:rsidRPr="00514748">
        <w:rPr>
          <w:sz w:val="20"/>
        </w:rPr>
        <w:t>oferty,</w:t>
      </w:r>
      <w:r w:rsidRPr="00514748">
        <w:rPr>
          <w:spacing w:val="-6"/>
          <w:sz w:val="20"/>
        </w:rPr>
        <w:t xml:space="preserve"> </w:t>
      </w:r>
      <w:r w:rsidRPr="00514748">
        <w:rPr>
          <w:sz w:val="20"/>
        </w:rPr>
        <w:t>w</w:t>
      </w:r>
      <w:r w:rsidRPr="00514748">
        <w:rPr>
          <w:spacing w:val="-8"/>
          <w:sz w:val="20"/>
        </w:rPr>
        <w:t xml:space="preserve"> </w:t>
      </w:r>
      <w:r w:rsidRPr="00514748">
        <w:rPr>
          <w:sz w:val="20"/>
        </w:rPr>
        <w:t>sytuacji</w:t>
      </w:r>
      <w:r w:rsidRPr="00514748">
        <w:rPr>
          <w:spacing w:val="-8"/>
          <w:sz w:val="20"/>
        </w:rPr>
        <w:t xml:space="preserve"> </w:t>
      </w:r>
      <w:r w:rsidRPr="00514748">
        <w:rPr>
          <w:sz w:val="20"/>
        </w:rPr>
        <w:t>określonej</w:t>
      </w:r>
      <w:r w:rsidRPr="00514748">
        <w:rPr>
          <w:spacing w:val="-4"/>
          <w:sz w:val="20"/>
        </w:rPr>
        <w:t xml:space="preserve"> </w:t>
      </w:r>
      <w:r w:rsidRPr="00514748">
        <w:rPr>
          <w:sz w:val="20"/>
        </w:rPr>
        <w:t>w</w:t>
      </w:r>
      <w:r w:rsidRPr="00514748">
        <w:rPr>
          <w:spacing w:val="-10"/>
          <w:sz w:val="20"/>
        </w:rPr>
        <w:t xml:space="preserve"> </w:t>
      </w:r>
      <w:r w:rsidRPr="00514748">
        <w:rPr>
          <w:sz w:val="20"/>
        </w:rPr>
        <w:t>art.</w:t>
      </w:r>
      <w:r w:rsidRPr="00514748">
        <w:rPr>
          <w:spacing w:val="-5"/>
          <w:sz w:val="20"/>
        </w:rPr>
        <w:t xml:space="preserve"> </w:t>
      </w:r>
      <w:r w:rsidRPr="00514748">
        <w:rPr>
          <w:sz w:val="20"/>
        </w:rPr>
        <w:t>93</w:t>
      </w:r>
      <w:r w:rsidRPr="00514748">
        <w:rPr>
          <w:spacing w:val="-7"/>
          <w:sz w:val="20"/>
        </w:rPr>
        <w:t xml:space="preserve"> </w:t>
      </w:r>
      <w:r w:rsidRPr="00514748">
        <w:rPr>
          <w:sz w:val="20"/>
        </w:rPr>
        <w:t xml:space="preserve">ustawy </w:t>
      </w:r>
      <w:proofErr w:type="spellStart"/>
      <w:r w:rsidRPr="00514748">
        <w:rPr>
          <w:sz w:val="20"/>
        </w:rPr>
        <w:t>Pzp</w:t>
      </w:r>
      <w:proofErr w:type="spellEnd"/>
      <w:r w:rsidRPr="00514748">
        <w:rPr>
          <w:sz w:val="20"/>
        </w:rPr>
        <w:t>.</w:t>
      </w:r>
    </w:p>
    <w:p w:rsidR="0022174C" w:rsidRDefault="00E6517F">
      <w:pPr>
        <w:pStyle w:val="Akapitzlist"/>
        <w:numPr>
          <w:ilvl w:val="0"/>
          <w:numId w:val="5"/>
        </w:numPr>
        <w:tabs>
          <w:tab w:val="left" w:pos="1088"/>
        </w:tabs>
        <w:spacing w:before="2" w:line="276" w:lineRule="auto"/>
        <w:ind w:right="393" w:firstLine="0"/>
        <w:rPr>
          <w:sz w:val="20"/>
        </w:rPr>
      </w:pPr>
      <w:r>
        <w:rPr>
          <w:sz w:val="20"/>
        </w:rPr>
        <w:t>Zamawiający nie zastrzega możliwości ubiegania się o udzielenie zamówienia wyłącznie przez wykonawców, o których mowa w art.</w:t>
      </w:r>
      <w:r>
        <w:rPr>
          <w:spacing w:val="-2"/>
          <w:sz w:val="20"/>
        </w:rPr>
        <w:t xml:space="preserve"> </w:t>
      </w:r>
      <w:r>
        <w:rPr>
          <w:sz w:val="20"/>
        </w:rPr>
        <w:t>94.</w:t>
      </w:r>
    </w:p>
    <w:p w:rsidR="008C3E41" w:rsidRDefault="008C3E41" w:rsidP="00157F32">
      <w:pPr>
        <w:pStyle w:val="Nagwek2"/>
        <w:ind w:left="0" w:right="3542"/>
        <w:jc w:val="left"/>
        <w:rPr>
          <w:b w:val="0"/>
          <w:bCs w:val="0"/>
          <w:sz w:val="19"/>
          <w:szCs w:val="20"/>
        </w:rPr>
      </w:pPr>
    </w:p>
    <w:p w:rsidR="00FA74B4" w:rsidRDefault="00FA74B4" w:rsidP="008C3E41">
      <w:pPr>
        <w:pStyle w:val="Nagwek2"/>
        <w:ind w:left="3845" w:right="3542" w:firstLine="833"/>
      </w:pPr>
    </w:p>
    <w:p w:rsidR="0022174C" w:rsidRDefault="00897EFA" w:rsidP="008C3E41">
      <w:pPr>
        <w:pStyle w:val="Nagwek2"/>
        <w:ind w:left="3845" w:right="3542" w:firstLine="833"/>
      </w:pPr>
      <w:r>
        <w:t xml:space="preserve">Rozdział </w:t>
      </w:r>
      <w:r w:rsidR="00E6517F">
        <w:t>XXII Klauzula informacyjna RODO</w:t>
      </w:r>
    </w:p>
    <w:p w:rsidR="0022174C" w:rsidRDefault="00E6517F">
      <w:pPr>
        <w:pStyle w:val="Tekstpodstawowy"/>
        <w:spacing w:before="125" w:line="276" w:lineRule="auto"/>
        <w:ind w:left="696" w:right="394"/>
        <w:jc w:val="both"/>
      </w:pPr>
      <w:r>
        <w:lastRenderedPageBreak/>
        <w:t>Zgodnie z art. 13 ust. 1 i 2 rozporządzenia Parlamentu Europejskiego i Rady (UE) 2016/679 z dnia 27 kwietnia 2016 r. w sprawie ochrony osób fizycznych w związku z przetwarzaniem danych osobowych i w sprawie</w:t>
      </w:r>
      <w:r>
        <w:rPr>
          <w:spacing w:val="-18"/>
        </w:rPr>
        <w:t xml:space="preserve"> </w:t>
      </w:r>
      <w:r>
        <w:t>swobodnego</w:t>
      </w:r>
      <w:r>
        <w:rPr>
          <w:spacing w:val="-18"/>
        </w:rPr>
        <w:t xml:space="preserve"> </w:t>
      </w:r>
      <w:r>
        <w:t>przepływu</w:t>
      </w:r>
      <w:r>
        <w:rPr>
          <w:spacing w:val="-17"/>
        </w:rPr>
        <w:t xml:space="preserve"> </w:t>
      </w:r>
      <w:r>
        <w:t>takich</w:t>
      </w:r>
      <w:r>
        <w:rPr>
          <w:spacing w:val="-18"/>
        </w:rPr>
        <w:t xml:space="preserve"> </w:t>
      </w:r>
      <w:r>
        <w:t>danych</w:t>
      </w:r>
      <w:r>
        <w:rPr>
          <w:spacing w:val="-18"/>
        </w:rPr>
        <w:t xml:space="preserve"> </w:t>
      </w:r>
      <w:r>
        <w:t>oraz</w:t>
      </w:r>
      <w:r>
        <w:rPr>
          <w:spacing w:val="-20"/>
        </w:rPr>
        <w:t xml:space="preserve"> </w:t>
      </w:r>
      <w:r>
        <w:t>uchylenia</w:t>
      </w:r>
      <w:r>
        <w:rPr>
          <w:spacing w:val="-18"/>
        </w:rPr>
        <w:t xml:space="preserve"> </w:t>
      </w:r>
      <w:r>
        <w:t>dyrektywy</w:t>
      </w:r>
      <w:r>
        <w:rPr>
          <w:spacing w:val="-20"/>
        </w:rPr>
        <w:t xml:space="preserve"> </w:t>
      </w:r>
      <w:r>
        <w:t>95/46/WE</w:t>
      </w:r>
      <w:r>
        <w:rPr>
          <w:spacing w:val="-20"/>
        </w:rPr>
        <w:t xml:space="preserve"> </w:t>
      </w:r>
      <w:r>
        <w:t>(ogólne</w:t>
      </w:r>
      <w:r>
        <w:rPr>
          <w:spacing w:val="-19"/>
        </w:rPr>
        <w:t xml:space="preserve"> </w:t>
      </w:r>
      <w:r>
        <w:t>rozporządzenie o</w:t>
      </w:r>
      <w:r>
        <w:rPr>
          <w:spacing w:val="-7"/>
        </w:rPr>
        <w:t xml:space="preserve"> </w:t>
      </w:r>
      <w:r>
        <w:t>ochronie</w:t>
      </w:r>
      <w:r>
        <w:rPr>
          <w:spacing w:val="-5"/>
        </w:rPr>
        <w:t xml:space="preserve"> </w:t>
      </w:r>
      <w:r>
        <w:t>danych)</w:t>
      </w:r>
      <w:r>
        <w:rPr>
          <w:spacing w:val="-5"/>
        </w:rPr>
        <w:t xml:space="preserve"> </w:t>
      </w:r>
      <w:r>
        <w:t>(Dz.</w:t>
      </w:r>
      <w:r>
        <w:rPr>
          <w:spacing w:val="-7"/>
        </w:rPr>
        <w:t xml:space="preserve"> </w:t>
      </w:r>
      <w:r>
        <w:t>Urz.</w:t>
      </w:r>
      <w:r>
        <w:rPr>
          <w:spacing w:val="-7"/>
        </w:rPr>
        <w:t xml:space="preserve"> </w:t>
      </w:r>
      <w:r>
        <w:t>UE.</w:t>
      </w:r>
      <w:r>
        <w:rPr>
          <w:spacing w:val="-3"/>
        </w:rPr>
        <w:t xml:space="preserve"> </w:t>
      </w:r>
      <w:r>
        <w:t>L.</w:t>
      </w:r>
      <w:r>
        <w:rPr>
          <w:spacing w:val="-5"/>
        </w:rPr>
        <w:t xml:space="preserve"> </w:t>
      </w:r>
      <w:r>
        <w:t>z</w:t>
      </w:r>
      <w:r>
        <w:rPr>
          <w:spacing w:val="-8"/>
        </w:rPr>
        <w:t xml:space="preserve"> </w:t>
      </w:r>
      <w:r>
        <w:t>2016</w:t>
      </w:r>
      <w:r>
        <w:rPr>
          <w:spacing w:val="-6"/>
        </w:rPr>
        <w:t xml:space="preserve"> </w:t>
      </w:r>
      <w:r>
        <w:t>r.</w:t>
      </w:r>
      <w:r>
        <w:rPr>
          <w:spacing w:val="-5"/>
        </w:rPr>
        <w:t xml:space="preserve"> </w:t>
      </w:r>
      <w:r>
        <w:t>nr</w:t>
      </w:r>
      <w:r>
        <w:rPr>
          <w:spacing w:val="-6"/>
        </w:rPr>
        <w:t xml:space="preserve"> </w:t>
      </w:r>
      <w:r>
        <w:t>119,</w:t>
      </w:r>
      <w:r>
        <w:rPr>
          <w:spacing w:val="-6"/>
        </w:rPr>
        <w:t xml:space="preserve"> </w:t>
      </w:r>
      <w:r>
        <w:t>str.</w:t>
      </w:r>
      <w:r>
        <w:rPr>
          <w:spacing w:val="-7"/>
        </w:rPr>
        <w:t xml:space="preserve"> </w:t>
      </w:r>
      <w:r>
        <w:t>1;</w:t>
      </w:r>
      <w:r>
        <w:rPr>
          <w:spacing w:val="-5"/>
        </w:rPr>
        <w:t xml:space="preserve"> </w:t>
      </w:r>
      <w:r>
        <w:t>zm.:</w:t>
      </w:r>
      <w:r>
        <w:rPr>
          <w:spacing w:val="-6"/>
        </w:rPr>
        <w:t xml:space="preserve"> </w:t>
      </w:r>
      <w:r>
        <w:t>Dz.</w:t>
      </w:r>
      <w:r>
        <w:rPr>
          <w:spacing w:val="-7"/>
        </w:rPr>
        <w:t xml:space="preserve"> </w:t>
      </w:r>
      <w:r>
        <w:t>U.</w:t>
      </w:r>
      <w:r>
        <w:rPr>
          <w:spacing w:val="-4"/>
        </w:rPr>
        <w:t xml:space="preserve"> </w:t>
      </w:r>
      <w:r>
        <w:t>UE.L.</w:t>
      </w:r>
      <w:r>
        <w:rPr>
          <w:spacing w:val="-4"/>
        </w:rPr>
        <w:t xml:space="preserve"> </w:t>
      </w:r>
      <w:r>
        <w:t>z</w:t>
      </w:r>
      <w:r>
        <w:rPr>
          <w:spacing w:val="-8"/>
        </w:rPr>
        <w:t xml:space="preserve"> </w:t>
      </w:r>
      <w:r>
        <w:t>2018</w:t>
      </w:r>
      <w:r>
        <w:rPr>
          <w:spacing w:val="-7"/>
        </w:rPr>
        <w:t xml:space="preserve"> </w:t>
      </w:r>
      <w:r>
        <w:t>r.</w:t>
      </w:r>
      <w:r>
        <w:rPr>
          <w:spacing w:val="-6"/>
        </w:rPr>
        <w:t xml:space="preserve"> </w:t>
      </w:r>
      <w:r>
        <w:t>Nr</w:t>
      </w:r>
      <w:r>
        <w:rPr>
          <w:spacing w:val="-3"/>
        </w:rPr>
        <w:t xml:space="preserve"> </w:t>
      </w:r>
      <w:r>
        <w:t>127,</w:t>
      </w:r>
      <w:r>
        <w:rPr>
          <w:spacing w:val="-5"/>
        </w:rPr>
        <w:t xml:space="preserve"> </w:t>
      </w:r>
      <w:r>
        <w:t>str.</w:t>
      </w:r>
      <w:r>
        <w:rPr>
          <w:spacing w:val="-6"/>
        </w:rPr>
        <w:t xml:space="preserve"> </w:t>
      </w:r>
      <w:r>
        <w:t>2),</w:t>
      </w:r>
      <w:r>
        <w:rPr>
          <w:spacing w:val="-7"/>
        </w:rPr>
        <w:t xml:space="preserve"> </w:t>
      </w:r>
      <w:r>
        <w:t>dalej</w:t>
      </w:r>
    </w:p>
    <w:p w:rsidR="0022174C" w:rsidRDefault="00E6517F">
      <w:pPr>
        <w:pStyle w:val="Tekstpodstawowy"/>
        <w:spacing w:before="1"/>
        <w:ind w:left="696"/>
        <w:jc w:val="both"/>
      </w:pPr>
      <w:r>
        <w:t>„RODO”, Zamawiający informuje, że:</w:t>
      </w:r>
    </w:p>
    <w:p w:rsidR="005603D2" w:rsidRPr="002F10B7" w:rsidRDefault="00E6517F" w:rsidP="002F10B7">
      <w:pPr>
        <w:pStyle w:val="Akapitzlist"/>
        <w:numPr>
          <w:ilvl w:val="0"/>
          <w:numId w:val="4"/>
        </w:numPr>
        <w:tabs>
          <w:tab w:val="left" w:pos="1094"/>
          <w:tab w:val="left" w:pos="1095"/>
        </w:tabs>
        <w:spacing w:before="32" w:line="256" w:lineRule="auto"/>
        <w:ind w:right="1884" w:firstLine="0"/>
        <w:rPr>
          <w:sz w:val="20"/>
        </w:rPr>
      </w:pPr>
      <w:r>
        <w:rPr>
          <w:sz w:val="20"/>
        </w:rPr>
        <w:t>administratorem Pani/Pana danych osobowych jest Politechnika Gdańska z</w:t>
      </w:r>
      <w:r>
        <w:rPr>
          <w:spacing w:val="-39"/>
          <w:sz w:val="20"/>
        </w:rPr>
        <w:t xml:space="preserve"> </w:t>
      </w:r>
      <w:r>
        <w:rPr>
          <w:sz w:val="20"/>
        </w:rPr>
        <w:t xml:space="preserve">siedzibą </w:t>
      </w:r>
    </w:p>
    <w:p w:rsidR="0022174C" w:rsidRPr="005603D2" w:rsidRDefault="00E6517F" w:rsidP="005603D2">
      <w:pPr>
        <w:tabs>
          <w:tab w:val="left" w:pos="1094"/>
          <w:tab w:val="left" w:pos="1095"/>
        </w:tabs>
        <w:spacing w:before="32" w:line="256" w:lineRule="auto"/>
        <w:ind w:left="696" w:right="1884"/>
        <w:rPr>
          <w:sz w:val="20"/>
        </w:rPr>
      </w:pPr>
      <w:r w:rsidRPr="005603D2">
        <w:rPr>
          <w:sz w:val="20"/>
        </w:rPr>
        <w:t>w 80-233 Gdańsk przy ul. G. Narutowicza</w:t>
      </w:r>
      <w:r w:rsidRPr="005603D2">
        <w:rPr>
          <w:spacing w:val="-7"/>
          <w:sz w:val="20"/>
        </w:rPr>
        <w:t xml:space="preserve"> </w:t>
      </w:r>
      <w:r w:rsidRPr="005603D2">
        <w:rPr>
          <w:sz w:val="20"/>
        </w:rPr>
        <w:t>11/12;</w:t>
      </w:r>
    </w:p>
    <w:p w:rsidR="0022174C" w:rsidRDefault="00E6517F">
      <w:pPr>
        <w:pStyle w:val="Akapitzlist"/>
        <w:numPr>
          <w:ilvl w:val="0"/>
          <w:numId w:val="4"/>
        </w:numPr>
        <w:tabs>
          <w:tab w:val="left" w:pos="1085"/>
          <w:tab w:val="left" w:pos="1086"/>
        </w:tabs>
        <w:spacing w:before="4" w:line="256" w:lineRule="auto"/>
        <w:ind w:right="395" w:firstLine="0"/>
        <w:rPr>
          <w:sz w:val="20"/>
        </w:rPr>
      </w:pPr>
      <w:r>
        <w:rPr>
          <w:sz w:val="20"/>
        </w:rPr>
        <w:t>inspektorem</w:t>
      </w:r>
      <w:r>
        <w:rPr>
          <w:spacing w:val="-4"/>
          <w:sz w:val="20"/>
        </w:rPr>
        <w:t xml:space="preserve"> </w:t>
      </w:r>
      <w:r>
        <w:rPr>
          <w:sz w:val="20"/>
        </w:rPr>
        <w:t>ochrony</w:t>
      </w:r>
      <w:r>
        <w:rPr>
          <w:spacing w:val="-11"/>
          <w:sz w:val="20"/>
        </w:rPr>
        <w:t xml:space="preserve"> </w:t>
      </w:r>
      <w:r>
        <w:rPr>
          <w:sz w:val="20"/>
        </w:rPr>
        <w:t>danych</w:t>
      </w:r>
      <w:r>
        <w:rPr>
          <w:spacing w:val="-5"/>
          <w:sz w:val="20"/>
        </w:rPr>
        <w:t xml:space="preserve"> </w:t>
      </w:r>
      <w:r>
        <w:rPr>
          <w:sz w:val="20"/>
        </w:rPr>
        <w:t>osobowych</w:t>
      </w:r>
      <w:r>
        <w:rPr>
          <w:spacing w:val="-5"/>
          <w:sz w:val="20"/>
        </w:rPr>
        <w:t xml:space="preserve"> </w:t>
      </w:r>
      <w:r>
        <w:rPr>
          <w:sz w:val="20"/>
        </w:rPr>
        <w:t>w</w:t>
      </w:r>
      <w:r>
        <w:rPr>
          <w:spacing w:val="-8"/>
          <w:sz w:val="20"/>
        </w:rPr>
        <w:t xml:space="preserve"> </w:t>
      </w:r>
      <w:r>
        <w:rPr>
          <w:sz w:val="20"/>
        </w:rPr>
        <w:t>Politechnice</w:t>
      </w:r>
      <w:r>
        <w:rPr>
          <w:spacing w:val="-8"/>
          <w:sz w:val="20"/>
        </w:rPr>
        <w:t xml:space="preserve"> </w:t>
      </w:r>
      <w:r>
        <w:rPr>
          <w:sz w:val="20"/>
        </w:rPr>
        <w:t>Gdańskiej</w:t>
      </w:r>
      <w:r>
        <w:rPr>
          <w:spacing w:val="-7"/>
          <w:sz w:val="20"/>
        </w:rPr>
        <w:t xml:space="preserve"> </w:t>
      </w:r>
      <w:r>
        <w:rPr>
          <w:sz w:val="20"/>
        </w:rPr>
        <w:t>jest</w:t>
      </w:r>
      <w:r>
        <w:rPr>
          <w:spacing w:val="-10"/>
          <w:sz w:val="20"/>
        </w:rPr>
        <w:t xml:space="preserve"> </w:t>
      </w:r>
      <w:r>
        <w:rPr>
          <w:sz w:val="20"/>
        </w:rPr>
        <w:t>mgr</w:t>
      </w:r>
      <w:r>
        <w:rPr>
          <w:spacing w:val="-7"/>
          <w:sz w:val="20"/>
        </w:rPr>
        <w:t xml:space="preserve"> </w:t>
      </w:r>
      <w:r>
        <w:rPr>
          <w:sz w:val="20"/>
        </w:rPr>
        <w:t>inż.</w:t>
      </w:r>
      <w:r>
        <w:rPr>
          <w:spacing w:val="-7"/>
          <w:sz w:val="20"/>
        </w:rPr>
        <w:t xml:space="preserve"> </w:t>
      </w:r>
      <w:r>
        <w:rPr>
          <w:sz w:val="20"/>
        </w:rPr>
        <w:t>Paweł</w:t>
      </w:r>
      <w:r>
        <w:rPr>
          <w:spacing w:val="-8"/>
          <w:sz w:val="20"/>
        </w:rPr>
        <w:t xml:space="preserve"> </w:t>
      </w:r>
      <w:proofErr w:type="spellStart"/>
      <w:r>
        <w:rPr>
          <w:sz w:val="20"/>
        </w:rPr>
        <w:t>Baniel</w:t>
      </w:r>
      <w:proofErr w:type="spellEnd"/>
      <w:r>
        <w:rPr>
          <w:sz w:val="20"/>
        </w:rPr>
        <w:t>,</w:t>
      </w:r>
      <w:r>
        <w:rPr>
          <w:spacing w:val="-7"/>
          <w:sz w:val="20"/>
        </w:rPr>
        <w:t xml:space="preserve"> </w:t>
      </w:r>
      <w:r>
        <w:rPr>
          <w:sz w:val="20"/>
        </w:rPr>
        <w:t>tel.</w:t>
      </w:r>
      <w:r>
        <w:rPr>
          <w:spacing w:val="-5"/>
          <w:sz w:val="20"/>
        </w:rPr>
        <w:t xml:space="preserve"> </w:t>
      </w:r>
      <w:r w:rsidR="00EF2BD0">
        <w:rPr>
          <w:sz w:val="20"/>
        </w:rPr>
        <w:t xml:space="preserve">+48 </w:t>
      </w:r>
      <w:r>
        <w:rPr>
          <w:sz w:val="20"/>
        </w:rPr>
        <w:t>58 348-66-29, e-mail:</w:t>
      </w:r>
      <w:r>
        <w:rPr>
          <w:spacing w:val="-2"/>
          <w:sz w:val="20"/>
        </w:rPr>
        <w:t xml:space="preserve"> </w:t>
      </w:r>
      <w:r>
        <w:rPr>
          <w:sz w:val="20"/>
        </w:rPr>
        <w:t>iod@pg.edu.pl;</w:t>
      </w:r>
    </w:p>
    <w:p w:rsidR="0022174C" w:rsidRPr="00245E82" w:rsidRDefault="00E6517F" w:rsidP="00245E82">
      <w:pPr>
        <w:spacing w:before="181"/>
        <w:ind w:left="696"/>
        <w:rPr>
          <w:b/>
          <w:sz w:val="24"/>
        </w:rPr>
      </w:pPr>
      <w:r>
        <w:rPr>
          <w:sz w:val="20"/>
        </w:rPr>
        <w:t>Pani/Pana</w:t>
      </w:r>
      <w:r>
        <w:rPr>
          <w:spacing w:val="-12"/>
          <w:sz w:val="20"/>
        </w:rPr>
        <w:t xml:space="preserve"> </w:t>
      </w:r>
      <w:r>
        <w:rPr>
          <w:sz w:val="20"/>
        </w:rPr>
        <w:t>dane</w:t>
      </w:r>
      <w:r>
        <w:rPr>
          <w:spacing w:val="-12"/>
          <w:sz w:val="20"/>
        </w:rPr>
        <w:t xml:space="preserve"> </w:t>
      </w:r>
      <w:r>
        <w:rPr>
          <w:sz w:val="20"/>
        </w:rPr>
        <w:t>osobowe</w:t>
      </w:r>
      <w:r>
        <w:rPr>
          <w:spacing w:val="-11"/>
          <w:sz w:val="20"/>
        </w:rPr>
        <w:t xml:space="preserve"> </w:t>
      </w:r>
      <w:r>
        <w:rPr>
          <w:sz w:val="20"/>
        </w:rPr>
        <w:t>przetwarzane</w:t>
      </w:r>
      <w:r>
        <w:rPr>
          <w:spacing w:val="-9"/>
          <w:sz w:val="20"/>
        </w:rPr>
        <w:t xml:space="preserve"> </w:t>
      </w:r>
      <w:r>
        <w:rPr>
          <w:sz w:val="20"/>
        </w:rPr>
        <w:t>będą</w:t>
      </w:r>
      <w:r>
        <w:rPr>
          <w:spacing w:val="-12"/>
          <w:sz w:val="20"/>
        </w:rPr>
        <w:t xml:space="preserve"> </w:t>
      </w:r>
      <w:r>
        <w:rPr>
          <w:sz w:val="20"/>
        </w:rPr>
        <w:t>na</w:t>
      </w:r>
      <w:r>
        <w:rPr>
          <w:spacing w:val="-10"/>
          <w:sz w:val="20"/>
        </w:rPr>
        <w:t xml:space="preserve"> </w:t>
      </w:r>
      <w:r>
        <w:rPr>
          <w:sz w:val="20"/>
        </w:rPr>
        <w:t>podstawie</w:t>
      </w:r>
      <w:r>
        <w:rPr>
          <w:spacing w:val="-12"/>
          <w:sz w:val="20"/>
        </w:rPr>
        <w:t xml:space="preserve"> </w:t>
      </w:r>
      <w:r>
        <w:rPr>
          <w:sz w:val="20"/>
        </w:rPr>
        <w:t>art.</w:t>
      </w:r>
      <w:r>
        <w:rPr>
          <w:spacing w:val="-11"/>
          <w:sz w:val="20"/>
        </w:rPr>
        <w:t xml:space="preserve"> </w:t>
      </w:r>
      <w:r>
        <w:rPr>
          <w:sz w:val="20"/>
        </w:rPr>
        <w:t>6</w:t>
      </w:r>
      <w:r>
        <w:rPr>
          <w:spacing w:val="-9"/>
          <w:sz w:val="20"/>
        </w:rPr>
        <w:t xml:space="preserve"> </w:t>
      </w:r>
      <w:r>
        <w:rPr>
          <w:sz w:val="20"/>
        </w:rPr>
        <w:t>ust.</w:t>
      </w:r>
      <w:r>
        <w:rPr>
          <w:spacing w:val="-11"/>
          <w:sz w:val="20"/>
        </w:rPr>
        <w:t xml:space="preserve"> </w:t>
      </w:r>
      <w:r>
        <w:rPr>
          <w:sz w:val="20"/>
        </w:rPr>
        <w:t>1</w:t>
      </w:r>
      <w:r>
        <w:rPr>
          <w:spacing w:val="-9"/>
          <w:sz w:val="20"/>
        </w:rPr>
        <w:t xml:space="preserve"> </w:t>
      </w:r>
      <w:r>
        <w:rPr>
          <w:sz w:val="20"/>
        </w:rPr>
        <w:t>lit.</w:t>
      </w:r>
      <w:r>
        <w:rPr>
          <w:spacing w:val="-11"/>
          <w:sz w:val="20"/>
        </w:rPr>
        <w:t xml:space="preserve"> </w:t>
      </w:r>
      <w:r>
        <w:rPr>
          <w:sz w:val="20"/>
        </w:rPr>
        <w:t>c</w:t>
      </w:r>
      <w:r>
        <w:rPr>
          <w:spacing w:val="-10"/>
          <w:sz w:val="20"/>
        </w:rPr>
        <w:t xml:space="preserve"> </w:t>
      </w:r>
      <w:r>
        <w:rPr>
          <w:sz w:val="20"/>
        </w:rPr>
        <w:t>RODO</w:t>
      </w:r>
      <w:r>
        <w:rPr>
          <w:spacing w:val="-10"/>
          <w:sz w:val="20"/>
        </w:rPr>
        <w:t xml:space="preserve"> </w:t>
      </w:r>
      <w:r>
        <w:rPr>
          <w:sz w:val="20"/>
        </w:rPr>
        <w:t>w</w:t>
      </w:r>
      <w:r>
        <w:rPr>
          <w:spacing w:val="-13"/>
          <w:sz w:val="20"/>
        </w:rPr>
        <w:t xml:space="preserve"> </w:t>
      </w:r>
      <w:r>
        <w:rPr>
          <w:sz w:val="20"/>
        </w:rPr>
        <w:t>celu</w:t>
      </w:r>
      <w:r>
        <w:rPr>
          <w:spacing w:val="-9"/>
          <w:sz w:val="20"/>
        </w:rPr>
        <w:t xml:space="preserve"> </w:t>
      </w:r>
      <w:r>
        <w:rPr>
          <w:sz w:val="20"/>
        </w:rPr>
        <w:t xml:space="preserve">związanym z przedmiotowym postępowaniem o udzielenie zamówienia publicznego </w:t>
      </w:r>
      <w:r w:rsidR="00F90BC9">
        <w:rPr>
          <w:b/>
          <w:sz w:val="20"/>
        </w:rPr>
        <w:t>nr ZP/</w:t>
      </w:r>
      <w:r w:rsidR="007E6370">
        <w:rPr>
          <w:b/>
          <w:sz w:val="20"/>
        </w:rPr>
        <w:t xml:space="preserve"> </w:t>
      </w:r>
      <w:r w:rsidR="000A17E0">
        <w:rPr>
          <w:b/>
          <w:sz w:val="20"/>
        </w:rPr>
        <w:t>109</w:t>
      </w:r>
      <w:r w:rsidR="00C80430">
        <w:rPr>
          <w:b/>
          <w:sz w:val="20"/>
        </w:rPr>
        <w:t>/055/D/24</w:t>
      </w:r>
      <w:r>
        <w:rPr>
          <w:b/>
          <w:sz w:val="20"/>
        </w:rPr>
        <w:t xml:space="preserve"> pn. </w:t>
      </w:r>
      <w:r w:rsidR="000A17E0" w:rsidRPr="000A17E0">
        <w:rPr>
          <w:b/>
          <w:sz w:val="20"/>
          <w:szCs w:val="20"/>
        </w:rPr>
        <w:t xml:space="preserve">sprzętu multimedialnego dla jednostek organizacyjnych Politechniki Gdańskiej </w:t>
      </w:r>
      <w:r w:rsidR="00FA74B4">
        <w:rPr>
          <w:b/>
          <w:sz w:val="20"/>
          <w:szCs w:val="20"/>
        </w:rPr>
        <w:t xml:space="preserve"> </w:t>
      </w:r>
      <w:r w:rsidRPr="00245E82">
        <w:rPr>
          <w:sz w:val="20"/>
        </w:rPr>
        <w:t xml:space="preserve">prowadzonym w </w:t>
      </w:r>
      <w:r w:rsidR="00FA74B4">
        <w:rPr>
          <w:sz w:val="20"/>
        </w:rPr>
        <w:t xml:space="preserve"> </w:t>
      </w:r>
      <w:r w:rsidRPr="00245E82">
        <w:rPr>
          <w:sz w:val="20"/>
        </w:rPr>
        <w:t>trybie podstawowym bez</w:t>
      </w:r>
      <w:r w:rsidRPr="00245E82">
        <w:rPr>
          <w:spacing w:val="5"/>
          <w:sz w:val="20"/>
        </w:rPr>
        <w:t xml:space="preserve"> </w:t>
      </w:r>
      <w:r w:rsidRPr="00245E82">
        <w:rPr>
          <w:sz w:val="20"/>
        </w:rPr>
        <w:t>negocjacji;</w:t>
      </w:r>
    </w:p>
    <w:p w:rsidR="0022174C" w:rsidRDefault="00E6517F">
      <w:pPr>
        <w:pStyle w:val="Akapitzlist"/>
        <w:numPr>
          <w:ilvl w:val="0"/>
          <w:numId w:val="4"/>
        </w:numPr>
        <w:tabs>
          <w:tab w:val="left" w:pos="1152"/>
        </w:tabs>
        <w:spacing w:before="7" w:line="259" w:lineRule="auto"/>
        <w:ind w:right="393" w:firstLine="0"/>
        <w:rPr>
          <w:sz w:val="20"/>
        </w:rPr>
      </w:pPr>
      <w:r>
        <w:rPr>
          <w:sz w:val="20"/>
        </w:rPr>
        <w:t>odbiorcami Pani/Pana danych osobowych będą osoby lub podmioty, którym udostępniona zostanie dokumentacja postępowania w oparciu o art. 18 oraz art. 74 ustawy z dnia 29 stycznia 2004 r. – Prawo zamówień</w:t>
      </w:r>
      <w:r>
        <w:rPr>
          <w:spacing w:val="-1"/>
          <w:sz w:val="20"/>
        </w:rPr>
        <w:t xml:space="preserve"> </w:t>
      </w:r>
      <w:r>
        <w:rPr>
          <w:sz w:val="20"/>
        </w:rPr>
        <w:t>publicznych;</w:t>
      </w:r>
    </w:p>
    <w:p w:rsidR="0022174C" w:rsidRDefault="00E6517F">
      <w:pPr>
        <w:pStyle w:val="Akapitzlist"/>
        <w:numPr>
          <w:ilvl w:val="0"/>
          <w:numId w:val="4"/>
        </w:numPr>
        <w:tabs>
          <w:tab w:val="left" w:pos="1123"/>
        </w:tabs>
        <w:spacing w:before="2" w:line="256" w:lineRule="auto"/>
        <w:ind w:right="395" w:firstLine="0"/>
        <w:rPr>
          <w:sz w:val="20"/>
        </w:rPr>
      </w:pPr>
      <w:r>
        <w:rPr>
          <w:sz w:val="20"/>
        </w:rPr>
        <w:t>Pani/Pana dane osobowe będą przechowywane przez okres co najmniej 4 lata od dnia zakończenia postępowania;</w:t>
      </w:r>
    </w:p>
    <w:p w:rsidR="0022174C" w:rsidRDefault="00E6517F">
      <w:pPr>
        <w:pStyle w:val="Akapitzlist"/>
        <w:numPr>
          <w:ilvl w:val="0"/>
          <w:numId w:val="4"/>
        </w:numPr>
        <w:tabs>
          <w:tab w:val="left" w:pos="1165"/>
        </w:tabs>
        <w:spacing w:before="2" w:line="261" w:lineRule="auto"/>
        <w:ind w:right="392" w:firstLine="0"/>
        <w:rPr>
          <w:sz w:val="20"/>
        </w:rPr>
      </w:pPr>
      <w:r>
        <w:rPr>
          <w:sz w:val="20"/>
        </w:rPr>
        <w:t xml:space="preserve">obowiązek podania przez Panią/Pana danych osobowych bezpośrednio Pani/Pana dotyczących jest wymogiem ustawowym określonym w przepisach ustawy </w:t>
      </w:r>
      <w:proofErr w:type="spellStart"/>
      <w:r>
        <w:rPr>
          <w:sz w:val="20"/>
        </w:rPr>
        <w:t>Pzp</w:t>
      </w:r>
      <w:proofErr w:type="spellEnd"/>
      <w:r>
        <w:rPr>
          <w:sz w:val="20"/>
        </w:rPr>
        <w:t>,</w:t>
      </w:r>
      <w:r>
        <w:rPr>
          <w:spacing w:val="1"/>
          <w:sz w:val="20"/>
        </w:rPr>
        <w:t xml:space="preserve"> </w:t>
      </w:r>
      <w:r>
        <w:rPr>
          <w:sz w:val="20"/>
        </w:rPr>
        <w:t>związanym</w:t>
      </w:r>
    </w:p>
    <w:p w:rsidR="0022174C" w:rsidRDefault="00E6517F">
      <w:pPr>
        <w:pStyle w:val="Tekstpodstawowy"/>
        <w:spacing w:line="261" w:lineRule="auto"/>
        <w:ind w:left="696" w:right="403"/>
        <w:jc w:val="both"/>
      </w:pPr>
      <w:r>
        <w:t xml:space="preserve">z udziałem w postępowaniu o udzielenie zamówienia publicznego; konsekwencje niepodania określonych danych wynikają z ustawy </w:t>
      </w:r>
      <w:proofErr w:type="spellStart"/>
      <w:r>
        <w:t>Pzp</w:t>
      </w:r>
      <w:proofErr w:type="spellEnd"/>
      <w:r>
        <w:t>;</w:t>
      </w:r>
    </w:p>
    <w:p w:rsidR="0022174C" w:rsidRDefault="00E6517F">
      <w:pPr>
        <w:pStyle w:val="Akapitzlist"/>
        <w:numPr>
          <w:ilvl w:val="0"/>
          <w:numId w:val="4"/>
        </w:numPr>
        <w:tabs>
          <w:tab w:val="left" w:pos="1356"/>
        </w:tabs>
        <w:spacing w:line="256" w:lineRule="auto"/>
        <w:ind w:right="395" w:firstLine="0"/>
        <w:rPr>
          <w:sz w:val="20"/>
        </w:rPr>
      </w:pPr>
      <w:r>
        <w:rPr>
          <w:sz w:val="20"/>
        </w:rPr>
        <w:t>w odniesieniu do Pani/Pana danych osobowych decyzje nie będą podejmowane w sposób zautomatyzowany, stosowanie do art. 22</w:t>
      </w:r>
      <w:r>
        <w:rPr>
          <w:spacing w:val="-1"/>
          <w:sz w:val="20"/>
        </w:rPr>
        <w:t xml:space="preserve"> </w:t>
      </w:r>
      <w:r>
        <w:rPr>
          <w:sz w:val="20"/>
        </w:rPr>
        <w:t>RODO;</w:t>
      </w:r>
    </w:p>
    <w:p w:rsidR="0022174C" w:rsidRDefault="00E6517F">
      <w:pPr>
        <w:pStyle w:val="Akapitzlist"/>
        <w:numPr>
          <w:ilvl w:val="0"/>
          <w:numId w:val="4"/>
        </w:numPr>
        <w:tabs>
          <w:tab w:val="left" w:pos="1094"/>
          <w:tab w:val="left" w:pos="1096"/>
        </w:tabs>
        <w:spacing w:before="79"/>
        <w:ind w:left="1095" w:hanging="400"/>
        <w:rPr>
          <w:sz w:val="20"/>
        </w:rPr>
      </w:pPr>
      <w:r>
        <w:rPr>
          <w:sz w:val="20"/>
        </w:rPr>
        <w:t>posiada</w:t>
      </w:r>
      <w:r>
        <w:rPr>
          <w:spacing w:val="-2"/>
          <w:sz w:val="20"/>
        </w:rPr>
        <w:t xml:space="preserve"> </w:t>
      </w:r>
      <w:r>
        <w:rPr>
          <w:sz w:val="20"/>
        </w:rPr>
        <w:t>Pani/Pan:</w:t>
      </w:r>
    </w:p>
    <w:p w:rsidR="0022174C" w:rsidRDefault="00E6517F">
      <w:pPr>
        <w:pStyle w:val="Akapitzlist"/>
        <w:numPr>
          <w:ilvl w:val="0"/>
          <w:numId w:val="3"/>
        </w:numPr>
        <w:tabs>
          <w:tab w:val="left" w:pos="1145"/>
          <w:tab w:val="left" w:pos="1146"/>
        </w:tabs>
        <w:spacing w:before="17"/>
        <w:ind w:left="1145" w:hanging="450"/>
        <w:jc w:val="left"/>
        <w:rPr>
          <w:sz w:val="20"/>
        </w:rPr>
      </w:pPr>
      <w:r>
        <w:rPr>
          <w:sz w:val="20"/>
        </w:rPr>
        <w:t>na podstawie art. 15 RODO prawo dostępu do danych osobowych Pani/Pana</w:t>
      </w:r>
      <w:r>
        <w:rPr>
          <w:spacing w:val="-12"/>
          <w:sz w:val="20"/>
        </w:rPr>
        <w:t xml:space="preserve"> </w:t>
      </w:r>
      <w:r>
        <w:rPr>
          <w:sz w:val="20"/>
        </w:rPr>
        <w:t>dotyczących;</w:t>
      </w:r>
    </w:p>
    <w:p w:rsidR="0022174C" w:rsidRDefault="00E6517F">
      <w:pPr>
        <w:pStyle w:val="Akapitzlist"/>
        <w:numPr>
          <w:ilvl w:val="0"/>
          <w:numId w:val="3"/>
        </w:numPr>
        <w:tabs>
          <w:tab w:val="left" w:pos="1113"/>
          <w:tab w:val="left" w:pos="1115"/>
        </w:tabs>
        <w:spacing w:before="17" w:line="256" w:lineRule="auto"/>
        <w:ind w:right="391" w:firstLine="0"/>
        <w:jc w:val="left"/>
        <w:rPr>
          <w:i/>
          <w:sz w:val="20"/>
        </w:rPr>
      </w:pPr>
      <w:r>
        <w:rPr>
          <w:sz w:val="20"/>
        </w:rPr>
        <w:t xml:space="preserve">na podstawie art. 16 RODO prawo do sprostowania Pani/Pana danych osobowych </w:t>
      </w:r>
      <w:r>
        <w:rPr>
          <w:i/>
          <w:sz w:val="20"/>
        </w:rPr>
        <w:t>(skorzystanie z prawa do sprostowania nie może skutkować zmianą wyniku postępowania</w:t>
      </w:r>
    </w:p>
    <w:p w:rsidR="0022174C" w:rsidRDefault="00E6517F">
      <w:pPr>
        <w:spacing w:before="5" w:line="256" w:lineRule="auto"/>
        <w:ind w:left="696" w:right="405"/>
        <w:jc w:val="both"/>
        <w:rPr>
          <w:sz w:val="20"/>
        </w:rPr>
      </w:pPr>
      <w:r>
        <w:rPr>
          <w:i/>
          <w:sz w:val="20"/>
        </w:rPr>
        <w:t xml:space="preserve">o udzielenie zamówienia publicznego ani zmianą postanowień umowy w zakresie niezgodnym z ustawą </w:t>
      </w:r>
      <w:proofErr w:type="spellStart"/>
      <w:r>
        <w:rPr>
          <w:i/>
          <w:sz w:val="20"/>
        </w:rPr>
        <w:t>Pzp</w:t>
      </w:r>
      <w:proofErr w:type="spellEnd"/>
      <w:r>
        <w:rPr>
          <w:i/>
          <w:sz w:val="20"/>
        </w:rPr>
        <w:t xml:space="preserve"> oraz nie może naruszać integralności protokołu oraz jego załączników)</w:t>
      </w:r>
      <w:r>
        <w:rPr>
          <w:sz w:val="20"/>
        </w:rPr>
        <w:t>;</w:t>
      </w:r>
    </w:p>
    <w:p w:rsidR="0022174C" w:rsidRDefault="00E6517F">
      <w:pPr>
        <w:pStyle w:val="Akapitzlist"/>
        <w:numPr>
          <w:ilvl w:val="0"/>
          <w:numId w:val="3"/>
        </w:numPr>
        <w:tabs>
          <w:tab w:val="left" w:pos="1251"/>
        </w:tabs>
        <w:spacing w:before="5" w:line="259" w:lineRule="auto"/>
        <w:ind w:right="395" w:firstLine="0"/>
        <w:rPr>
          <w:i/>
          <w:sz w:val="20"/>
        </w:rPr>
      </w:pPr>
      <w:r>
        <w:rPr>
          <w:sz w:val="20"/>
        </w:rPr>
        <w:t xml:space="preserve">na podstawie art. 18 RODO prawo żądania od administratora ograniczenia przetwarzania danych osobowych z zastrzeżeniem przypadków, o których mowa w art. 18 ust. 2 RODO </w:t>
      </w:r>
      <w:r>
        <w:rPr>
          <w:i/>
          <w:sz w:val="20"/>
        </w:rPr>
        <w:t>(prawo do ograniczenia przetwarzania</w:t>
      </w:r>
      <w:r>
        <w:rPr>
          <w:i/>
          <w:spacing w:val="-9"/>
          <w:sz w:val="20"/>
        </w:rPr>
        <w:t xml:space="preserve"> </w:t>
      </w:r>
      <w:r>
        <w:rPr>
          <w:i/>
          <w:sz w:val="20"/>
        </w:rPr>
        <w:t>nie</w:t>
      </w:r>
      <w:r>
        <w:rPr>
          <w:i/>
          <w:spacing w:val="-9"/>
          <w:sz w:val="20"/>
        </w:rPr>
        <w:t xml:space="preserve"> </w:t>
      </w:r>
      <w:r>
        <w:rPr>
          <w:i/>
          <w:sz w:val="20"/>
        </w:rPr>
        <w:t>ma</w:t>
      </w:r>
      <w:r>
        <w:rPr>
          <w:i/>
          <w:spacing w:val="-7"/>
          <w:sz w:val="20"/>
        </w:rPr>
        <w:t xml:space="preserve"> </w:t>
      </w:r>
      <w:r>
        <w:rPr>
          <w:i/>
          <w:sz w:val="20"/>
        </w:rPr>
        <w:t>zastosowania</w:t>
      </w:r>
      <w:r>
        <w:rPr>
          <w:i/>
          <w:spacing w:val="-8"/>
          <w:sz w:val="20"/>
        </w:rPr>
        <w:t xml:space="preserve"> </w:t>
      </w:r>
      <w:r>
        <w:rPr>
          <w:i/>
          <w:sz w:val="20"/>
        </w:rPr>
        <w:t>w</w:t>
      </w:r>
      <w:r>
        <w:rPr>
          <w:i/>
          <w:spacing w:val="-8"/>
          <w:sz w:val="20"/>
        </w:rPr>
        <w:t xml:space="preserve"> </w:t>
      </w:r>
      <w:r>
        <w:rPr>
          <w:i/>
          <w:sz w:val="20"/>
        </w:rPr>
        <w:t>odniesieniu</w:t>
      </w:r>
      <w:r>
        <w:rPr>
          <w:i/>
          <w:spacing w:val="-9"/>
          <w:sz w:val="20"/>
        </w:rPr>
        <w:t xml:space="preserve"> </w:t>
      </w:r>
      <w:r>
        <w:rPr>
          <w:i/>
          <w:sz w:val="20"/>
        </w:rPr>
        <w:t>do</w:t>
      </w:r>
      <w:r>
        <w:rPr>
          <w:i/>
          <w:spacing w:val="-10"/>
          <w:sz w:val="20"/>
        </w:rPr>
        <w:t xml:space="preserve"> </w:t>
      </w:r>
      <w:r>
        <w:rPr>
          <w:i/>
          <w:sz w:val="20"/>
        </w:rPr>
        <w:t>przechowywania,</w:t>
      </w:r>
      <w:r>
        <w:rPr>
          <w:i/>
          <w:spacing w:val="-8"/>
          <w:sz w:val="20"/>
        </w:rPr>
        <w:t xml:space="preserve"> </w:t>
      </w:r>
      <w:r>
        <w:rPr>
          <w:i/>
          <w:sz w:val="20"/>
        </w:rPr>
        <w:t>w</w:t>
      </w:r>
      <w:r>
        <w:rPr>
          <w:i/>
          <w:spacing w:val="-11"/>
          <w:sz w:val="20"/>
        </w:rPr>
        <w:t xml:space="preserve"> </w:t>
      </w:r>
      <w:r>
        <w:rPr>
          <w:i/>
          <w:sz w:val="20"/>
        </w:rPr>
        <w:t>celu</w:t>
      </w:r>
      <w:r>
        <w:rPr>
          <w:i/>
          <w:spacing w:val="-7"/>
          <w:sz w:val="20"/>
        </w:rPr>
        <w:t xml:space="preserve"> </w:t>
      </w:r>
      <w:r>
        <w:rPr>
          <w:i/>
          <w:sz w:val="20"/>
        </w:rPr>
        <w:t>zapewnienia</w:t>
      </w:r>
      <w:r>
        <w:rPr>
          <w:i/>
          <w:spacing w:val="-9"/>
          <w:sz w:val="20"/>
        </w:rPr>
        <w:t xml:space="preserve"> </w:t>
      </w:r>
      <w:r>
        <w:rPr>
          <w:i/>
          <w:sz w:val="20"/>
        </w:rPr>
        <w:t>korzystania</w:t>
      </w:r>
      <w:r>
        <w:rPr>
          <w:i/>
          <w:spacing w:val="-6"/>
          <w:sz w:val="20"/>
        </w:rPr>
        <w:t xml:space="preserve"> </w:t>
      </w:r>
      <w:r>
        <w:rPr>
          <w:i/>
          <w:sz w:val="20"/>
        </w:rPr>
        <w:t>ze środków</w:t>
      </w:r>
      <w:r>
        <w:rPr>
          <w:i/>
          <w:spacing w:val="-12"/>
          <w:sz w:val="20"/>
        </w:rPr>
        <w:t xml:space="preserve"> </w:t>
      </w:r>
      <w:r>
        <w:rPr>
          <w:i/>
          <w:sz w:val="20"/>
        </w:rPr>
        <w:t>ochrony</w:t>
      </w:r>
      <w:r>
        <w:rPr>
          <w:i/>
          <w:spacing w:val="-10"/>
          <w:sz w:val="20"/>
        </w:rPr>
        <w:t xml:space="preserve"> </w:t>
      </w:r>
      <w:r>
        <w:rPr>
          <w:i/>
          <w:sz w:val="20"/>
        </w:rPr>
        <w:t>prawnej</w:t>
      </w:r>
      <w:r>
        <w:rPr>
          <w:i/>
          <w:spacing w:val="-10"/>
          <w:sz w:val="20"/>
        </w:rPr>
        <w:t xml:space="preserve"> </w:t>
      </w:r>
      <w:r>
        <w:rPr>
          <w:i/>
          <w:sz w:val="20"/>
        </w:rPr>
        <w:t>lub</w:t>
      </w:r>
      <w:r>
        <w:rPr>
          <w:i/>
          <w:spacing w:val="-12"/>
          <w:sz w:val="20"/>
        </w:rPr>
        <w:t xml:space="preserve"> </w:t>
      </w:r>
      <w:r>
        <w:rPr>
          <w:i/>
          <w:sz w:val="20"/>
        </w:rPr>
        <w:t>w</w:t>
      </w:r>
      <w:r>
        <w:rPr>
          <w:i/>
          <w:spacing w:val="-10"/>
          <w:sz w:val="20"/>
        </w:rPr>
        <w:t xml:space="preserve"> </w:t>
      </w:r>
      <w:r>
        <w:rPr>
          <w:i/>
          <w:sz w:val="20"/>
        </w:rPr>
        <w:t>celu</w:t>
      </w:r>
      <w:r>
        <w:rPr>
          <w:i/>
          <w:spacing w:val="-9"/>
          <w:sz w:val="20"/>
        </w:rPr>
        <w:t xml:space="preserve"> </w:t>
      </w:r>
      <w:r>
        <w:rPr>
          <w:i/>
          <w:sz w:val="20"/>
        </w:rPr>
        <w:t>ochrony</w:t>
      </w:r>
      <w:r>
        <w:rPr>
          <w:i/>
          <w:spacing w:val="-9"/>
          <w:sz w:val="20"/>
        </w:rPr>
        <w:t xml:space="preserve"> </w:t>
      </w:r>
      <w:r>
        <w:rPr>
          <w:i/>
          <w:sz w:val="20"/>
        </w:rPr>
        <w:t>praw</w:t>
      </w:r>
      <w:r>
        <w:rPr>
          <w:i/>
          <w:spacing w:val="-8"/>
          <w:sz w:val="20"/>
        </w:rPr>
        <w:t xml:space="preserve"> </w:t>
      </w:r>
      <w:r>
        <w:rPr>
          <w:i/>
          <w:sz w:val="20"/>
        </w:rPr>
        <w:t>innej</w:t>
      </w:r>
      <w:r>
        <w:rPr>
          <w:i/>
          <w:spacing w:val="-10"/>
          <w:sz w:val="20"/>
        </w:rPr>
        <w:t xml:space="preserve"> </w:t>
      </w:r>
      <w:r>
        <w:rPr>
          <w:i/>
          <w:sz w:val="20"/>
        </w:rPr>
        <w:t>osoby</w:t>
      </w:r>
      <w:r>
        <w:rPr>
          <w:i/>
          <w:spacing w:val="-9"/>
          <w:sz w:val="20"/>
        </w:rPr>
        <w:t xml:space="preserve"> </w:t>
      </w:r>
      <w:r>
        <w:rPr>
          <w:i/>
          <w:sz w:val="20"/>
        </w:rPr>
        <w:t>fizycznej</w:t>
      </w:r>
      <w:r>
        <w:rPr>
          <w:i/>
          <w:spacing w:val="-10"/>
          <w:sz w:val="20"/>
        </w:rPr>
        <w:t xml:space="preserve"> </w:t>
      </w:r>
      <w:r>
        <w:rPr>
          <w:i/>
          <w:sz w:val="20"/>
        </w:rPr>
        <w:t>lub</w:t>
      </w:r>
      <w:r>
        <w:rPr>
          <w:i/>
          <w:spacing w:val="-9"/>
          <w:sz w:val="20"/>
        </w:rPr>
        <w:t xml:space="preserve"> </w:t>
      </w:r>
      <w:r>
        <w:rPr>
          <w:i/>
          <w:sz w:val="20"/>
        </w:rPr>
        <w:t>prawnej,</w:t>
      </w:r>
      <w:r>
        <w:rPr>
          <w:i/>
          <w:spacing w:val="-10"/>
          <w:sz w:val="20"/>
        </w:rPr>
        <w:t xml:space="preserve"> </w:t>
      </w:r>
      <w:r>
        <w:rPr>
          <w:i/>
          <w:sz w:val="20"/>
        </w:rPr>
        <w:t>lub</w:t>
      </w:r>
      <w:r>
        <w:rPr>
          <w:i/>
          <w:spacing w:val="-7"/>
          <w:sz w:val="20"/>
        </w:rPr>
        <w:t xml:space="preserve"> </w:t>
      </w:r>
      <w:r>
        <w:rPr>
          <w:i/>
          <w:sz w:val="20"/>
        </w:rPr>
        <w:t>z</w:t>
      </w:r>
      <w:r>
        <w:rPr>
          <w:i/>
          <w:spacing w:val="-12"/>
          <w:sz w:val="20"/>
        </w:rPr>
        <w:t xml:space="preserve"> </w:t>
      </w:r>
      <w:r>
        <w:rPr>
          <w:i/>
          <w:sz w:val="20"/>
        </w:rPr>
        <w:t>uwagi</w:t>
      </w:r>
      <w:r>
        <w:rPr>
          <w:i/>
          <w:spacing w:val="-11"/>
          <w:sz w:val="20"/>
        </w:rPr>
        <w:t xml:space="preserve"> </w:t>
      </w:r>
      <w:r>
        <w:rPr>
          <w:i/>
          <w:sz w:val="20"/>
        </w:rPr>
        <w:t>na</w:t>
      </w:r>
      <w:r>
        <w:rPr>
          <w:i/>
          <w:spacing w:val="-10"/>
          <w:sz w:val="20"/>
        </w:rPr>
        <w:t xml:space="preserve"> </w:t>
      </w:r>
      <w:r>
        <w:rPr>
          <w:i/>
          <w:sz w:val="20"/>
        </w:rPr>
        <w:t>ważne względy interesu publicznego Unii Europejskiej lub państwa</w:t>
      </w:r>
      <w:r>
        <w:rPr>
          <w:i/>
          <w:spacing w:val="-13"/>
          <w:sz w:val="20"/>
        </w:rPr>
        <w:t xml:space="preserve"> </w:t>
      </w:r>
      <w:r>
        <w:rPr>
          <w:i/>
          <w:sz w:val="20"/>
        </w:rPr>
        <w:t>członkowskiego);</w:t>
      </w:r>
    </w:p>
    <w:p w:rsidR="0022174C" w:rsidRDefault="00E6517F">
      <w:pPr>
        <w:pStyle w:val="Akapitzlist"/>
        <w:numPr>
          <w:ilvl w:val="0"/>
          <w:numId w:val="3"/>
        </w:numPr>
        <w:tabs>
          <w:tab w:val="left" w:pos="1143"/>
        </w:tabs>
        <w:spacing w:before="1" w:line="256" w:lineRule="auto"/>
        <w:ind w:right="401" w:firstLine="0"/>
        <w:rPr>
          <w:sz w:val="20"/>
        </w:rPr>
      </w:pPr>
      <w:r>
        <w:rPr>
          <w:sz w:val="20"/>
        </w:rPr>
        <w:t>prawo</w:t>
      </w:r>
      <w:r>
        <w:rPr>
          <w:spacing w:val="-6"/>
          <w:sz w:val="20"/>
        </w:rPr>
        <w:t xml:space="preserve"> </w:t>
      </w:r>
      <w:r>
        <w:rPr>
          <w:sz w:val="20"/>
        </w:rPr>
        <w:t>do</w:t>
      </w:r>
      <w:r>
        <w:rPr>
          <w:spacing w:val="-3"/>
          <w:sz w:val="20"/>
        </w:rPr>
        <w:t xml:space="preserve"> </w:t>
      </w:r>
      <w:r>
        <w:rPr>
          <w:sz w:val="20"/>
        </w:rPr>
        <w:t>wniesienia</w:t>
      </w:r>
      <w:r>
        <w:rPr>
          <w:spacing w:val="-5"/>
          <w:sz w:val="20"/>
        </w:rPr>
        <w:t xml:space="preserve"> </w:t>
      </w:r>
      <w:r>
        <w:rPr>
          <w:sz w:val="20"/>
        </w:rPr>
        <w:t>skargi</w:t>
      </w:r>
      <w:r>
        <w:rPr>
          <w:spacing w:val="-6"/>
          <w:sz w:val="20"/>
        </w:rPr>
        <w:t xml:space="preserve"> </w:t>
      </w:r>
      <w:r>
        <w:rPr>
          <w:sz w:val="20"/>
        </w:rPr>
        <w:t>do</w:t>
      </w:r>
      <w:r>
        <w:rPr>
          <w:spacing w:val="-6"/>
          <w:sz w:val="20"/>
        </w:rPr>
        <w:t xml:space="preserve"> </w:t>
      </w:r>
      <w:r>
        <w:rPr>
          <w:sz w:val="20"/>
        </w:rPr>
        <w:t>Prezesa</w:t>
      </w:r>
      <w:r>
        <w:rPr>
          <w:spacing w:val="-5"/>
          <w:sz w:val="20"/>
        </w:rPr>
        <w:t xml:space="preserve"> </w:t>
      </w:r>
      <w:r>
        <w:rPr>
          <w:sz w:val="20"/>
        </w:rPr>
        <w:t>Urzędu</w:t>
      </w:r>
      <w:r>
        <w:rPr>
          <w:spacing w:val="-6"/>
          <w:sz w:val="20"/>
        </w:rPr>
        <w:t xml:space="preserve"> </w:t>
      </w:r>
      <w:r>
        <w:rPr>
          <w:sz w:val="20"/>
        </w:rPr>
        <w:t>Ochrony</w:t>
      </w:r>
      <w:r>
        <w:rPr>
          <w:spacing w:val="-8"/>
          <w:sz w:val="20"/>
        </w:rPr>
        <w:t xml:space="preserve"> </w:t>
      </w:r>
      <w:r>
        <w:rPr>
          <w:sz w:val="20"/>
        </w:rPr>
        <w:t>Danych</w:t>
      </w:r>
      <w:r>
        <w:rPr>
          <w:spacing w:val="-5"/>
          <w:sz w:val="20"/>
        </w:rPr>
        <w:t xml:space="preserve"> </w:t>
      </w:r>
      <w:r>
        <w:rPr>
          <w:sz w:val="20"/>
        </w:rPr>
        <w:t>Osobowych,</w:t>
      </w:r>
      <w:r>
        <w:rPr>
          <w:spacing w:val="-5"/>
          <w:sz w:val="20"/>
        </w:rPr>
        <w:t xml:space="preserve"> </w:t>
      </w:r>
      <w:r>
        <w:rPr>
          <w:sz w:val="20"/>
        </w:rPr>
        <w:t>gdy</w:t>
      </w:r>
      <w:r>
        <w:rPr>
          <w:spacing w:val="-8"/>
          <w:sz w:val="20"/>
        </w:rPr>
        <w:t xml:space="preserve"> </w:t>
      </w:r>
      <w:r>
        <w:rPr>
          <w:sz w:val="20"/>
        </w:rPr>
        <w:t>uzna</w:t>
      </w:r>
      <w:r>
        <w:rPr>
          <w:spacing w:val="-5"/>
          <w:sz w:val="20"/>
        </w:rPr>
        <w:t xml:space="preserve"> </w:t>
      </w:r>
      <w:r>
        <w:rPr>
          <w:sz w:val="20"/>
        </w:rPr>
        <w:t>Pani/Pan,</w:t>
      </w:r>
      <w:r>
        <w:rPr>
          <w:spacing w:val="-3"/>
          <w:sz w:val="20"/>
        </w:rPr>
        <w:t xml:space="preserve"> </w:t>
      </w:r>
      <w:r>
        <w:rPr>
          <w:sz w:val="20"/>
        </w:rPr>
        <w:t>że przetwarzanie danych osobowych Pani/Pana dotyczących narusza przepisy</w:t>
      </w:r>
      <w:r>
        <w:rPr>
          <w:spacing w:val="-14"/>
          <w:sz w:val="20"/>
        </w:rPr>
        <w:t xml:space="preserve"> </w:t>
      </w:r>
      <w:r>
        <w:rPr>
          <w:sz w:val="20"/>
        </w:rPr>
        <w:t>RODO;</w:t>
      </w:r>
    </w:p>
    <w:p w:rsidR="0022174C" w:rsidRDefault="00E6517F">
      <w:pPr>
        <w:pStyle w:val="Akapitzlist"/>
        <w:numPr>
          <w:ilvl w:val="0"/>
          <w:numId w:val="4"/>
        </w:numPr>
        <w:tabs>
          <w:tab w:val="left" w:pos="1140"/>
        </w:tabs>
        <w:spacing w:before="2"/>
        <w:ind w:left="1139" w:hanging="444"/>
        <w:rPr>
          <w:sz w:val="20"/>
        </w:rPr>
      </w:pPr>
      <w:r>
        <w:rPr>
          <w:sz w:val="20"/>
        </w:rPr>
        <w:t>nie przysługuje</w:t>
      </w:r>
      <w:r>
        <w:rPr>
          <w:spacing w:val="1"/>
          <w:sz w:val="20"/>
        </w:rPr>
        <w:t xml:space="preserve"> </w:t>
      </w:r>
      <w:r>
        <w:rPr>
          <w:sz w:val="20"/>
        </w:rPr>
        <w:t>Pani/Panu:</w:t>
      </w:r>
    </w:p>
    <w:p w:rsidR="0022174C" w:rsidRDefault="00E6517F">
      <w:pPr>
        <w:pStyle w:val="Akapitzlist"/>
        <w:numPr>
          <w:ilvl w:val="0"/>
          <w:numId w:val="3"/>
        </w:numPr>
        <w:tabs>
          <w:tab w:val="left" w:pos="1147"/>
          <w:tab w:val="left" w:pos="1148"/>
        </w:tabs>
        <w:spacing w:before="20"/>
        <w:ind w:left="1147" w:hanging="452"/>
        <w:jc w:val="left"/>
        <w:rPr>
          <w:sz w:val="20"/>
        </w:rPr>
      </w:pPr>
      <w:r>
        <w:rPr>
          <w:sz w:val="20"/>
        </w:rPr>
        <w:t>w związku z art. 17 ust. 3 lit. b, d lub e RODO prawo do usunięcia danych</w:t>
      </w:r>
      <w:r>
        <w:rPr>
          <w:spacing w:val="-20"/>
          <w:sz w:val="20"/>
        </w:rPr>
        <w:t xml:space="preserve"> </w:t>
      </w:r>
      <w:r>
        <w:rPr>
          <w:sz w:val="20"/>
        </w:rPr>
        <w:t>osobowych;</w:t>
      </w:r>
    </w:p>
    <w:p w:rsidR="0022174C" w:rsidRDefault="00E6517F">
      <w:pPr>
        <w:pStyle w:val="Akapitzlist"/>
        <w:numPr>
          <w:ilvl w:val="0"/>
          <w:numId w:val="3"/>
        </w:numPr>
        <w:tabs>
          <w:tab w:val="left" w:pos="1145"/>
          <w:tab w:val="left" w:pos="1146"/>
        </w:tabs>
        <w:spacing w:before="17"/>
        <w:ind w:left="1145" w:hanging="450"/>
        <w:jc w:val="left"/>
        <w:rPr>
          <w:sz w:val="20"/>
        </w:rPr>
      </w:pPr>
      <w:r>
        <w:rPr>
          <w:sz w:val="20"/>
        </w:rPr>
        <w:t>prawo do przenoszenia danych osobowych, o którym mowa w art. 20</w:t>
      </w:r>
      <w:r>
        <w:rPr>
          <w:spacing w:val="-10"/>
          <w:sz w:val="20"/>
        </w:rPr>
        <w:t xml:space="preserve"> </w:t>
      </w:r>
      <w:r>
        <w:rPr>
          <w:sz w:val="20"/>
        </w:rPr>
        <w:t>RODO;</w:t>
      </w:r>
    </w:p>
    <w:p w:rsidR="0022174C" w:rsidRDefault="00E6517F">
      <w:pPr>
        <w:pStyle w:val="Akapitzlist"/>
        <w:numPr>
          <w:ilvl w:val="0"/>
          <w:numId w:val="3"/>
        </w:numPr>
        <w:tabs>
          <w:tab w:val="left" w:pos="1365"/>
          <w:tab w:val="left" w:pos="1366"/>
        </w:tabs>
        <w:spacing w:before="20" w:line="256" w:lineRule="auto"/>
        <w:ind w:right="403" w:firstLine="0"/>
        <w:jc w:val="left"/>
        <w:rPr>
          <w:sz w:val="20"/>
        </w:rPr>
      </w:pPr>
      <w:r>
        <w:rPr>
          <w:sz w:val="20"/>
        </w:rPr>
        <w:t>na podstawie art. 21 RODO prawo sprzeciwu, wobec przetwarzania danych osobowych, gdyż podstawą prawną przetwarzania Pani/Pana danych osobowych jest art. 6 ust. 1 lit. c</w:t>
      </w:r>
      <w:r>
        <w:rPr>
          <w:spacing w:val="-19"/>
          <w:sz w:val="20"/>
        </w:rPr>
        <w:t xml:space="preserve"> </w:t>
      </w:r>
      <w:r>
        <w:rPr>
          <w:sz w:val="20"/>
        </w:rPr>
        <w:t>RODO.</w:t>
      </w:r>
    </w:p>
    <w:p w:rsidR="002F10B7" w:rsidRPr="003A129B" w:rsidRDefault="00EF2BD0" w:rsidP="003A129B">
      <w:pPr>
        <w:pStyle w:val="Akapitzlist"/>
        <w:tabs>
          <w:tab w:val="left" w:pos="1365"/>
          <w:tab w:val="left" w:pos="1366"/>
        </w:tabs>
        <w:spacing w:before="20" w:line="256" w:lineRule="auto"/>
        <w:ind w:left="696" w:right="403"/>
        <w:rPr>
          <w:sz w:val="20"/>
        </w:rPr>
      </w:pPr>
      <w:r>
        <w:rPr>
          <w:sz w:val="20"/>
        </w:rPr>
        <w:t xml:space="preserve">      </w:t>
      </w:r>
      <w:r w:rsidRPr="00EF2BD0">
        <w:rPr>
          <w:sz w:val="20"/>
        </w:rPr>
        <w:t xml:space="preserve">Dodatkowo, stosownie do art. </w:t>
      </w:r>
      <w:r>
        <w:rPr>
          <w:sz w:val="20"/>
        </w:rPr>
        <w:t>19 ust. 4</w:t>
      </w:r>
      <w:r w:rsidRPr="00EF2BD0">
        <w:rPr>
          <w:sz w:val="20"/>
        </w:rPr>
        <w:t xml:space="preserve"> ustawy </w:t>
      </w:r>
      <w:proofErr w:type="spellStart"/>
      <w:r w:rsidRPr="00EF2BD0">
        <w:rPr>
          <w:sz w:val="20"/>
        </w:rPr>
        <w:t>Pzp</w:t>
      </w:r>
      <w:proofErr w:type="spellEnd"/>
      <w:r w:rsidRPr="00EF2BD0">
        <w:rPr>
          <w:sz w:val="20"/>
        </w:rPr>
        <w:t>, Zamawiający informuje o ogranicz</w:t>
      </w:r>
      <w:r>
        <w:rPr>
          <w:sz w:val="20"/>
        </w:rPr>
        <w:t xml:space="preserve">eniach, o których </w:t>
      </w:r>
    </w:p>
    <w:p w:rsidR="00EF2BD0" w:rsidRPr="00EF2BD0" w:rsidRDefault="009D687F" w:rsidP="00EF2BD0">
      <w:pPr>
        <w:pStyle w:val="Akapitzlist"/>
        <w:tabs>
          <w:tab w:val="left" w:pos="1365"/>
          <w:tab w:val="left" w:pos="1366"/>
        </w:tabs>
        <w:spacing w:before="20" w:line="256" w:lineRule="auto"/>
        <w:ind w:left="696" w:right="403"/>
        <w:rPr>
          <w:sz w:val="20"/>
        </w:rPr>
      </w:pPr>
      <w:r>
        <w:rPr>
          <w:sz w:val="20"/>
        </w:rPr>
        <w:t xml:space="preserve">       </w:t>
      </w:r>
      <w:r w:rsidR="00EF2BD0">
        <w:rPr>
          <w:sz w:val="20"/>
        </w:rPr>
        <w:t>mowa w art. 19 ust. 2 i 3  oraz art. 75</w:t>
      </w:r>
      <w:r w:rsidR="00EF2BD0" w:rsidRPr="00EF2BD0">
        <w:rPr>
          <w:sz w:val="20"/>
        </w:rPr>
        <w:t xml:space="preserve"> ustawy </w:t>
      </w:r>
      <w:proofErr w:type="spellStart"/>
      <w:r w:rsidR="00EF2BD0" w:rsidRPr="00EF2BD0">
        <w:rPr>
          <w:sz w:val="20"/>
        </w:rPr>
        <w:t>Pzp</w:t>
      </w:r>
      <w:proofErr w:type="spellEnd"/>
      <w:r w:rsidR="00EF2BD0" w:rsidRPr="00EF2BD0">
        <w:rPr>
          <w:sz w:val="20"/>
        </w:rPr>
        <w:t>:</w:t>
      </w:r>
    </w:p>
    <w:p w:rsidR="00EF2BD0" w:rsidRPr="00EF2BD0" w:rsidRDefault="00EF2BD0" w:rsidP="003A129B">
      <w:pPr>
        <w:pStyle w:val="Akapitzlist"/>
        <w:tabs>
          <w:tab w:val="left" w:pos="1365"/>
          <w:tab w:val="left" w:pos="1366"/>
        </w:tabs>
        <w:spacing w:before="20" w:line="256" w:lineRule="auto"/>
        <w:ind w:left="696" w:right="403" w:firstLine="13"/>
        <w:rPr>
          <w:sz w:val="20"/>
        </w:rPr>
      </w:pPr>
      <w:r w:rsidRPr="00EF2BD0">
        <w:rPr>
          <w:sz w:val="20"/>
        </w:rPr>
        <w:t xml:space="preserve">1) 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F2BD0">
        <w:rPr>
          <w:sz w:val="20"/>
        </w:rPr>
        <w:t>późn</w:t>
      </w:r>
      <w:proofErr w:type="spellEnd"/>
      <w:r w:rsidRPr="00EF2BD0">
        <w:rPr>
          <w:sz w:val="20"/>
        </w:rPr>
        <w:t>. zm.), zwanego dalej "rozporządzeniem 2016/679", w celu umożliwienia korzystania ze środków ochrony prawnej, o których mowa w dziale IX, do upływu terminu na ich wniesienie</w:t>
      </w:r>
    </w:p>
    <w:p w:rsidR="00EF2BD0" w:rsidRPr="00EF2BD0" w:rsidRDefault="00EF2BD0" w:rsidP="003A129B">
      <w:pPr>
        <w:pStyle w:val="Akapitzlist"/>
        <w:tabs>
          <w:tab w:val="left" w:pos="1365"/>
          <w:tab w:val="left" w:pos="1366"/>
        </w:tabs>
        <w:spacing w:before="20" w:line="256" w:lineRule="auto"/>
        <w:ind w:left="696" w:right="403" w:firstLine="13"/>
        <w:rPr>
          <w:sz w:val="20"/>
        </w:rPr>
      </w:pPr>
      <w:r w:rsidRPr="00EF2BD0">
        <w:rPr>
          <w:sz w:val="20"/>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EF2BD0" w:rsidRPr="00245E82" w:rsidRDefault="00EF2BD0" w:rsidP="00245E82">
      <w:pPr>
        <w:pStyle w:val="Akapitzlist"/>
        <w:tabs>
          <w:tab w:val="left" w:pos="1365"/>
          <w:tab w:val="left" w:pos="1366"/>
        </w:tabs>
        <w:spacing w:before="20" w:line="256" w:lineRule="auto"/>
        <w:ind w:left="696" w:right="403" w:firstLine="0"/>
        <w:jc w:val="left"/>
        <w:rPr>
          <w:sz w:val="20"/>
        </w:rPr>
      </w:pPr>
      <w:r w:rsidRPr="00EF2BD0">
        <w:rPr>
          <w:sz w:val="20"/>
        </w:rPr>
        <w:t xml:space="preserve">3) W postępowaniu o udzielenie zamówienia zgłoszenie żądania ograniczenia przetwarzania, o którym mowa w art. 18 ust. 1 rozporządzenia 2016/679, nie ogranicza przetwarzania danych osobowych do </w:t>
      </w:r>
      <w:r w:rsidRPr="00245E82">
        <w:rPr>
          <w:sz w:val="20"/>
        </w:rPr>
        <w:lastRenderedPageBreak/>
        <w:t>czasu zakończenia tego postępowania.</w:t>
      </w:r>
    </w:p>
    <w:p w:rsidR="00EF2BD0" w:rsidRDefault="00EF2BD0">
      <w:pPr>
        <w:pStyle w:val="Nagwek5"/>
        <w:rPr>
          <w:u w:val="thick"/>
        </w:rPr>
      </w:pPr>
    </w:p>
    <w:p w:rsidR="0022174C" w:rsidRDefault="00E6517F">
      <w:pPr>
        <w:pStyle w:val="Nagwek5"/>
      </w:pPr>
      <w:r>
        <w:rPr>
          <w:u w:val="thick"/>
        </w:rPr>
        <w:t>Spis załączników do SWZ:</w:t>
      </w:r>
    </w:p>
    <w:p w:rsidR="0022174C" w:rsidRDefault="0022174C">
      <w:pPr>
        <w:pStyle w:val="Tekstpodstawowy"/>
        <w:rPr>
          <w:b/>
        </w:rPr>
      </w:pPr>
    </w:p>
    <w:p w:rsidR="0022174C" w:rsidRDefault="0022174C">
      <w:pPr>
        <w:pStyle w:val="Tekstpodstawowy"/>
        <w:spacing w:before="9"/>
        <w:rPr>
          <w:b/>
          <w:sz w:val="25"/>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7890"/>
      </w:tblGrid>
      <w:tr w:rsidR="0022174C">
        <w:trPr>
          <w:trHeight w:val="249"/>
        </w:trPr>
        <w:tc>
          <w:tcPr>
            <w:tcW w:w="1531" w:type="dxa"/>
          </w:tcPr>
          <w:p w:rsidR="0022174C" w:rsidRDefault="00E6517F">
            <w:pPr>
              <w:pStyle w:val="TableParagraph"/>
              <w:spacing w:line="229" w:lineRule="exact"/>
              <w:rPr>
                <w:sz w:val="20"/>
              </w:rPr>
            </w:pPr>
            <w:r>
              <w:rPr>
                <w:sz w:val="20"/>
              </w:rPr>
              <w:t>Załącznik nr 1</w:t>
            </w:r>
          </w:p>
        </w:tc>
        <w:tc>
          <w:tcPr>
            <w:tcW w:w="7890" w:type="dxa"/>
          </w:tcPr>
          <w:p w:rsidR="0022174C" w:rsidRDefault="00E6517F">
            <w:pPr>
              <w:pStyle w:val="TableParagraph"/>
              <w:spacing w:line="229" w:lineRule="exact"/>
              <w:rPr>
                <w:sz w:val="20"/>
              </w:rPr>
            </w:pPr>
            <w:r>
              <w:rPr>
                <w:sz w:val="20"/>
              </w:rPr>
              <w:t>Formularz Oferty</w:t>
            </w:r>
          </w:p>
        </w:tc>
      </w:tr>
      <w:tr w:rsidR="0022174C">
        <w:trPr>
          <w:trHeight w:val="249"/>
        </w:trPr>
        <w:tc>
          <w:tcPr>
            <w:tcW w:w="1531" w:type="dxa"/>
          </w:tcPr>
          <w:p w:rsidR="0022174C" w:rsidRDefault="00E6517F">
            <w:pPr>
              <w:pStyle w:val="TableParagraph"/>
              <w:rPr>
                <w:sz w:val="20"/>
              </w:rPr>
            </w:pPr>
            <w:r>
              <w:rPr>
                <w:sz w:val="20"/>
              </w:rPr>
              <w:t>Załącznik nr 2</w:t>
            </w:r>
          </w:p>
        </w:tc>
        <w:tc>
          <w:tcPr>
            <w:tcW w:w="7890" w:type="dxa"/>
          </w:tcPr>
          <w:p w:rsidR="0022174C" w:rsidRDefault="00E6517F">
            <w:pPr>
              <w:pStyle w:val="TableParagraph"/>
              <w:rPr>
                <w:sz w:val="20"/>
              </w:rPr>
            </w:pPr>
            <w:r>
              <w:rPr>
                <w:sz w:val="20"/>
              </w:rPr>
              <w:t>Oświadczenie</w:t>
            </w:r>
          </w:p>
        </w:tc>
      </w:tr>
      <w:tr w:rsidR="0022174C" w:rsidTr="0033021D">
        <w:trPr>
          <w:trHeight w:val="316"/>
        </w:trPr>
        <w:tc>
          <w:tcPr>
            <w:tcW w:w="1531" w:type="dxa"/>
          </w:tcPr>
          <w:p w:rsidR="0022174C" w:rsidRDefault="00E6517F" w:rsidP="00C80430">
            <w:pPr>
              <w:pStyle w:val="TableParagraph"/>
              <w:rPr>
                <w:sz w:val="20"/>
              </w:rPr>
            </w:pPr>
            <w:r>
              <w:rPr>
                <w:sz w:val="20"/>
              </w:rPr>
              <w:t>Załącznik nr</w:t>
            </w:r>
            <w:r w:rsidR="003A129B">
              <w:rPr>
                <w:sz w:val="20"/>
              </w:rPr>
              <w:t xml:space="preserve"> </w:t>
            </w:r>
            <w:r w:rsidR="00F90BC9">
              <w:rPr>
                <w:sz w:val="20"/>
              </w:rPr>
              <w:t xml:space="preserve">3 </w:t>
            </w:r>
          </w:p>
        </w:tc>
        <w:tc>
          <w:tcPr>
            <w:tcW w:w="7890" w:type="dxa"/>
          </w:tcPr>
          <w:p w:rsidR="0022174C" w:rsidRDefault="000A1F00">
            <w:pPr>
              <w:pStyle w:val="TableParagraph"/>
              <w:rPr>
                <w:sz w:val="20"/>
              </w:rPr>
            </w:pPr>
            <w:r>
              <w:rPr>
                <w:sz w:val="20"/>
              </w:rPr>
              <w:t>Formularz</w:t>
            </w:r>
            <w:r w:rsidR="00E671FB">
              <w:rPr>
                <w:sz w:val="20"/>
              </w:rPr>
              <w:t xml:space="preserve"> rzeczowo-cenowy</w:t>
            </w:r>
          </w:p>
        </w:tc>
      </w:tr>
      <w:tr w:rsidR="0022174C">
        <w:trPr>
          <w:trHeight w:val="246"/>
        </w:trPr>
        <w:tc>
          <w:tcPr>
            <w:tcW w:w="1531" w:type="dxa"/>
          </w:tcPr>
          <w:p w:rsidR="0022174C" w:rsidRDefault="00E6517F">
            <w:pPr>
              <w:pStyle w:val="TableParagraph"/>
              <w:rPr>
                <w:sz w:val="20"/>
              </w:rPr>
            </w:pPr>
            <w:r>
              <w:rPr>
                <w:sz w:val="20"/>
              </w:rPr>
              <w:t>Załącznik nr 4</w:t>
            </w:r>
          </w:p>
        </w:tc>
        <w:tc>
          <w:tcPr>
            <w:tcW w:w="7890" w:type="dxa"/>
          </w:tcPr>
          <w:p w:rsidR="0022174C" w:rsidRDefault="00E6517F">
            <w:pPr>
              <w:pStyle w:val="TableParagraph"/>
              <w:rPr>
                <w:sz w:val="20"/>
              </w:rPr>
            </w:pPr>
            <w:r>
              <w:rPr>
                <w:sz w:val="20"/>
              </w:rPr>
              <w:t>Wzór umowy</w:t>
            </w:r>
          </w:p>
        </w:tc>
      </w:tr>
      <w:tr w:rsidR="00D147BA">
        <w:trPr>
          <w:trHeight w:val="246"/>
        </w:trPr>
        <w:tc>
          <w:tcPr>
            <w:tcW w:w="1531" w:type="dxa"/>
          </w:tcPr>
          <w:p w:rsidR="00D147BA" w:rsidRDefault="00C80430" w:rsidP="00C80430">
            <w:pPr>
              <w:pStyle w:val="TableParagraph"/>
              <w:rPr>
                <w:sz w:val="20"/>
              </w:rPr>
            </w:pPr>
            <w:r>
              <w:rPr>
                <w:sz w:val="20"/>
              </w:rPr>
              <w:t>Załączniki nr 5</w:t>
            </w:r>
          </w:p>
        </w:tc>
        <w:tc>
          <w:tcPr>
            <w:tcW w:w="7890" w:type="dxa"/>
          </w:tcPr>
          <w:p w:rsidR="00D147BA" w:rsidRDefault="00D147BA">
            <w:pPr>
              <w:pStyle w:val="TableParagraph"/>
              <w:rPr>
                <w:sz w:val="20"/>
              </w:rPr>
            </w:pPr>
            <w:r>
              <w:rPr>
                <w:sz w:val="20"/>
              </w:rPr>
              <w:t xml:space="preserve">Szczegółowy opis przedmiotu zamówienia </w:t>
            </w:r>
          </w:p>
        </w:tc>
      </w:tr>
    </w:tbl>
    <w:p w:rsidR="0022174C" w:rsidRDefault="0022174C">
      <w:pPr>
        <w:rPr>
          <w:sz w:val="20"/>
        </w:rPr>
        <w:sectPr w:rsidR="0022174C" w:rsidSect="001D179F">
          <w:footerReference w:type="default" r:id="rId30"/>
          <w:pgSz w:w="11910" w:h="16840"/>
          <w:pgMar w:top="1460" w:right="740" w:bottom="1000" w:left="720" w:header="0" w:footer="818" w:gutter="0"/>
          <w:cols w:space="708" w:equalWidth="0">
            <w:col w:w="10450"/>
          </w:cols>
        </w:sectPr>
      </w:pPr>
    </w:p>
    <w:p w:rsidR="00F90BC9" w:rsidRDefault="00F90BC9" w:rsidP="003A129B">
      <w:pPr>
        <w:pStyle w:val="Tekstpodstawowy"/>
        <w:spacing w:before="93"/>
        <w:ind w:right="394"/>
      </w:pPr>
    </w:p>
    <w:p w:rsidR="0022174C" w:rsidRDefault="00CA03E9">
      <w:pPr>
        <w:pStyle w:val="Tekstpodstawowy"/>
        <w:spacing w:before="93"/>
        <w:ind w:right="394"/>
        <w:jc w:val="right"/>
      </w:pPr>
      <w:r>
        <w:t>Załącznik nr 1</w:t>
      </w:r>
      <w:r w:rsidR="00D147BA">
        <w:t xml:space="preserve"> do SWZ </w:t>
      </w:r>
    </w:p>
    <w:p w:rsidR="00CA03E9" w:rsidRDefault="00CA03E9" w:rsidP="00CA03E9">
      <w:pPr>
        <w:pStyle w:val="Nagwek5"/>
        <w:spacing w:before="93"/>
        <w:ind w:left="0" w:right="1250"/>
      </w:pPr>
    </w:p>
    <w:p w:rsidR="00CA03E9" w:rsidRPr="00CA03E9" w:rsidRDefault="00EF2BD0" w:rsidP="00CA03E9">
      <w:pPr>
        <w:widowControl/>
        <w:autoSpaceDE/>
        <w:autoSpaceDN/>
        <w:spacing w:line="276" w:lineRule="auto"/>
        <w:rPr>
          <w:rFonts w:eastAsia="Arial Unicode MS"/>
          <w:b/>
          <w:sz w:val="20"/>
          <w:szCs w:val="20"/>
          <w:lang w:bidi="ar-SA"/>
        </w:rPr>
      </w:pPr>
      <w:r>
        <w:rPr>
          <w:rFonts w:eastAsia="Arial Unicode MS"/>
          <w:b/>
          <w:sz w:val="20"/>
          <w:szCs w:val="20"/>
          <w:lang w:bidi="ar-SA"/>
        </w:rPr>
        <w:t xml:space="preserve">             </w:t>
      </w:r>
      <w:r w:rsidR="00CA03E9" w:rsidRPr="00CA03E9">
        <w:rPr>
          <w:rFonts w:eastAsia="Arial Unicode MS"/>
          <w:b/>
          <w:sz w:val="20"/>
          <w:szCs w:val="20"/>
          <w:lang w:bidi="ar-SA"/>
        </w:rPr>
        <w:t>ZP/</w:t>
      </w:r>
      <w:r w:rsidR="005863FC">
        <w:rPr>
          <w:rFonts w:eastAsia="Arial Unicode MS"/>
          <w:b/>
          <w:sz w:val="20"/>
          <w:szCs w:val="20"/>
          <w:lang w:bidi="ar-SA"/>
        </w:rPr>
        <w:t>109</w:t>
      </w:r>
      <w:r w:rsidR="00C80430">
        <w:rPr>
          <w:rFonts w:eastAsia="Arial Unicode MS"/>
          <w:b/>
          <w:sz w:val="20"/>
          <w:szCs w:val="20"/>
          <w:lang w:bidi="ar-SA"/>
        </w:rPr>
        <w:t>/055/D/24</w:t>
      </w:r>
    </w:p>
    <w:p w:rsidR="00CA03E9" w:rsidRDefault="00CA03E9" w:rsidP="00CA03E9">
      <w:pPr>
        <w:pStyle w:val="Nagwek5"/>
        <w:spacing w:before="93"/>
        <w:ind w:left="0" w:right="1250"/>
      </w:pPr>
    </w:p>
    <w:p w:rsidR="0022174C" w:rsidRDefault="00E6517F">
      <w:pPr>
        <w:pStyle w:val="Nagwek5"/>
        <w:spacing w:before="93"/>
        <w:ind w:left="1974" w:right="1250"/>
        <w:jc w:val="center"/>
      </w:pPr>
      <w:r>
        <w:t>FORMULARZ OFERTY</w:t>
      </w:r>
    </w:p>
    <w:p w:rsidR="0022174C" w:rsidRDefault="0022174C">
      <w:pPr>
        <w:pStyle w:val="Tekstpodstawowy"/>
        <w:rPr>
          <w:b/>
          <w:sz w:val="22"/>
        </w:rPr>
      </w:pPr>
    </w:p>
    <w:p w:rsidR="0022174C" w:rsidRDefault="00E6517F">
      <w:pPr>
        <w:spacing w:before="163" w:line="360" w:lineRule="auto"/>
        <w:ind w:left="6217" w:right="778"/>
        <w:rPr>
          <w:b/>
          <w:sz w:val="20"/>
        </w:rPr>
      </w:pPr>
      <w:r>
        <w:rPr>
          <w:b/>
          <w:sz w:val="20"/>
        </w:rPr>
        <w:t>Zamawiający: Politechnika Gdańska ul. G. Narutowicza 11/12</w:t>
      </w:r>
    </w:p>
    <w:p w:rsidR="0022174C" w:rsidRDefault="00E6517F">
      <w:pPr>
        <w:spacing w:line="229" w:lineRule="exact"/>
        <w:ind w:left="6217"/>
        <w:rPr>
          <w:b/>
          <w:sz w:val="20"/>
        </w:rPr>
      </w:pPr>
      <w:r>
        <w:rPr>
          <w:b/>
          <w:sz w:val="20"/>
        </w:rPr>
        <w:t>80-233 Gdańsk</w:t>
      </w:r>
    </w:p>
    <w:p w:rsidR="0022174C" w:rsidRDefault="0022174C">
      <w:pPr>
        <w:pStyle w:val="Tekstpodstawowy"/>
        <w:rPr>
          <w:b/>
          <w:sz w:val="22"/>
        </w:rPr>
      </w:pPr>
    </w:p>
    <w:p w:rsidR="0022174C" w:rsidRDefault="0022174C">
      <w:pPr>
        <w:pStyle w:val="Tekstpodstawowy"/>
        <w:spacing w:before="9"/>
        <w:rPr>
          <w:b/>
          <w:sz w:val="28"/>
        </w:rPr>
      </w:pPr>
    </w:p>
    <w:p w:rsidR="000A17E0" w:rsidRDefault="00E6517F" w:rsidP="00C80430">
      <w:pPr>
        <w:spacing w:line="360" w:lineRule="auto"/>
        <w:ind w:left="696" w:right="392"/>
        <w:jc w:val="both"/>
        <w:rPr>
          <w:b/>
          <w:sz w:val="20"/>
          <w:szCs w:val="20"/>
        </w:rPr>
      </w:pPr>
      <w:r w:rsidRPr="00514748">
        <w:rPr>
          <w:sz w:val="20"/>
          <w:szCs w:val="20"/>
        </w:rPr>
        <w:t xml:space="preserve">Nawiązując do ogłoszenia o zamówieniu prowadzonym w trybie podstawowym bez negocjacji </w:t>
      </w:r>
      <w:proofErr w:type="spellStart"/>
      <w:r w:rsidRPr="00514748">
        <w:rPr>
          <w:sz w:val="20"/>
          <w:szCs w:val="20"/>
        </w:rPr>
        <w:t>pn</w:t>
      </w:r>
      <w:proofErr w:type="spellEnd"/>
      <w:r w:rsidRPr="00514748">
        <w:rPr>
          <w:sz w:val="20"/>
          <w:szCs w:val="20"/>
        </w:rPr>
        <w:t xml:space="preserve">: </w:t>
      </w:r>
      <w:r w:rsidR="000A17E0" w:rsidRPr="000A17E0">
        <w:rPr>
          <w:b/>
          <w:sz w:val="20"/>
          <w:szCs w:val="20"/>
        </w:rPr>
        <w:t xml:space="preserve">Dostawa sprzętu multimedialnego dla jednostek organizacyjnych Politechniki Gdańskiej </w:t>
      </w:r>
    </w:p>
    <w:p w:rsidR="0022174C" w:rsidRPr="00FA74B4" w:rsidRDefault="00E6517F" w:rsidP="00C80430">
      <w:pPr>
        <w:spacing w:line="360" w:lineRule="auto"/>
        <w:ind w:left="696" w:right="392"/>
        <w:jc w:val="both"/>
        <w:rPr>
          <w:sz w:val="20"/>
          <w:szCs w:val="20"/>
        </w:rPr>
      </w:pPr>
      <w:r w:rsidRPr="00FA74B4">
        <w:rPr>
          <w:sz w:val="20"/>
          <w:szCs w:val="20"/>
        </w:rPr>
        <w:t>My niżej podpisani:</w:t>
      </w:r>
    </w:p>
    <w:p w:rsidR="0022174C" w:rsidRDefault="0022174C">
      <w:pPr>
        <w:pStyle w:val="Tekstpodstawowy"/>
        <w:spacing w:before="3"/>
      </w:pPr>
    </w:p>
    <w:p w:rsidR="0022174C" w:rsidRDefault="00E6517F">
      <w:pPr>
        <w:pStyle w:val="Tekstpodstawowy"/>
        <w:ind w:left="1123"/>
        <w:jc w:val="both"/>
      </w:pPr>
      <w:r>
        <w:t>imię .......................... nazwisko</w:t>
      </w:r>
      <w:r>
        <w:rPr>
          <w:spacing w:val="-17"/>
        </w:rPr>
        <w:t xml:space="preserve"> </w:t>
      </w:r>
      <w:r>
        <w:t>.........................</w:t>
      </w:r>
    </w:p>
    <w:p w:rsidR="0022174C" w:rsidRDefault="0022174C">
      <w:pPr>
        <w:pStyle w:val="Tekstpodstawowy"/>
        <w:spacing w:before="6"/>
      </w:pPr>
    </w:p>
    <w:p w:rsidR="0022174C" w:rsidRDefault="00E6517F">
      <w:pPr>
        <w:pStyle w:val="Tekstpodstawowy"/>
        <w:ind w:left="1123"/>
        <w:jc w:val="both"/>
      </w:pPr>
      <w:r>
        <w:t>imię .......................... nazwisko</w:t>
      </w:r>
      <w:r>
        <w:rPr>
          <w:spacing w:val="-21"/>
        </w:rPr>
        <w:t xml:space="preserve"> </w:t>
      </w:r>
      <w:r>
        <w:t>.........................</w:t>
      </w:r>
    </w:p>
    <w:p w:rsidR="0022174C" w:rsidRDefault="0022174C">
      <w:pPr>
        <w:pStyle w:val="Tekstpodstawowy"/>
        <w:spacing w:before="8"/>
      </w:pPr>
    </w:p>
    <w:p w:rsidR="0022174C" w:rsidRDefault="00E6517F">
      <w:pPr>
        <w:pStyle w:val="Tekstpodstawowy"/>
        <w:spacing w:line="276" w:lineRule="auto"/>
        <w:ind w:left="1123" w:right="1253"/>
      </w:pPr>
      <w:r>
        <w:t>(upoważnienie do podpisania oferty wynika z do</w:t>
      </w:r>
      <w:r w:rsidR="00922EEC">
        <w:t xml:space="preserve">kumentów załączonych do oferty) </w:t>
      </w:r>
      <w:r>
        <w:t>działający w imieniu i na rzecz:</w:t>
      </w:r>
    </w:p>
    <w:p w:rsidR="0022174C" w:rsidRDefault="0022174C">
      <w:pPr>
        <w:pStyle w:val="Tekstpodstawowy"/>
        <w:spacing w:before="10" w:after="1"/>
        <w:rPr>
          <w:sz w:val="22"/>
        </w:rPr>
      </w:pPr>
    </w:p>
    <w:tbl>
      <w:tblPr>
        <w:tblStyle w:val="TableNormal"/>
        <w:tblW w:w="0" w:type="auto"/>
        <w:tblInd w:w="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49"/>
        <w:gridCol w:w="3207"/>
        <w:gridCol w:w="3104"/>
      </w:tblGrid>
      <w:tr w:rsidR="0022174C">
        <w:trPr>
          <w:trHeight w:val="1240"/>
        </w:trPr>
        <w:tc>
          <w:tcPr>
            <w:tcW w:w="9360" w:type="dxa"/>
            <w:gridSpan w:val="3"/>
          </w:tcPr>
          <w:p w:rsidR="0022174C" w:rsidRDefault="00E6517F">
            <w:pPr>
              <w:pStyle w:val="TableParagraph"/>
              <w:spacing w:before="97" w:line="360" w:lineRule="auto"/>
              <w:ind w:left="2985" w:right="233" w:hanging="2291"/>
              <w:rPr>
                <w:sz w:val="20"/>
              </w:rPr>
            </w:pPr>
            <w:r>
              <w:rPr>
                <w:sz w:val="20"/>
              </w:rPr>
              <w:t>Pełna nazwa Wykonawcy (w przypadku wykonawców wspólnie ubiegających się o zamówienie należy wskazać wszystkich Wykonawców):</w:t>
            </w:r>
          </w:p>
        </w:tc>
      </w:tr>
      <w:tr w:rsidR="0022174C" w:rsidTr="00CA03E9">
        <w:trPr>
          <w:trHeight w:val="904"/>
        </w:trPr>
        <w:tc>
          <w:tcPr>
            <w:tcW w:w="9360" w:type="dxa"/>
            <w:gridSpan w:val="3"/>
          </w:tcPr>
          <w:p w:rsidR="0022174C" w:rsidRDefault="00E6517F">
            <w:pPr>
              <w:pStyle w:val="TableParagraph"/>
              <w:spacing w:before="93" w:line="240" w:lineRule="auto"/>
              <w:ind w:left="4581" w:right="4139"/>
              <w:jc w:val="center"/>
              <w:rPr>
                <w:sz w:val="20"/>
              </w:rPr>
            </w:pPr>
            <w:r>
              <w:rPr>
                <w:sz w:val="20"/>
              </w:rPr>
              <w:t>Adres:</w:t>
            </w:r>
          </w:p>
        </w:tc>
      </w:tr>
      <w:tr w:rsidR="0022174C" w:rsidTr="00CA03E9">
        <w:trPr>
          <w:trHeight w:val="935"/>
        </w:trPr>
        <w:tc>
          <w:tcPr>
            <w:tcW w:w="3049" w:type="dxa"/>
          </w:tcPr>
          <w:p w:rsidR="0022174C" w:rsidRDefault="00E6517F">
            <w:pPr>
              <w:pStyle w:val="TableParagraph"/>
              <w:spacing w:before="93" w:line="240" w:lineRule="auto"/>
              <w:ind w:left="0" w:right="808"/>
              <w:jc w:val="right"/>
              <w:rPr>
                <w:sz w:val="20"/>
              </w:rPr>
            </w:pPr>
            <w:r>
              <w:rPr>
                <w:sz w:val="20"/>
              </w:rPr>
              <w:t>REGON nr</w:t>
            </w:r>
          </w:p>
        </w:tc>
        <w:tc>
          <w:tcPr>
            <w:tcW w:w="3207" w:type="dxa"/>
          </w:tcPr>
          <w:p w:rsidR="0022174C" w:rsidRDefault="00E6517F">
            <w:pPr>
              <w:pStyle w:val="TableParagraph"/>
              <w:spacing w:before="93" w:line="240" w:lineRule="auto"/>
              <w:ind w:left="1513" w:right="1067"/>
              <w:jc w:val="center"/>
              <w:rPr>
                <w:sz w:val="20"/>
              </w:rPr>
            </w:pPr>
            <w:r>
              <w:rPr>
                <w:sz w:val="20"/>
              </w:rPr>
              <w:t>NIP nr</w:t>
            </w:r>
          </w:p>
        </w:tc>
        <w:tc>
          <w:tcPr>
            <w:tcW w:w="3104" w:type="dxa"/>
          </w:tcPr>
          <w:p w:rsidR="0022174C" w:rsidRDefault="00E6517F">
            <w:pPr>
              <w:pStyle w:val="TableParagraph"/>
              <w:spacing w:before="93" w:line="240" w:lineRule="auto"/>
              <w:ind w:left="1186"/>
              <w:rPr>
                <w:sz w:val="20"/>
              </w:rPr>
            </w:pPr>
            <w:r>
              <w:rPr>
                <w:sz w:val="20"/>
              </w:rPr>
              <w:t>KRS/CEIDG:</w:t>
            </w:r>
          </w:p>
        </w:tc>
      </w:tr>
      <w:tr w:rsidR="0022174C">
        <w:trPr>
          <w:trHeight w:val="1175"/>
        </w:trPr>
        <w:tc>
          <w:tcPr>
            <w:tcW w:w="3049" w:type="dxa"/>
          </w:tcPr>
          <w:p w:rsidR="0022174C" w:rsidRDefault="00E6517F">
            <w:pPr>
              <w:pStyle w:val="TableParagraph"/>
              <w:spacing w:before="93" w:line="240" w:lineRule="auto"/>
              <w:ind w:left="0" w:right="774"/>
              <w:jc w:val="right"/>
              <w:rPr>
                <w:sz w:val="20"/>
              </w:rPr>
            </w:pPr>
            <w:r>
              <w:rPr>
                <w:sz w:val="20"/>
              </w:rPr>
              <w:t>Nr telefonu:</w:t>
            </w:r>
          </w:p>
        </w:tc>
        <w:tc>
          <w:tcPr>
            <w:tcW w:w="6311" w:type="dxa"/>
            <w:gridSpan w:val="2"/>
          </w:tcPr>
          <w:p w:rsidR="0022174C" w:rsidRDefault="00E6517F" w:rsidP="00CA03E9">
            <w:pPr>
              <w:pStyle w:val="TableParagraph"/>
              <w:spacing w:before="93" w:line="240" w:lineRule="auto"/>
              <w:ind w:left="80"/>
              <w:rPr>
                <w:sz w:val="20"/>
              </w:rPr>
            </w:pPr>
            <w:r>
              <w:rPr>
                <w:b/>
                <w:sz w:val="20"/>
              </w:rPr>
              <w:t xml:space="preserve">e-mail </w:t>
            </w:r>
            <w:r>
              <w:rPr>
                <w:sz w:val="20"/>
              </w:rPr>
              <w:t>do prowadzenia korespondencji związanej z postępowaniem:</w:t>
            </w:r>
          </w:p>
        </w:tc>
      </w:tr>
      <w:tr w:rsidR="0022174C">
        <w:trPr>
          <w:trHeight w:val="2037"/>
        </w:trPr>
        <w:tc>
          <w:tcPr>
            <w:tcW w:w="9360" w:type="dxa"/>
            <w:gridSpan w:val="3"/>
          </w:tcPr>
          <w:p w:rsidR="0022174C" w:rsidRDefault="00E6517F">
            <w:pPr>
              <w:pStyle w:val="TableParagraph"/>
              <w:spacing w:before="95" w:line="273" w:lineRule="auto"/>
              <w:ind w:left="508"/>
              <w:rPr>
                <w:sz w:val="20"/>
              </w:rPr>
            </w:pPr>
            <w:r>
              <w:rPr>
                <w:sz w:val="20"/>
              </w:rPr>
              <w:t>Zgodnie z ustawą z dnia 6 marca 2018 r. Prawo przedsiębiorców (</w:t>
            </w:r>
            <w:proofErr w:type="spellStart"/>
            <w:r>
              <w:rPr>
                <w:sz w:val="20"/>
              </w:rPr>
              <w:t>t.j</w:t>
            </w:r>
            <w:proofErr w:type="spellEnd"/>
            <w:r>
              <w:rPr>
                <w:sz w:val="20"/>
              </w:rPr>
              <w:t xml:space="preserve">. Dz. U. z 2019 r. poz. 1292 ze zm.), ze względu na liczbę pracowników, </w:t>
            </w:r>
            <w:r>
              <w:rPr>
                <w:b/>
                <w:sz w:val="20"/>
              </w:rPr>
              <w:t xml:space="preserve">oświadczamy, że należymy </w:t>
            </w:r>
            <w:r>
              <w:rPr>
                <w:sz w:val="20"/>
              </w:rPr>
              <w:t>do sektora (zaznaczyć):</w:t>
            </w:r>
          </w:p>
          <w:p w:rsidR="00C80430" w:rsidRDefault="00C80430">
            <w:pPr>
              <w:pStyle w:val="TableParagraph"/>
              <w:spacing w:before="95" w:line="273" w:lineRule="auto"/>
              <w:ind w:left="508"/>
              <w:rPr>
                <w:sz w:val="20"/>
              </w:rPr>
            </w:pPr>
          </w:p>
          <w:p w:rsidR="0022174C" w:rsidRDefault="00E6517F">
            <w:pPr>
              <w:pStyle w:val="TableParagraph"/>
              <w:spacing w:before="4" w:line="360" w:lineRule="auto"/>
              <w:ind w:left="1297" w:right="5822"/>
              <w:rPr>
                <w:sz w:val="20"/>
              </w:rPr>
            </w:pPr>
            <w:r>
              <w:rPr>
                <w:sz w:val="20"/>
              </w:rPr>
              <w:t>mikroprzedsiębiorstw małych przedsiębiorstw średnich przedsiębiorstw dużych przedsiębiorstw.</w:t>
            </w:r>
          </w:p>
        </w:tc>
      </w:tr>
    </w:tbl>
    <w:p w:rsidR="00CA03E9" w:rsidRPr="00CA03E9" w:rsidRDefault="00CA03E9" w:rsidP="00CA03E9">
      <w:pPr>
        <w:pStyle w:val="Akapitzlist"/>
        <w:tabs>
          <w:tab w:val="left" w:pos="980"/>
        </w:tabs>
        <w:spacing w:before="76"/>
        <w:ind w:left="979" w:firstLine="0"/>
        <w:jc w:val="right"/>
        <w:rPr>
          <w:sz w:val="20"/>
        </w:rPr>
      </w:pPr>
    </w:p>
    <w:p w:rsidR="00CA03E9" w:rsidRDefault="00CA03E9" w:rsidP="00CA03E9">
      <w:pPr>
        <w:pStyle w:val="Akapitzlist"/>
        <w:tabs>
          <w:tab w:val="left" w:pos="980"/>
        </w:tabs>
        <w:spacing w:before="76"/>
        <w:ind w:left="979" w:firstLine="0"/>
        <w:jc w:val="right"/>
        <w:rPr>
          <w:sz w:val="20"/>
        </w:rPr>
      </w:pPr>
    </w:p>
    <w:p w:rsidR="00922EEC" w:rsidRPr="00CA03E9" w:rsidRDefault="00922EEC" w:rsidP="00CA03E9">
      <w:pPr>
        <w:pStyle w:val="Akapitzlist"/>
        <w:tabs>
          <w:tab w:val="left" w:pos="980"/>
        </w:tabs>
        <w:spacing w:before="76"/>
        <w:ind w:left="979" w:firstLine="0"/>
        <w:jc w:val="right"/>
        <w:rPr>
          <w:sz w:val="20"/>
        </w:rPr>
      </w:pPr>
    </w:p>
    <w:p w:rsidR="0022174C" w:rsidRDefault="00E6517F">
      <w:pPr>
        <w:pStyle w:val="Akapitzlist"/>
        <w:numPr>
          <w:ilvl w:val="0"/>
          <w:numId w:val="1"/>
        </w:numPr>
        <w:tabs>
          <w:tab w:val="left" w:pos="980"/>
        </w:tabs>
        <w:spacing w:before="76"/>
        <w:jc w:val="left"/>
        <w:rPr>
          <w:sz w:val="20"/>
        </w:rPr>
      </w:pPr>
      <w:r>
        <w:rPr>
          <w:b/>
          <w:sz w:val="20"/>
        </w:rPr>
        <w:t>Oferujemy realizację  przedmiotu zamówienia</w:t>
      </w:r>
      <w:r>
        <w:rPr>
          <w:sz w:val="20"/>
        </w:rPr>
        <w:t>, zgodnie z zapisami w</w:t>
      </w:r>
      <w:r>
        <w:rPr>
          <w:spacing w:val="-12"/>
          <w:sz w:val="20"/>
        </w:rPr>
        <w:t xml:space="preserve"> </w:t>
      </w:r>
      <w:r>
        <w:rPr>
          <w:sz w:val="20"/>
        </w:rPr>
        <w:t>SWZ:</w:t>
      </w:r>
    </w:p>
    <w:p w:rsidR="0022174C" w:rsidRPr="000A17E0" w:rsidRDefault="003B59C6">
      <w:pPr>
        <w:pStyle w:val="Tekstpodstawowy"/>
        <w:spacing w:before="6"/>
      </w:pPr>
      <w:r w:rsidRPr="000A17E0">
        <w:t xml:space="preserve">    </w:t>
      </w:r>
    </w:p>
    <w:p w:rsidR="00B1047D" w:rsidRPr="000A17E0" w:rsidRDefault="000A17E0">
      <w:pPr>
        <w:pStyle w:val="Tekstpodstawowy"/>
        <w:spacing w:before="4"/>
        <w:rPr>
          <w:b/>
        </w:rPr>
      </w:pPr>
      <w:r w:rsidRPr="000A17E0">
        <w:rPr>
          <w:b/>
        </w:rPr>
        <w:t xml:space="preserve">            CZĘŚĆ I </w:t>
      </w:r>
    </w:p>
    <w:p w:rsidR="0022174C" w:rsidRPr="000A17E0" w:rsidRDefault="00E6517F">
      <w:pPr>
        <w:tabs>
          <w:tab w:val="left" w:leader="dot" w:pos="3708"/>
        </w:tabs>
        <w:ind w:left="696"/>
        <w:rPr>
          <w:b/>
          <w:sz w:val="20"/>
          <w:szCs w:val="20"/>
        </w:rPr>
      </w:pPr>
      <w:r w:rsidRPr="000A17E0">
        <w:rPr>
          <w:sz w:val="20"/>
          <w:szCs w:val="20"/>
        </w:rPr>
        <w:t>za</w:t>
      </w:r>
      <w:r w:rsidRPr="000A17E0">
        <w:rPr>
          <w:spacing w:val="-2"/>
          <w:sz w:val="20"/>
          <w:szCs w:val="20"/>
        </w:rPr>
        <w:t xml:space="preserve"> </w:t>
      </w:r>
      <w:r w:rsidRPr="000A17E0">
        <w:rPr>
          <w:sz w:val="20"/>
          <w:szCs w:val="20"/>
        </w:rPr>
        <w:t>cenę</w:t>
      </w:r>
      <w:r w:rsidRPr="000A17E0">
        <w:rPr>
          <w:spacing w:val="54"/>
          <w:sz w:val="20"/>
          <w:szCs w:val="20"/>
        </w:rPr>
        <w:t xml:space="preserve"> </w:t>
      </w:r>
      <w:r w:rsidRPr="000A17E0">
        <w:rPr>
          <w:sz w:val="20"/>
          <w:szCs w:val="20"/>
        </w:rPr>
        <w:t>brutto</w:t>
      </w:r>
      <w:r w:rsidRPr="000A17E0">
        <w:rPr>
          <w:sz w:val="20"/>
          <w:szCs w:val="20"/>
        </w:rPr>
        <w:tab/>
      </w:r>
      <w:r w:rsidRPr="000A17E0">
        <w:rPr>
          <w:b/>
          <w:sz w:val="20"/>
          <w:szCs w:val="20"/>
        </w:rPr>
        <w:t>*</w:t>
      </w:r>
      <w:r w:rsidRPr="000A17E0">
        <w:rPr>
          <w:b/>
          <w:spacing w:val="1"/>
          <w:sz w:val="20"/>
          <w:szCs w:val="20"/>
        </w:rPr>
        <w:t xml:space="preserve"> </w:t>
      </w:r>
      <w:r w:rsidRPr="000A17E0">
        <w:rPr>
          <w:b/>
          <w:sz w:val="20"/>
          <w:szCs w:val="20"/>
        </w:rPr>
        <w:t>PLN,</w:t>
      </w:r>
    </w:p>
    <w:p w:rsidR="00CA03E9" w:rsidRPr="000A17E0" w:rsidRDefault="00CA03E9">
      <w:pPr>
        <w:tabs>
          <w:tab w:val="left" w:leader="dot" w:pos="3708"/>
        </w:tabs>
        <w:ind w:left="696"/>
        <w:rPr>
          <w:b/>
          <w:sz w:val="20"/>
          <w:szCs w:val="20"/>
        </w:rPr>
      </w:pPr>
    </w:p>
    <w:p w:rsidR="00C80430" w:rsidRPr="000A17E0" w:rsidRDefault="00CA03E9" w:rsidP="00CA03E9">
      <w:pPr>
        <w:widowControl/>
        <w:autoSpaceDE/>
        <w:autoSpaceDN/>
        <w:spacing w:before="120" w:after="120"/>
        <w:rPr>
          <w:rFonts w:eastAsia="Times New Roman"/>
          <w:sz w:val="20"/>
          <w:szCs w:val="20"/>
          <w:lang w:bidi="ar-SA"/>
        </w:rPr>
      </w:pPr>
      <w:r w:rsidRPr="000A17E0">
        <w:rPr>
          <w:rFonts w:eastAsia="Times New Roman"/>
          <w:sz w:val="20"/>
          <w:szCs w:val="20"/>
          <w:lang w:bidi="ar-SA"/>
        </w:rPr>
        <w:t xml:space="preserve">             słownie: ................................................................................................................................................ .</w:t>
      </w:r>
    </w:p>
    <w:p w:rsidR="00CA03E9" w:rsidRPr="000A17E0" w:rsidRDefault="00CA03E9" w:rsidP="00CA03E9">
      <w:pPr>
        <w:widowControl/>
        <w:autoSpaceDE/>
        <w:autoSpaceDN/>
        <w:spacing w:before="120" w:after="120"/>
        <w:rPr>
          <w:rFonts w:eastAsia="Times New Roman"/>
          <w:sz w:val="20"/>
          <w:szCs w:val="20"/>
          <w:lang w:bidi="ar-SA"/>
        </w:rPr>
      </w:pPr>
      <w:r w:rsidRPr="000A17E0">
        <w:rPr>
          <w:rFonts w:eastAsia="Times New Roman"/>
          <w:sz w:val="20"/>
          <w:szCs w:val="20"/>
          <w:lang w:bidi="ar-SA"/>
        </w:rPr>
        <w:t xml:space="preserve"> </w:t>
      </w:r>
    </w:p>
    <w:p w:rsidR="00B1047D" w:rsidRDefault="00B1047D" w:rsidP="00B1047D">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okres gwarancji: ……………………………………………….</w:t>
      </w:r>
    </w:p>
    <w:p w:rsidR="003C29B0" w:rsidRPr="003C29B0" w:rsidRDefault="003C29B0" w:rsidP="003C29B0">
      <w:pPr>
        <w:widowControl/>
        <w:autoSpaceDE/>
        <w:autoSpaceDN/>
        <w:spacing w:before="120" w:after="120"/>
        <w:ind w:left="426" w:firstLine="283"/>
        <w:rPr>
          <w:rFonts w:eastAsia="Times New Roman"/>
          <w:sz w:val="20"/>
          <w:szCs w:val="20"/>
          <w:lang w:bidi="ar-SA"/>
        </w:rPr>
      </w:pPr>
    </w:p>
    <w:p w:rsidR="003C29B0" w:rsidRDefault="003C29B0" w:rsidP="003C29B0">
      <w:pPr>
        <w:widowControl/>
        <w:autoSpaceDE/>
        <w:autoSpaceDN/>
        <w:spacing w:before="120" w:after="120"/>
        <w:ind w:left="426" w:firstLine="283"/>
        <w:rPr>
          <w:rFonts w:eastAsia="Times New Roman"/>
          <w:sz w:val="20"/>
          <w:szCs w:val="20"/>
          <w:lang w:bidi="ar-SA"/>
        </w:rPr>
      </w:pPr>
      <w:r w:rsidRPr="003C29B0">
        <w:rPr>
          <w:rFonts w:eastAsia="Times New Roman"/>
          <w:sz w:val="20"/>
          <w:szCs w:val="20"/>
          <w:lang w:bidi="ar-SA"/>
        </w:rPr>
        <w:t>Oferowany okres gwarancji</w:t>
      </w:r>
      <w:r w:rsidRPr="003C29B0">
        <w:t xml:space="preserve"> </w:t>
      </w:r>
      <w:r>
        <w:t xml:space="preserve">dla </w:t>
      </w:r>
      <w:r w:rsidRPr="003C29B0">
        <w:rPr>
          <w:rFonts w:eastAsia="Times New Roman"/>
          <w:sz w:val="20"/>
          <w:szCs w:val="20"/>
          <w:lang w:bidi="ar-SA"/>
        </w:rPr>
        <w:t>projektora z pozycji 1 załącznika nr 5.1 do SWZ</w:t>
      </w:r>
      <w:r>
        <w:rPr>
          <w:rFonts w:eastAsia="Times New Roman"/>
          <w:sz w:val="20"/>
          <w:szCs w:val="20"/>
          <w:lang w:bidi="ar-SA"/>
        </w:rPr>
        <w:t xml:space="preserve">     </w:t>
      </w:r>
    </w:p>
    <w:p w:rsidR="003C29B0" w:rsidRPr="000A17E0" w:rsidRDefault="003C29B0" w:rsidP="003C29B0">
      <w:pPr>
        <w:widowControl/>
        <w:autoSpaceDE/>
        <w:autoSpaceDN/>
        <w:spacing w:before="120" w:after="120"/>
        <w:ind w:left="426" w:firstLine="283"/>
        <w:rPr>
          <w:rFonts w:eastAsia="Times New Roman"/>
          <w:sz w:val="20"/>
          <w:szCs w:val="20"/>
          <w:lang w:bidi="ar-SA"/>
        </w:rPr>
      </w:pPr>
      <w:r w:rsidRPr="003C29B0">
        <w:rPr>
          <w:rFonts w:eastAsia="Times New Roman"/>
          <w:sz w:val="20"/>
          <w:szCs w:val="20"/>
          <w:lang w:bidi="ar-SA"/>
        </w:rPr>
        <w:t>……………………………………………….</w:t>
      </w:r>
    </w:p>
    <w:p w:rsidR="000A17E0" w:rsidRDefault="00B1047D" w:rsidP="005863FC">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termin realizacji zamówienia ……………………………………….</w:t>
      </w:r>
      <w:r w:rsidR="005863FC">
        <w:rPr>
          <w:rFonts w:eastAsia="Times New Roman"/>
          <w:sz w:val="20"/>
          <w:szCs w:val="20"/>
          <w:lang w:bidi="ar-SA"/>
        </w:rPr>
        <w:t xml:space="preserve"> </w:t>
      </w:r>
      <w:r w:rsidR="005863FC" w:rsidRPr="005863FC">
        <w:rPr>
          <w:rFonts w:eastAsia="Times New Roman"/>
          <w:sz w:val="20"/>
          <w:szCs w:val="20"/>
          <w:lang w:bidi="ar-SA"/>
        </w:rPr>
        <w:t>dni kalendarzowych</w:t>
      </w:r>
    </w:p>
    <w:p w:rsidR="003C29B0" w:rsidRPr="000A17E0" w:rsidRDefault="003C29B0" w:rsidP="005863FC">
      <w:pPr>
        <w:widowControl/>
        <w:autoSpaceDE/>
        <w:autoSpaceDN/>
        <w:spacing w:before="120" w:after="120"/>
        <w:ind w:left="426" w:firstLine="283"/>
        <w:rPr>
          <w:rFonts w:eastAsia="Times New Roman"/>
          <w:sz w:val="20"/>
          <w:szCs w:val="20"/>
          <w:lang w:bidi="ar-SA"/>
        </w:rPr>
      </w:pPr>
    </w:p>
    <w:p w:rsidR="000A17E0" w:rsidRPr="000A17E0" w:rsidRDefault="000A17E0" w:rsidP="000A17E0">
      <w:pPr>
        <w:widowControl/>
        <w:autoSpaceDE/>
        <w:autoSpaceDN/>
        <w:spacing w:before="120" w:after="120"/>
        <w:ind w:left="426" w:hanging="426"/>
        <w:rPr>
          <w:rFonts w:eastAsia="Times New Roman"/>
          <w:b/>
          <w:sz w:val="20"/>
          <w:szCs w:val="20"/>
          <w:lang w:bidi="ar-SA"/>
        </w:rPr>
      </w:pPr>
      <w:r w:rsidRPr="000A17E0">
        <w:rPr>
          <w:rFonts w:eastAsia="Times New Roman"/>
          <w:b/>
          <w:sz w:val="20"/>
          <w:szCs w:val="20"/>
          <w:lang w:bidi="ar-SA"/>
        </w:rPr>
        <w:t xml:space="preserve">            CZĘŚĆ II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za cenę brutto</w:t>
      </w:r>
      <w:r w:rsidRPr="000A17E0">
        <w:rPr>
          <w:rFonts w:eastAsia="Times New Roman"/>
          <w:sz w:val="20"/>
          <w:szCs w:val="20"/>
          <w:lang w:bidi="ar-SA"/>
        </w:rPr>
        <w:tab/>
        <w:t>* PLN,</w:t>
      </w:r>
    </w:p>
    <w:p w:rsidR="000A17E0" w:rsidRPr="000A17E0" w:rsidRDefault="000A17E0" w:rsidP="000A17E0">
      <w:pPr>
        <w:widowControl/>
        <w:autoSpaceDE/>
        <w:autoSpaceDN/>
        <w:spacing w:before="120" w:after="120"/>
        <w:ind w:left="426" w:firstLine="283"/>
        <w:rPr>
          <w:rFonts w:eastAsia="Times New Roman"/>
          <w:sz w:val="20"/>
          <w:szCs w:val="20"/>
          <w:lang w:bidi="ar-SA"/>
        </w:rPr>
      </w:pPr>
    </w:p>
    <w:p w:rsidR="000A17E0" w:rsidRPr="000A17E0" w:rsidRDefault="000A17E0" w:rsidP="000A17E0">
      <w:pPr>
        <w:widowControl/>
        <w:autoSpaceDE/>
        <w:autoSpaceDN/>
        <w:spacing w:before="120" w:after="120"/>
        <w:ind w:left="426" w:hanging="426"/>
        <w:rPr>
          <w:rFonts w:eastAsia="Times New Roman"/>
          <w:sz w:val="20"/>
          <w:szCs w:val="20"/>
          <w:lang w:bidi="ar-SA"/>
        </w:rPr>
      </w:pPr>
      <w:r w:rsidRPr="000A17E0">
        <w:rPr>
          <w:rFonts w:eastAsia="Times New Roman"/>
          <w:sz w:val="20"/>
          <w:szCs w:val="20"/>
          <w:lang w:bidi="ar-SA"/>
        </w:rPr>
        <w:t xml:space="preserve">             słownie: ................................................................................................................................................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 xml:space="preserve">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okres gwarancji: ……………………………………………….</w:t>
      </w:r>
    </w:p>
    <w:p w:rsidR="000A17E0" w:rsidRPr="000A17E0" w:rsidRDefault="000A17E0" w:rsidP="005863FC">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termin realizacji zamówienia ……………………………………….</w:t>
      </w:r>
      <w:r w:rsidR="005863FC">
        <w:rPr>
          <w:rFonts w:eastAsia="Times New Roman"/>
          <w:sz w:val="20"/>
          <w:szCs w:val="20"/>
          <w:lang w:bidi="ar-SA"/>
        </w:rPr>
        <w:t xml:space="preserve"> dni kalendarzowych</w:t>
      </w:r>
    </w:p>
    <w:p w:rsidR="000A17E0" w:rsidRPr="000A17E0" w:rsidRDefault="000A17E0" w:rsidP="000A17E0">
      <w:pPr>
        <w:widowControl/>
        <w:autoSpaceDE/>
        <w:autoSpaceDN/>
        <w:spacing w:before="120" w:after="120"/>
        <w:ind w:left="426" w:hanging="426"/>
        <w:rPr>
          <w:rFonts w:eastAsia="Times New Roman"/>
          <w:b/>
          <w:sz w:val="20"/>
          <w:szCs w:val="20"/>
          <w:lang w:bidi="ar-SA"/>
        </w:rPr>
      </w:pPr>
      <w:r w:rsidRPr="000A17E0">
        <w:rPr>
          <w:rFonts w:eastAsia="Times New Roman"/>
          <w:b/>
          <w:sz w:val="20"/>
          <w:szCs w:val="20"/>
          <w:lang w:bidi="ar-SA"/>
        </w:rPr>
        <w:t xml:space="preserve">            CZĘŚĆ III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za cenę brutto</w:t>
      </w:r>
      <w:r w:rsidRPr="000A17E0">
        <w:rPr>
          <w:rFonts w:eastAsia="Times New Roman"/>
          <w:sz w:val="20"/>
          <w:szCs w:val="20"/>
          <w:lang w:bidi="ar-SA"/>
        </w:rPr>
        <w:tab/>
        <w:t>* PLN,</w:t>
      </w:r>
    </w:p>
    <w:p w:rsidR="000A17E0" w:rsidRPr="000A17E0" w:rsidRDefault="000A17E0" w:rsidP="000A17E0">
      <w:pPr>
        <w:widowControl/>
        <w:autoSpaceDE/>
        <w:autoSpaceDN/>
        <w:spacing w:before="120" w:after="120"/>
        <w:ind w:left="426" w:firstLine="283"/>
        <w:rPr>
          <w:rFonts w:eastAsia="Times New Roman"/>
          <w:sz w:val="20"/>
          <w:szCs w:val="20"/>
          <w:lang w:bidi="ar-SA"/>
        </w:rPr>
      </w:pPr>
    </w:p>
    <w:p w:rsidR="000A17E0" w:rsidRPr="000A17E0" w:rsidRDefault="000A17E0" w:rsidP="000A17E0">
      <w:pPr>
        <w:widowControl/>
        <w:autoSpaceDE/>
        <w:autoSpaceDN/>
        <w:spacing w:before="120" w:after="120"/>
        <w:ind w:left="426" w:hanging="426"/>
        <w:rPr>
          <w:rFonts w:eastAsia="Times New Roman"/>
          <w:sz w:val="20"/>
          <w:szCs w:val="20"/>
          <w:lang w:bidi="ar-SA"/>
        </w:rPr>
      </w:pPr>
      <w:r w:rsidRPr="000A17E0">
        <w:rPr>
          <w:rFonts w:eastAsia="Times New Roman"/>
          <w:sz w:val="20"/>
          <w:szCs w:val="20"/>
          <w:lang w:bidi="ar-SA"/>
        </w:rPr>
        <w:t xml:space="preserve">             słownie: ................................................................................................................................................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 xml:space="preserve">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okres gwarancji: ……………………………………………….</w:t>
      </w:r>
    </w:p>
    <w:p w:rsidR="000A17E0" w:rsidRPr="005863FC" w:rsidRDefault="000A17E0" w:rsidP="005863FC">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termin realizacji zamówienia ……………………………………….</w:t>
      </w:r>
      <w:r w:rsidR="005863FC" w:rsidRPr="005863FC">
        <w:t xml:space="preserve"> </w:t>
      </w:r>
      <w:r w:rsidR="005863FC" w:rsidRPr="005863FC">
        <w:rPr>
          <w:rFonts w:eastAsia="Times New Roman"/>
          <w:sz w:val="20"/>
          <w:szCs w:val="20"/>
          <w:lang w:bidi="ar-SA"/>
        </w:rPr>
        <w:t>dni kalendarzowych</w:t>
      </w:r>
    </w:p>
    <w:p w:rsidR="000A17E0" w:rsidRPr="000A17E0" w:rsidRDefault="000A17E0" w:rsidP="000A17E0">
      <w:pPr>
        <w:widowControl/>
        <w:autoSpaceDE/>
        <w:autoSpaceDN/>
        <w:spacing w:before="120" w:after="120"/>
        <w:ind w:left="426" w:hanging="426"/>
        <w:rPr>
          <w:rFonts w:eastAsia="Times New Roman"/>
          <w:b/>
          <w:sz w:val="20"/>
          <w:szCs w:val="20"/>
          <w:lang w:bidi="ar-SA"/>
        </w:rPr>
      </w:pPr>
      <w:r w:rsidRPr="000A17E0">
        <w:rPr>
          <w:rFonts w:eastAsia="Times New Roman"/>
          <w:b/>
          <w:sz w:val="20"/>
          <w:szCs w:val="20"/>
          <w:lang w:bidi="ar-SA"/>
        </w:rPr>
        <w:t xml:space="preserve">            CZĘŚĆ IV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za cenę brutto</w:t>
      </w:r>
      <w:r w:rsidRPr="000A17E0">
        <w:rPr>
          <w:rFonts w:eastAsia="Times New Roman"/>
          <w:sz w:val="20"/>
          <w:szCs w:val="20"/>
          <w:lang w:bidi="ar-SA"/>
        </w:rPr>
        <w:tab/>
        <w:t>* PLN,</w:t>
      </w:r>
    </w:p>
    <w:p w:rsidR="000A17E0" w:rsidRPr="000A17E0" w:rsidRDefault="000A17E0" w:rsidP="000A17E0">
      <w:pPr>
        <w:widowControl/>
        <w:autoSpaceDE/>
        <w:autoSpaceDN/>
        <w:spacing w:before="120" w:after="120"/>
        <w:ind w:left="426" w:firstLine="283"/>
        <w:rPr>
          <w:rFonts w:eastAsia="Times New Roman"/>
          <w:sz w:val="20"/>
          <w:szCs w:val="20"/>
          <w:lang w:bidi="ar-SA"/>
        </w:rPr>
      </w:pPr>
    </w:p>
    <w:p w:rsidR="000A17E0" w:rsidRPr="000A17E0" w:rsidRDefault="000A17E0" w:rsidP="000A17E0">
      <w:pPr>
        <w:widowControl/>
        <w:autoSpaceDE/>
        <w:autoSpaceDN/>
        <w:spacing w:before="120" w:after="120"/>
        <w:ind w:left="426" w:hanging="426"/>
        <w:rPr>
          <w:rFonts w:eastAsia="Times New Roman"/>
          <w:sz w:val="20"/>
          <w:szCs w:val="20"/>
          <w:lang w:bidi="ar-SA"/>
        </w:rPr>
      </w:pPr>
      <w:r w:rsidRPr="000A17E0">
        <w:rPr>
          <w:rFonts w:eastAsia="Times New Roman"/>
          <w:sz w:val="20"/>
          <w:szCs w:val="20"/>
          <w:lang w:bidi="ar-SA"/>
        </w:rPr>
        <w:t xml:space="preserve">             słownie: ................................................................................................................................................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 xml:space="preserve"> </w:t>
      </w:r>
    </w:p>
    <w:p w:rsidR="000A17E0"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okres gwarancji: ……………………………………………….</w:t>
      </w:r>
    </w:p>
    <w:p w:rsidR="0007635B" w:rsidRPr="000A17E0" w:rsidRDefault="000A17E0" w:rsidP="000A17E0">
      <w:pPr>
        <w:widowControl/>
        <w:autoSpaceDE/>
        <w:autoSpaceDN/>
        <w:spacing w:before="120" w:after="120"/>
        <w:ind w:left="426" w:firstLine="283"/>
        <w:rPr>
          <w:rFonts w:eastAsia="Times New Roman"/>
          <w:sz w:val="20"/>
          <w:szCs w:val="20"/>
          <w:lang w:bidi="ar-SA"/>
        </w:rPr>
      </w:pPr>
      <w:r w:rsidRPr="000A17E0">
        <w:rPr>
          <w:rFonts w:eastAsia="Times New Roman"/>
          <w:sz w:val="20"/>
          <w:szCs w:val="20"/>
          <w:lang w:bidi="ar-SA"/>
        </w:rPr>
        <w:t>Oferowany termin realizacji zamówienia ……………………………………….</w:t>
      </w:r>
      <w:r w:rsidR="005863FC" w:rsidRPr="005863FC">
        <w:t xml:space="preserve"> </w:t>
      </w:r>
      <w:r w:rsidR="005863FC" w:rsidRPr="005863FC">
        <w:rPr>
          <w:rFonts w:eastAsia="Times New Roman"/>
          <w:sz w:val="20"/>
          <w:szCs w:val="20"/>
          <w:lang w:bidi="ar-SA"/>
        </w:rPr>
        <w:t>dni kalendarzowych</w:t>
      </w:r>
    </w:p>
    <w:p w:rsidR="00CA03E9" w:rsidRPr="00CA03E9" w:rsidRDefault="00CA03E9" w:rsidP="00CA03E9">
      <w:pPr>
        <w:widowControl/>
        <w:adjustRightInd w:val="0"/>
        <w:spacing w:line="276" w:lineRule="auto"/>
        <w:ind w:left="567" w:firstLine="142"/>
        <w:jc w:val="both"/>
        <w:rPr>
          <w:rFonts w:eastAsia="Arial Unicode MS"/>
          <w:b/>
          <w:color w:val="000000"/>
          <w:sz w:val="20"/>
          <w:szCs w:val="20"/>
          <w:lang w:bidi="ar-SA"/>
        </w:rPr>
      </w:pPr>
      <w:r w:rsidRPr="00CA03E9">
        <w:rPr>
          <w:rFonts w:eastAsia="Arial Unicode MS"/>
          <w:b/>
          <w:color w:val="000000"/>
          <w:sz w:val="20"/>
          <w:szCs w:val="20"/>
          <w:lang w:bidi="ar-SA"/>
        </w:rPr>
        <w:t xml:space="preserve">Uwaga! </w:t>
      </w:r>
    </w:p>
    <w:p w:rsidR="00CA03E9" w:rsidRPr="00CA03E9" w:rsidRDefault="00CA03E9" w:rsidP="00213341">
      <w:pPr>
        <w:widowControl/>
        <w:autoSpaceDE/>
        <w:autoSpaceDN/>
        <w:spacing w:line="276" w:lineRule="auto"/>
        <w:ind w:left="709"/>
        <w:jc w:val="both"/>
        <w:rPr>
          <w:rFonts w:eastAsia="Arial Unicode MS"/>
          <w:color w:val="000000"/>
          <w:sz w:val="20"/>
          <w:szCs w:val="20"/>
          <w:lang w:eastAsia="en-US" w:bidi="ar-SA"/>
        </w:rPr>
      </w:pPr>
      <w:r w:rsidRPr="00CA03E9">
        <w:rPr>
          <w:rFonts w:eastAsia="Arial Unicode MS"/>
          <w:color w:val="000000"/>
          <w:sz w:val="20"/>
          <w:szCs w:val="20"/>
          <w:lang w:eastAsia="en-US" w:bidi="ar-SA"/>
        </w:rPr>
        <w:t>*Cenę oferty należy określić w wartości brutto (z podatkiem VAT, jeżeli na podstawie odrębnych przepisów sprzedaż towaru podlega obciążeniu podatkiem VAT), w PLN, z dokładnością do dwóch miejsc po przecinku. Wykonawca zagraniczny mający siedzibę w Unii Europejskiej lub</w:t>
      </w:r>
      <w:r>
        <w:rPr>
          <w:rFonts w:eastAsia="Arial Unicode MS"/>
          <w:color w:val="000000"/>
          <w:sz w:val="20"/>
          <w:szCs w:val="20"/>
          <w:lang w:eastAsia="en-US" w:bidi="ar-SA"/>
        </w:rPr>
        <w:t xml:space="preserve"> </w:t>
      </w:r>
      <w:r w:rsidRPr="00CA03E9">
        <w:rPr>
          <w:rFonts w:eastAsia="Arial Unicode MS"/>
          <w:color w:val="000000"/>
          <w:sz w:val="20"/>
          <w:szCs w:val="20"/>
          <w:lang w:eastAsia="en-US" w:bidi="ar-SA"/>
        </w:rPr>
        <w:t>w krajach trzecich określa cenę w PLN w kwocie netto (bez podatku VAT).</w:t>
      </w:r>
    </w:p>
    <w:p w:rsidR="00CA03E9" w:rsidRPr="00CA03E9" w:rsidRDefault="00CA03E9" w:rsidP="00213341">
      <w:pPr>
        <w:widowControl/>
        <w:autoSpaceDE/>
        <w:autoSpaceDN/>
        <w:spacing w:line="276" w:lineRule="auto"/>
        <w:ind w:left="709"/>
        <w:jc w:val="both"/>
        <w:rPr>
          <w:rFonts w:eastAsia="Arial Unicode MS"/>
          <w:color w:val="000000"/>
          <w:sz w:val="20"/>
          <w:szCs w:val="20"/>
          <w:lang w:eastAsia="en-US" w:bidi="ar-SA"/>
        </w:rPr>
      </w:pPr>
      <w:r w:rsidRPr="00CA03E9">
        <w:rPr>
          <w:rFonts w:eastAsia="Arial Unicode MS"/>
          <w:color w:val="000000"/>
          <w:sz w:val="20"/>
          <w:szCs w:val="20"/>
          <w:lang w:eastAsia="en-US" w:bidi="ar-SA"/>
        </w:rPr>
        <w:t>Oświadczamy, że cena zawiera wszystkie koszty niezbędne do zrealizowania przedmiotu zamówienia, wynikające wprost z opisu przedmiotu zamówienia oraz SIWZ, jak również w nim nie ujęte, a bez których nie można wykonać przedmiotu zamówienia, w szczególności wszelkie opłaty, cło, zysk, narzuty, ewentualne upusty, koszty transportu, do miejsca wskazanego przez Zamawiającego oraz pozostałe składniki cenotwórcze.</w:t>
      </w:r>
    </w:p>
    <w:p w:rsidR="0022174C" w:rsidRDefault="0022174C">
      <w:pPr>
        <w:pStyle w:val="Tekstpodstawowy"/>
        <w:rPr>
          <w:sz w:val="22"/>
        </w:rPr>
      </w:pPr>
    </w:p>
    <w:p w:rsidR="0022174C" w:rsidRDefault="00E6517F">
      <w:pPr>
        <w:pStyle w:val="Akapitzlist"/>
        <w:numPr>
          <w:ilvl w:val="0"/>
          <w:numId w:val="1"/>
        </w:numPr>
        <w:tabs>
          <w:tab w:val="left" w:pos="980"/>
        </w:tabs>
        <w:spacing w:before="126" w:line="357" w:lineRule="auto"/>
        <w:ind w:right="397" w:hanging="360"/>
        <w:jc w:val="both"/>
        <w:rPr>
          <w:sz w:val="20"/>
        </w:rPr>
      </w:pPr>
      <w:r>
        <w:rPr>
          <w:sz w:val="20"/>
        </w:rPr>
        <w:t>Oświadczamy, że oferowany przedmiot zamówienia spełnia wszystkie wymagania Zamawiającego określone w</w:t>
      </w:r>
      <w:r>
        <w:rPr>
          <w:spacing w:val="-3"/>
          <w:sz w:val="20"/>
        </w:rPr>
        <w:t xml:space="preserve"> </w:t>
      </w:r>
      <w:r>
        <w:rPr>
          <w:sz w:val="20"/>
        </w:rPr>
        <w:t>SWZ.</w:t>
      </w:r>
    </w:p>
    <w:p w:rsidR="0022174C" w:rsidRDefault="00E6517F">
      <w:pPr>
        <w:pStyle w:val="Akapitzlist"/>
        <w:numPr>
          <w:ilvl w:val="0"/>
          <w:numId w:val="1"/>
        </w:numPr>
        <w:tabs>
          <w:tab w:val="left" w:pos="978"/>
        </w:tabs>
        <w:spacing w:before="1" w:line="362" w:lineRule="auto"/>
        <w:ind w:right="391" w:hanging="360"/>
        <w:jc w:val="both"/>
        <w:rPr>
          <w:sz w:val="20"/>
        </w:rPr>
      </w:pPr>
      <w:r>
        <w:rPr>
          <w:b/>
          <w:sz w:val="20"/>
        </w:rPr>
        <w:t>Oświadczamy</w:t>
      </w:r>
      <w:r>
        <w:rPr>
          <w:sz w:val="20"/>
        </w:rPr>
        <w:t xml:space="preserve">, że cena oferty obejmuje </w:t>
      </w:r>
      <w:r>
        <w:rPr>
          <w:sz w:val="20"/>
          <w:u w:val="single"/>
        </w:rPr>
        <w:t>wszystkie elementy cenotwórcze</w:t>
      </w:r>
      <w:r>
        <w:rPr>
          <w:sz w:val="20"/>
        </w:rPr>
        <w:t>, wynikające z zakresu i sposobu realizacji przedmiotu zamówienia, określone w</w:t>
      </w:r>
      <w:r>
        <w:rPr>
          <w:spacing w:val="-5"/>
          <w:sz w:val="20"/>
        </w:rPr>
        <w:t xml:space="preserve"> </w:t>
      </w:r>
      <w:r>
        <w:rPr>
          <w:sz w:val="20"/>
        </w:rPr>
        <w:t>SWZ.</w:t>
      </w:r>
    </w:p>
    <w:p w:rsidR="0022174C" w:rsidRDefault="00E6517F">
      <w:pPr>
        <w:pStyle w:val="Akapitzlist"/>
        <w:numPr>
          <w:ilvl w:val="0"/>
          <w:numId w:val="1"/>
        </w:numPr>
        <w:tabs>
          <w:tab w:val="left" w:pos="980"/>
        </w:tabs>
        <w:spacing w:line="357" w:lineRule="auto"/>
        <w:ind w:right="401" w:hanging="360"/>
        <w:jc w:val="both"/>
        <w:rPr>
          <w:sz w:val="20"/>
        </w:rPr>
      </w:pPr>
      <w:r>
        <w:rPr>
          <w:sz w:val="20"/>
        </w:rPr>
        <w:t>Wszystkie</w:t>
      </w:r>
      <w:r>
        <w:rPr>
          <w:spacing w:val="-5"/>
          <w:sz w:val="20"/>
        </w:rPr>
        <w:t xml:space="preserve"> </w:t>
      </w:r>
      <w:r>
        <w:rPr>
          <w:sz w:val="20"/>
        </w:rPr>
        <w:t>inne</w:t>
      </w:r>
      <w:r>
        <w:rPr>
          <w:spacing w:val="-4"/>
          <w:sz w:val="20"/>
        </w:rPr>
        <w:t xml:space="preserve"> </w:t>
      </w:r>
      <w:r>
        <w:rPr>
          <w:sz w:val="20"/>
        </w:rPr>
        <w:t>koszty</w:t>
      </w:r>
      <w:r>
        <w:rPr>
          <w:spacing w:val="-8"/>
          <w:sz w:val="20"/>
        </w:rPr>
        <w:t xml:space="preserve"> </w:t>
      </w:r>
      <w:r>
        <w:rPr>
          <w:sz w:val="20"/>
        </w:rPr>
        <w:t>jakie</w:t>
      </w:r>
      <w:r>
        <w:rPr>
          <w:spacing w:val="-2"/>
          <w:sz w:val="20"/>
        </w:rPr>
        <w:t xml:space="preserve"> </w:t>
      </w:r>
      <w:r>
        <w:rPr>
          <w:sz w:val="20"/>
        </w:rPr>
        <w:t>poniesiemy</w:t>
      </w:r>
      <w:r>
        <w:rPr>
          <w:spacing w:val="-8"/>
          <w:sz w:val="20"/>
        </w:rPr>
        <w:t xml:space="preserve"> </w:t>
      </w:r>
      <w:r>
        <w:rPr>
          <w:sz w:val="20"/>
        </w:rPr>
        <w:t>przy</w:t>
      </w:r>
      <w:r>
        <w:rPr>
          <w:spacing w:val="-10"/>
          <w:sz w:val="20"/>
        </w:rPr>
        <w:t xml:space="preserve"> </w:t>
      </w:r>
      <w:r>
        <w:rPr>
          <w:sz w:val="20"/>
        </w:rPr>
        <w:t>realizacji</w:t>
      </w:r>
      <w:r>
        <w:rPr>
          <w:spacing w:val="-6"/>
          <w:sz w:val="20"/>
        </w:rPr>
        <w:t xml:space="preserve"> </w:t>
      </w:r>
      <w:r>
        <w:rPr>
          <w:sz w:val="20"/>
        </w:rPr>
        <w:t>zamówienia,</w:t>
      </w:r>
      <w:r>
        <w:rPr>
          <w:spacing w:val="-5"/>
          <w:sz w:val="20"/>
        </w:rPr>
        <w:t xml:space="preserve"> </w:t>
      </w:r>
      <w:r>
        <w:rPr>
          <w:sz w:val="20"/>
        </w:rPr>
        <w:t>nieuwzględnione</w:t>
      </w:r>
      <w:r>
        <w:rPr>
          <w:spacing w:val="-4"/>
          <w:sz w:val="20"/>
        </w:rPr>
        <w:t xml:space="preserve"> </w:t>
      </w:r>
      <w:r>
        <w:rPr>
          <w:sz w:val="20"/>
        </w:rPr>
        <w:t>w</w:t>
      </w:r>
      <w:r>
        <w:rPr>
          <w:spacing w:val="-6"/>
          <w:sz w:val="20"/>
        </w:rPr>
        <w:t xml:space="preserve"> </w:t>
      </w:r>
      <w:r>
        <w:rPr>
          <w:sz w:val="20"/>
        </w:rPr>
        <w:t>cenie</w:t>
      </w:r>
      <w:r>
        <w:rPr>
          <w:spacing w:val="-4"/>
          <w:sz w:val="20"/>
        </w:rPr>
        <w:t xml:space="preserve"> </w:t>
      </w:r>
      <w:r>
        <w:rPr>
          <w:sz w:val="20"/>
        </w:rPr>
        <w:t>oferty</w:t>
      </w:r>
      <w:r>
        <w:rPr>
          <w:spacing w:val="-7"/>
          <w:sz w:val="20"/>
        </w:rPr>
        <w:t xml:space="preserve"> </w:t>
      </w:r>
      <w:r>
        <w:rPr>
          <w:sz w:val="20"/>
        </w:rPr>
        <w:t>nie będą obciążały</w:t>
      </w:r>
      <w:r>
        <w:rPr>
          <w:spacing w:val="-4"/>
          <w:sz w:val="20"/>
        </w:rPr>
        <w:t xml:space="preserve"> </w:t>
      </w:r>
      <w:r>
        <w:rPr>
          <w:sz w:val="20"/>
        </w:rPr>
        <w:t>Zamawiającego.</w:t>
      </w:r>
    </w:p>
    <w:p w:rsidR="0022174C" w:rsidRDefault="00E6517F">
      <w:pPr>
        <w:pStyle w:val="Akapitzlist"/>
        <w:numPr>
          <w:ilvl w:val="0"/>
          <w:numId w:val="1"/>
        </w:numPr>
        <w:tabs>
          <w:tab w:val="left" w:pos="980"/>
        </w:tabs>
        <w:spacing w:before="1" w:line="362" w:lineRule="auto"/>
        <w:ind w:right="395" w:hanging="360"/>
        <w:jc w:val="both"/>
        <w:rPr>
          <w:sz w:val="20"/>
        </w:rPr>
      </w:pPr>
      <w:r>
        <w:rPr>
          <w:b/>
          <w:sz w:val="20"/>
        </w:rPr>
        <w:t>Oświadczamy</w:t>
      </w:r>
      <w:r>
        <w:rPr>
          <w:sz w:val="20"/>
        </w:rPr>
        <w:t>,</w:t>
      </w:r>
      <w:r>
        <w:rPr>
          <w:spacing w:val="-3"/>
          <w:sz w:val="20"/>
        </w:rPr>
        <w:t xml:space="preserve"> </w:t>
      </w:r>
      <w:r>
        <w:rPr>
          <w:sz w:val="20"/>
        </w:rPr>
        <w:t>że</w:t>
      </w:r>
      <w:r>
        <w:rPr>
          <w:spacing w:val="-2"/>
          <w:sz w:val="20"/>
        </w:rPr>
        <w:t xml:space="preserve"> </w:t>
      </w:r>
      <w:r>
        <w:rPr>
          <w:sz w:val="20"/>
        </w:rPr>
        <w:t>zapoznaliśmy</w:t>
      </w:r>
      <w:r>
        <w:rPr>
          <w:spacing w:val="-11"/>
          <w:sz w:val="20"/>
        </w:rPr>
        <w:t xml:space="preserve"> </w:t>
      </w:r>
      <w:r>
        <w:rPr>
          <w:sz w:val="20"/>
        </w:rPr>
        <w:t>się</w:t>
      </w:r>
      <w:r>
        <w:rPr>
          <w:spacing w:val="-2"/>
          <w:sz w:val="20"/>
        </w:rPr>
        <w:t xml:space="preserve"> </w:t>
      </w:r>
      <w:r>
        <w:rPr>
          <w:sz w:val="20"/>
        </w:rPr>
        <w:t>ze</w:t>
      </w:r>
      <w:r>
        <w:rPr>
          <w:spacing w:val="-4"/>
          <w:sz w:val="20"/>
        </w:rPr>
        <w:t xml:space="preserve"> </w:t>
      </w:r>
      <w:r>
        <w:rPr>
          <w:sz w:val="20"/>
        </w:rPr>
        <w:t>Specyfikacją</w:t>
      </w:r>
      <w:r>
        <w:rPr>
          <w:spacing w:val="-9"/>
          <w:sz w:val="20"/>
        </w:rPr>
        <w:t xml:space="preserve"> </w:t>
      </w:r>
      <w:r>
        <w:rPr>
          <w:sz w:val="20"/>
        </w:rPr>
        <w:t>Warunków</w:t>
      </w:r>
      <w:r>
        <w:rPr>
          <w:spacing w:val="-7"/>
          <w:sz w:val="20"/>
        </w:rPr>
        <w:t xml:space="preserve"> </w:t>
      </w:r>
      <w:r>
        <w:rPr>
          <w:sz w:val="20"/>
        </w:rPr>
        <w:t>Zamówienia,</w:t>
      </w:r>
      <w:r>
        <w:rPr>
          <w:spacing w:val="-5"/>
          <w:sz w:val="20"/>
        </w:rPr>
        <w:t xml:space="preserve"> </w:t>
      </w:r>
      <w:r>
        <w:rPr>
          <w:sz w:val="20"/>
        </w:rPr>
        <w:t>nie</w:t>
      </w:r>
      <w:r>
        <w:rPr>
          <w:spacing w:val="-3"/>
          <w:sz w:val="20"/>
        </w:rPr>
        <w:t xml:space="preserve"> </w:t>
      </w:r>
      <w:r>
        <w:rPr>
          <w:sz w:val="20"/>
        </w:rPr>
        <w:t>wnosimy</w:t>
      </w:r>
      <w:r>
        <w:rPr>
          <w:spacing w:val="-10"/>
          <w:sz w:val="20"/>
        </w:rPr>
        <w:t xml:space="preserve"> </w:t>
      </w:r>
      <w:r>
        <w:rPr>
          <w:sz w:val="20"/>
        </w:rPr>
        <w:t>do</w:t>
      </w:r>
      <w:r>
        <w:rPr>
          <w:spacing w:val="-4"/>
          <w:sz w:val="20"/>
        </w:rPr>
        <w:t xml:space="preserve"> </w:t>
      </w:r>
      <w:r>
        <w:rPr>
          <w:sz w:val="20"/>
        </w:rPr>
        <w:t>jej</w:t>
      </w:r>
      <w:r>
        <w:rPr>
          <w:spacing w:val="-3"/>
          <w:sz w:val="20"/>
        </w:rPr>
        <w:t xml:space="preserve"> </w:t>
      </w:r>
      <w:r>
        <w:rPr>
          <w:sz w:val="20"/>
        </w:rPr>
        <w:t>treści zastrzeżeń</w:t>
      </w:r>
      <w:r>
        <w:rPr>
          <w:spacing w:val="-17"/>
          <w:sz w:val="20"/>
        </w:rPr>
        <w:t xml:space="preserve"> </w:t>
      </w:r>
      <w:r>
        <w:rPr>
          <w:sz w:val="20"/>
        </w:rPr>
        <w:t>i</w:t>
      </w:r>
      <w:r>
        <w:rPr>
          <w:spacing w:val="-17"/>
          <w:sz w:val="20"/>
        </w:rPr>
        <w:t xml:space="preserve"> </w:t>
      </w:r>
      <w:r>
        <w:rPr>
          <w:sz w:val="20"/>
        </w:rPr>
        <w:t>uznajemy</w:t>
      </w:r>
      <w:r>
        <w:rPr>
          <w:spacing w:val="-24"/>
          <w:sz w:val="20"/>
        </w:rPr>
        <w:t xml:space="preserve"> </w:t>
      </w:r>
      <w:r>
        <w:rPr>
          <w:sz w:val="20"/>
        </w:rPr>
        <w:t>się</w:t>
      </w:r>
      <w:r>
        <w:rPr>
          <w:spacing w:val="-16"/>
          <w:sz w:val="20"/>
        </w:rPr>
        <w:t xml:space="preserve"> </w:t>
      </w:r>
      <w:r>
        <w:rPr>
          <w:sz w:val="20"/>
        </w:rPr>
        <w:t>za</w:t>
      </w:r>
      <w:r>
        <w:rPr>
          <w:spacing w:val="-16"/>
          <w:sz w:val="20"/>
        </w:rPr>
        <w:t xml:space="preserve"> </w:t>
      </w:r>
      <w:r>
        <w:rPr>
          <w:sz w:val="20"/>
        </w:rPr>
        <w:t>związanych</w:t>
      </w:r>
      <w:r>
        <w:rPr>
          <w:spacing w:val="-19"/>
          <w:sz w:val="20"/>
        </w:rPr>
        <w:t xml:space="preserve"> </w:t>
      </w:r>
      <w:r>
        <w:rPr>
          <w:sz w:val="20"/>
        </w:rPr>
        <w:t>określonymi</w:t>
      </w:r>
      <w:r>
        <w:rPr>
          <w:spacing w:val="-16"/>
          <w:sz w:val="20"/>
        </w:rPr>
        <w:t xml:space="preserve"> </w:t>
      </w:r>
      <w:r>
        <w:rPr>
          <w:sz w:val="20"/>
        </w:rPr>
        <w:t>w</w:t>
      </w:r>
      <w:r>
        <w:rPr>
          <w:spacing w:val="-18"/>
          <w:sz w:val="20"/>
        </w:rPr>
        <w:t xml:space="preserve"> </w:t>
      </w:r>
      <w:r>
        <w:rPr>
          <w:sz w:val="20"/>
        </w:rPr>
        <w:t>niej</w:t>
      </w:r>
      <w:r>
        <w:rPr>
          <w:spacing w:val="-17"/>
          <w:sz w:val="20"/>
        </w:rPr>
        <w:t xml:space="preserve"> </w:t>
      </w:r>
      <w:r>
        <w:rPr>
          <w:sz w:val="20"/>
        </w:rPr>
        <w:t>postanowieniami</w:t>
      </w:r>
      <w:r>
        <w:rPr>
          <w:spacing w:val="-19"/>
          <w:sz w:val="20"/>
        </w:rPr>
        <w:t xml:space="preserve"> </w:t>
      </w:r>
      <w:r>
        <w:rPr>
          <w:sz w:val="20"/>
        </w:rPr>
        <w:t>i</w:t>
      </w:r>
      <w:r>
        <w:rPr>
          <w:spacing w:val="-17"/>
          <w:sz w:val="20"/>
        </w:rPr>
        <w:t xml:space="preserve"> </w:t>
      </w:r>
      <w:r>
        <w:rPr>
          <w:sz w:val="20"/>
        </w:rPr>
        <w:t>zasadami</w:t>
      </w:r>
      <w:r>
        <w:rPr>
          <w:spacing w:val="-19"/>
          <w:sz w:val="20"/>
        </w:rPr>
        <w:t xml:space="preserve"> </w:t>
      </w:r>
      <w:r>
        <w:rPr>
          <w:sz w:val="20"/>
        </w:rPr>
        <w:t>postępowania.</w:t>
      </w:r>
    </w:p>
    <w:p w:rsidR="0022174C" w:rsidRDefault="00E6517F">
      <w:pPr>
        <w:pStyle w:val="Akapitzlist"/>
        <w:numPr>
          <w:ilvl w:val="0"/>
          <w:numId w:val="1"/>
        </w:numPr>
        <w:tabs>
          <w:tab w:val="left" w:pos="980"/>
        </w:tabs>
        <w:spacing w:line="360" w:lineRule="auto"/>
        <w:ind w:right="391" w:hanging="360"/>
        <w:jc w:val="both"/>
        <w:rPr>
          <w:sz w:val="20"/>
        </w:rPr>
      </w:pPr>
      <w:r>
        <w:rPr>
          <w:b/>
          <w:sz w:val="20"/>
        </w:rPr>
        <w:t>Oświadczamy</w:t>
      </w:r>
      <w:r>
        <w:rPr>
          <w:sz w:val="20"/>
        </w:rPr>
        <w:t>,</w:t>
      </w:r>
      <w:r>
        <w:rPr>
          <w:spacing w:val="-4"/>
          <w:sz w:val="20"/>
        </w:rPr>
        <w:t xml:space="preserve"> </w:t>
      </w:r>
      <w:r>
        <w:rPr>
          <w:sz w:val="20"/>
        </w:rPr>
        <w:t>że</w:t>
      </w:r>
      <w:r>
        <w:rPr>
          <w:spacing w:val="-3"/>
          <w:sz w:val="20"/>
        </w:rPr>
        <w:t xml:space="preserve"> </w:t>
      </w:r>
      <w:r>
        <w:rPr>
          <w:sz w:val="20"/>
        </w:rPr>
        <w:t>zapoznaliśmy</w:t>
      </w:r>
      <w:r>
        <w:rPr>
          <w:spacing w:val="-11"/>
          <w:sz w:val="20"/>
        </w:rPr>
        <w:t xml:space="preserve"> </w:t>
      </w:r>
      <w:r>
        <w:rPr>
          <w:sz w:val="20"/>
        </w:rPr>
        <w:t>się</w:t>
      </w:r>
      <w:r>
        <w:rPr>
          <w:spacing w:val="-3"/>
          <w:sz w:val="20"/>
        </w:rPr>
        <w:t xml:space="preserve"> </w:t>
      </w:r>
      <w:r>
        <w:rPr>
          <w:sz w:val="20"/>
        </w:rPr>
        <w:t>z</w:t>
      </w:r>
      <w:r>
        <w:rPr>
          <w:spacing w:val="-6"/>
          <w:sz w:val="20"/>
        </w:rPr>
        <w:t xml:space="preserve"> </w:t>
      </w:r>
      <w:r>
        <w:rPr>
          <w:sz w:val="20"/>
        </w:rPr>
        <w:t>postanowieniami</w:t>
      </w:r>
      <w:r>
        <w:rPr>
          <w:spacing w:val="-4"/>
          <w:sz w:val="20"/>
        </w:rPr>
        <w:t xml:space="preserve"> </w:t>
      </w:r>
      <w:r>
        <w:rPr>
          <w:sz w:val="20"/>
        </w:rPr>
        <w:t>wzoru</w:t>
      </w:r>
      <w:r>
        <w:rPr>
          <w:spacing w:val="-6"/>
          <w:sz w:val="20"/>
        </w:rPr>
        <w:t xml:space="preserve"> </w:t>
      </w:r>
      <w:r>
        <w:rPr>
          <w:sz w:val="20"/>
        </w:rPr>
        <w:t>Umowy,</w:t>
      </w:r>
      <w:r>
        <w:rPr>
          <w:spacing w:val="-5"/>
          <w:sz w:val="20"/>
        </w:rPr>
        <w:t xml:space="preserve"> </w:t>
      </w:r>
      <w:r>
        <w:rPr>
          <w:sz w:val="20"/>
        </w:rPr>
        <w:t>która stanowi</w:t>
      </w:r>
      <w:r>
        <w:rPr>
          <w:spacing w:val="-5"/>
          <w:sz w:val="20"/>
        </w:rPr>
        <w:t xml:space="preserve"> </w:t>
      </w:r>
      <w:r>
        <w:rPr>
          <w:sz w:val="20"/>
        </w:rPr>
        <w:t>załącznik</w:t>
      </w:r>
      <w:r>
        <w:rPr>
          <w:spacing w:val="-1"/>
          <w:sz w:val="20"/>
        </w:rPr>
        <w:t xml:space="preserve"> </w:t>
      </w:r>
      <w:r>
        <w:rPr>
          <w:sz w:val="20"/>
        </w:rPr>
        <w:t>nr</w:t>
      </w:r>
      <w:r>
        <w:rPr>
          <w:spacing w:val="-3"/>
          <w:sz w:val="20"/>
        </w:rPr>
        <w:t xml:space="preserve"> </w:t>
      </w:r>
      <w:r>
        <w:rPr>
          <w:sz w:val="20"/>
        </w:rPr>
        <w:t>4</w:t>
      </w:r>
      <w:r>
        <w:rPr>
          <w:spacing w:val="-6"/>
          <w:sz w:val="20"/>
        </w:rPr>
        <w:t xml:space="preserve"> </w:t>
      </w:r>
      <w:r>
        <w:rPr>
          <w:sz w:val="20"/>
        </w:rPr>
        <w:t>do SWZ. Nie wnosimy do jej treści zastrzeżeń. Zobowiązujemy się w przypadku wyboru naszej oferty do zawarcia Umowy na określonych w niej warunkach, w miejscu i terminie wyznaczonym przez Zamawiającego.</w:t>
      </w:r>
    </w:p>
    <w:p w:rsidR="0022174C" w:rsidRDefault="00E6517F">
      <w:pPr>
        <w:pStyle w:val="Akapitzlist"/>
        <w:numPr>
          <w:ilvl w:val="0"/>
          <w:numId w:val="1"/>
        </w:numPr>
        <w:tabs>
          <w:tab w:val="left" w:pos="980"/>
        </w:tabs>
        <w:spacing w:before="79"/>
        <w:ind w:hanging="361"/>
        <w:jc w:val="left"/>
        <w:rPr>
          <w:sz w:val="20"/>
        </w:rPr>
      </w:pPr>
      <w:r>
        <w:rPr>
          <w:sz w:val="20"/>
        </w:rPr>
        <w:t>Akceptujemy warunki płatności określone we wzorze umowy stanowiącym załącznik nr 4 do</w:t>
      </w:r>
      <w:r>
        <w:rPr>
          <w:spacing w:val="-16"/>
          <w:sz w:val="20"/>
        </w:rPr>
        <w:t xml:space="preserve"> </w:t>
      </w:r>
      <w:r>
        <w:rPr>
          <w:sz w:val="20"/>
        </w:rPr>
        <w:t>SWZ.</w:t>
      </w:r>
    </w:p>
    <w:p w:rsidR="0022174C" w:rsidRDefault="00E6517F">
      <w:pPr>
        <w:pStyle w:val="Akapitzlist"/>
        <w:numPr>
          <w:ilvl w:val="0"/>
          <w:numId w:val="1"/>
        </w:numPr>
        <w:tabs>
          <w:tab w:val="left" w:pos="980"/>
        </w:tabs>
        <w:spacing w:before="113"/>
        <w:ind w:hanging="361"/>
        <w:jc w:val="left"/>
        <w:rPr>
          <w:sz w:val="20"/>
        </w:rPr>
      </w:pPr>
      <w:r>
        <w:rPr>
          <w:b/>
          <w:sz w:val="20"/>
        </w:rPr>
        <w:t xml:space="preserve">Uważamy </w:t>
      </w:r>
      <w:r>
        <w:rPr>
          <w:sz w:val="20"/>
        </w:rPr>
        <w:t>się za związanych niniejszą ofertą na czas wskazany w rozdziale V ust. 1</w:t>
      </w:r>
      <w:r>
        <w:rPr>
          <w:spacing w:val="-18"/>
          <w:sz w:val="20"/>
        </w:rPr>
        <w:t xml:space="preserve"> </w:t>
      </w:r>
      <w:r>
        <w:rPr>
          <w:sz w:val="20"/>
        </w:rPr>
        <w:t>SWZ.</w:t>
      </w:r>
    </w:p>
    <w:p w:rsidR="0022174C" w:rsidRDefault="00E6517F">
      <w:pPr>
        <w:pStyle w:val="Akapitzlist"/>
        <w:numPr>
          <w:ilvl w:val="0"/>
          <w:numId w:val="1"/>
        </w:numPr>
        <w:tabs>
          <w:tab w:val="left" w:pos="959"/>
        </w:tabs>
        <w:spacing w:before="113" w:line="362" w:lineRule="auto"/>
        <w:ind w:right="401" w:hanging="360"/>
        <w:jc w:val="left"/>
        <w:rPr>
          <w:sz w:val="20"/>
        </w:rPr>
      </w:pPr>
      <w:r>
        <w:rPr>
          <w:b/>
          <w:sz w:val="20"/>
        </w:rPr>
        <w:t>Oświadczamy</w:t>
      </w:r>
      <w:r>
        <w:rPr>
          <w:sz w:val="20"/>
        </w:rPr>
        <w:t>, że zamówienie zamierzamy zrealizować przy udziale następujących podwykonawców, w zakresie (należy podać zakres i jeśli są znane - dane proponowanych</w:t>
      </w:r>
      <w:r>
        <w:rPr>
          <w:spacing w:val="-20"/>
          <w:sz w:val="20"/>
        </w:rPr>
        <w:t xml:space="preserve"> </w:t>
      </w:r>
      <w:r>
        <w:rPr>
          <w:sz w:val="20"/>
        </w:rPr>
        <w:t>podwykonawców)</w:t>
      </w:r>
    </w:p>
    <w:p w:rsidR="0022174C" w:rsidRDefault="00E6517F">
      <w:pPr>
        <w:pStyle w:val="Tekstpodstawowy"/>
        <w:spacing w:line="229" w:lineRule="exact"/>
        <w:ind w:left="979"/>
      </w:pPr>
      <w:r>
        <w:t>……………………………………………………………………………………........……………………….…*</w:t>
      </w:r>
    </w:p>
    <w:p w:rsidR="0022174C" w:rsidRDefault="00E6517F">
      <w:pPr>
        <w:pStyle w:val="Tekstpodstawowy"/>
        <w:spacing w:before="116"/>
        <w:ind w:left="979"/>
      </w:pPr>
      <w:r>
        <w:t>…………………………………………………………………………………………….…................................</w:t>
      </w:r>
    </w:p>
    <w:p w:rsidR="00753D23" w:rsidRPr="00514748" w:rsidRDefault="00E6517F" w:rsidP="00514748">
      <w:pPr>
        <w:pStyle w:val="Akapitzlist"/>
        <w:numPr>
          <w:ilvl w:val="0"/>
          <w:numId w:val="1"/>
        </w:numPr>
        <w:tabs>
          <w:tab w:val="left" w:pos="918"/>
        </w:tabs>
        <w:spacing w:before="113" w:line="360" w:lineRule="auto"/>
        <w:ind w:right="393" w:hanging="425"/>
        <w:jc w:val="both"/>
        <w:rPr>
          <w:i/>
          <w:sz w:val="20"/>
        </w:rPr>
      </w:pPr>
      <w:r>
        <w:rPr>
          <w:sz w:val="20"/>
        </w:rPr>
        <w:t>Oświadczamy,</w:t>
      </w:r>
      <w:r>
        <w:rPr>
          <w:spacing w:val="-16"/>
          <w:sz w:val="20"/>
        </w:rPr>
        <w:t xml:space="preserve"> </w:t>
      </w:r>
      <w:r>
        <w:rPr>
          <w:sz w:val="20"/>
        </w:rPr>
        <w:t>że</w:t>
      </w:r>
      <w:r>
        <w:rPr>
          <w:spacing w:val="-16"/>
          <w:sz w:val="20"/>
        </w:rPr>
        <w:t xml:space="preserve"> </w:t>
      </w:r>
      <w:r>
        <w:rPr>
          <w:sz w:val="20"/>
        </w:rPr>
        <w:t>wypełniliśmy</w:t>
      </w:r>
      <w:r>
        <w:rPr>
          <w:spacing w:val="-20"/>
          <w:sz w:val="20"/>
        </w:rPr>
        <w:t xml:space="preserve"> </w:t>
      </w:r>
      <w:r>
        <w:rPr>
          <w:sz w:val="20"/>
        </w:rPr>
        <w:t>obowiązki</w:t>
      </w:r>
      <w:r>
        <w:rPr>
          <w:spacing w:val="-16"/>
          <w:sz w:val="20"/>
        </w:rPr>
        <w:t xml:space="preserve"> </w:t>
      </w:r>
      <w:r>
        <w:rPr>
          <w:sz w:val="20"/>
        </w:rPr>
        <w:t>informacyjne</w:t>
      </w:r>
      <w:r>
        <w:rPr>
          <w:spacing w:val="-18"/>
          <w:sz w:val="20"/>
        </w:rPr>
        <w:t xml:space="preserve"> </w:t>
      </w:r>
      <w:r>
        <w:rPr>
          <w:sz w:val="20"/>
        </w:rPr>
        <w:t>przewidziane</w:t>
      </w:r>
      <w:r>
        <w:rPr>
          <w:spacing w:val="-16"/>
          <w:sz w:val="20"/>
        </w:rPr>
        <w:t xml:space="preserve"> </w:t>
      </w:r>
      <w:r>
        <w:rPr>
          <w:sz w:val="20"/>
        </w:rPr>
        <w:t>w</w:t>
      </w:r>
      <w:r>
        <w:rPr>
          <w:spacing w:val="-18"/>
          <w:sz w:val="20"/>
        </w:rPr>
        <w:t xml:space="preserve"> </w:t>
      </w:r>
      <w:r>
        <w:rPr>
          <w:sz w:val="20"/>
        </w:rPr>
        <w:t>art.</w:t>
      </w:r>
      <w:r>
        <w:rPr>
          <w:spacing w:val="-17"/>
          <w:sz w:val="20"/>
        </w:rPr>
        <w:t xml:space="preserve"> </w:t>
      </w:r>
      <w:r>
        <w:rPr>
          <w:sz w:val="20"/>
        </w:rPr>
        <w:t>13</w:t>
      </w:r>
      <w:r>
        <w:rPr>
          <w:spacing w:val="-18"/>
          <w:sz w:val="20"/>
        </w:rPr>
        <w:t xml:space="preserve"> </w:t>
      </w:r>
      <w:r>
        <w:rPr>
          <w:sz w:val="20"/>
        </w:rPr>
        <w:t>lub</w:t>
      </w:r>
      <w:r>
        <w:rPr>
          <w:spacing w:val="-18"/>
          <w:sz w:val="20"/>
        </w:rPr>
        <w:t xml:space="preserve"> </w:t>
      </w:r>
      <w:r>
        <w:rPr>
          <w:sz w:val="20"/>
        </w:rPr>
        <w:t>art.</w:t>
      </w:r>
      <w:r>
        <w:rPr>
          <w:spacing w:val="-18"/>
          <w:sz w:val="20"/>
        </w:rPr>
        <w:t xml:space="preserve"> </w:t>
      </w:r>
      <w:r>
        <w:rPr>
          <w:sz w:val="20"/>
        </w:rPr>
        <w:t>14</w:t>
      </w:r>
      <w:r>
        <w:rPr>
          <w:spacing w:val="-17"/>
          <w:sz w:val="20"/>
        </w:rPr>
        <w:t xml:space="preserve"> </w:t>
      </w:r>
      <w:r>
        <w:rPr>
          <w:sz w:val="20"/>
        </w:rPr>
        <w:t>rozporządzenia Parlamentu</w:t>
      </w:r>
      <w:r>
        <w:rPr>
          <w:spacing w:val="-8"/>
          <w:sz w:val="20"/>
        </w:rPr>
        <w:t xml:space="preserve"> </w:t>
      </w:r>
      <w:r>
        <w:rPr>
          <w:sz w:val="20"/>
        </w:rPr>
        <w:t>Europejskiego</w:t>
      </w:r>
      <w:r>
        <w:rPr>
          <w:spacing w:val="-7"/>
          <w:sz w:val="20"/>
        </w:rPr>
        <w:t xml:space="preserve"> </w:t>
      </w:r>
      <w:r>
        <w:rPr>
          <w:sz w:val="20"/>
        </w:rPr>
        <w:t>i</w:t>
      </w:r>
      <w:r>
        <w:rPr>
          <w:spacing w:val="-5"/>
          <w:sz w:val="20"/>
        </w:rPr>
        <w:t xml:space="preserve"> </w:t>
      </w:r>
      <w:r>
        <w:rPr>
          <w:sz w:val="20"/>
        </w:rPr>
        <w:t>Rady</w:t>
      </w:r>
      <w:r>
        <w:rPr>
          <w:spacing w:val="-10"/>
          <w:sz w:val="20"/>
        </w:rPr>
        <w:t xml:space="preserve"> </w:t>
      </w:r>
      <w:r>
        <w:rPr>
          <w:sz w:val="20"/>
        </w:rPr>
        <w:t>(UE)</w:t>
      </w:r>
      <w:r>
        <w:rPr>
          <w:spacing w:val="-6"/>
          <w:sz w:val="20"/>
        </w:rPr>
        <w:t xml:space="preserve"> </w:t>
      </w:r>
      <w:r>
        <w:rPr>
          <w:sz w:val="20"/>
        </w:rPr>
        <w:t>2016/679</w:t>
      </w:r>
      <w:r>
        <w:rPr>
          <w:spacing w:val="-2"/>
          <w:sz w:val="20"/>
        </w:rPr>
        <w:t xml:space="preserve"> </w:t>
      </w:r>
      <w:r>
        <w:rPr>
          <w:sz w:val="20"/>
        </w:rPr>
        <w:t>z</w:t>
      </w:r>
      <w:r>
        <w:rPr>
          <w:spacing w:val="-8"/>
          <w:sz w:val="20"/>
        </w:rPr>
        <w:t xml:space="preserve"> </w:t>
      </w:r>
      <w:r>
        <w:rPr>
          <w:sz w:val="20"/>
        </w:rPr>
        <w:t>dnia</w:t>
      </w:r>
      <w:r>
        <w:rPr>
          <w:spacing w:val="-6"/>
          <w:sz w:val="20"/>
        </w:rPr>
        <w:t xml:space="preserve"> </w:t>
      </w:r>
      <w:r>
        <w:rPr>
          <w:sz w:val="20"/>
        </w:rPr>
        <w:t>27</w:t>
      </w:r>
      <w:r>
        <w:rPr>
          <w:spacing w:val="-7"/>
          <w:sz w:val="20"/>
        </w:rPr>
        <w:t xml:space="preserve"> </w:t>
      </w:r>
      <w:r>
        <w:rPr>
          <w:sz w:val="20"/>
        </w:rPr>
        <w:t>kwietnia</w:t>
      </w:r>
      <w:r>
        <w:rPr>
          <w:spacing w:val="-7"/>
          <w:sz w:val="20"/>
        </w:rPr>
        <w:t xml:space="preserve"> </w:t>
      </w:r>
      <w:r>
        <w:rPr>
          <w:sz w:val="20"/>
        </w:rPr>
        <w:t>2016</w:t>
      </w:r>
      <w:r>
        <w:rPr>
          <w:spacing w:val="-7"/>
          <w:sz w:val="20"/>
        </w:rPr>
        <w:t xml:space="preserve"> </w:t>
      </w:r>
      <w:r>
        <w:rPr>
          <w:sz w:val="20"/>
        </w:rPr>
        <w:t>r.</w:t>
      </w:r>
      <w:r>
        <w:rPr>
          <w:spacing w:val="-7"/>
          <w:sz w:val="20"/>
        </w:rPr>
        <w:t xml:space="preserve"> </w:t>
      </w:r>
      <w:r>
        <w:rPr>
          <w:sz w:val="20"/>
        </w:rPr>
        <w:t>(RODO)</w:t>
      </w:r>
      <w:r>
        <w:rPr>
          <w:spacing w:val="-6"/>
          <w:sz w:val="20"/>
        </w:rPr>
        <w:t xml:space="preserve"> </w:t>
      </w:r>
      <w:r>
        <w:rPr>
          <w:sz w:val="20"/>
        </w:rPr>
        <w:t>w</w:t>
      </w:r>
      <w:r>
        <w:rPr>
          <w:spacing w:val="-9"/>
          <w:sz w:val="20"/>
        </w:rPr>
        <w:t xml:space="preserve"> </w:t>
      </w:r>
      <w:r>
        <w:rPr>
          <w:sz w:val="20"/>
        </w:rPr>
        <w:t>sprawie</w:t>
      </w:r>
      <w:r>
        <w:rPr>
          <w:spacing w:val="-6"/>
          <w:sz w:val="20"/>
        </w:rPr>
        <w:t xml:space="preserve"> </w:t>
      </w:r>
      <w:r>
        <w:rPr>
          <w:sz w:val="20"/>
        </w:rPr>
        <w:t>ochrony osób fizycznych w związku z przetwarzaniem danych osobowych i w sprawie swobodnego przepływu takich</w:t>
      </w:r>
      <w:r>
        <w:rPr>
          <w:spacing w:val="-15"/>
          <w:sz w:val="20"/>
        </w:rPr>
        <w:t xml:space="preserve"> </w:t>
      </w:r>
      <w:r>
        <w:rPr>
          <w:sz w:val="20"/>
        </w:rPr>
        <w:t>danych</w:t>
      </w:r>
      <w:r>
        <w:rPr>
          <w:spacing w:val="-12"/>
          <w:sz w:val="20"/>
        </w:rPr>
        <w:t xml:space="preserve"> </w:t>
      </w:r>
      <w:r>
        <w:rPr>
          <w:sz w:val="20"/>
        </w:rPr>
        <w:t>oraz</w:t>
      </w:r>
      <w:r>
        <w:rPr>
          <w:spacing w:val="-16"/>
          <w:sz w:val="20"/>
        </w:rPr>
        <w:t xml:space="preserve"> </w:t>
      </w:r>
      <w:r>
        <w:rPr>
          <w:sz w:val="20"/>
        </w:rPr>
        <w:t>uchylenia</w:t>
      </w:r>
      <w:r>
        <w:rPr>
          <w:spacing w:val="-14"/>
          <w:sz w:val="20"/>
        </w:rPr>
        <w:t xml:space="preserve"> </w:t>
      </w:r>
      <w:r>
        <w:rPr>
          <w:sz w:val="20"/>
        </w:rPr>
        <w:t>dyrektywy</w:t>
      </w:r>
      <w:r>
        <w:rPr>
          <w:spacing w:val="-15"/>
          <w:sz w:val="20"/>
        </w:rPr>
        <w:t xml:space="preserve"> </w:t>
      </w:r>
      <w:r>
        <w:rPr>
          <w:sz w:val="20"/>
        </w:rPr>
        <w:t>95/46/WE</w:t>
      </w:r>
      <w:r>
        <w:rPr>
          <w:spacing w:val="-17"/>
          <w:sz w:val="20"/>
        </w:rPr>
        <w:t xml:space="preserve"> </w:t>
      </w:r>
      <w:r>
        <w:rPr>
          <w:sz w:val="20"/>
        </w:rPr>
        <w:t>(ogólne</w:t>
      </w:r>
      <w:r>
        <w:rPr>
          <w:spacing w:val="-15"/>
          <w:sz w:val="20"/>
        </w:rPr>
        <w:t xml:space="preserve"> </w:t>
      </w:r>
      <w:r>
        <w:rPr>
          <w:sz w:val="20"/>
        </w:rPr>
        <w:t>rozporządzenie</w:t>
      </w:r>
      <w:r>
        <w:rPr>
          <w:spacing w:val="-14"/>
          <w:sz w:val="20"/>
        </w:rPr>
        <w:t xml:space="preserve"> </w:t>
      </w:r>
      <w:r>
        <w:rPr>
          <w:sz w:val="20"/>
        </w:rPr>
        <w:t>o</w:t>
      </w:r>
      <w:r>
        <w:rPr>
          <w:spacing w:val="-13"/>
          <w:sz w:val="20"/>
        </w:rPr>
        <w:t xml:space="preserve"> </w:t>
      </w:r>
      <w:r>
        <w:rPr>
          <w:sz w:val="20"/>
        </w:rPr>
        <w:t>ochronie</w:t>
      </w:r>
      <w:r>
        <w:rPr>
          <w:spacing w:val="-12"/>
          <w:sz w:val="20"/>
        </w:rPr>
        <w:t xml:space="preserve"> </w:t>
      </w:r>
      <w:r>
        <w:rPr>
          <w:sz w:val="20"/>
        </w:rPr>
        <w:t>danych)</w:t>
      </w:r>
      <w:r>
        <w:rPr>
          <w:spacing w:val="-14"/>
          <w:sz w:val="20"/>
        </w:rPr>
        <w:t xml:space="preserve"> </w:t>
      </w:r>
      <w:r>
        <w:rPr>
          <w:sz w:val="20"/>
        </w:rPr>
        <w:t>(Dz.</w:t>
      </w:r>
      <w:r>
        <w:rPr>
          <w:spacing w:val="-14"/>
          <w:sz w:val="20"/>
        </w:rPr>
        <w:t xml:space="preserve"> </w:t>
      </w:r>
      <w:r>
        <w:rPr>
          <w:sz w:val="20"/>
        </w:rPr>
        <w:t xml:space="preserve">Urz. UE. L. z 2016 r. nr 119, str. 1; zm.: Dz. U. UE.L. z 2018 r. Nr 127, str. </w:t>
      </w:r>
      <w:r>
        <w:rPr>
          <w:spacing w:val="5"/>
          <w:sz w:val="20"/>
        </w:rPr>
        <w:t xml:space="preserve">2) </w:t>
      </w:r>
      <w:r>
        <w:rPr>
          <w:sz w:val="20"/>
        </w:rPr>
        <w:t xml:space="preserve">wobec osób fizycznych, od których dane osobowe bezpośrednio lub pośrednio pozyskaliśmy w celu ubiegania się o udzielenie zamówienia publicznego w niniejszym postępowaniu. </w:t>
      </w:r>
      <w:r>
        <w:rPr>
          <w:i/>
          <w:sz w:val="20"/>
        </w:rPr>
        <w:t xml:space="preserve">(W przypadku gdy wykonawca nie przekazuje danych osobowych innych niż bezpośrednio jego dotyczących lub zachodzi wyłączenie stosowania </w:t>
      </w:r>
    </w:p>
    <w:p w:rsidR="000B6D2F" w:rsidRPr="000B6D2F" w:rsidRDefault="00E6517F" w:rsidP="00A4384B">
      <w:pPr>
        <w:pStyle w:val="Akapitzlist"/>
        <w:tabs>
          <w:tab w:val="left" w:pos="918"/>
        </w:tabs>
        <w:spacing w:before="113" w:line="360" w:lineRule="auto"/>
        <w:ind w:left="979" w:right="393" w:firstLine="0"/>
        <w:rPr>
          <w:i/>
          <w:sz w:val="20"/>
        </w:rPr>
      </w:pPr>
      <w:r w:rsidRPr="00A4384B">
        <w:rPr>
          <w:i/>
          <w:sz w:val="20"/>
        </w:rPr>
        <w:t>obowiązku informacyjnego, stosownie do art. 13 ust. 4 lub art. 14 ust. 5 RODO treści oświadczenia wykonawca nie składa (usunięcie treści oświadczenia np. przez jego</w:t>
      </w:r>
      <w:r w:rsidRPr="00A4384B">
        <w:rPr>
          <w:i/>
          <w:spacing w:val="-16"/>
          <w:sz w:val="20"/>
        </w:rPr>
        <w:t xml:space="preserve"> </w:t>
      </w:r>
      <w:r w:rsidR="000B6D2F" w:rsidRPr="00A4384B">
        <w:rPr>
          <w:i/>
          <w:sz w:val="20"/>
        </w:rPr>
        <w:t>wykreślenie</w:t>
      </w:r>
      <w:r w:rsidRPr="00A4384B">
        <w:rPr>
          <w:i/>
          <w:sz w:val="20"/>
        </w:rPr>
        <w:t>).</w:t>
      </w:r>
    </w:p>
    <w:p w:rsidR="0022174C" w:rsidRDefault="00E6517F">
      <w:pPr>
        <w:pStyle w:val="Akapitzlist"/>
        <w:numPr>
          <w:ilvl w:val="0"/>
          <w:numId w:val="1"/>
        </w:numPr>
        <w:tabs>
          <w:tab w:val="left" w:pos="956"/>
        </w:tabs>
        <w:spacing w:before="120" w:line="350" w:lineRule="atLeast"/>
        <w:ind w:left="838" w:right="3098" w:hanging="214"/>
        <w:jc w:val="both"/>
        <w:rPr>
          <w:sz w:val="20"/>
        </w:rPr>
      </w:pPr>
      <w:r>
        <w:rPr>
          <w:b/>
          <w:sz w:val="20"/>
        </w:rPr>
        <w:t xml:space="preserve">Załącznikami </w:t>
      </w:r>
      <w:r>
        <w:rPr>
          <w:sz w:val="20"/>
        </w:rPr>
        <w:t>do niniejszej Oferty, stanowiącymi jej integralną część są: 1.</w:t>
      </w:r>
      <w:r>
        <w:rPr>
          <w:spacing w:val="47"/>
          <w:sz w:val="20"/>
        </w:rPr>
        <w:t xml:space="preserve"> </w:t>
      </w:r>
      <w:r>
        <w:rPr>
          <w:sz w:val="20"/>
        </w:rPr>
        <w:t>……………………………………………………………….…..….</w:t>
      </w:r>
    </w:p>
    <w:p w:rsidR="0022174C" w:rsidRDefault="00E6517F">
      <w:pPr>
        <w:pStyle w:val="Tekstpodstawowy"/>
        <w:tabs>
          <w:tab w:val="left" w:pos="1336"/>
        </w:tabs>
        <w:spacing w:before="34"/>
        <w:ind w:left="838"/>
      </w:pPr>
      <w:r>
        <w:t>2.</w:t>
      </w:r>
      <w:r>
        <w:tab/>
        <w:t>………………………………………………………………………</w:t>
      </w:r>
    </w:p>
    <w:p w:rsidR="0022174C" w:rsidRDefault="00E6517F">
      <w:pPr>
        <w:pStyle w:val="Tekstpodstawowy"/>
        <w:tabs>
          <w:tab w:val="left" w:pos="1336"/>
        </w:tabs>
        <w:spacing w:before="34"/>
        <w:ind w:left="838"/>
      </w:pPr>
      <w:r>
        <w:t>3.</w:t>
      </w:r>
      <w:r>
        <w:tab/>
        <w:t>…………………………………………………………………..…..</w:t>
      </w:r>
    </w:p>
    <w:p w:rsidR="0022174C" w:rsidRDefault="00E6517F">
      <w:pPr>
        <w:pStyle w:val="Tekstpodstawowy"/>
        <w:tabs>
          <w:tab w:val="left" w:pos="1336"/>
        </w:tabs>
        <w:spacing w:before="34"/>
        <w:ind w:left="838"/>
      </w:pPr>
      <w:r>
        <w:t>4.</w:t>
      </w:r>
      <w:r>
        <w:tab/>
        <w:t>………………………………………………………………………</w:t>
      </w:r>
    </w:p>
    <w:p w:rsidR="0022174C" w:rsidRDefault="00E6517F">
      <w:pPr>
        <w:pStyle w:val="Tekstpodstawowy"/>
        <w:tabs>
          <w:tab w:val="left" w:pos="1336"/>
        </w:tabs>
        <w:spacing w:before="34"/>
        <w:ind w:left="838"/>
      </w:pPr>
      <w:r>
        <w:t>2.</w:t>
      </w:r>
      <w:r>
        <w:tab/>
        <w:t>………………………………………………………………………</w:t>
      </w:r>
    </w:p>
    <w:p w:rsidR="0022174C" w:rsidRDefault="00E6517F">
      <w:pPr>
        <w:pStyle w:val="Tekstpodstawowy"/>
        <w:tabs>
          <w:tab w:val="left" w:pos="1336"/>
        </w:tabs>
        <w:spacing w:before="37"/>
        <w:ind w:left="838"/>
      </w:pPr>
      <w:r>
        <w:t>3.</w:t>
      </w:r>
      <w:r>
        <w:tab/>
        <w:t>………………………………………………………………………</w:t>
      </w:r>
    </w:p>
    <w:p w:rsidR="0022174C" w:rsidRDefault="00E6517F">
      <w:pPr>
        <w:pStyle w:val="Tekstpodstawowy"/>
        <w:tabs>
          <w:tab w:val="left" w:pos="1336"/>
        </w:tabs>
        <w:spacing w:before="34"/>
        <w:ind w:left="838"/>
      </w:pPr>
      <w:r>
        <w:t>4.</w:t>
      </w:r>
      <w:r>
        <w:tab/>
        <w:t>………………………………………………………………………</w:t>
      </w:r>
    </w:p>
    <w:p w:rsidR="0022174C" w:rsidRDefault="00E6517F">
      <w:pPr>
        <w:spacing w:before="152"/>
        <w:ind w:left="1123"/>
        <w:rPr>
          <w:i/>
          <w:sz w:val="20"/>
        </w:rPr>
      </w:pPr>
      <w:r>
        <w:rPr>
          <w:b/>
          <w:i/>
          <w:sz w:val="20"/>
        </w:rPr>
        <w:t xml:space="preserve">* </w:t>
      </w:r>
      <w:r>
        <w:rPr>
          <w:i/>
          <w:sz w:val="20"/>
        </w:rPr>
        <w:t>wypełnia wykonawca</w:t>
      </w: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sz w:val="23"/>
        </w:rPr>
      </w:pPr>
    </w:p>
    <w:p w:rsidR="0022174C" w:rsidRDefault="00E6517F">
      <w:pPr>
        <w:spacing w:line="276" w:lineRule="auto"/>
        <w:ind w:left="6490" w:right="391" w:hanging="346"/>
        <w:jc w:val="right"/>
        <w:rPr>
          <w:i/>
          <w:sz w:val="20"/>
        </w:rPr>
      </w:pPr>
      <w:r>
        <w:rPr>
          <w:rFonts w:ascii="Times New Roman" w:hAnsi="Times New Roman"/>
          <w:w w:val="99"/>
          <w:sz w:val="20"/>
          <w:shd w:val="clear" w:color="auto" w:fill="FFE499"/>
        </w:rPr>
        <w:t xml:space="preserve"> </w:t>
      </w:r>
      <w:r>
        <w:rPr>
          <w:i/>
          <w:sz w:val="20"/>
          <w:shd w:val="clear" w:color="auto" w:fill="FFE499"/>
        </w:rPr>
        <w:t>Dokument należy podpisać kwalifikowanym</w:t>
      </w:r>
      <w:r>
        <w:rPr>
          <w:i/>
          <w:w w:val="99"/>
          <w:sz w:val="20"/>
        </w:rPr>
        <w:t xml:space="preserve"> </w:t>
      </w:r>
      <w:r>
        <w:rPr>
          <w:i/>
          <w:sz w:val="20"/>
          <w:shd w:val="clear" w:color="auto" w:fill="FFE499"/>
        </w:rPr>
        <w:t>podpisem elektronicznym lub podpisem</w:t>
      </w:r>
      <w:r>
        <w:rPr>
          <w:i/>
          <w:w w:val="99"/>
          <w:sz w:val="20"/>
        </w:rPr>
        <w:t xml:space="preserve"> </w:t>
      </w:r>
      <w:r>
        <w:rPr>
          <w:i/>
          <w:sz w:val="20"/>
          <w:shd w:val="clear" w:color="auto" w:fill="FFE499"/>
        </w:rPr>
        <w:t>zaufanym lub podpisem osobistym</w:t>
      </w:r>
    </w:p>
    <w:p w:rsidR="0022174C" w:rsidRDefault="0022174C" w:rsidP="00E372D8">
      <w:pPr>
        <w:spacing w:line="276" w:lineRule="auto"/>
        <w:rPr>
          <w:sz w:val="20"/>
        </w:rPr>
        <w:sectPr w:rsidR="0022174C" w:rsidSect="001D179F">
          <w:pgSz w:w="11910" w:h="16840"/>
          <w:pgMar w:top="1460" w:right="740" w:bottom="1000" w:left="720" w:header="0" w:footer="818" w:gutter="0"/>
          <w:cols w:space="708" w:equalWidth="0">
            <w:col w:w="10450"/>
          </w:cols>
        </w:sectPr>
      </w:pPr>
    </w:p>
    <w:p w:rsidR="00F90BC9" w:rsidRDefault="00F90BC9" w:rsidP="00E372D8">
      <w:pPr>
        <w:pStyle w:val="Tekstpodstawowy"/>
        <w:spacing w:before="81"/>
        <w:ind w:right="389"/>
      </w:pPr>
      <w:r>
        <w:lastRenderedPageBreak/>
        <w:br/>
      </w:r>
    </w:p>
    <w:p w:rsidR="0022174C" w:rsidRDefault="00E6517F">
      <w:pPr>
        <w:pStyle w:val="Tekstpodstawowy"/>
        <w:spacing w:before="81"/>
        <w:ind w:right="389"/>
        <w:jc w:val="right"/>
      </w:pPr>
      <w:r>
        <w:t>Załącznik nr 2 do SWZ</w:t>
      </w:r>
    </w:p>
    <w:p w:rsidR="0022174C" w:rsidRDefault="00F90BC9">
      <w:pPr>
        <w:pStyle w:val="Nagwek1"/>
        <w:spacing w:before="133"/>
        <w:ind w:left="696"/>
      </w:pPr>
      <w:r>
        <w:t>Nr postępowania: ZP/</w:t>
      </w:r>
      <w:r w:rsidR="000A17E0">
        <w:t>109</w:t>
      </w:r>
      <w:r w:rsidR="00C80430">
        <w:t>/055/D/24</w:t>
      </w:r>
    </w:p>
    <w:p w:rsidR="0022174C" w:rsidRDefault="0022174C">
      <w:pPr>
        <w:pStyle w:val="Tekstpodstawowy"/>
        <w:rPr>
          <w:rFonts w:ascii="Calibri"/>
          <w:sz w:val="24"/>
        </w:rPr>
      </w:pPr>
    </w:p>
    <w:p w:rsidR="0022174C" w:rsidRDefault="0022174C">
      <w:pPr>
        <w:pStyle w:val="Tekstpodstawowy"/>
        <w:spacing w:before="6"/>
        <w:rPr>
          <w:rFonts w:ascii="Calibri"/>
          <w:sz w:val="24"/>
        </w:rPr>
      </w:pPr>
    </w:p>
    <w:p w:rsidR="0022174C" w:rsidRDefault="00E6517F">
      <w:pPr>
        <w:pStyle w:val="Nagwek5"/>
      </w:pPr>
      <w:r>
        <w:t>Wykonawca:</w:t>
      </w:r>
    </w:p>
    <w:p w:rsidR="0022174C" w:rsidRDefault="0022174C">
      <w:pPr>
        <w:pStyle w:val="Tekstpodstawowy"/>
        <w:spacing w:before="5"/>
        <w:rPr>
          <w:b/>
          <w:sz w:val="23"/>
        </w:rPr>
      </w:pPr>
    </w:p>
    <w:p w:rsidR="0022174C" w:rsidRDefault="00E6517F">
      <w:pPr>
        <w:spacing w:line="472" w:lineRule="auto"/>
        <w:ind w:left="696" w:right="2900"/>
        <w:rPr>
          <w:sz w:val="20"/>
        </w:rPr>
      </w:pPr>
      <w:r>
        <w:rPr>
          <w:sz w:val="20"/>
        </w:rPr>
        <w:t xml:space="preserve">………………………………………………………………………...............……… </w:t>
      </w:r>
      <w:r>
        <w:rPr>
          <w:i/>
          <w:sz w:val="16"/>
        </w:rPr>
        <w:t>(pełna nazwa/firma, adres, w zależności od podmiotu: NIP/PESEL, KRS/</w:t>
      </w:r>
      <w:proofErr w:type="spellStart"/>
      <w:r>
        <w:rPr>
          <w:i/>
          <w:sz w:val="16"/>
        </w:rPr>
        <w:t>CEiDG</w:t>
      </w:r>
      <w:proofErr w:type="spellEnd"/>
      <w:r>
        <w:rPr>
          <w:i/>
          <w:sz w:val="16"/>
        </w:rPr>
        <w:t xml:space="preserve">) </w:t>
      </w:r>
      <w:r>
        <w:rPr>
          <w:sz w:val="20"/>
          <w:u w:val="single"/>
        </w:rPr>
        <w:t>reprezentowany przez:</w:t>
      </w:r>
    </w:p>
    <w:p w:rsidR="0022174C" w:rsidRDefault="00E6517F">
      <w:pPr>
        <w:pStyle w:val="Tekstpodstawowy"/>
        <w:spacing w:before="47"/>
        <w:ind w:left="696"/>
      </w:pPr>
      <w:r>
        <w:t>………………………………………………………………………...............………</w:t>
      </w:r>
    </w:p>
    <w:p w:rsidR="0022174C" w:rsidRDefault="0022174C">
      <w:pPr>
        <w:pStyle w:val="Tekstpodstawowy"/>
      </w:pPr>
    </w:p>
    <w:p w:rsidR="0022174C" w:rsidRDefault="00E6517F">
      <w:pPr>
        <w:ind w:left="696"/>
        <w:rPr>
          <w:i/>
          <w:sz w:val="16"/>
        </w:rPr>
      </w:pPr>
      <w:r>
        <w:rPr>
          <w:i/>
          <w:sz w:val="16"/>
        </w:rPr>
        <w:t>(imię, nazwisko, stanowisko/podstawa do reprezentacji)</w:t>
      </w:r>
    </w:p>
    <w:p w:rsidR="0022174C" w:rsidRDefault="0022174C">
      <w:pPr>
        <w:pStyle w:val="Tekstpodstawowy"/>
        <w:rPr>
          <w:i/>
          <w:sz w:val="18"/>
        </w:rPr>
      </w:pPr>
    </w:p>
    <w:p w:rsidR="0022174C" w:rsidRDefault="0022174C">
      <w:pPr>
        <w:pStyle w:val="Tekstpodstawowy"/>
        <w:rPr>
          <w:i/>
          <w:sz w:val="18"/>
        </w:rPr>
      </w:pPr>
    </w:p>
    <w:p w:rsidR="0022174C" w:rsidRDefault="0022174C">
      <w:pPr>
        <w:pStyle w:val="Tekstpodstawowy"/>
        <w:rPr>
          <w:i/>
          <w:sz w:val="18"/>
        </w:rPr>
      </w:pPr>
    </w:p>
    <w:p w:rsidR="0022174C" w:rsidRDefault="0022174C">
      <w:pPr>
        <w:pStyle w:val="Tekstpodstawowy"/>
        <w:spacing w:before="1"/>
        <w:rPr>
          <w:i/>
          <w:sz w:val="23"/>
        </w:rPr>
      </w:pPr>
    </w:p>
    <w:p w:rsidR="0022174C" w:rsidRDefault="00E6517F">
      <w:pPr>
        <w:ind w:left="1864" w:right="1679"/>
        <w:jc w:val="center"/>
        <w:rPr>
          <w:b/>
          <w:sz w:val="36"/>
        </w:rPr>
      </w:pPr>
      <w:r>
        <w:rPr>
          <w:b/>
          <w:sz w:val="36"/>
        </w:rPr>
        <w:t>Oświadczenie</w:t>
      </w:r>
    </w:p>
    <w:p w:rsidR="0022174C" w:rsidRDefault="00E6517F">
      <w:pPr>
        <w:pStyle w:val="Nagwek5"/>
        <w:spacing w:before="185" w:line="278" w:lineRule="auto"/>
        <w:ind w:left="682" w:right="504"/>
        <w:jc w:val="center"/>
      </w:pPr>
      <w:r>
        <w:t>składane na podstawie art. 125 ust. 1 ustawy z dnia 11 września 2019 r. Prawo zamówień publicznych</w:t>
      </w:r>
    </w:p>
    <w:p w:rsidR="0022174C" w:rsidRDefault="00E6517F">
      <w:pPr>
        <w:spacing w:before="116"/>
        <w:ind w:left="1150"/>
        <w:rPr>
          <w:rFonts w:ascii="Calibri" w:hAnsi="Calibri"/>
          <w:sz w:val="23"/>
        </w:rPr>
      </w:pPr>
      <w:r>
        <w:rPr>
          <w:rFonts w:ascii="Calibri" w:hAnsi="Calibri"/>
          <w:sz w:val="23"/>
        </w:rPr>
        <w:t>dotyczące niepodlegania wykluczeniu oraz spełniania warunków udziału w postępowaniu</w:t>
      </w:r>
    </w:p>
    <w:p w:rsidR="0022174C" w:rsidRDefault="0022174C">
      <w:pPr>
        <w:pStyle w:val="Tekstpodstawowy"/>
        <w:rPr>
          <w:rFonts w:ascii="Calibri"/>
          <w:sz w:val="22"/>
        </w:rPr>
      </w:pPr>
    </w:p>
    <w:p w:rsidR="0022174C" w:rsidRDefault="0022174C">
      <w:pPr>
        <w:pStyle w:val="Tekstpodstawowy"/>
        <w:rPr>
          <w:rFonts w:ascii="Calibri"/>
          <w:sz w:val="27"/>
        </w:rPr>
      </w:pPr>
    </w:p>
    <w:p w:rsidR="00FA74B4" w:rsidRDefault="00E6517F" w:rsidP="00FA74B4">
      <w:pPr>
        <w:spacing w:line="360" w:lineRule="auto"/>
        <w:ind w:left="851" w:right="389"/>
        <w:jc w:val="both"/>
        <w:rPr>
          <w:sz w:val="21"/>
        </w:rPr>
      </w:pPr>
      <w:r>
        <w:rPr>
          <w:sz w:val="21"/>
        </w:rPr>
        <w:t xml:space="preserve">Na       potrzeby       postępowania       o       udzielenie        zamówienia        publicznego   pn. </w:t>
      </w:r>
      <w:r w:rsidR="00BB67BE">
        <w:rPr>
          <w:sz w:val="21"/>
        </w:rPr>
        <w:t xml:space="preserve">      </w:t>
      </w:r>
      <w:r w:rsidR="00FA74B4">
        <w:rPr>
          <w:sz w:val="21"/>
        </w:rPr>
        <w:t xml:space="preserve">   </w:t>
      </w:r>
    </w:p>
    <w:p w:rsidR="00FA74B4" w:rsidRDefault="00FA74B4" w:rsidP="00FA74B4">
      <w:pPr>
        <w:spacing w:line="360" w:lineRule="auto"/>
        <w:ind w:left="851" w:right="389"/>
        <w:jc w:val="both"/>
        <w:rPr>
          <w:sz w:val="21"/>
        </w:rPr>
      </w:pPr>
      <w:r>
        <w:rPr>
          <w:sz w:val="21"/>
        </w:rPr>
        <w:t xml:space="preserve">                </w:t>
      </w:r>
    </w:p>
    <w:p w:rsidR="00C80430" w:rsidRDefault="00FA74B4" w:rsidP="00FA74B4">
      <w:pPr>
        <w:spacing w:line="360" w:lineRule="auto"/>
        <w:ind w:right="389"/>
        <w:jc w:val="both"/>
        <w:rPr>
          <w:b/>
          <w:sz w:val="21"/>
        </w:rPr>
      </w:pPr>
      <w:r>
        <w:rPr>
          <w:sz w:val="21"/>
        </w:rPr>
        <w:t xml:space="preserve">             </w:t>
      </w:r>
      <w:r w:rsidR="000A17E0" w:rsidRPr="000A17E0">
        <w:rPr>
          <w:b/>
          <w:sz w:val="21"/>
        </w:rPr>
        <w:t>Dostawa sprzętu multimedialnego dla jednostek organizacyjnych Politechniki Gdańskiej</w:t>
      </w:r>
    </w:p>
    <w:p w:rsidR="0022174C" w:rsidRDefault="00E6517F" w:rsidP="00FA74B4">
      <w:pPr>
        <w:spacing w:line="360" w:lineRule="auto"/>
        <w:ind w:left="851" w:right="389"/>
        <w:jc w:val="both"/>
        <w:rPr>
          <w:sz w:val="21"/>
        </w:rPr>
      </w:pPr>
      <w:r>
        <w:rPr>
          <w:sz w:val="21"/>
        </w:rPr>
        <w:t>oświadczam, co następuje:</w:t>
      </w:r>
    </w:p>
    <w:p w:rsidR="0022174C" w:rsidRDefault="0022174C">
      <w:pPr>
        <w:pStyle w:val="Tekstpodstawowy"/>
        <w:rPr>
          <w:sz w:val="24"/>
        </w:rPr>
      </w:pPr>
    </w:p>
    <w:p w:rsidR="0022174C" w:rsidRDefault="0022174C">
      <w:pPr>
        <w:pStyle w:val="Tekstpodstawowy"/>
        <w:rPr>
          <w:sz w:val="24"/>
        </w:rPr>
      </w:pPr>
    </w:p>
    <w:p w:rsidR="0022174C" w:rsidRDefault="00E6517F">
      <w:pPr>
        <w:spacing w:before="208"/>
        <w:ind w:left="696"/>
        <w:rPr>
          <w:b/>
          <w:sz w:val="21"/>
        </w:rPr>
      </w:pPr>
      <w:r>
        <w:rPr>
          <w:b/>
          <w:sz w:val="21"/>
        </w:rPr>
        <w:t>OŚWIADCZENIA DOTYCZĄCE WYKONAWCY:</w:t>
      </w:r>
    </w:p>
    <w:p w:rsidR="0022174C" w:rsidRDefault="0022174C">
      <w:pPr>
        <w:pStyle w:val="Tekstpodstawowy"/>
        <w:rPr>
          <w:b/>
          <w:sz w:val="24"/>
        </w:rPr>
      </w:pPr>
    </w:p>
    <w:p w:rsidR="0022174C" w:rsidRDefault="0022174C">
      <w:pPr>
        <w:pStyle w:val="Tekstpodstawowy"/>
        <w:spacing w:before="4"/>
        <w:rPr>
          <w:b/>
          <w:sz w:val="21"/>
        </w:rPr>
      </w:pPr>
    </w:p>
    <w:p w:rsidR="0022174C" w:rsidRDefault="00E6517F">
      <w:pPr>
        <w:pStyle w:val="Akapitzlist"/>
        <w:numPr>
          <w:ilvl w:val="1"/>
          <w:numId w:val="1"/>
        </w:numPr>
        <w:tabs>
          <w:tab w:val="left" w:pos="1417"/>
        </w:tabs>
        <w:spacing w:line="360" w:lineRule="auto"/>
        <w:ind w:right="394"/>
        <w:jc w:val="left"/>
        <w:rPr>
          <w:sz w:val="21"/>
        </w:rPr>
      </w:pPr>
      <w:r>
        <w:rPr>
          <w:sz w:val="21"/>
        </w:rPr>
        <w:t xml:space="preserve">Oświadczam, że </w:t>
      </w:r>
      <w:r>
        <w:rPr>
          <w:b/>
          <w:sz w:val="21"/>
        </w:rPr>
        <w:t xml:space="preserve">podlegam*/nie podlegam* </w:t>
      </w:r>
      <w:r>
        <w:rPr>
          <w:sz w:val="21"/>
        </w:rPr>
        <w:t>wykluczeniu z postępowania  na  podstawie art. 108 ustawy</w:t>
      </w:r>
      <w:r>
        <w:rPr>
          <w:spacing w:val="-7"/>
          <w:sz w:val="21"/>
        </w:rPr>
        <w:t xml:space="preserve"> </w:t>
      </w:r>
      <w:proofErr w:type="spellStart"/>
      <w:r>
        <w:rPr>
          <w:sz w:val="21"/>
        </w:rPr>
        <w:t>Pzp</w:t>
      </w:r>
      <w:proofErr w:type="spellEnd"/>
      <w:r>
        <w:rPr>
          <w:sz w:val="21"/>
        </w:rPr>
        <w:t>.</w:t>
      </w:r>
    </w:p>
    <w:p w:rsidR="0022174C" w:rsidRDefault="0022174C">
      <w:pPr>
        <w:pStyle w:val="Tekstpodstawowy"/>
        <w:spacing w:before="6"/>
        <w:rPr>
          <w:sz w:val="31"/>
        </w:rPr>
      </w:pPr>
    </w:p>
    <w:p w:rsidR="0022174C" w:rsidRDefault="00E6517F">
      <w:pPr>
        <w:pStyle w:val="Akapitzlist"/>
        <w:numPr>
          <w:ilvl w:val="1"/>
          <w:numId w:val="1"/>
        </w:numPr>
        <w:tabs>
          <w:tab w:val="left" w:pos="1417"/>
          <w:tab w:val="left" w:leader="dot" w:pos="6186"/>
        </w:tabs>
        <w:spacing w:line="360" w:lineRule="auto"/>
        <w:ind w:right="389"/>
        <w:jc w:val="left"/>
        <w:rPr>
          <w:i/>
          <w:sz w:val="16"/>
        </w:rPr>
      </w:pPr>
      <w:r>
        <w:rPr>
          <w:sz w:val="21"/>
        </w:rPr>
        <w:t xml:space="preserve">Oświadczam, że </w:t>
      </w:r>
      <w:r>
        <w:rPr>
          <w:b/>
          <w:sz w:val="21"/>
        </w:rPr>
        <w:t xml:space="preserve">zachodzą*/nie zachodzą* </w:t>
      </w:r>
      <w:r>
        <w:rPr>
          <w:sz w:val="21"/>
        </w:rPr>
        <w:t>w stosunku do mnie podstawy wykluczenia z postępowania na</w:t>
      </w:r>
      <w:r>
        <w:rPr>
          <w:spacing w:val="-37"/>
          <w:sz w:val="21"/>
        </w:rPr>
        <w:t xml:space="preserve"> </w:t>
      </w:r>
      <w:r>
        <w:rPr>
          <w:sz w:val="21"/>
        </w:rPr>
        <w:t>podstawie</w:t>
      </w:r>
      <w:r>
        <w:rPr>
          <w:spacing w:val="-18"/>
          <w:sz w:val="21"/>
        </w:rPr>
        <w:t xml:space="preserve"> </w:t>
      </w:r>
      <w:r>
        <w:rPr>
          <w:sz w:val="21"/>
        </w:rPr>
        <w:t>art</w:t>
      </w:r>
      <w:r>
        <w:rPr>
          <w:sz w:val="21"/>
        </w:rPr>
        <w:tab/>
        <w:t>ustawy</w:t>
      </w:r>
      <w:r>
        <w:rPr>
          <w:spacing w:val="-22"/>
          <w:sz w:val="21"/>
        </w:rPr>
        <w:t xml:space="preserve"> </w:t>
      </w:r>
      <w:proofErr w:type="spellStart"/>
      <w:r>
        <w:rPr>
          <w:sz w:val="21"/>
        </w:rPr>
        <w:t>Pzp</w:t>
      </w:r>
      <w:proofErr w:type="spellEnd"/>
      <w:r>
        <w:rPr>
          <w:spacing w:val="-19"/>
          <w:sz w:val="21"/>
        </w:rPr>
        <w:t xml:space="preserve"> </w:t>
      </w:r>
      <w:r>
        <w:rPr>
          <w:i/>
          <w:sz w:val="16"/>
        </w:rPr>
        <w:t>(podać</w:t>
      </w:r>
      <w:r>
        <w:rPr>
          <w:i/>
          <w:spacing w:val="-11"/>
          <w:sz w:val="16"/>
        </w:rPr>
        <w:t xml:space="preserve"> </w:t>
      </w:r>
      <w:r>
        <w:rPr>
          <w:i/>
          <w:sz w:val="16"/>
        </w:rPr>
        <w:t>mającą</w:t>
      </w:r>
      <w:r>
        <w:rPr>
          <w:i/>
          <w:spacing w:val="-14"/>
          <w:sz w:val="16"/>
        </w:rPr>
        <w:t xml:space="preserve"> </w:t>
      </w:r>
      <w:r>
        <w:rPr>
          <w:i/>
          <w:sz w:val="16"/>
        </w:rPr>
        <w:t>zastosowanie</w:t>
      </w:r>
      <w:r>
        <w:rPr>
          <w:i/>
          <w:spacing w:val="-15"/>
          <w:sz w:val="16"/>
        </w:rPr>
        <w:t xml:space="preserve"> </w:t>
      </w:r>
      <w:r>
        <w:rPr>
          <w:i/>
          <w:sz w:val="16"/>
        </w:rPr>
        <w:t>podstawę</w:t>
      </w:r>
    </w:p>
    <w:p w:rsidR="0022174C" w:rsidRDefault="00E6517F">
      <w:pPr>
        <w:spacing w:before="2"/>
        <w:ind w:left="1416"/>
        <w:rPr>
          <w:i/>
          <w:sz w:val="16"/>
        </w:rPr>
      </w:pPr>
      <w:r>
        <w:rPr>
          <w:i/>
          <w:sz w:val="16"/>
        </w:rPr>
        <w:t>wykluczenia  spośród wymienionych  w  art.  108  ust.  1  pkt  1,  2  i 5  lub  art.  109  ust.  1  pkt  2-5  i  7-10  ustawy</w:t>
      </w:r>
      <w:r>
        <w:rPr>
          <w:i/>
          <w:spacing w:val="-13"/>
          <w:sz w:val="16"/>
        </w:rPr>
        <w:t xml:space="preserve"> </w:t>
      </w:r>
      <w:proofErr w:type="spellStart"/>
      <w:r>
        <w:rPr>
          <w:i/>
          <w:sz w:val="16"/>
        </w:rPr>
        <w:t>Pzp</w:t>
      </w:r>
      <w:proofErr w:type="spellEnd"/>
      <w:r>
        <w:rPr>
          <w:i/>
          <w:sz w:val="16"/>
        </w:rPr>
        <w:t>).</w:t>
      </w:r>
    </w:p>
    <w:p w:rsidR="0022174C" w:rsidRDefault="00E6517F">
      <w:pPr>
        <w:pStyle w:val="Nagwek4"/>
        <w:spacing w:line="360" w:lineRule="auto"/>
        <w:ind w:left="1416"/>
      </w:pPr>
      <w:r>
        <w:t xml:space="preserve">Jednocześnie oświadczam, że w związku z ww. okolicznością, na podstawie art. 110 ust. 2 ustawy </w:t>
      </w:r>
      <w:proofErr w:type="spellStart"/>
      <w:r>
        <w:t>Pzp</w:t>
      </w:r>
      <w:proofErr w:type="spellEnd"/>
      <w:r>
        <w:t xml:space="preserve"> podjąłem następujące środki naprawcze:</w:t>
      </w:r>
    </w:p>
    <w:p w:rsidR="0022174C" w:rsidRDefault="00E6517F">
      <w:pPr>
        <w:pStyle w:val="Tekstpodstawowy"/>
        <w:spacing w:before="3"/>
        <w:ind w:left="1404"/>
      </w:pPr>
      <w:r>
        <w:t>…………………………………………………………………………………………..…………………......</w:t>
      </w:r>
    </w:p>
    <w:p w:rsidR="0022174C" w:rsidRDefault="00E6517F">
      <w:pPr>
        <w:pStyle w:val="Tekstpodstawowy"/>
        <w:spacing w:before="113"/>
        <w:ind w:left="1404"/>
      </w:pPr>
      <w:r>
        <w:t>.....……………………………………………………………………………………………………………</w:t>
      </w:r>
    </w:p>
    <w:p w:rsidR="0022174C" w:rsidRDefault="00E6517F">
      <w:pPr>
        <w:pStyle w:val="Tekstpodstawowy"/>
        <w:spacing w:before="116"/>
        <w:ind w:left="1404"/>
      </w:pPr>
      <w:r>
        <w:t>……………….......………………………………………………………………………………………….</w:t>
      </w:r>
    </w:p>
    <w:p w:rsidR="0022174C" w:rsidRDefault="0022174C">
      <w:pPr>
        <w:sectPr w:rsidR="0022174C" w:rsidSect="001D179F">
          <w:pgSz w:w="11910" w:h="16840"/>
          <w:pgMar w:top="1460" w:right="740" w:bottom="1000" w:left="720" w:header="0" w:footer="818" w:gutter="0"/>
          <w:cols w:space="708" w:equalWidth="0">
            <w:col w:w="10450"/>
          </w:cols>
        </w:sectPr>
      </w:pPr>
    </w:p>
    <w:p w:rsidR="0022174C" w:rsidRDefault="0022174C">
      <w:pPr>
        <w:pStyle w:val="Tekstpodstawowy"/>
        <w:rPr>
          <w:sz w:val="21"/>
        </w:rPr>
      </w:pPr>
    </w:p>
    <w:p w:rsidR="0022174C" w:rsidRDefault="00E6517F">
      <w:pPr>
        <w:pStyle w:val="Nagwek3"/>
        <w:numPr>
          <w:ilvl w:val="1"/>
          <w:numId w:val="1"/>
        </w:numPr>
        <w:tabs>
          <w:tab w:val="left" w:pos="930"/>
        </w:tabs>
        <w:ind w:left="929" w:hanging="234"/>
        <w:jc w:val="left"/>
      </w:pPr>
      <w:r>
        <w:t>OŚWIADCZENIE DOTYCZĄCE PODANYCH</w:t>
      </w:r>
      <w:r>
        <w:rPr>
          <w:spacing w:val="-5"/>
        </w:rPr>
        <w:t xml:space="preserve"> </w:t>
      </w:r>
      <w:r>
        <w:t>INFORMACJI:</w:t>
      </w:r>
    </w:p>
    <w:p w:rsidR="0022174C" w:rsidRDefault="0022174C">
      <w:pPr>
        <w:pStyle w:val="Tekstpodstawowy"/>
        <w:rPr>
          <w:b/>
          <w:sz w:val="24"/>
        </w:rPr>
      </w:pPr>
    </w:p>
    <w:p w:rsidR="0022174C" w:rsidRDefault="00E6517F">
      <w:pPr>
        <w:pStyle w:val="Nagwek4"/>
        <w:spacing w:before="208" w:line="360" w:lineRule="auto"/>
        <w:ind w:right="395"/>
        <w:jc w:val="both"/>
      </w:pPr>
      <w:r>
        <w:t>Oświadczam,  że  wszystkie  informacje  podane  w  powyższych  oświadczeniach  są  aktualne        i zgodne z prawdą oraz zostały przedstawione z pełną świadomością konsekwencji wprowadzenia zamawiającego w błąd przy przedstawianiu</w:t>
      </w:r>
      <w:r>
        <w:rPr>
          <w:spacing w:val="-14"/>
        </w:rPr>
        <w:t xml:space="preserve"> </w:t>
      </w:r>
      <w:r>
        <w:t>informacji.</w:t>
      </w:r>
    </w:p>
    <w:p w:rsidR="0022174C" w:rsidRDefault="0022174C">
      <w:pPr>
        <w:pStyle w:val="Tekstpodstawowy"/>
        <w:rPr>
          <w:sz w:val="24"/>
        </w:rPr>
      </w:pPr>
    </w:p>
    <w:p w:rsidR="0022174C" w:rsidRDefault="0022174C">
      <w:pPr>
        <w:pStyle w:val="Tekstpodstawowy"/>
        <w:rPr>
          <w:sz w:val="24"/>
        </w:rPr>
      </w:pPr>
    </w:p>
    <w:p w:rsidR="0022174C" w:rsidRDefault="00E6517F">
      <w:pPr>
        <w:pStyle w:val="Akapitzlist"/>
        <w:numPr>
          <w:ilvl w:val="1"/>
          <w:numId w:val="1"/>
        </w:numPr>
        <w:tabs>
          <w:tab w:val="left" w:pos="1064"/>
        </w:tabs>
        <w:spacing w:before="154" w:line="355" w:lineRule="auto"/>
        <w:ind w:left="696" w:right="397" w:firstLine="0"/>
        <w:jc w:val="left"/>
        <w:rPr>
          <w:b/>
          <w:sz w:val="18"/>
        </w:rPr>
      </w:pPr>
      <w:r>
        <w:rPr>
          <w:b/>
          <w:sz w:val="21"/>
        </w:rPr>
        <w:t xml:space="preserve">JEDNOCZEŚNIE </w:t>
      </w:r>
      <w:r>
        <w:rPr>
          <w:b/>
          <w:spacing w:val="-2"/>
          <w:sz w:val="21"/>
        </w:rPr>
        <w:t xml:space="preserve">PODAJĘ </w:t>
      </w:r>
      <w:r>
        <w:rPr>
          <w:b/>
          <w:sz w:val="21"/>
        </w:rPr>
        <w:t>DANE UMOŻLIWIAJĄCE DOSTĘP DO PODMIOTOWYCH ŚRODKÓW DOWODOWYCH (jeżeli</w:t>
      </w:r>
      <w:r>
        <w:rPr>
          <w:b/>
          <w:spacing w:val="-7"/>
          <w:sz w:val="21"/>
        </w:rPr>
        <w:t xml:space="preserve"> </w:t>
      </w:r>
      <w:r>
        <w:rPr>
          <w:b/>
          <w:sz w:val="21"/>
        </w:rPr>
        <w:t>dotyczy):</w:t>
      </w:r>
      <w:r>
        <w:rPr>
          <w:b/>
          <w:position w:val="10"/>
          <w:sz w:val="18"/>
        </w:rPr>
        <w:t>1</w:t>
      </w:r>
    </w:p>
    <w:p w:rsidR="0022174C" w:rsidRDefault="0022174C">
      <w:pPr>
        <w:pStyle w:val="Tekstpodstawowy"/>
        <w:spacing w:before="8"/>
        <w:rPr>
          <w:b/>
          <w:sz w:val="40"/>
        </w:rPr>
      </w:pPr>
    </w:p>
    <w:p w:rsidR="0022174C" w:rsidRDefault="00E6517F">
      <w:pPr>
        <w:pStyle w:val="Tekstpodstawowy"/>
        <w:tabs>
          <w:tab w:val="left" w:pos="1279"/>
        </w:tabs>
        <w:spacing w:line="380" w:lineRule="atLeast"/>
        <w:ind w:left="893" w:right="4672" w:hanging="197"/>
      </w:pPr>
      <w:r>
        <w:t>Informuję, że następujące podmiotowe środki</w:t>
      </w:r>
      <w:r>
        <w:rPr>
          <w:spacing w:val="-33"/>
        </w:rPr>
        <w:t xml:space="preserve"> </w:t>
      </w:r>
      <w:r>
        <w:t>dowodowe: 1</w:t>
      </w:r>
      <w:r>
        <w:tab/>
        <w:t>.…………..</w:t>
      </w:r>
    </w:p>
    <w:p w:rsidR="0022174C" w:rsidRDefault="00E6517F">
      <w:pPr>
        <w:pStyle w:val="Tekstpodstawowy"/>
        <w:spacing w:before="38"/>
        <w:ind w:left="902"/>
      </w:pPr>
      <w:r>
        <w:t xml:space="preserve">2.  </w:t>
      </w:r>
      <w:r>
        <w:rPr>
          <w:spacing w:val="22"/>
        </w:rPr>
        <w:t xml:space="preserve"> </w:t>
      </w:r>
      <w:r>
        <w:t>…………..</w:t>
      </w:r>
    </w:p>
    <w:p w:rsidR="0022174C" w:rsidRDefault="00E6517F">
      <w:pPr>
        <w:pStyle w:val="Tekstpodstawowy"/>
        <w:spacing w:before="34"/>
        <w:ind w:left="902"/>
      </w:pPr>
      <w:r>
        <w:t xml:space="preserve">3.  </w:t>
      </w:r>
      <w:r>
        <w:rPr>
          <w:spacing w:val="23"/>
        </w:rPr>
        <w:t xml:space="preserve"> </w:t>
      </w:r>
      <w:r>
        <w:t>…………..</w:t>
      </w:r>
    </w:p>
    <w:p w:rsidR="0022174C" w:rsidRDefault="00E6517F">
      <w:pPr>
        <w:pStyle w:val="Tekstpodstawowy"/>
        <w:spacing w:before="151"/>
        <w:ind w:left="696"/>
        <w:jc w:val="both"/>
      </w:pPr>
      <w:r>
        <w:t>Można pozyskać odpowiednio z następujących rejestrów publicznych:</w:t>
      </w:r>
    </w:p>
    <w:p w:rsidR="0022174C" w:rsidRDefault="00E6517F">
      <w:pPr>
        <w:pStyle w:val="Nagwek5"/>
        <w:tabs>
          <w:tab w:val="left" w:pos="1689"/>
        </w:tabs>
        <w:spacing w:before="138"/>
        <w:ind w:left="1121"/>
      </w:pPr>
      <w:r>
        <w:t>1.</w:t>
      </w:r>
      <w:r>
        <w:tab/>
        <w:t>………………..</w:t>
      </w:r>
    </w:p>
    <w:p w:rsidR="0022174C" w:rsidRDefault="00E6517F">
      <w:pPr>
        <w:tabs>
          <w:tab w:val="left" w:pos="1689"/>
        </w:tabs>
        <w:spacing w:before="113"/>
        <w:ind w:left="1121"/>
        <w:rPr>
          <w:b/>
          <w:sz w:val="20"/>
        </w:rPr>
      </w:pPr>
      <w:r>
        <w:rPr>
          <w:b/>
          <w:sz w:val="20"/>
        </w:rPr>
        <w:t>2.</w:t>
      </w:r>
      <w:r>
        <w:rPr>
          <w:b/>
          <w:sz w:val="20"/>
        </w:rPr>
        <w:tab/>
        <w:t>………………..</w:t>
      </w:r>
    </w:p>
    <w:p w:rsidR="0022174C" w:rsidRDefault="00E6517F">
      <w:pPr>
        <w:tabs>
          <w:tab w:val="left" w:pos="1689"/>
        </w:tabs>
        <w:spacing w:before="115"/>
        <w:ind w:left="1121"/>
        <w:rPr>
          <w:b/>
          <w:sz w:val="20"/>
        </w:rPr>
      </w:pPr>
      <w:r>
        <w:rPr>
          <w:b/>
          <w:sz w:val="20"/>
        </w:rPr>
        <w:t>3.</w:t>
      </w:r>
      <w:r>
        <w:rPr>
          <w:b/>
          <w:sz w:val="20"/>
        </w:rPr>
        <w:tab/>
        <w:t>………………...</w:t>
      </w:r>
    </w:p>
    <w:p w:rsidR="0022174C" w:rsidRDefault="0022174C">
      <w:pPr>
        <w:pStyle w:val="Tekstpodstawowy"/>
        <w:rPr>
          <w:b/>
          <w:sz w:val="22"/>
        </w:rPr>
      </w:pPr>
    </w:p>
    <w:p w:rsidR="0022174C" w:rsidRDefault="0022174C">
      <w:pPr>
        <w:pStyle w:val="Tekstpodstawowy"/>
        <w:rPr>
          <w:b/>
          <w:sz w:val="22"/>
        </w:rPr>
      </w:pPr>
    </w:p>
    <w:p w:rsidR="0022174C" w:rsidRDefault="0022174C">
      <w:pPr>
        <w:pStyle w:val="Tekstpodstawowy"/>
        <w:rPr>
          <w:b/>
          <w:sz w:val="26"/>
        </w:rPr>
      </w:pPr>
    </w:p>
    <w:p w:rsidR="0022174C" w:rsidRDefault="00E6517F">
      <w:pPr>
        <w:tabs>
          <w:tab w:val="left" w:leader="dot" w:pos="5422"/>
        </w:tabs>
        <w:spacing w:before="1"/>
        <w:ind w:left="696"/>
        <w:jc w:val="both"/>
        <w:rPr>
          <w:sz w:val="21"/>
        </w:rPr>
      </w:pPr>
      <w:r>
        <w:rPr>
          <w:sz w:val="20"/>
        </w:rPr>
        <w:t>…………….…….</w:t>
      </w:r>
      <w:r>
        <w:rPr>
          <w:spacing w:val="-4"/>
          <w:sz w:val="20"/>
        </w:rPr>
        <w:t xml:space="preserve"> </w:t>
      </w:r>
      <w:r>
        <w:rPr>
          <w:i/>
          <w:sz w:val="16"/>
        </w:rPr>
        <w:t>(miejscowość),</w:t>
      </w:r>
      <w:r>
        <w:rPr>
          <w:i/>
          <w:spacing w:val="11"/>
          <w:sz w:val="16"/>
        </w:rPr>
        <w:t xml:space="preserve"> </w:t>
      </w:r>
      <w:r>
        <w:rPr>
          <w:sz w:val="21"/>
        </w:rPr>
        <w:t>dnia</w:t>
      </w:r>
      <w:r>
        <w:rPr>
          <w:sz w:val="21"/>
        </w:rPr>
        <w:tab/>
        <w:t>r.</w:t>
      </w:r>
    </w:p>
    <w:p w:rsidR="0022174C" w:rsidRDefault="0022174C">
      <w:pPr>
        <w:pStyle w:val="Tekstpodstawowy"/>
      </w:pPr>
    </w:p>
    <w:p w:rsidR="0022174C" w:rsidRDefault="0022174C">
      <w:pPr>
        <w:pStyle w:val="Tekstpodstawowy"/>
      </w:pPr>
    </w:p>
    <w:p w:rsidR="0022174C" w:rsidRDefault="0022174C">
      <w:pPr>
        <w:pStyle w:val="Tekstpodstawowy"/>
      </w:pPr>
    </w:p>
    <w:p w:rsidR="0022174C" w:rsidRDefault="0022174C">
      <w:pPr>
        <w:pStyle w:val="Tekstpodstawowy"/>
        <w:spacing w:before="11"/>
        <w:rPr>
          <w:sz w:val="27"/>
        </w:rPr>
      </w:pPr>
    </w:p>
    <w:p w:rsidR="0022174C" w:rsidRDefault="00E6517F">
      <w:pPr>
        <w:spacing w:before="93" w:line="276" w:lineRule="auto"/>
        <w:ind w:left="6490" w:right="391" w:hanging="346"/>
        <w:jc w:val="right"/>
        <w:rPr>
          <w:i/>
          <w:sz w:val="20"/>
        </w:rPr>
      </w:pPr>
      <w:r>
        <w:rPr>
          <w:rFonts w:ascii="Times New Roman" w:hAnsi="Times New Roman"/>
          <w:w w:val="99"/>
          <w:sz w:val="20"/>
          <w:shd w:val="clear" w:color="auto" w:fill="FFE499"/>
        </w:rPr>
        <w:t xml:space="preserve"> </w:t>
      </w:r>
      <w:r>
        <w:rPr>
          <w:i/>
          <w:sz w:val="20"/>
          <w:shd w:val="clear" w:color="auto" w:fill="FFE499"/>
        </w:rPr>
        <w:t>Dokument należy podpisać kwalifikowanym</w:t>
      </w:r>
      <w:r>
        <w:rPr>
          <w:i/>
          <w:w w:val="99"/>
          <w:sz w:val="20"/>
        </w:rPr>
        <w:t xml:space="preserve"> </w:t>
      </w:r>
      <w:r>
        <w:rPr>
          <w:i/>
          <w:sz w:val="20"/>
          <w:shd w:val="clear" w:color="auto" w:fill="FFE499"/>
        </w:rPr>
        <w:t>podpisem elektronicznym lub podpisem</w:t>
      </w:r>
      <w:r>
        <w:rPr>
          <w:i/>
          <w:w w:val="99"/>
          <w:sz w:val="20"/>
        </w:rPr>
        <w:t xml:space="preserve"> </w:t>
      </w:r>
      <w:r>
        <w:rPr>
          <w:i/>
          <w:sz w:val="20"/>
          <w:shd w:val="clear" w:color="auto" w:fill="FFE499"/>
        </w:rPr>
        <w:t>zaufanym lub podpisem osobistym</w:t>
      </w: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22174C">
      <w:pPr>
        <w:pStyle w:val="Tekstpodstawowy"/>
        <w:rPr>
          <w:i/>
        </w:rPr>
      </w:pPr>
    </w:p>
    <w:p w:rsidR="0022174C" w:rsidRDefault="00D761DA">
      <w:pPr>
        <w:pStyle w:val="Tekstpodstawowy"/>
        <w:spacing w:before="6"/>
        <w:rPr>
          <w:i/>
        </w:rPr>
      </w:pPr>
      <w:r>
        <w:rPr>
          <w:noProof/>
          <w:lang w:bidi="ar-SA"/>
        </w:rPr>
        <mc:AlternateContent>
          <mc:Choice Requires="wps">
            <w:drawing>
              <wp:anchor distT="0" distB="0" distL="0" distR="0" simplePos="0" relativeHeight="251677696" behindDoc="1" locked="0" layoutInCell="1" allowOverlap="1">
                <wp:simplePos x="0" y="0"/>
                <wp:positionH relativeFrom="page">
                  <wp:posOffset>899160</wp:posOffset>
                </wp:positionH>
                <wp:positionV relativeFrom="paragraph">
                  <wp:posOffset>179705</wp:posOffset>
                </wp:positionV>
                <wp:extent cx="1829435" cy="1270"/>
                <wp:effectExtent l="0" t="0" r="0" b="0"/>
                <wp:wrapTopAndBottom/>
                <wp:docPr id="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FD90" id="Freeform 2" o:spid="_x0000_s1026" style="position:absolute;margin-left:70.8pt;margin-top:14.15pt;width:144.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" path="m,l2881,e" filled="f" strokeweight=".72pt">
                <v:path arrowok="t" o:connecttype="custom" o:connectlocs="0,0;1829435,0" o:connectangles="0,0"/>
                <w10:wrap type="topAndBottom" anchorx="page"/>
              </v:shape>
            </w:pict>
          </mc:Fallback>
        </mc:AlternateContent>
      </w:r>
    </w:p>
    <w:p w:rsidR="0022174C" w:rsidRDefault="00E6517F">
      <w:pPr>
        <w:spacing w:before="68" w:line="267" w:lineRule="exact"/>
        <w:ind w:left="696"/>
        <w:rPr>
          <w:rFonts w:ascii="Times New Roman" w:hAnsi="Times New Roman"/>
          <w:sz w:val="18"/>
        </w:rPr>
      </w:pPr>
      <w:r>
        <w:rPr>
          <w:rFonts w:ascii="Times New Roman" w:hAnsi="Times New Roman"/>
          <w:position w:val="6"/>
          <w:sz w:val="18"/>
        </w:rPr>
        <w:t xml:space="preserve">1 </w:t>
      </w:r>
      <w:r>
        <w:rPr>
          <w:rFonts w:ascii="Times New Roman" w:hAnsi="Times New Roman"/>
          <w:sz w:val="18"/>
        </w:rPr>
        <w:t>Zamawiający nie wezwie do złożenia podmiotowych środków dowodowych, jeżeli będzie mógł je uzyskać za pomocą</w:t>
      </w:r>
    </w:p>
    <w:p w:rsidR="0022174C" w:rsidRDefault="00E6517F">
      <w:pPr>
        <w:spacing w:line="207" w:lineRule="exact"/>
        <w:ind w:left="696"/>
        <w:rPr>
          <w:rFonts w:ascii="Times New Roman" w:hAnsi="Times New Roman"/>
          <w:sz w:val="18"/>
        </w:rPr>
      </w:pPr>
      <w:r>
        <w:rPr>
          <w:rFonts w:ascii="Times New Roman" w:hAnsi="Times New Roman"/>
          <w:sz w:val="18"/>
        </w:rPr>
        <w:t>bezpłatnych i ogólnodostępnych baz danych, w szczególności rejestrów publicznych w rozumieniu ustawy z dnia 17 lutego 2005</w:t>
      </w:r>
    </w:p>
    <w:p w:rsidR="0022174C" w:rsidRDefault="00E6517F">
      <w:pPr>
        <w:spacing w:before="2"/>
        <w:ind w:left="696" w:right="403"/>
        <w:rPr>
          <w:rFonts w:ascii="Times New Roman" w:hAnsi="Times New Roman"/>
          <w:sz w:val="18"/>
        </w:rPr>
      </w:pPr>
      <w:r>
        <w:rPr>
          <w:rFonts w:ascii="Times New Roman" w:hAnsi="Times New Roman"/>
          <w:sz w:val="18"/>
        </w:rPr>
        <w:t>r. o informatyzacji działalności podmiotów realizujących zadania publiczne, o ile wykonawca wskaże w oświadczeniu, o którym mowa w art. 125 ust. 1, dane umożliwiające dostęp do tych środków</w:t>
      </w:r>
    </w:p>
    <w:p w:rsidR="00EF2B14" w:rsidRDefault="00EF2B14">
      <w:pPr>
        <w:spacing w:before="2"/>
        <w:ind w:left="696" w:right="403"/>
        <w:rPr>
          <w:rFonts w:ascii="Times New Roman" w:hAnsi="Times New Roman"/>
          <w:sz w:val="18"/>
        </w:rPr>
      </w:pPr>
    </w:p>
    <w:p w:rsidR="00EF2B14" w:rsidRDefault="00EF2B14">
      <w:pPr>
        <w:spacing w:before="2"/>
        <w:ind w:left="696" w:right="403"/>
        <w:rPr>
          <w:rFonts w:ascii="Times New Roman" w:hAnsi="Times New Roman"/>
          <w:sz w:val="18"/>
        </w:rPr>
      </w:pPr>
    </w:p>
    <w:p w:rsidR="00EF2B14" w:rsidRDefault="00EF2B14">
      <w:pPr>
        <w:spacing w:before="2"/>
        <w:ind w:left="696" w:right="403"/>
        <w:rPr>
          <w:rFonts w:ascii="Times New Roman" w:hAnsi="Times New Roman"/>
          <w:sz w:val="18"/>
        </w:rPr>
      </w:pP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color w:val="000000"/>
          <w:sz w:val="20"/>
          <w:szCs w:val="20"/>
          <w:lang w:eastAsia="en-US" w:bidi="ar-SA"/>
        </w:rPr>
        <w:lastRenderedPageBreak/>
        <w:t>Nr postępowania: ZP/</w:t>
      </w:r>
      <w:r>
        <w:rPr>
          <w:rFonts w:eastAsiaTheme="minorHAnsi"/>
          <w:color w:val="000000"/>
          <w:sz w:val="20"/>
          <w:szCs w:val="20"/>
          <w:lang w:eastAsia="en-US" w:bidi="ar-SA"/>
        </w:rPr>
        <w:t xml:space="preserve"> 109/055/D</w:t>
      </w:r>
      <w:r w:rsidRPr="003C746A">
        <w:rPr>
          <w:rFonts w:eastAsiaTheme="minorHAnsi"/>
          <w:color w:val="000000"/>
          <w:sz w:val="20"/>
          <w:szCs w:val="20"/>
          <w:lang w:eastAsia="en-US" w:bidi="ar-SA"/>
        </w:rPr>
        <w:t>/</w:t>
      </w:r>
      <w:r>
        <w:rPr>
          <w:rFonts w:eastAsiaTheme="minorHAnsi"/>
          <w:color w:val="000000"/>
          <w:sz w:val="20"/>
          <w:szCs w:val="20"/>
          <w:lang w:eastAsia="en-US" w:bidi="ar-SA"/>
        </w:rPr>
        <w:t>24</w:t>
      </w:r>
      <w:r w:rsidRPr="003C746A">
        <w:rPr>
          <w:rFonts w:eastAsiaTheme="minorHAnsi"/>
          <w:color w:val="000000"/>
          <w:sz w:val="20"/>
          <w:szCs w:val="20"/>
          <w:lang w:eastAsia="en-US" w:bidi="ar-SA"/>
        </w:rPr>
        <w:t xml:space="preserve"> </w:t>
      </w:r>
    </w:p>
    <w:p w:rsidR="00EF2B14" w:rsidRDefault="00EF2B14" w:rsidP="00EF2B14">
      <w:pPr>
        <w:widowControl/>
        <w:adjustRightInd w:val="0"/>
        <w:rPr>
          <w:rFonts w:eastAsiaTheme="minorHAnsi"/>
          <w:b/>
          <w:bCs/>
          <w:color w:val="000000"/>
          <w:sz w:val="20"/>
          <w:szCs w:val="20"/>
          <w:lang w:eastAsia="en-US" w:bidi="ar-SA"/>
        </w:rPr>
      </w:pP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b/>
          <w:bCs/>
          <w:color w:val="000000"/>
          <w:sz w:val="20"/>
          <w:szCs w:val="20"/>
          <w:lang w:eastAsia="en-US" w:bidi="ar-SA"/>
        </w:rPr>
        <w:t xml:space="preserve">Wykonawca: </w:t>
      </w: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color w:val="000000"/>
          <w:sz w:val="20"/>
          <w:szCs w:val="20"/>
          <w:lang w:eastAsia="en-US" w:bidi="ar-SA"/>
        </w:rPr>
        <w:t xml:space="preserve">………………………………………………………………………...............……… </w:t>
      </w: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i/>
          <w:iCs/>
          <w:color w:val="000000"/>
          <w:sz w:val="20"/>
          <w:szCs w:val="20"/>
          <w:lang w:eastAsia="en-US" w:bidi="ar-SA"/>
        </w:rPr>
        <w:t>(pełna nazwa/firma, adres, w zależności od podmiotu: NIP/PESEL, KRS/</w:t>
      </w:r>
      <w:proofErr w:type="spellStart"/>
      <w:r w:rsidRPr="003C746A">
        <w:rPr>
          <w:rFonts w:eastAsiaTheme="minorHAnsi"/>
          <w:i/>
          <w:iCs/>
          <w:color w:val="000000"/>
          <w:sz w:val="20"/>
          <w:szCs w:val="20"/>
          <w:lang w:eastAsia="en-US" w:bidi="ar-SA"/>
        </w:rPr>
        <w:t>CEiDG</w:t>
      </w:r>
      <w:proofErr w:type="spellEnd"/>
      <w:r w:rsidRPr="003C746A">
        <w:rPr>
          <w:rFonts w:eastAsiaTheme="minorHAnsi"/>
          <w:i/>
          <w:iCs/>
          <w:color w:val="000000"/>
          <w:sz w:val="20"/>
          <w:szCs w:val="20"/>
          <w:lang w:eastAsia="en-US" w:bidi="ar-SA"/>
        </w:rPr>
        <w:t xml:space="preserve">) </w:t>
      </w:r>
    </w:p>
    <w:p w:rsidR="00EF2B14" w:rsidRDefault="00EF2B14" w:rsidP="00EF2B14">
      <w:pPr>
        <w:widowControl/>
        <w:adjustRightInd w:val="0"/>
        <w:rPr>
          <w:rFonts w:eastAsiaTheme="minorHAnsi"/>
          <w:color w:val="000000"/>
          <w:sz w:val="20"/>
          <w:szCs w:val="20"/>
          <w:lang w:eastAsia="en-US" w:bidi="ar-SA"/>
        </w:rPr>
      </w:pPr>
      <w:r w:rsidRPr="003C746A">
        <w:rPr>
          <w:rFonts w:eastAsiaTheme="minorHAnsi"/>
          <w:color w:val="000000"/>
          <w:sz w:val="20"/>
          <w:szCs w:val="20"/>
          <w:lang w:eastAsia="en-US" w:bidi="ar-SA"/>
        </w:rPr>
        <w:t xml:space="preserve">reprezentowany przez: </w:t>
      </w:r>
    </w:p>
    <w:p w:rsidR="00EF2B14" w:rsidRPr="003C746A" w:rsidRDefault="00EF2B14" w:rsidP="00EF2B14">
      <w:pPr>
        <w:widowControl/>
        <w:adjustRightInd w:val="0"/>
        <w:rPr>
          <w:rFonts w:eastAsiaTheme="minorHAnsi"/>
          <w:color w:val="000000"/>
          <w:sz w:val="20"/>
          <w:szCs w:val="20"/>
          <w:lang w:eastAsia="en-US" w:bidi="ar-SA"/>
        </w:rPr>
      </w:pP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color w:val="000000"/>
          <w:sz w:val="20"/>
          <w:szCs w:val="20"/>
          <w:lang w:eastAsia="en-US" w:bidi="ar-SA"/>
        </w:rPr>
        <w:t xml:space="preserve">………………………………………………………………………...............……… </w:t>
      </w:r>
    </w:p>
    <w:p w:rsidR="00EF2B14" w:rsidRDefault="00EF2B14" w:rsidP="00EF2B14">
      <w:pPr>
        <w:widowControl/>
        <w:adjustRightInd w:val="0"/>
        <w:rPr>
          <w:rFonts w:eastAsiaTheme="minorHAnsi"/>
          <w:i/>
          <w:iCs/>
          <w:color w:val="000000"/>
          <w:sz w:val="20"/>
          <w:szCs w:val="20"/>
          <w:lang w:eastAsia="en-US" w:bidi="ar-SA"/>
        </w:rPr>
      </w:pPr>
      <w:r w:rsidRPr="003C746A">
        <w:rPr>
          <w:rFonts w:eastAsiaTheme="minorHAnsi"/>
          <w:i/>
          <w:iCs/>
          <w:color w:val="000000"/>
          <w:sz w:val="20"/>
          <w:szCs w:val="20"/>
          <w:lang w:eastAsia="en-US" w:bidi="ar-SA"/>
        </w:rPr>
        <w:t xml:space="preserve">(imię, nazwisko, stanowisko/podstawa do reprezentacji) </w:t>
      </w:r>
    </w:p>
    <w:p w:rsidR="00EF2B14" w:rsidRPr="003C746A" w:rsidRDefault="00EF2B14" w:rsidP="00EF2B14">
      <w:pPr>
        <w:widowControl/>
        <w:adjustRightInd w:val="0"/>
        <w:rPr>
          <w:rFonts w:eastAsiaTheme="minorHAnsi"/>
          <w:color w:val="000000"/>
          <w:sz w:val="20"/>
          <w:szCs w:val="20"/>
          <w:lang w:eastAsia="en-US" w:bidi="ar-SA"/>
        </w:rPr>
      </w:pPr>
    </w:p>
    <w:p w:rsidR="00EF2B14" w:rsidRPr="004D605F" w:rsidRDefault="00EF2B14" w:rsidP="00EF2B14">
      <w:pPr>
        <w:widowControl/>
        <w:adjustRightInd w:val="0"/>
        <w:jc w:val="center"/>
        <w:rPr>
          <w:rFonts w:eastAsiaTheme="minorHAnsi"/>
          <w:b/>
          <w:bCs/>
          <w:color w:val="000000"/>
          <w:lang w:eastAsia="en-US" w:bidi="ar-SA"/>
        </w:rPr>
      </w:pPr>
    </w:p>
    <w:p w:rsidR="00EF2B14" w:rsidRPr="004D605F" w:rsidRDefault="00EF2B14" w:rsidP="00EF2B14">
      <w:pPr>
        <w:widowControl/>
        <w:adjustRightInd w:val="0"/>
        <w:jc w:val="center"/>
        <w:rPr>
          <w:rFonts w:eastAsiaTheme="minorHAnsi"/>
          <w:color w:val="000000"/>
          <w:lang w:eastAsia="en-US" w:bidi="ar-SA"/>
        </w:rPr>
      </w:pPr>
      <w:r w:rsidRPr="004D605F">
        <w:rPr>
          <w:rFonts w:eastAsiaTheme="minorHAnsi"/>
          <w:b/>
          <w:bCs/>
          <w:color w:val="000000"/>
          <w:lang w:eastAsia="en-US" w:bidi="ar-SA"/>
        </w:rPr>
        <w:t>Oświadczenie Wykonawcy dotyczące przynależności lub braku przynależności</w:t>
      </w:r>
    </w:p>
    <w:p w:rsidR="00EF2B14" w:rsidRPr="004D605F" w:rsidRDefault="00EF2B14" w:rsidP="00EF2B14">
      <w:pPr>
        <w:widowControl/>
        <w:adjustRightInd w:val="0"/>
        <w:jc w:val="center"/>
        <w:rPr>
          <w:rFonts w:eastAsiaTheme="minorHAnsi"/>
          <w:b/>
          <w:bCs/>
          <w:color w:val="000000"/>
          <w:lang w:eastAsia="en-US" w:bidi="ar-SA"/>
        </w:rPr>
      </w:pPr>
      <w:r w:rsidRPr="004D605F">
        <w:rPr>
          <w:rFonts w:eastAsiaTheme="minorHAnsi"/>
          <w:b/>
          <w:bCs/>
          <w:color w:val="000000"/>
          <w:lang w:eastAsia="en-US" w:bidi="ar-SA"/>
        </w:rPr>
        <w:t>do tej samej grupy kapitałowej</w:t>
      </w:r>
    </w:p>
    <w:p w:rsidR="00EF2B14" w:rsidRDefault="00EF2B14" w:rsidP="00EF2B14">
      <w:pPr>
        <w:widowControl/>
        <w:adjustRightInd w:val="0"/>
        <w:jc w:val="center"/>
        <w:rPr>
          <w:rFonts w:eastAsiaTheme="minorHAnsi"/>
          <w:b/>
          <w:bCs/>
          <w:color w:val="000000"/>
          <w:sz w:val="20"/>
          <w:szCs w:val="20"/>
          <w:lang w:eastAsia="en-US" w:bidi="ar-SA"/>
        </w:rPr>
      </w:pPr>
    </w:p>
    <w:p w:rsidR="00EF2B14" w:rsidRPr="003C746A" w:rsidRDefault="00EF2B14" w:rsidP="00EF2B14">
      <w:pPr>
        <w:widowControl/>
        <w:adjustRightInd w:val="0"/>
        <w:jc w:val="center"/>
        <w:rPr>
          <w:rFonts w:eastAsiaTheme="minorHAnsi"/>
          <w:color w:val="000000"/>
          <w:sz w:val="20"/>
          <w:szCs w:val="20"/>
          <w:lang w:eastAsia="en-US" w:bidi="ar-SA"/>
        </w:rPr>
      </w:pPr>
    </w:p>
    <w:p w:rsidR="00EF2B14" w:rsidRDefault="00EF2B14" w:rsidP="00EF2B14">
      <w:pPr>
        <w:spacing w:line="360" w:lineRule="auto"/>
        <w:ind w:right="389"/>
        <w:jc w:val="both"/>
        <w:rPr>
          <w:b/>
          <w:sz w:val="21"/>
        </w:rPr>
      </w:pPr>
      <w:r w:rsidRPr="003C746A">
        <w:rPr>
          <w:rFonts w:eastAsiaTheme="minorHAnsi"/>
          <w:color w:val="000000"/>
          <w:sz w:val="20"/>
          <w:szCs w:val="20"/>
          <w:lang w:eastAsia="en-US" w:bidi="ar-SA"/>
        </w:rPr>
        <w:t xml:space="preserve">Składając ofertę w postępowaniu o udzielenie zamówienia publicznego w trybie </w:t>
      </w:r>
      <w:r>
        <w:rPr>
          <w:rFonts w:eastAsiaTheme="minorHAnsi"/>
          <w:color w:val="000000"/>
          <w:sz w:val="20"/>
          <w:szCs w:val="20"/>
          <w:lang w:eastAsia="en-US" w:bidi="ar-SA"/>
        </w:rPr>
        <w:t>podstawowym</w:t>
      </w:r>
      <w:r w:rsidRPr="003C746A">
        <w:rPr>
          <w:rFonts w:eastAsiaTheme="minorHAnsi"/>
          <w:color w:val="000000"/>
          <w:sz w:val="20"/>
          <w:szCs w:val="20"/>
          <w:lang w:eastAsia="en-US" w:bidi="ar-SA"/>
        </w:rPr>
        <w:t xml:space="preserve"> </w:t>
      </w:r>
      <w:proofErr w:type="spellStart"/>
      <w:r w:rsidRPr="003C746A">
        <w:rPr>
          <w:rFonts w:eastAsiaTheme="minorHAnsi"/>
          <w:color w:val="000000"/>
          <w:sz w:val="20"/>
          <w:szCs w:val="20"/>
          <w:lang w:eastAsia="en-US" w:bidi="ar-SA"/>
        </w:rPr>
        <w:t>pn</w:t>
      </w:r>
      <w:proofErr w:type="spellEnd"/>
      <w:r w:rsidRPr="003C746A">
        <w:rPr>
          <w:rFonts w:eastAsiaTheme="minorHAnsi"/>
          <w:color w:val="000000"/>
          <w:sz w:val="20"/>
          <w:szCs w:val="20"/>
          <w:lang w:eastAsia="en-US" w:bidi="ar-SA"/>
        </w:rPr>
        <w:t xml:space="preserve">: </w:t>
      </w:r>
      <w:r w:rsidRPr="000A17E0">
        <w:rPr>
          <w:b/>
          <w:sz w:val="21"/>
        </w:rPr>
        <w:t>Dostawa sprzętu multimedialnego dla jednostek organizacyjnych Politechniki Gdańskiej</w:t>
      </w:r>
    </w:p>
    <w:p w:rsidR="00EF2B14" w:rsidRDefault="00EF2B14" w:rsidP="00EF2B14">
      <w:pPr>
        <w:widowControl/>
        <w:adjustRightInd w:val="0"/>
        <w:rPr>
          <w:rFonts w:eastAsiaTheme="minorHAnsi"/>
          <w:color w:val="000000"/>
          <w:sz w:val="20"/>
          <w:szCs w:val="20"/>
          <w:lang w:eastAsia="en-US" w:bidi="ar-SA"/>
        </w:rPr>
      </w:pPr>
      <w:r w:rsidRPr="003C746A">
        <w:rPr>
          <w:rFonts w:eastAsiaTheme="minorHAnsi"/>
          <w:b/>
          <w:bCs/>
          <w:color w:val="000000"/>
          <w:sz w:val="20"/>
          <w:szCs w:val="20"/>
          <w:lang w:eastAsia="en-US" w:bidi="ar-SA"/>
        </w:rPr>
        <w:t xml:space="preserve">, </w:t>
      </w:r>
      <w:r w:rsidRPr="003C746A">
        <w:rPr>
          <w:rFonts w:eastAsiaTheme="minorHAnsi"/>
          <w:color w:val="000000"/>
          <w:sz w:val="20"/>
          <w:szCs w:val="20"/>
          <w:lang w:eastAsia="en-US" w:bidi="ar-SA"/>
        </w:rPr>
        <w:t xml:space="preserve">w zakresie art. 108 ust. 1 pkt 5 ustawy </w:t>
      </w:r>
      <w:proofErr w:type="spellStart"/>
      <w:r w:rsidRPr="003C746A">
        <w:rPr>
          <w:rFonts w:eastAsiaTheme="minorHAnsi"/>
          <w:color w:val="000000"/>
          <w:sz w:val="20"/>
          <w:szCs w:val="20"/>
          <w:lang w:eastAsia="en-US" w:bidi="ar-SA"/>
        </w:rPr>
        <w:t>Pzp</w:t>
      </w:r>
      <w:proofErr w:type="spellEnd"/>
      <w:r w:rsidRPr="003C746A">
        <w:rPr>
          <w:rFonts w:eastAsiaTheme="minorHAnsi"/>
          <w:color w:val="000000"/>
          <w:sz w:val="20"/>
          <w:szCs w:val="20"/>
          <w:lang w:eastAsia="en-US" w:bidi="ar-SA"/>
        </w:rPr>
        <w:t xml:space="preserve">, oświadczamy, że; </w:t>
      </w:r>
      <w:bookmarkStart w:id="0" w:name="_GoBack"/>
      <w:bookmarkEnd w:id="0"/>
    </w:p>
    <w:p w:rsidR="00EF2B14" w:rsidRPr="003C746A" w:rsidRDefault="00EF2B14" w:rsidP="00EF2B14">
      <w:pPr>
        <w:widowControl/>
        <w:adjustRightInd w:val="0"/>
        <w:rPr>
          <w:rFonts w:eastAsiaTheme="minorHAnsi"/>
          <w:color w:val="000000"/>
          <w:sz w:val="20"/>
          <w:szCs w:val="20"/>
          <w:lang w:eastAsia="en-US" w:bidi="ar-SA"/>
        </w:rPr>
      </w:pPr>
    </w:p>
    <w:p w:rsidR="00EF2B14" w:rsidRPr="003C746A" w:rsidRDefault="00EF2B14" w:rsidP="00EF2B14">
      <w:pPr>
        <w:widowControl/>
        <w:adjustRightInd w:val="0"/>
        <w:spacing w:after="126"/>
        <w:rPr>
          <w:rFonts w:eastAsiaTheme="minorHAnsi"/>
          <w:color w:val="000000"/>
          <w:sz w:val="20"/>
          <w:szCs w:val="20"/>
          <w:lang w:eastAsia="en-US" w:bidi="ar-SA"/>
        </w:rPr>
      </w:pPr>
      <w:r w:rsidRPr="003C746A">
        <w:rPr>
          <w:rFonts w:eastAsiaTheme="minorHAnsi"/>
          <w:color w:val="000000"/>
          <w:sz w:val="20"/>
          <w:szCs w:val="20"/>
          <w:lang w:eastAsia="en-US" w:bidi="ar-SA"/>
        </w:rPr>
        <w:t xml:space="preserve">1. nie należymy do tej samej grupy kapitałowej, co inni wykonawcy, którzy w tym postępowaniu złożyli oferty lub oferty częściowe* </w:t>
      </w: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color w:val="000000"/>
          <w:sz w:val="20"/>
          <w:szCs w:val="20"/>
          <w:lang w:eastAsia="en-US" w:bidi="ar-SA"/>
        </w:rPr>
        <w:t xml:space="preserve">2. należymy do grupy kapitałowej co inni wykonawcy (podać nazwę ………………..), którzy w tym postępowaniu złożyli oferty lub oferty częściowe i przedstawiamy/nie przedstawiamy* następujące dokumenty/informacje potwierdzające przygotowanie oferty niezależnie od innego wykonawcy należącego do tej samej grupy kapitałowej </w:t>
      </w:r>
    </w:p>
    <w:p w:rsidR="00EF2B14" w:rsidRPr="003C746A" w:rsidRDefault="00EF2B14" w:rsidP="00EF2B14">
      <w:pPr>
        <w:widowControl/>
        <w:adjustRightInd w:val="0"/>
        <w:rPr>
          <w:rFonts w:eastAsiaTheme="minorHAnsi"/>
          <w:color w:val="000000"/>
          <w:sz w:val="20"/>
          <w:szCs w:val="20"/>
          <w:lang w:eastAsia="en-US" w:bidi="ar-SA"/>
        </w:rPr>
      </w:pPr>
    </w:p>
    <w:p w:rsidR="00EF2B14" w:rsidRPr="003C746A" w:rsidRDefault="00EF2B14" w:rsidP="00EF2B14">
      <w:pPr>
        <w:widowControl/>
        <w:adjustRightInd w:val="0"/>
        <w:rPr>
          <w:rFonts w:eastAsiaTheme="minorHAnsi"/>
          <w:color w:val="000000"/>
          <w:sz w:val="20"/>
          <w:szCs w:val="20"/>
          <w:lang w:eastAsia="en-US" w:bidi="ar-SA"/>
        </w:rPr>
      </w:pPr>
      <w:r w:rsidRPr="003C746A">
        <w:rPr>
          <w:rFonts w:eastAsiaTheme="minorHAnsi"/>
          <w:b/>
          <w:bCs/>
          <w:color w:val="000000"/>
          <w:sz w:val="20"/>
          <w:szCs w:val="20"/>
          <w:lang w:eastAsia="en-US" w:bidi="ar-SA"/>
        </w:rPr>
        <w:t xml:space="preserve">* niepotrzebne skreślić </w:t>
      </w:r>
    </w:p>
    <w:p w:rsidR="00EF2B14" w:rsidRDefault="00EF2B14" w:rsidP="00EF2B14">
      <w:pPr>
        <w:widowControl/>
        <w:adjustRightInd w:val="0"/>
        <w:jc w:val="both"/>
        <w:rPr>
          <w:rFonts w:eastAsiaTheme="minorHAnsi"/>
          <w:i/>
          <w:iCs/>
          <w:color w:val="000000"/>
          <w:sz w:val="20"/>
          <w:szCs w:val="20"/>
          <w:lang w:eastAsia="en-US" w:bidi="ar-SA"/>
        </w:rPr>
      </w:pPr>
      <w:r w:rsidRPr="003C746A">
        <w:rPr>
          <w:rFonts w:eastAsiaTheme="minorHAnsi"/>
          <w:i/>
          <w:iCs/>
          <w:color w:val="000000"/>
          <w:sz w:val="20"/>
          <w:szCs w:val="20"/>
          <w:lang w:eastAsia="en-US" w:bidi="ar-SA"/>
        </w:rPr>
        <w:t xml:space="preserve">Dokument należy podpisać kwalifikowanym podpisem elektronicznym lub podpisem zaufanym lub podpisem osobistym </w:t>
      </w:r>
    </w:p>
    <w:p w:rsidR="00EF2B14" w:rsidRPr="003C746A" w:rsidRDefault="00EF2B14" w:rsidP="00EF2B14">
      <w:pPr>
        <w:widowControl/>
        <w:adjustRightInd w:val="0"/>
        <w:rPr>
          <w:rFonts w:eastAsiaTheme="minorHAnsi"/>
          <w:color w:val="000000"/>
          <w:sz w:val="20"/>
          <w:szCs w:val="20"/>
          <w:lang w:eastAsia="en-US" w:bidi="ar-SA"/>
        </w:rPr>
      </w:pPr>
    </w:p>
    <w:p w:rsidR="00EF2B14" w:rsidRDefault="00EF2B14" w:rsidP="00EF2B14">
      <w:pPr>
        <w:widowControl/>
        <w:adjustRightInd w:val="0"/>
        <w:rPr>
          <w:rFonts w:eastAsiaTheme="minorHAnsi"/>
          <w:b/>
          <w:bCs/>
          <w:color w:val="000000"/>
          <w:sz w:val="20"/>
          <w:szCs w:val="20"/>
          <w:lang w:eastAsia="en-US" w:bidi="ar-SA"/>
        </w:rPr>
      </w:pPr>
      <w:r w:rsidRPr="003C746A">
        <w:rPr>
          <w:rFonts w:eastAsiaTheme="minorHAnsi"/>
          <w:b/>
          <w:bCs/>
          <w:color w:val="000000"/>
          <w:sz w:val="20"/>
          <w:szCs w:val="20"/>
          <w:lang w:eastAsia="en-US" w:bidi="ar-SA"/>
        </w:rPr>
        <w:t xml:space="preserve">Uwaga: </w:t>
      </w:r>
    </w:p>
    <w:p w:rsidR="00EF2B14" w:rsidRPr="003C746A" w:rsidRDefault="00EF2B14" w:rsidP="00EF2B14">
      <w:pPr>
        <w:widowControl/>
        <w:adjustRightInd w:val="0"/>
        <w:rPr>
          <w:rFonts w:eastAsiaTheme="minorHAnsi"/>
          <w:color w:val="000000"/>
          <w:sz w:val="20"/>
          <w:szCs w:val="20"/>
          <w:lang w:eastAsia="en-US" w:bidi="ar-SA"/>
        </w:rPr>
      </w:pPr>
    </w:p>
    <w:p w:rsidR="00EF2B14" w:rsidRPr="004D605F" w:rsidRDefault="00EF2B14" w:rsidP="00EF2B14">
      <w:pPr>
        <w:widowControl/>
        <w:adjustRightInd w:val="0"/>
        <w:jc w:val="both"/>
        <w:rPr>
          <w:rFonts w:eastAsiaTheme="minorHAnsi"/>
          <w:color w:val="000000"/>
          <w:sz w:val="18"/>
          <w:szCs w:val="18"/>
          <w:lang w:eastAsia="en-US" w:bidi="ar-SA"/>
        </w:rPr>
      </w:pPr>
      <w:r w:rsidRPr="004D605F">
        <w:rPr>
          <w:rFonts w:eastAsiaTheme="minorHAnsi"/>
          <w:color w:val="000000"/>
          <w:sz w:val="18"/>
          <w:szCs w:val="18"/>
          <w:lang w:eastAsia="en-US" w:bidi="ar-SA"/>
        </w:rPr>
        <w:t xml:space="preserve">W przypadku złożenia oferty przez podmioty występujące wspólnie, wymagane oświadczenie winno być złożone przez każdy podmiot. </w:t>
      </w:r>
    </w:p>
    <w:p w:rsidR="00EF2B14" w:rsidRPr="004D605F" w:rsidRDefault="00EF2B14" w:rsidP="00EF2B14">
      <w:pPr>
        <w:widowControl/>
        <w:adjustRightInd w:val="0"/>
        <w:rPr>
          <w:rFonts w:eastAsiaTheme="minorHAnsi"/>
          <w:color w:val="000000"/>
          <w:sz w:val="18"/>
          <w:szCs w:val="18"/>
          <w:lang w:eastAsia="en-US" w:bidi="ar-SA"/>
        </w:rPr>
      </w:pPr>
    </w:p>
    <w:p w:rsidR="00EF2B14" w:rsidRPr="004D605F" w:rsidRDefault="00EF2B14" w:rsidP="00EF2B14">
      <w:pPr>
        <w:widowControl/>
        <w:adjustRightInd w:val="0"/>
        <w:rPr>
          <w:rFonts w:eastAsiaTheme="minorHAnsi"/>
          <w:color w:val="000000"/>
          <w:sz w:val="18"/>
          <w:szCs w:val="18"/>
          <w:lang w:eastAsia="en-US" w:bidi="ar-SA"/>
        </w:rPr>
      </w:pPr>
      <w:r w:rsidRPr="004D605F">
        <w:rPr>
          <w:rFonts w:eastAsiaTheme="minorHAnsi"/>
          <w:color w:val="000000"/>
          <w:sz w:val="18"/>
          <w:szCs w:val="18"/>
          <w:lang w:eastAsia="en-US" w:bidi="ar-SA"/>
        </w:rPr>
        <w:t xml:space="preserve">Dokument składany na wezwanie. </w:t>
      </w:r>
    </w:p>
    <w:p w:rsidR="00EF2B14" w:rsidRPr="004D605F" w:rsidRDefault="00EF2B14" w:rsidP="00EF2B14">
      <w:pPr>
        <w:widowControl/>
        <w:adjustRightInd w:val="0"/>
        <w:jc w:val="both"/>
        <w:rPr>
          <w:rFonts w:eastAsiaTheme="minorHAnsi"/>
          <w:color w:val="000000"/>
          <w:sz w:val="18"/>
          <w:szCs w:val="18"/>
          <w:lang w:eastAsia="en-US" w:bidi="ar-SA"/>
        </w:rPr>
      </w:pPr>
    </w:p>
    <w:p w:rsidR="00EF2B14" w:rsidRPr="004D605F" w:rsidRDefault="00EF2B14" w:rsidP="00EF2B14">
      <w:pPr>
        <w:spacing w:before="2"/>
        <w:ind w:right="403"/>
        <w:jc w:val="both"/>
        <w:rPr>
          <w:rFonts w:ascii="Times New Roman" w:hAnsi="Times New Roman"/>
          <w:sz w:val="18"/>
          <w:szCs w:val="18"/>
        </w:rPr>
      </w:pPr>
      <w:r w:rsidRPr="004D605F">
        <w:rPr>
          <w:rFonts w:eastAsiaTheme="minorHAnsi"/>
          <w:color w:val="000000"/>
          <w:sz w:val="18"/>
          <w:szCs w:val="18"/>
          <w:lang w:eastAsia="en-US" w:bidi="ar-SA"/>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EF2B14" w:rsidRDefault="00EF2B14">
      <w:pPr>
        <w:spacing w:before="2"/>
        <w:ind w:left="696" w:right="403"/>
        <w:rPr>
          <w:rFonts w:ascii="Times New Roman" w:hAnsi="Times New Roman"/>
          <w:sz w:val="18"/>
        </w:rPr>
      </w:pPr>
    </w:p>
    <w:p w:rsidR="00BC55B9" w:rsidRDefault="00BC55B9">
      <w:pPr>
        <w:spacing w:before="2"/>
        <w:ind w:left="696" w:right="403"/>
        <w:rPr>
          <w:rFonts w:ascii="Times New Roman" w:hAnsi="Times New Roman"/>
          <w:sz w:val="18"/>
        </w:rPr>
      </w:pPr>
    </w:p>
    <w:p w:rsidR="00BC55B9" w:rsidRDefault="00BC55B9">
      <w:pPr>
        <w:spacing w:before="2"/>
        <w:ind w:left="696" w:right="403"/>
        <w:rPr>
          <w:rFonts w:ascii="Times New Roman" w:hAnsi="Times New Roman"/>
          <w:sz w:val="18"/>
        </w:rPr>
      </w:pPr>
    </w:p>
    <w:p w:rsidR="00BC55B9" w:rsidRDefault="00BC55B9">
      <w:pPr>
        <w:spacing w:before="2"/>
        <w:ind w:left="696" w:right="403"/>
        <w:rPr>
          <w:rFonts w:ascii="Times New Roman" w:hAnsi="Times New Roman"/>
          <w:sz w:val="18"/>
        </w:rPr>
      </w:pPr>
    </w:p>
    <w:sectPr w:rsidR="00BC55B9" w:rsidSect="001D179F">
      <w:pgSz w:w="11910" w:h="16840"/>
      <w:pgMar w:top="1580" w:right="740" w:bottom="1000" w:left="720" w:header="0" w:footer="818" w:gutter="0"/>
      <w:cols w:space="708" w:equalWidth="0">
        <w:col w:w="104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D5" w:rsidRDefault="00A757D5">
      <w:r>
        <w:separator/>
      </w:r>
    </w:p>
  </w:endnote>
  <w:endnote w:type="continuationSeparator" w:id="0">
    <w:p w:rsidR="00A757D5" w:rsidRDefault="00A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aw powinien zawierać gogle V">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14" w:rsidRPr="00E6517F" w:rsidRDefault="00EF2B14" w:rsidP="00E6517F">
    <w:pPr>
      <w:widowControl/>
      <w:tabs>
        <w:tab w:val="center" w:pos="4536"/>
        <w:tab w:val="right" w:pos="9072"/>
      </w:tabs>
      <w:autoSpaceDE/>
      <w:autoSpaceDN/>
      <w:spacing w:line="100" w:lineRule="atLeast"/>
      <w:jc w:val="center"/>
      <w:rPr>
        <w:rFonts w:ascii="Calibri" w:eastAsia="Times New Roman" w:hAnsi="Calibri" w:cs="Calibri"/>
        <w:sz w:val="20"/>
        <w:szCs w:val="20"/>
        <w:lang w:bidi="ar-SA"/>
      </w:rPr>
    </w:pPr>
  </w:p>
  <w:p w:rsidR="00EF2B14" w:rsidRPr="00E6517F" w:rsidRDefault="00EF2B14" w:rsidP="00E6517F">
    <w:pPr>
      <w:widowControl/>
      <w:tabs>
        <w:tab w:val="center" w:pos="4536"/>
        <w:tab w:val="right" w:pos="9072"/>
      </w:tabs>
      <w:autoSpaceDE/>
      <w:autoSpaceDN/>
      <w:spacing w:line="100" w:lineRule="atLeast"/>
      <w:jc w:val="center"/>
      <w:rPr>
        <w:rFonts w:eastAsia="Times New Roman"/>
        <w:i/>
        <w:iCs/>
        <w:sz w:val="16"/>
        <w:szCs w:val="16"/>
        <w:lang w:bidi="ar-SA"/>
      </w:rPr>
    </w:pPr>
    <w:r w:rsidRPr="00E6517F">
      <w:rPr>
        <w:rFonts w:eastAsia="Times New Roman"/>
        <w:i/>
        <w:iCs/>
        <w:sz w:val="16"/>
        <w:szCs w:val="16"/>
        <w:lang w:bidi="ar-SA"/>
      </w:rPr>
      <w:t xml:space="preserve"> </w:t>
    </w:r>
  </w:p>
  <w:p w:rsidR="00EF2B14" w:rsidRPr="00E6517F" w:rsidRDefault="00EF2B14" w:rsidP="00E6517F">
    <w:pPr>
      <w:widowControl/>
      <w:tabs>
        <w:tab w:val="center" w:pos="4536"/>
        <w:tab w:val="right" w:pos="9072"/>
      </w:tabs>
      <w:autoSpaceDE/>
      <w:autoSpaceDN/>
      <w:jc w:val="center"/>
      <w:rPr>
        <w:rFonts w:ascii="Times New Roman" w:eastAsia="Times New Roman" w:hAnsi="Times New Roman" w:cs="Times New Roman"/>
        <w:sz w:val="24"/>
        <w:szCs w:val="24"/>
        <w:lang w:bidi="ar-SA"/>
      </w:rPr>
    </w:pPr>
    <w:r>
      <w:rPr>
        <w:rFonts w:eastAsia="Times New Roman"/>
        <w:sz w:val="16"/>
        <w:szCs w:val="16"/>
        <w:lang w:bidi="ar-SA"/>
      </w:rPr>
      <w:t xml:space="preserve">  </w:t>
    </w:r>
    <w:r w:rsidRPr="00E6517F">
      <w:rPr>
        <w:rFonts w:eastAsia="Times New Roman"/>
        <w:sz w:val="16"/>
        <w:szCs w:val="16"/>
        <w:lang w:bidi="ar-SA"/>
      </w:rPr>
      <w:t xml:space="preserve"> </w:t>
    </w:r>
  </w:p>
  <w:p w:rsidR="00EF2B14" w:rsidRPr="00E6517F" w:rsidRDefault="00EF2B14" w:rsidP="00E24281">
    <w:pPr>
      <w:pStyle w:val="Stopka"/>
      <w:tabs>
        <w:tab w:val="clear" w:pos="4536"/>
        <w:tab w:val="clear" w:pos="9072"/>
        <w:tab w:val="left" w:pos="37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14" w:rsidRPr="001E65F8" w:rsidRDefault="00EF2B14" w:rsidP="001E65F8">
    <w:pPr>
      <w:widowControl/>
      <w:tabs>
        <w:tab w:val="center" w:pos="4536"/>
        <w:tab w:val="right" w:pos="9072"/>
      </w:tabs>
      <w:autoSpaceDE/>
      <w:autoSpaceDN/>
      <w:jc w:val="center"/>
      <w:rPr>
        <w:rFonts w:ascii="Times New Roman" w:eastAsia="Times New Roman" w:hAnsi="Times New Roman" w:cs="Times New Roman"/>
        <w:sz w:val="24"/>
        <w:szCs w:val="24"/>
        <w:lang w:bidi="ar-SA"/>
      </w:rPr>
    </w:pPr>
  </w:p>
  <w:p w:rsidR="00EF2B14" w:rsidRDefault="00EF2B14">
    <w:pPr>
      <w:pStyle w:val="Tekstpodstawowy"/>
      <w:spacing w:line="14" w:lineRule="auto"/>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3756025</wp:posOffset>
              </wp:positionH>
              <wp:positionV relativeFrom="page">
                <wp:posOffset>10033000</wp:posOffset>
              </wp:positionV>
              <wp:extent cx="228600" cy="19431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B14" w:rsidRDefault="00EF2B14">
                          <w:pPr>
                            <w:spacing w:before="10"/>
                            <w:ind w:left="60"/>
                            <w:rPr>
                              <w:rFonts w:ascii="Times New Roman"/>
                              <w:sz w:val="24"/>
                            </w:rPr>
                          </w:pPr>
                          <w:r>
                            <w:fldChar w:fldCharType="begin"/>
                          </w:r>
                          <w:r>
                            <w:rPr>
                              <w:rFonts w:ascii="Times New Roman"/>
                              <w:sz w:val="24"/>
                            </w:rPr>
                            <w:instrText xml:space="preserve"> PAGE </w:instrText>
                          </w:r>
                          <w:r>
                            <w:fldChar w:fldCharType="separate"/>
                          </w:r>
                          <w:r w:rsidR="00AD502F">
                            <w:rPr>
                              <w:rFonts w:ascii="Times New Roman"/>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75pt;margin-top:790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berQ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" filled="f" stroked="f">
              <v:textbox inset="0,0,0,0">
                <w:txbxContent>
                  <w:p w:rsidR="00EF2B14" w:rsidRDefault="00EF2B14">
                    <w:pPr>
                      <w:spacing w:before="10"/>
                      <w:ind w:left="60"/>
                      <w:rPr>
                        <w:rFonts w:ascii="Times New Roman"/>
                        <w:sz w:val="24"/>
                      </w:rPr>
                    </w:pPr>
                    <w:r>
                      <w:fldChar w:fldCharType="begin"/>
                    </w:r>
                    <w:r>
                      <w:rPr>
                        <w:rFonts w:ascii="Times New Roman"/>
                        <w:sz w:val="24"/>
                      </w:rPr>
                      <w:instrText xml:space="preserve"> PAGE </w:instrText>
                    </w:r>
                    <w:r>
                      <w:fldChar w:fldCharType="separate"/>
                    </w:r>
                    <w:r w:rsidR="00AD502F">
                      <w:rPr>
                        <w:rFonts w:ascii="Times New Roman"/>
                        <w:noProof/>
                        <w:sz w:val="24"/>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D5" w:rsidRDefault="00A757D5">
      <w:r>
        <w:separator/>
      </w:r>
    </w:p>
  </w:footnote>
  <w:footnote w:type="continuationSeparator" w:id="0">
    <w:p w:rsidR="00A757D5" w:rsidRDefault="00A75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46EB596"/>
    <w:lvl w:ilvl="0">
      <w:numFmt w:val="bullet"/>
      <w:lvlText w:val="*"/>
      <w:lvlJc w:val="left"/>
    </w:lvl>
  </w:abstractNum>
  <w:abstractNum w:abstractNumId="1" w15:restartNumberingAfterBreak="0">
    <w:nsid w:val="0000040A"/>
    <w:multiLevelType w:val="multilevel"/>
    <w:tmpl w:val="0000088D"/>
    <w:lvl w:ilvl="0">
      <w:start w:val="1"/>
      <w:numFmt w:val="decimal"/>
      <w:lvlText w:val="%1)"/>
      <w:lvlJc w:val="left"/>
      <w:pPr>
        <w:ind w:left="820" w:hanging="360"/>
      </w:pPr>
      <w:rPr>
        <w:rFonts w:ascii="Arial" w:hAnsi="Arial" w:cs="Arial"/>
        <w:b w:val="0"/>
        <w:bCs w:val="0"/>
        <w:spacing w:val="-1"/>
        <w:w w:val="100"/>
        <w:sz w:val="22"/>
        <w:szCs w:val="22"/>
      </w:rPr>
    </w:lvl>
    <w:lvl w:ilvl="1">
      <w:start w:val="1"/>
      <w:numFmt w:val="lowerLetter"/>
      <w:lvlText w:val="%2)"/>
      <w:lvlJc w:val="left"/>
      <w:pPr>
        <w:ind w:left="1168" w:hanging="360"/>
      </w:pPr>
      <w:rPr>
        <w:rFonts w:ascii="Arial" w:hAnsi="Arial" w:cs="Arial"/>
        <w:b/>
        <w:bCs/>
        <w:spacing w:val="-1"/>
        <w:w w:val="100"/>
        <w:sz w:val="22"/>
        <w:szCs w:val="22"/>
      </w:rPr>
    </w:lvl>
    <w:lvl w:ilvl="2">
      <w:numFmt w:val="bullet"/>
      <w:lvlText w:val="•"/>
      <w:lvlJc w:val="left"/>
      <w:pPr>
        <w:ind w:left="2138" w:hanging="360"/>
      </w:pPr>
    </w:lvl>
    <w:lvl w:ilvl="3">
      <w:numFmt w:val="bullet"/>
      <w:lvlText w:val="•"/>
      <w:lvlJc w:val="left"/>
      <w:pPr>
        <w:ind w:left="3116" w:hanging="360"/>
      </w:pPr>
    </w:lvl>
    <w:lvl w:ilvl="4">
      <w:numFmt w:val="bullet"/>
      <w:lvlText w:val="•"/>
      <w:lvlJc w:val="left"/>
      <w:pPr>
        <w:ind w:left="4095" w:hanging="360"/>
      </w:pPr>
    </w:lvl>
    <w:lvl w:ilvl="5">
      <w:numFmt w:val="bullet"/>
      <w:lvlText w:val="•"/>
      <w:lvlJc w:val="left"/>
      <w:pPr>
        <w:ind w:left="5073" w:hanging="360"/>
      </w:pPr>
    </w:lvl>
    <w:lvl w:ilvl="6">
      <w:numFmt w:val="bullet"/>
      <w:lvlText w:val="•"/>
      <w:lvlJc w:val="left"/>
      <w:pPr>
        <w:ind w:left="6052" w:hanging="360"/>
      </w:pPr>
    </w:lvl>
    <w:lvl w:ilvl="7">
      <w:numFmt w:val="bullet"/>
      <w:lvlText w:val="•"/>
      <w:lvlJc w:val="left"/>
      <w:pPr>
        <w:ind w:left="7030" w:hanging="360"/>
      </w:pPr>
    </w:lvl>
    <w:lvl w:ilvl="8">
      <w:numFmt w:val="bullet"/>
      <w:lvlText w:val="•"/>
      <w:lvlJc w:val="left"/>
      <w:pPr>
        <w:ind w:left="8009" w:hanging="360"/>
      </w:pPr>
    </w:lvl>
  </w:abstractNum>
  <w:abstractNum w:abstractNumId="2" w15:restartNumberingAfterBreak="0">
    <w:nsid w:val="01AC60D0"/>
    <w:multiLevelType w:val="hybridMultilevel"/>
    <w:tmpl w:val="6F8CE310"/>
    <w:lvl w:ilvl="0" w:tplc="60A86CDA">
      <w:start w:val="1"/>
      <w:numFmt w:val="decimal"/>
      <w:lvlText w:val="%1."/>
      <w:lvlJc w:val="left"/>
      <w:pPr>
        <w:ind w:left="917" w:hanging="221"/>
      </w:pPr>
      <w:rPr>
        <w:rFonts w:ascii="Arial" w:eastAsia="Arial" w:hAnsi="Arial" w:cs="Arial" w:hint="default"/>
        <w:b/>
        <w:bCs/>
        <w:spacing w:val="-1"/>
        <w:w w:val="99"/>
        <w:sz w:val="20"/>
        <w:szCs w:val="20"/>
        <w:lang w:val="pl-PL" w:eastAsia="pl-PL" w:bidi="pl-PL"/>
      </w:rPr>
    </w:lvl>
    <w:lvl w:ilvl="1" w:tplc="4FA85C52">
      <w:numFmt w:val="bullet"/>
      <w:lvlText w:val="•"/>
      <w:lvlJc w:val="left"/>
      <w:pPr>
        <w:ind w:left="1269" w:hanging="221"/>
      </w:pPr>
      <w:rPr>
        <w:rFonts w:hint="default"/>
        <w:lang w:val="pl-PL" w:eastAsia="pl-PL" w:bidi="pl-PL"/>
      </w:rPr>
    </w:lvl>
    <w:lvl w:ilvl="2" w:tplc="43961E78">
      <w:numFmt w:val="bullet"/>
      <w:lvlText w:val="•"/>
      <w:lvlJc w:val="left"/>
      <w:pPr>
        <w:ind w:left="1619" w:hanging="221"/>
      </w:pPr>
      <w:rPr>
        <w:rFonts w:hint="default"/>
        <w:lang w:val="pl-PL" w:eastAsia="pl-PL" w:bidi="pl-PL"/>
      </w:rPr>
    </w:lvl>
    <w:lvl w:ilvl="3" w:tplc="385C9D9E">
      <w:numFmt w:val="bullet"/>
      <w:lvlText w:val="•"/>
      <w:lvlJc w:val="left"/>
      <w:pPr>
        <w:ind w:left="1969" w:hanging="221"/>
      </w:pPr>
      <w:rPr>
        <w:rFonts w:hint="default"/>
        <w:lang w:val="pl-PL" w:eastAsia="pl-PL" w:bidi="pl-PL"/>
      </w:rPr>
    </w:lvl>
    <w:lvl w:ilvl="4" w:tplc="3B1AC15E">
      <w:numFmt w:val="bullet"/>
      <w:lvlText w:val="•"/>
      <w:lvlJc w:val="left"/>
      <w:pPr>
        <w:ind w:left="2318" w:hanging="221"/>
      </w:pPr>
      <w:rPr>
        <w:rFonts w:hint="default"/>
        <w:lang w:val="pl-PL" w:eastAsia="pl-PL" w:bidi="pl-PL"/>
      </w:rPr>
    </w:lvl>
    <w:lvl w:ilvl="5" w:tplc="CA583122">
      <w:numFmt w:val="bullet"/>
      <w:lvlText w:val="•"/>
      <w:lvlJc w:val="left"/>
      <w:pPr>
        <w:ind w:left="2668" w:hanging="221"/>
      </w:pPr>
      <w:rPr>
        <w:rFonts w:hint="default"/>
        <w:lang w:val="pl-PL" w:eastAsia="pl-PL" w:bidi="pl-PL"/>
      </w:rPr>
    </w:lvl>
    <w:lvl w:ilvl="6" w:tplc="3E5483F6">
      <w:numFmt w:val="bullet"/>
      <w:lvlText w:val="•"/>
      <w:lvlJc w:val="left"/>
      <w:pPr>
        <w:ind w:left="3018" w:hanging="221"/>
      </w:pPr>
      <w:rPr>
        <w:rFonts w:hint="default"/>
        <w:lang w:val="pl-PL" w:eastAsia="pl-PL" w:bidi="pl-PL"/>
      </w:rPr>
    </w:lvl>
    <w:lvl w:ilvl="7" w:tplc="0D060F8A">
      <w:numFmt w:val="bullet"/>
      <w:lvlText w:val="•"/>
      <w:lvlJc w:val="left"/>
      <w:pPr>
        <w:ind w:left="3367" w:hanging="221"/>
      </w:pPr>
      <w:rPr>
        <w:rFonts w:hint="default"/>
        <w:lang w:val="pl-PL" w:eastAsia="pl-PL" w:bidi="pl-PL"/>
      </w:rPr>
    </w:lvl>
    <w:lvl w:ilvl="8" w:tplc="6A22189C">
      <w:numFmt w:val="bullet"/>
      <w:lvlText w:val="•"/>
      <w:lvlJc w:val="left"/>
      <w:pPr>
        <w:ind w:left="3717" w:hanging="221"/>
      </w:pPr>
      <w:rPr>
        <w:rFonts w:hint="default"/>
        <w:lang w:val="pl-PL" w:eastAsia="pl-PL" w:bidi="pl-PL"/>
      </w:rPr>
    </w:lvl>
  </w:abstractNum>
  <w:abstractNum w:abstractNumId="3" w15:restartNumberingAfterBreak="0">
    <w:nsid w:val="01CF03E7"/>
    <w:multiLevelType w:val="hybridMultilevel"/>
    <w:tmpl w:val="AC1C1B6E"/>
    <w:lvl w:ilvl="0" w:tplc="B98845CC">
      <w:start w:val="11"/>
      <w:numFmt w:val="decimal"/>
      <w:lvlText w:val="%1."/>
      <w:lvlJc w:val="left"/>
      <w:pPr>
        <w:ind w:left="696" w:hanging="317"/>
      </w:pPr>
      <w:rPr>
        <w:rFonts w:ascii="Arial" w:eastAsia="Arial" w:hAnsi="Arial" w:cs="Arial" w:hint="default"/>
        <w:spacing w:val="-1"/>
        <w:w w:val="99"/>
        <w:sz w:val="20"/>
        <w:szCs w:val="20"/>
        <w:lang w:val="pl-PL" w:eastAsia="pl-PL" w:bidi="pl-PL"/>
      </w:rPr>
    </w:lvl>
    <w:lvl w:ilvl="1" w:tplc="30AE01A6">
      <w:numFmt w:val="bullet"/>
      <w:lvlText w:val="•"/>
      <w:lvlJc w:val="left"/>
      <w:pPr>
        <w:ind w:left="1674" w:hanging="317"/>
      </w:pPr>
      <w:rPr>
        <w:rFonts w:hint="default"/>
        <w:lang w:val="pl-PL" w:eastAsia="pl-PL" w:bidi="pl-PL"/>
      </w:rPr>
    </w:lvl>
    <w:lvl w:ilvl="2" w:tplc="85F81732">
      <w:numFmt w:val="bullet"/>
      <w:lvlText w:val="•"/>
      <w:lvlJc w:val="left"/>
      <w:pPr>
        <w:ind w:left="2649" w:hanging="317"/>
      </w:pPr>
      <w:rPr>
        <w:rFonts w:hint="default"/>
        <w:lang w:val="pl-PL" w:eastAsia="pl-PL" w:bidi="pl-PL"/>
      </w:rPr>
    </w:lvl>
    <w:lvl w:ilvl="3" w:tplc="3D8EEB74">
      <w:numFmt w:val="bullet"/>
      <w:lvlText w:val="•"/>
      <w:lvlJc w:val="left"/>
      <w:pPr>
        <w:ind w:left="3623" w:hanging="317"/>
      </w:pPr>
      <w:rPr>
        <w:rFonts w:hint="default"/>
        <w:lang w:val="pl-PL" w:eastAsia="pl-PL" w:bidi="pl-PL"/>
      </w:rPr>
    </w:lvl>
    <w:lvl w:ilvl="4" w:tplc="641285D0">
      <w:numFmt w:val="bullet"/>
      <w:lvlText w:val="•"/>
      <w:lvlJc w:val="left"/>
      <w:pPr>
        <w:ind w:left="4598" w:hanging="317"/>
      </w:pPr>
      <w:rPr>
        <w:rFonts w:hint="default"/>
        <w:lang w:val="pl-PL" w:eastAsia="pl-PL" w:bidi="pl-PL"/>
      </w:rPr>
    </w:lvl>
    <w:lvl w:ilvl="5" w:tplc="240427E4">
      <w:numFmt w:val="bullet"/>
      <w:lvlText w:val="•"/>
      <w:lvlJc w:val="left"/>
      <w:pPr>
        <w:ind w:left="5573" w:hanging="317"/>
      </w:pPr>
      <w:rPr>
        <w:rFonts w:hint="default"/>
        <w:lang w:val="pl-PL" w:eastAsia="pl-PL" w:bidi="pl-PL"/>
      </w:rPr>
    </w:lvl>
    <w:lvl w:ilvl="6" w:tplc="C4464C5C">
      <w:numFmt w:val="bullet"/>
      <w:lvlText w:val="•"/>
      <w:lvlJc w:val="left"/>
      <w:pPr>
        <w:ind w:left="6547" w:hanging="317"/>
      </w:pPr>
      <w:rPr>
        <w:rFonts w:hint="default"/>
        <w:lang w:val="pl-PL" w:eastAsia="pl-PL" w:bidi="pl-PL"/>
      </w:rPr>
    </w:lvl>
    <w:lvl w:ilvl="7" w:tplc="B5B6A31A">
      <w:numFmt w:val="bullet"/>
      <w:lvlText w:val="•"/>
      <w:lvlJc w:val="left"/>
      <w:pPr>
        <w:ind w:left="7522" w:hanging="317"/>
      </w:pPr>
      <w:rPr>
        <w:rFonts w:hint="default"/>
        <w:lang w:val="pl-PL" w:eastAsia="pl-PL" w:bidi="pl-PL"/>
      </w:rPr>
    </w:lvl>
    <w:lvl w:ilvl="8" w:tplc="BEAEAD50">
      <w:numFmt w:val="bullet"/>
      <w:lvlText w:val="•"/>
      <w:lvlJc w:val="left"/>
      <w:pPr>
        <w:ind w:left="8497" w:hanging="317"/>
      </w:pPr>
      <w:rPr>
        <w:rFonts w:hint="default"/>
        <w:lang w:val="pl-PL" w:eastAsia="pl-PL" w:bidi="pl-PL"/>
      </w:rPr>
    </w:lvl>
  </w:abstractNum>
  <w:abstractNum w:abstractNumId="4" w15:restartNumberingAfterBreak="0">
    <w:nsid w:val="0DC452FA"/>
    <w:multiLevelType w:val="hybridMultilevel"/>
    <w:tmpl w:val="02A48CE2"/>
    <w:lvl w:ilvl="0" w:tplc="364C62F2">
      <w:start w:val="1"/>
      <w:numFmt w:val="decimal"/>
      <w:lvlText w:val="%1."/>
      <w:lvlJc w:val="left"/>
      <w:pPr>
        <w:ind w:left="979" w:hanging="360"/>
        <w:jc w:val="right"/>
      </w:pPr>
      <w:rPr>
        <w:rFonts w:ascii="Arial" w:eastAsia="Arial" w:hAnsi="Arial" w:cs="Arial" w:hint="default"/>
        <w:spacing w:val="-1"/>
        <w:w w:val="99"/>
        <w:sz w:val="20"/>
        <w:szCs w:val="20"/>
        <w:lang w:val="pl-PL" w:eastAsia="pl-PL" w:bidi="pl-PL"/>
      </w:rPr>
    </w:lvl>
    <w:lvl w:ilvl="1" w:tplc="3502F0E6">
      <w:start w:val="1"/>
      <w:numFmt w:val="decimal"/>
      <w:lvlText w:val="%2)"/>
      <w:lvlJc w:val="left"/>
      <w:pPr>
        <w:ind w:left="1123" w:hanging="360"/>
      </w:pPr>
      <w:rPr>
        <w:rFonts w:ascii="Arial" w:eastAsia="Arial" w:hAnsi="Arial" w:cs="Arial" w:hint="default"/>
        <w:spacing w:val="-1"/>
        <w:w w:val="99"/>
        <w:sz w:val="20"/>
        <w:szCs w:val="20"/>
        <w:lang w:val="pl-PL" w:eastAsia="pl-PL" w:bidi="pl-PL"/>
      </w:rPr>
    </w:lvl>
    <w:lvl w:ilvl="2" w:tplc="3B4E7160">
      <w:numFmt w:val="bullet"/>
      <w:lvlText w:val="•"/>
      <w:lvlJc w:val="left"/>
      <w:pPr>
        <w:ind w:left="2156" w:hanging="360"/>
      </w:pPr>
      <w:rPr>
        <w:rFonts w:hint="default"/>
        <w:lang w:val="pl-PL" w:eastAsia="pl-PL" w:bidi="pl-PL"/>
      </w:rPr>
    </w:lvl>
    <w:lvl w:ilvl="3" w:tplc="DDE2A5C4">
      <w:numFmt w:val="bullet"/>
      <w:lvlText w:val="•"/>
      <w:lvlJc w:val="left"/>
      <w:pPr>
        <w:ind w:left="3192" w:hanging="360"/>
      </w:pPr>
      <w:rPr>
        <w:rFonts w:hint="default"/>
        <w:lang w:val="pl-PL" w:eastAsia="pl-PL" w:bidi="pl-PL"/>
      </w:rPr>
    </w:lvl>
    <w:lvl w:ilvl="4" w:tplc="DD3838DC">
      <w:numFmt w:val="bullet"/>
      <w:lvlText w:val="•"/>
      <w:lvlJc w:val="left"/>
      <w:pPr>
        <w:ind w:left="4228" w:hanging="360"/>
      </w:pPr>
      <w:rPr>
        <w:rFonts w:hint="default"/>
        <w:lang w:val="pl-PL" w:eastAsia="pl-PL" w:bidi="pl-PL"/>
      </w:rPr>
    </w:lvl>
    <w:lvl w:ilvl="5" w:tplc="D23CDB46">
      <w:numFmt w:val="bullet"/>
      <w:lvlText w:val="•"/>
      <w:lvlJc w:val="left"/>
      <w:pPr>
        <w:ind w:left="5265" w:hanging="360"/>
      </w:pPr>
      <w:rPr>
        <w:rFonts w:hint="default"/>
        <w:lang w:val="pl-PL" w:eastAsia="pl-PL" w:bidi="pl-PL"/>
      </w:rPr>
    </w:lvl>
    <w:lvl w:ilvl="6" w:tplc="89B8DDC0">
      <w:numFmt w:val="bullet"/>
      <w:lvlText w:val="•"/>
      <w:lvlJc w:val="left"/>
      <w:pPr>
        <w:ind w:left="6301" w:hanging="360"/>
      </w:pPr>
      <w:rPr>
        <w:rFonts w:hint="default"/>
        <w:lang w:val="pl-PL" w:eastAsia="pl-PL" w:bidi="pl-PL"/>
      </w:rPr>
    </w:lvl>
    <w:lvl w:ilvl="7" w:tplc="CED2E1BE">
      <w:numFmt w:val="bullet"/>
      <w:lvlText w:val="•"/>
      <w:lvlJc w:val="left"/>
      <w:pPr>
        <w:ind w:left="7337" w:hanging="360"/>
      </w:pPr>
      <w:rPr>
        <w:rFonts w:hint="default"/>
        <w:lang w:val="pl-PL" w:eastAsia="pl-PL" w:bidi="pl-PL"/>
      </w:rPr>
    </w:lvl>
    <w:lvl w:ilvl="8" w:tplc="F704DCAA">
      <w:numFmt w:val="bullet"/>
      <w:lvlText w:val="•"/>
      <w:lvlJc w:val="left"/>
      <w:pPr>
        <w:ind w:left="8373" w:hanging="360"/>
      </w:pPr>
      <w:rPr>
        <w:rFonts w:hint="default"/>
        <w:lang w:val="pl-PL" w:eastAsia="pl-PL" w:bidi="pl-PL"/>
      </w:rPr>
    </w:lvl>
  </w:abstractNum>
  <w:abstractNum w:abstractNumId="5" w15:restartNumberingAfterBreak="0">
    <w:nsid w:val="0DF9313A"/>
    <w:multiLevelType w:val="hybridMultilevel"/>
    <w:tmpl w:val="5E460BE6"/>
    <w:lvl w:ilvl="0" w:tplc="E7BCBA1A">
      <w:start w:val="1"/>
      <w:numFmt w:val="decimal"/>
      <w:lvlText w:val="%1."/>
      <w:lvlJc w:val="left"/>
      <w:pPr>
        <w:ind w:left="917" w:hanging="221"/>
      </w:pPr>
      <w:rPr>
        <w:rFonts w:ascii="Arial" w:eastAsia="Arial" w:hAnsi="Arial" w:cs="Arial" w:hint="default"/>
        <w:spacing w:val="-1"/>
        <w:w w:val="99"/>
        <w:sz w:val="20"/>
        <w:szCs w:val="20"/>
        <w:lang w:val="pl-PL" w:eastAsia="pl-PL" w:bidi="pl-PL"/>
      </w:rPr>
    </w:lvl>
    <w:lvl w:ilvl="1" w:tplc="F5B8590C">
      <w:numFmt w:val="bullet"/>
      <w:lvlText w:val="•"/>
      <w:lvlJc w:val="left"/>
      <w:pPr>
        <w:ind w:left="1872" w:hanging="221"/>
      </w:pPr>
      <w:rPr>
        <w:rFonts w:hint="default"/>
        <w:lang w:val="pl-PL" w:eastAsia="pl-PL" w:bidi="pl-PL"/>
      </w:rPr>
    </w:lvl>
    <w:lvl w:ilvl="2" w:tplc="AF9A12B4">
      <w:numFmt w:val="bullet"/>
      <w:lvlText w:val="•"/>
      <w:lvlJc w:val="left"/>
      <w:pPr>
        <w:ind w:left="2825" w:hanging="221"/>
      </w:pPr>
      <w:rPr>
        <w:rFonts w:hint="default"/>
        <w:lang w:val="pl-PL" w:eastAsia="pl-PL" w:bidi="pl-PL"/>
      </w:rPr>
    </w:lvl>
    <w:lvl w:ilvl="3" w:tplc="F13A01F4">
      <w:numFmt w:val="bullet"/>
      <w:lvlText w:val="•"/>
      <w:lvlJc w:val="left"/>
      <w:pPr>
        <w:ind w:left="3777" w:hanging="221"/>
      </w:pPr>
      <w:rPr>
        <w:rFonts w:hint="default"/>
        <w:lang w:val="pl-PL" w:eastAsia="pl-PL" w:bidi="pl-PL"/>
      </w:rPr>
    </w:lvl>
    <w:lvl w:ilvl="4" w:tplc="6A8868B4">
      <w:numFmt w:val="bullet"/>
      <w:lvlText w:val="•"/>
      <w:lvlJc w:val="left"/>
      <w:pPr>
        <w:ind w:left="4730" w:hanging="221"/>
      </w:pPr>
      <w:rPr>
        <w:rFonts w:hint="default"/>
        <w:lang w:val="pl-PL" w:eastAsia="pl-PL" w:bidi="pl-PL"/>
      </w:rPr>
    </w:lvl>
    <w:lvl w:ilvl="5" w:tplc="4AF034F6">
      <w:numFmt w:val="bullet"/>
      <w:lvlText w:val="•"/>
      <w:lvlJc w:val="left"/>
      <w:pPr>
        <w:ind w:left="5683" w:hanging="221"/>
      </w:pPr>
      <w:rPr>
        <w:rFonts w:hint="default"/>
        <w:lang w:val="pl-PL" w:eastAsia="pl-PL" w:bidi="pl-PL"/>
      </w:rPr>
    </w:lvl>
    <w:lvl w:ilvl="6" w:tplc="42066C7C">
      <w:numFmt w:val="bullet"/>
      <w:lvlText w:val="•"/>
      <w:lvlJc w:val="left"/>
      <w:pPr>
        <w:ind w:left="6635" w:hanging="221"/>
      </w:pPr>
      <w:rPr>
        <w:rFonts w:hint="default"/>
        <w:lang w:val="pl-PL" w:eastAsia="pl-PL" w:bidi="pl-PL"/>
      </w:rPr>
    </w:lvl>
    <w:lvl w:ilvl="7" w:tplc="6BDC5240">
      <w:numFmt w:val="bullet"/>
      <w:lvlText w:val="•"/>
      <w:lvlJc w:val="left"/>
      <w:pPr>
        <w:ind w:left="7588" w:hanging="221"/>
      </w:pPr>
      <w:rPr>
        <w:rFonts w:hint="default"/>
        <w:lang w:val="pl-PL" w:eastAsia="pl-PL" w:bidi="pl-PL"/>
      </w:rPr>
    </w:lvl>
    <w:lvl w:ilvl="8" w:tplc="FC0A9C20">
      <w:numFmt w:val="bullet"/>
      <w:lvlText w:val="•"/>
      <w:lvlJc w:val="left"/>
      <w:pPr>
        <w:ind w:left="8541" w:hanging="221"/>
      </w:pPr>
      <w:rPr>
        <w:rFonts w:hint="default"/>
        <w:lang w:val="pl-PL" w:eastAsia="pl-PL" w:bidi="pl-PL"/>
      </w:rPr>
    </w:lvl>
  </w:abstractNum>
  <w:abstractNum w:abstractNumId="6" w15:restartNumberingAfterBreak="0">
    <w:nsid w:val="112F6FD8"/>
    <w:multiLevelType w:val="hybridMultilevel"/>
    <w:tmpl w:val="F4BEABE8"/>
    <w:lvl w:ilvl="0" w:tplc="704A58D6">
      <w:start w:val="1"/>
      <w:numFmt w:val="decimal"/>
      <w:lvlText w:val="%1."/>
      <w:lvlJc w:val="left"/>
      <w:pPr>
        <w:ind w:left="696" w:hanging="315"/>
      </w:pPr>
      <w:rPr>
        <w:rFonts w:ascii="Arial" w:eastAsia="Arial" w:hAnsi="Arial" w:cs="Arial" w:hint="default"/>
        <w:spacing w:val="-1"/>
        <w:w w:val="99"/>
        <w:sz w:val="20"/>
        <w:szCs w:val="20"/>
        <w:lang w:val="pl-PL" w:eastAsia="pl-PL" w:bidi="pl-PL"/>
      </w:rPr>
    </w:lvl>
    <w:lvl w:ilvl="1" w:tplc="7F1CB484">
      <w:numFmt w:val="bullet"/>
      <w:lvlText w:val="•"/>
      <w:lvlJc w:val="left"/>
      <w:pPr>
        <w:ind w:left="1674" w:hanging="315"/>
      </w:pPr>
      <w:rPr>
        <w:rFonts w:hint="default"/>
        <w:lang w:val="pl-PL" w:eastAsia="pl-PL" w:bidi="pl-PL"/>
      </w:rPr>
    </w:lvl>
    <w:lvl w:ilvl="2" w:tplc="DAE04578">
      <w:numFmt w:val="bullet"/>
      <w:lvlText w:val="•"/>
      <w:lvlJc w:val="left"/>
      <w:pPr>
        <w:ind w:left="2649" w:hanging="315"/>
      </w:pPr>
      <w:rPr>
        <w:rFonts w:hint="default"/>
        <w:lang w:val="pl-PL" w:eastAsia="pl-PL" w:bidi="pl-PL"/>
      </w:rPr>
    </w:lvl>
    <w:lvl w:ilvl="3" w:tplc="99D2A4EC">
      <w:numFmt w:val="bullet"/>
      <w:lvlText w:val="•"/>
      <w:lvlJc w:val="left"/>
      <w:pPr>
        <w:ind w:left="3623" w:hanging="315"/>
      </w:pPr>
      <w:rPr>
        <w:rFonts w:hint="default"/>
        <w:lang w:val="pl-PL" w:eastAsia="pl-PL" w:bidi="pl-PL"/>
      </w:rPr>
    </w:lvl>
    <w:lvl w:ilvl="4" w:tplc="A408792A">
      <w:numFmt w:val="bullet"/>
      <w:lvlText w:val="•"/>
      <w:lvlJc w:val="left"/>
      <w:pPr>
        <w:ind w:left="4598" w:hanging="315"/>
      </w:pPr>
      <w:rPr>
        <w:rFonts w:hint="default"/>
        <w:lang w:val="pl-PL" w:eastAsia="pl-PL" w:bidi="pl-PL"/>
      </w:rPr>
    </w:lvl>
    <w:lvl w:ilvl="5" w:tplc="BD1C7B0A">
      <w:numFmt w:val="bullet"/>
      <w:lvlText w:val="•"/>
      <w:lvlJc w:val="left"/>
      <w:pPr>
        <w:ind w:left="5573" w:hanging="315"/>
      </w:pPr>
      <w:rPr>
        <w:rFonts w:hint="default"/>
        <w:lang w:val="pl-PL" w:eastAsia="pl-PL" w:bidi="pl-PL"/>
      </w:rPr>
    </w:lvl>
    <w:lvl w:ilvl="6" w:tplc="944C8F0E">
      <w:numFmt w:val="bullet"/>
      <w:lvlText w:val="•"/>
      <w:lvlJc w:val="left"/>
      <w:pPr>
        <w:ind w:left="6547" w:hanging="315"/>
      </w:pPr>
      <w:rPr>
        <w:rFonts w:hint="default"/>
        <w:lang w:val="pl-PL" w:eastAsia="pl-PL" w:bidi="pl-PL"/>
      </w:rPr>
    </w:lvl>
    <w:lvl w:ilvl="7" w:tplc="AD121D78">
      <w:numFmt w:val="bullet"/>
      <w:lvlText w:val="•"/>
      <w:lvlJc w:val="left"/>
      <w:pPr>
        <w:ind w:left="7522" w:hanging="315"/>
      </w:pPr>
      <w:rPr>
        <w:rFonts w:hint="default"/>
        <w:lang w:val="pl-PL" w:eastAsia="pl-PL" w:bidi="pl-PL"/>
      </w:rPr>
    </w:lvl>
    <w:lvl w:ilvl="8" w:tplc="F0CA0566">
      <w:numFmt w:val="bullet"/>
      <w:lvlText w:val="•"/>
      <w:lvlJc w:val="left"/>
      <w:pPr>
        <w:ind w:left="8497" w:hanging="315"/>
      </w:pPr>
      <w:rPr>
        <w:rFonts w:hint="default"/>
        <w:lang w:val="pl-PL" w:eastAsia="pl-PL" w:bidi="pl-PL"/>
      </w:rPr>
    </w:lvl>
  </w:abstractNum>
  <w:abstractNum w:abstractNumId="7" w15:restartNumberingAfterBreak="0">
    <w:nsid w:val="14135D3D"/>
    <w:multiLevelType w:val="hybridMultilevel"/>
    <w:tmpl w:val="8E84F5F0"/>
    <w:lvl w:ilvl="0" w:tplc="826833EE">
      <w:start w:val="1"/>
      <w:numFmt w:val="decimal"/>
      <w:lvlText w:val="%1."/>
      <w:lvlJc w:val="left"/>
      <w:pPr>
        <w:ind w:left="979" w:hanging="284"/>
      </w:pPr>
      <w:rPr>
        <w:rFonts w:ascii="Arial" w:eastAsia="Arial" w:hAnsi="Arial" w:cs="Arial" w:hint="default"/>
        <w:spacing w:val="-1"/>
        <w:w w:val="99"/>
        <w:sz w:val="20"/>
        <w:szCs w:val="20"/>
        <w:lang w:val="pl-PL" w:eastAsia="pl-PL" w:bidi="pl-PL"/>
      </w:rPr>
    </w:lvl>
    <w:lvl w:ilvl="1" w:tplc="A3D6B7A6">
      <w:numFmt w:val="bullet"/>
      <w:lvlText w:val="•"/>
      <w:lvlJc w:val="left"/>
      <w:pPr>
        <w:ind w:left="1926" w:hanging="284"/>
      </w:pPr>
      <w:rPr>
        <w:rFonts w:hint="default"/>
        <w:lang w:val="pl-PL" w:eastAsia="pl-PL" w:bidi="pl-PL"/>
      </w:rPr>
    </w:lvl>
    <w:lvl w:ilvl="2" w:tplc="FD44D418">
      <w:numFmt w:val="bullet"/>
      <w:lvlText w:val="•"/>
      <w:lvlJc w:val="left"/>
      <w:pPr>
        <w:ind w:left="2873" w:hanging="284"/>
      </w:pPr>
      <w:rPr>
        <w:rFonts w:hint="default"/>
        <w:lang w:val="pl-PL" w:eastAsia="pl-PL" w:bidi="pl-PL"/>
      </w:rPr>
    </w:lvl>
    <w:lvl w:ilvl="3" w:tplc="3FCCEEF0">
      <w:numFmt w:val="bullet"/>
      <w:lvlText w:val="•"/>
      <w:lvlJc w:val="left"/>
      <w:pPr>
        <w:ind w:left="3819" w:hanging="284"/>
      </w:pPr>
      <w:rPr>
        <w:rFonts w:hint="default"/>
        <w:lang w:val="pl-PL" w:eastAsia="pl-PL" w:bidi="pl-PL"/>
      </w:rPr>
    </w:lvl>
    <w:lvl w:ilvl="4" w:tplc="2438BC90">
      <w:numFmt w:val="bullet"/>
      <w:lvlText w:val="•"/>
      <w:lvlJc w:val="left"/>
      <w:pPr>
        <w:ind w:left="4766" w:hanging="284"/>
      </w:pPr>
      <w:rPr>
        <w:rFonts w:hint="default"/>
        <w:lang w:val="pl-PL" w:eastAsia="pl-PL" w:bidi="pl-PL"/>
      </w:rPr>
    </w:lvl>
    <w:lvl w:ilvl="5" w:tplc="85406AC2">
      <w:numFmt w:val="bullet"/>
      <w:lvlText w:val="•"/>
      <w:lvlJc w:val="left"/>
      <w:pPr>
        <w:ind w:left="5713" w:hanging="284"/>
      </w:pPr>
      <w:rPr>
        <w:rFonts w:hint="default"/>
        <w:lang w:val="pl-PL" w:eastAsia="pl-PL" w:bidi="pl-PL"/>
      </w:rPr>
    </w:lvl>
    <w:lvl w:ilvl="6" w:tplc="F690B956">
      <w:numFmt w:val="bullet"/>
      <w:lvlText w:val="•"/>
      <w:lvlJc w:val="left"/>
      <w:pPr>
        <w:ind w:left="6659" w:hanging="284"/>
      </w:pPr>
      <w:rPr>
        <w:rFonts w:hint="default"/>
        <w:lang w:val="pl-PL" w:eastAsia="pl-PL" w:bidi="pl-PL"/>
      </w:rPr>
    </w:lvl>
    <w:lvl w:ilvl="7" w:tplc="A4942E58">
      <w:numFmt w:val="bullet"/>
      <w:lvlText w:val="•"/>
      <w:lvlJc w:val="left"/>
      <w:pPr>
        <w:ind w:left="7606" w:hanging="284"/>
      </w:pPr>
      <w:rPr>
        <w:rFonts w:hint="default"/>
        <w:lang w:val="pl-PL" w:eastAsia="pl-PL" w:bidi="pl-PL"/>
      </w:rPr>
    </w:lvl>
    <w:lvl w:ilvl="8" w:tplc="4A2E29B6">
      <w:numFmt w:val="bullet"/>
      <w:lvlText w:val="•"/>
      <w:lvlJc w:val="left"/>
      <w:pPr>
        <w:ind w:left="8553" w:hanging="284"/>
      </w:pPr>
      <w:rPr>
        <w:rFonts w:hint="default"/>
        <w:lang w:val="pl-PL" w:eastAsia="pl-PL" w:bidi="pl-PL"/>
      </w:rPr>
    </w:lvl>
  </w:abstractNum>
  <w:abstractNum w:abstractNumId="8" w15:restartNumberingAfterBreak="0">
    <w:nsid w:val="19127A89"/>
    <w:multiLevelType w:val="hybridMultilevel"/>
    <w:tmpl w:val="03F2D8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D43C8"/>
    <w:multiLevelType w:val="hybridMultilevel"/>
    <w:tmpl w:val="A300C3AA"/>
    <w:lvl w:ilvl="0" w:tplc="023AE8DC">
      <w:start w:val="1"/>
      <w:numFmt w:val="decimal"/>
      <w:lvlText w:val="%1)"/>
      <w:lvlJc w:val="left"/>
      <w:pPr>
        <w:ind w:left="1287" w:hanging="360"/>
      </w:pPr>
      <w:rPr>
        <w:rFonts w:hint="default"/>
        <w:b/>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DF2142A"/>
    <w:multiLevelType w:val="hybridMultilevel"/>
    <w:tmpl w:val="A9B65904"/>
    <w:lvl w:ilvl="0" w:tplc="4B1007C0">
      <w:start w:val="1"/>
      <w:numFmt w:val="decimal"/>
      <w:lvlText w:val="%1."/>
      <w:lvlJc w:val="left"/>
      <w:pPr>
        <w:ind w:left="1056" w:hanging="360"/>
      </w:pPr>
      <w:rPr>
        <w:rFonts w:ascii="Arial" w:eastAsia="Arial" w:hAnsi="Arial" w:cs="Arial" w:hint="default"/>
        <w:spacing w:val="-1"/>
        <w:w w:val="99"/>
        <w:sz w:val="20"/>
        <w:szCs w:val="20"/>
        <w:lang w:val="pl-PL" w:eastAsia="pl-PL" w:bidi="pl-PL"/>
      </w:rPr>
    </w:lvl>
    <w:lvl w:ilvl="1" w:tplc="8A8EEFA6">
      <w:start w:val="1"/>
      <w:numFmt w:val="lowerLetter"/>
      <w:lvlText w:val="%2)"/>
      <w:lvlJc w:val="left"/>
      <w:pPr>
        <w:ind w:left="1488" w:hanging="432"/>
      </w:pPr>
      <w:rPr>
        <w:rFonts w:ascii="Arial" w:eastAsia="Arial" w:hAnsi="Arial" w:cs="Arial" w:hint="default"/>
        <w:spacing w:val="-1"/>
        <w:w w:val="99"/>
        <w:sz w:val="20"/>
        <w:szCs w:val="20"/>
        <w:lang w:val="pl-PL" w:eastAsia="pl-PL" w:bidi="pl-PL"/>
      </w:rPr>
    </w:lvl>
    <w:lvl w:ilvl="2" w:tplc="4E76636E">
      <w:numFmt w:val="bullet"/>
      <w:lvlText w:val="•"/>
      <w:lvlJc w:val="left"/>
      <w:pPr>
        <w:ind w:left="2476" w:hanging="432"/>
      </w:pPr>
      <w:rPr>
        <w:rFonts w:hint="default"/>
        <w:lang w:val="pl-PL" w:eastAsia="pl-PL" w:bidi="pl-PL"/>
      </w:rPr>
    </w:lvl>
    <w:lvl w:ilvl="3" w:tplc="0EF42118">
      <w:numFmt w:val="bullet"/>
      <w:lvlText w:val="•"/>
      <w:lvlJc w:val="left"/>
      <w:pPr>
        <w:ind w:left="3472" w:hanging="432"/>
      </w:pPr>
      <w:rPr>
        <w:rFonts w:hint="default"/>
        <w:lang w:val="pl-PL" w:eastAsia="pl-PL" w:bidi="pl-PL"/>
      </w:rPr>
    </w:lvl>
    <w:lvl w:ilvl="4" w:tplc="06D6B362">
      <w:numFmt w:val="bullet"/>
      <w:lvlText w:val="•"/>
      <w:lvlJc w:val="left"/>
      <w:pPr>
        <w:ind w:left="4468" w:hanging="432"/>
      </w:pPr>
      <w:rPr>
        <w:rFonts w:hint="default"/>
        <w:lang w:val="pl-PL" w:eastAsia="pl-PL" w:bidi="pl-PL"/>
      </w:rPr>
    </w:lvl>
    <w:lvl w:ilvl="5" w:tplc="346C62FC">
      <w:numFmt w:val="bullet"/>
      <w:lvlText w:val="•"/>
      <w:lvlJc w:val="left"/>
      <w:pPr>
        <w:ind w:left="5465" w:hanging="432"/>
      </w:pPr>
      <w:rPr>
        <w:rFonts w:hint="default"/>
        <w:lang w:val="pl-PL" w:eastAsia="pl-PL" w:bidi="pl-PL"/>
      </w:rPr>
    </w:lvl>
    <w:lvl w:ilvl="6" w:tplc="E230DA04">
      <w:numFmt w:val="bullet"/>
      <w:lvlText w:val="•"/>
      <w:lvlJc w:val="left"/>
      <w:pPr>
        <w:ind w:left="6461" w:hanging="432"/>
      </w:pPr>
      <w:rPr>
        <w:rFonts w:hint="default"/>
        <w:lang w:val="pl-PL" w:eastAsia="pl-PL" w:bidi="pl-PL"/>
      </w:rPr>
    </w:lvl>
    <w:lvl w:ilvl="7" w:tplc="79BC7EBA">
      <w:numFmt w:val="bullet"/>
      <w:lvlText w:val="•"/>
      <w:lvlJc w:val="left"/>
      <w:pPr>
        <w:ind w:left="7457" w:hanging="432"/>
      </w:pPr>
      <w:rPr>
        <w:rFonts w:hint="default"/>
        <w:lang w:val="pl-PL" w:eastAsia="pl-PL" w:bidi="pl-PL"/>
      </w:rPr>
    </w:lvl>
    <w:lvl w:ilvl="8" w:tplc="14A2CE12">
      <w:numFmt w:val="bullet"/>
      <w:lvlText w:val="•"/>
      <w:lvlJc w:val="left"/>
      <w:pPr>
        <w:ind w:left="8453" w:hanging="432"/>
      </w:pPr>
      <w:rPr>
        <w:rFonts w:hint="default"/>
        <w:lang w:val="pl-PL" w:eastAsia="pl-PL" w:bidi="pl-PL"/>
      </w:rPr>
    </w:lvl>
  </w:abstractNum>
  <w:abstractNum w:abstractNumId="11" w15:restartNumberingAfterBreak="0">
    <w:nsid w:val="1FF65039"/>
    <w:multiLevelType w:val="hybridMultilevel"/>
    <w:tmpl w:val="BD9EC8C6"/>
    <w:lvl w:ilvl="0" w:tplc="1816619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3386045"/>
    <w:multiLevelType w:val="hybridMultilevel"/>
    <w:tmpl w:val="F78AFAD4"/>
    <w:lvl w:ilvl="0" w:tplc="414A016A">
      <w:start w:val="1"/>
      <w:numFmt w:val="decimal"/>
      <w:lvlText w:val="%1)"/>
      <w:lvlJc w:val="left"/>
      <w:pPr>
        <w:ind w:left="696" w:hanging="305"/>
      </w:pPr>
      <w:rPr>
        <w:rFonts w:ascii="Arial" w:eastAsia="Arial" w:hAnsi="Arial" w:cs="Arial" w:hint="default"/>
        <w:w w:val="99"/>
        <w:sz w:val="20"/>
        <w:szCs w:val="20"/>
        <w:lang w:val="pl-PL" w:eastAsia="pl-PL" w:bidi="pl-PL"/>
      </w:rPr>
    </w:lvl>
    <w:lvl w:ilvl="1" w:tplc="9EB4DCB6">
      <w:numFmt w:val="bullet"/>
      <w:lvlText w:val="•"/>
      <w:lvlJc w:val="left"/>
      <w:pPr>
        <w:ind w:left="1674" w:hanging="305"/>
      </w:pPr>
      <w:rPr>
        <w:rFonts w:hint="default"/>
        <w:lang w:val="pl-PL" w:eastAsia="pl-PL" w:bidi="pl-PL"/>
      </w:rPr>
    </w:lvl>
    <w:lvl w:ilvl="2" w:tplc="D3A4D5C4">
      <w:numFmt w:val="bullet"/>
      <w:lvlText w:val="•"/>
      <w:lvlJc w:val="left"/>
      <w:pPr>
        <w:ind w:left="2649" w:hanging="305"/>
      </w:pPr>
      <w:rPr>
        <w:rFonts w:hint="default"/>
        <w:lang w:val="pl-PL" w:eastAsia="pl-PL" w:bidi="pl-PL"/>
      </w:rPr>
    </w:lvl>
    <w:lvl w:ilvl="3" w:tplc="7526D0EE">
      <w:numFmt w:val="bullet"/>
      <w:lvlText w:val="•"/>
      <w:lvlJc w:val="left"/>
      <w:pPr>
        <w:ind w:left="3623" w:hanging="305"/>
      </w:pPr>
      <w:rPr>
        <w:rFonts w:hint="default"/>
        <w:lang w:val="pl-PL" w:eastAsia="pl-PL" w:bidi="pl-PL"/>
      </w:rPr>
    </w:lvl>
    <w:lvl w:ilvl="4" w:tplc="B4AA8356">
      <w:numFmt w:val="bullet"/>
      <w:lvlText w:val="•"/>
      <w:lvlJc w:val="left"/>
      <w:pPr>
        <w:ind w:left="4598" w:hanging="305"/>
      </w:pPr>
      <w:rPr>
        <w:rFonts w:hint="default"/>
        <w:lang w:val="pl-PL" w:eastAsia="pl-PL" w:bidi="pl-PL"/>
      </w:rPr>
    </w:lvl>
    <w:lvl w:ilvl="5" w:tplc="0E9E475C">
      <w:numFmt w:val="bullet"/>
      <w:lvlText w:val="•"/>
      <w:lvlJc w:val="left"/>
      <w:pPr>
        <w:ind w:left="5573" w:hanging="305"/>
      </w:pPr>
      <w:rPr>
        <w:rFonts w:hint="default"/>
        <w:lang w:val="pl-PL" w:eastAsia="pl-PL" w:bidi="pl-PL"/>
      </w:rPr>
    </w:lvl>
    <w:lvl w:ilvl="6" w:tplc="FC725B80">
      <w:numFmt w:val="bullet"/>
      <w:lvlText w:val="•"/>
      <w:lvlJc w:val="left"/>
      <w:pPr>
        <w:ind w:left="6547" w:hanging="305"/>
      </w:pPr>
      <w:rPr>
        <w:rFonts w:hint="default"/>
        <w:lang w:val="pl-PL" w:eastAsia="pl-PL" w:bidi="pl-PL"/>
      </w:rPr>
    </w:lvl>
    <w:lvl w:ilvl="7" w:tplc="A622D6DE">
      <w:numFmt w:val="bullet"/>
      <w:lvlText w:val="•"/>
      <w:lvlJc w:val="left"/>
      <w:pPr>
        <w:ind w:left="7522" w:hanging="305"/>
      </w:pPr>
      <w:rPr>
        <w:rFonts w:hint="default"/>
        <w:lang w:val="pl-PL" w:eastAsia="pl-PL" w:bidi="pl-PL"/>
      </w:rPr>
    </w:lvl>
    <w:lvl w:ilvl="8" w:tplc="9D52F8C4">
      <w:numFmt w:val="bullet"/>
      <w:lvlText w:val="•"/>
      <w:lvlJc w:val="left"/>
      <w:pPr>
        <w:ind w:left="8497" w:hanging="305"/>
      </w:pPr>
      <w:rPr>
        <w:rFonts w:hint="default"/>
        <w:lang w:val="pl-PL" w:eastAsia="pl-PL" w:bidi="pl-PL"/>
      </w:rPr>
    </w:lvl>
  </w:abstractNum>
  <w:abstractNum w:abstractNumId="13" w15:restartNumberingAfterBreak="0">
    <w:nsid w:val="29F1410A"/>
    <w:multiLevelType w:val="hybridMultilevel"/>
    <w:tmpl w:val="A680F46A"/>
    <w:lvl w:ilvl="0" w:tplc="157A38AC">
      <w:start w:val="1"/>
      <w:numFmt w:val="decimal"/>
      <w:lvlText w:val="%1."/>
      <w:lvlJc w:val="left"/>
      <w:pPr>
        <w:ind w:left="917" w:hanging="222"/>
      </w:pPr>
      <w:rPr>
        <w:rFonts w:ascii="Arial" w:eastAsia="Arial" w:hAnsi="Arial" w:cs="Arial" w:hint="default"/>
        <w:spacing w:val="-1"/>
        <w:w w:val="99"/>
        <w:sz w:val="20"/>
        <w:szCs w:val="20"/>
        <w:lang w:val="pl-PL" w:eastAsia="pl-PL" w:bidi="pl-PL"/>
      </w:rPr>
    </w:lvl>
    <w:lvl w:ilvl="1" w:tplc="9F46EAD0">
      <w:numFmt w:val="bullet"/>
      <w:lvlText w:val="•"/>
      <w:lvlJc w:val="left"/>
      <w:pPr>
        <w:ind w:left="1872" w:hanging="222"/>
      </w:pPr>
      <w:rPr>
        <w:rFonts w:hint="default"/>
        <w:lang w:val="pl-PL" w:eastAsia="pl-PL" w:bidi="pl-PL"/>
      </w:rPr>
    </w:lvl>
    <w:lvl w:ilvl="2" w:tplc="B89227CC">
      <w:numFmt w:val="bullet"/>
      <w:lvlText w:val="•"/>
      <w:lvlJc w:val="left"/>
      <w:pPr>
        <w:ind w:left="2825" w:hanging="222"/>
      </w:pPr>
      <w:rPr>
        <w:rFonts w:hint="default"/>
        <w:lang w:val="pl-PL" w:eastAsia="pl-PL" w:bidi="pl-PL"/>
      </w:rPr>
    </w:lvl>
    <w:lvl w:ilvl="3" w:tplc="20F47376">
      <w:numFmt w:val="bullet"/>
      <w:lvlText w:val="•"/>
      <w:lvlJc w:val="left"/>
      <w:pPr>
        <w:ind w:left="3777" w:hanging="222"/>
      </w:pPr>
      <w:rPr>
        <w:rFonts w:hint="default"/>
        <w:lang w:val="pl-PL" w:eastAsia="pl-PL" w:bidi="pl-PL"/>
      </w:rPr>
    </w:lvl>
    <w:lvl w:ilvl="4" w:tplc="E56E61A0">
      <w:numFmt w:val="bullet"/>
      <w:lvlText w:val="•"/>
      <w:lvlJc w:val="left"/>
      <w:pPr>
        <w:ind w:left="4730" w:hanging="222"/>
      </w:pPr>
      <w:rPr>
        <w:rFonts w:hint="default"/>
        <w:lang w:val="pl-PL" w:eastAsia="pl-PL" w:bidi="pl-PL"/>
      </w:rPr>
    </w:lvl>
    <w:lvl w:ilvl="5" w:tplc="B5BC6536">
      <w:numFmt w:val="bullet"/>
      <w:lvlText w:val="•"/>
      <w:lvlJc w:val="left"/>
      <w:pPr>
        <w:ind w:left="5683" w:hanging="222"/>
      </w:pPr>
      <w:rPr>
        <w:rFonts w:hint="default"/>
        <w:lang w:val="pl-PL" w:eastAsia="pl-PL" w:bidi="pl-PL"/>
      </w:rPr>
    </w:lvl>
    <w:lvl w:ilvl="6" w:tplc="321A82B8">
      <w:numFmt w:val="bullet"/>
      <w:lvlText w:val="•"/>
      <w:lvlJc w:val="left"/>
      <w:pPr>
        <w:ind w:left="6635" w:hanging="222"/>
      </w:pPr>
      <w:rPr>
        <w:rFonts w:hint="default"/>
        <w:lang w:val="pl-PL" w:eastAsia="pl-PL" w:bidi="pl-PL"/>
      </w:rPr>
    </w:lvl>
    <w:lvl w:ilvl="7" w:tplc="322AEF0A">
      <w:numFmt w:val="bullet"/>
      <w:lvlText w:val="•"/>
      <w:lvlJc w:val="left"/>
      <w:pPr>
        <w:ind w:left="7588" w:hanging="222"/>
      </w:pPr>
      <w:rPr>
        <w:rFonts w:hint="default"/>
        <w:lang w:val="pl-PL" w:eastAsia="pl-PL" w:bidi="pl-PL"/>
      </w:rPr>
    </w:lvl>
    <w:lvl w:ilvl="8" w:tplc="E2D8F4A2">
      <w:numFmt w:val="bullet"/>
      <w:lvlText w:val="•"/>
      <w:lvlJc w:val="left"/>
      <w:pPr>
        <w:ind w:left="8541" w:hanging="222"/>
      </w:pPr>
      <w:rPr>
        <w:rFonts w:hint="default"/>
        <w:lang w:val="pl-PL" w:eastAsia="pl-PL" w:bidi="pl-PL"/>
      </w:rPr>
    </w:lvl>
  </w:abstractNum>
  <w:abstractNum w:abstractNumId="14" w15:restartNumberingAfterBreak="0">
    <w:nsid w:val="337D0353"/>
    <w:multiLevelType w:val="hybridMultilevel"/>
    <w:tmpl w:val="7B525976"/>
    <w:lvl w:ilvl="0" w:tplc="61069C74">
      <w:numFmt w:val="bullet"/>
      <w:lvlText w:val="−"/>
      <w:lvlJc w:val="left"/>
      <w:pPr>
        <w:ind w:left="696" w:hanging="449"/>
      </w:pPr>
      <w:rPr>
        <w:rFonts w:ascii="Arial" w:eastAsia="Arial" w:hAnsi="Arial" w:cs="Arial" w:hint="default"/>
        <w:w w:val="99"/>
        <w:sz w:val="20"/>
        <w:szCs w:val="20"/>
        <w:lang w:val="pl-PL" w:eastAsia="pl-PL" w:bidi="pl-PL"/>
      </w:rPr>
    </w:lvl>
    <w:lvl w:ilvl="1" w:tplc="98B625C0">
      <w:numFmt w:val="bullet"/>
      <w:lvlText w:val="•"/>
      <w:lvlJc w:val="left"/>
      <w:pPr>
        <w:ind w:left="1674" w:hanging="449"/>
      </w:pPr>
      <w:rPr>
        <w:rFonts w:hint="default"/>
        <w:lang w:val="pl-PL" w:eastAsia="pl-PL" w:bidi="pl-PL"/>
      </w:rPr>
    </w:lvl>
    <w:lvl w:ilvl="2" w:tplc="9AB0D808">
      <w:numFmt w:val="bullet"/>
      <w:lvlText w:val="•"/>
      <w:lvlJc w:val="left"/>
      <w:pPr>
        <w:ind w:left="2649" w:hanging="449"/>
      </w:pPr>
      <w:rPr>
        <w:rFonts w:hint="default"/>
        <w:lang w:val="pl-PL" w:eastAsia="pl-PL" w:bidi="pl-PL"/>
      </w:rPr>
    </w:lvl>
    <w:lvl w:ilvl="3" w:tplc="3924798A">
      <w:numFmt w:val="bullet"/>
      <w:lvlText w:val="•"/>
      <w:lvlJc w:val="left"/>
      <w:pPr>
        <w:ind w:left="3623" w:hanging="449"/>
      </w:pPr>
      <w:rPr>
        <w:rFonts w:hint="default"/>
        <w:lang w:val="pl-PL" w:eastAsia="pl-PL" w:bidi="pl-PL"/>
      </w:rPr>
    </w:lvl>
    <w:lvl w:ilvl="4" w:tplc="378ECAE8">
      <w:numFmt w:val="bullet"/>
      <w:lvlText w:val="•"/>
      <w:lvlJc w:val="left"/>
      <w:pPr>
        <w:ind w:left="4598" w:hanging="449"/>
      </w:pPr>
      <w:rPr>
        <w:rFonts w:hint="default"/>
        <w:lang w:val="pl-PL" w:eastAsia="pl-PL" w:bidi="pl-PL"/>
      </w:rPr>
    </w:lvl>
    <w:lvl w:ilvl="5" w:tplc="CB5E7DAA">
      <w:numFmt w:val="bullet"/>
      <w:lvlText w:val="•"/>
      <w:lvlJc w:val="left"/>
      <w:pPr>
        <w:ind w:left="5573" w:hanging="449"/>
      </w:pPr>
      <w:rPr>
        <w:rFonts w:hint="default"/>
        <w:lang w:val="pl-PL" w:eastAsia="pl-PL" w:bidi="pl-PL"/>
      </w:rPr>
    </w:lvl>
    <w:lvl w:ilvl="6" w:tplc="5FC816B6">
      <w:numFmt w:val="bullet"/>
      <w:lvlText w:val="•"/>
      <w:lvlJc w:val="left"/>
      <w:pPr>
        <w:ind w:left="6547" w:hanging="449"/>
      </w:pPr>
      <w:rPr>
        <w:rFonts w:hint="default"/>
        <w:lang w:val="pl-PL" w:eastAsia="pl-PL" w:bidi="pl-PL"/>
      </w:rPr>
    </w:lvl>
    <w:lvl w:ilvl="7" w:tplc="BDD4F328">
      <w:numFmt w:val="bullet"/>
      <w:lvlText w:val="•"/>
      <w:lvlJc w:val="left"/>
      <w:pPr>
        <w:ind w:left="7522" w:hanging="449"/>
      </w:pPr>
      <w:rPr>
        <w:rFonts w:hint="default"/>
        <w:lang w:val="pl-PL" w:eastAsia="pl-PL" w:bidi="pl-PL"/>
      </w:rPr>
    </w:lvl>
    <w:lvl w:ilvl="8" w:tplc="10F26594">
      <w:numFmt w:val="bullet"/>
      <w:lvlText w:val="•"/>
      <w:lvlJc w:val="left"/>
      <w:pPr>
        <w:ind w:left="8497" w:hanging="449"/>
      </w:pPr>
      <w:rPr>
        <w:rFonts w:hint="default"/>
        <w:lang w:val="pl-PL" w:eastAsia="pl-PL" w:bidi="pl-PL"/>
      </w:rPr>
    </w:lvl>
  </w:abstractNum>
  <w:abstractNum w:abstractNumId="15" w15:restartNumberingAfterBreak="0">
    <w:nsid w:val="39AA6435"/>
    <w:multiLevelType w:val="multilevel"/>
    <w:tmpl w:val="0F8E0884"/>
    <w:lvl w:ilvl="0">
      <w:start w:val="46"/>
      <w:numFmt w:val="decimal"/>
      <w:lvlText w:val="%1"/>
      <w:lvlJc w:val="left"/>
      <w:pPr>
        <w:ind w:left="480" w:hanging="480"/>
      </w:pPr>
      <w:rPr>
        <w:rFonts w:hint="default"/>
      </w:rPr>
    </w:lvl>
    <w:lvl w:ilvl="1">
      <w:start w:val="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60902"/>
    <w:multiLevelType w:val="hybridMultilevel"/>
    <w:tmpl w:val="79CC116C"/>
    <w:lvl w:ilvl="0" w:tplc="B1D84D02">
      <w:start w:val="1"/>
      <w:numFmt w:val="decimal"/>
      <w:lvlText w:val="%1."/>
      <w:lvlJc w:val="left"/>
      <w:pPr>
        <w:ind w:left="696" w:hanging="221"/>
      </w:pPr>
      <w:rPr>
        <w:rFonts w:ascii="Arial" w:eastAsia="Arial" w:hAnsi="Arial" w:cs="Arial" w:hint="default"/>
        <w:spacing w:val="-1"/>
        <w:w w:val="99"/>
        <w:sz w:val="20"/>
        <w:szCs w:val="20"/>
        <w:lang w:val="pl-PL" w:eastAsia="pl-PL" w:bidi="pl-PL"/>
      </w:rPr>
    </w:lvl>
    <w:lvl w:ilvl="1" w:tplc="BF7A2A90">
      <w:numFmt w:val="bullet"/>
      <w:lvlText w:val="•"/>
      <w:lvlJc w:val="left"/>
      <w:pPr>
        <w:ind w:left="1674" w:hanging="221"/>
      </w:pPr>
      <w:rPr>
        <w:rFonts w:hint="default"/>
        <w:lang w:val="pl-PL" w:eastAsia="pl-PL" w:bidi="pl-PL"/>
      </w:rPr>
    </w:lvl>
    <w:lvl w:ilvl="2" w:tplc="5538B1AC">
      <w:numFmt w:val="bullet"/>
      <w:lvlText w:val="•"/>
      <w:lvlJc w:val="left"/>
      <w:pPr>
        <w:ind w:left="2649" w:hanging="221"/>
      </w:pPr>
      <w:rPr>
        <w:rFonts w:hint="default"/>
        <w:lang w:val="pl-PL" w:eastAsia="pl-PL" w:bidi="pl-PL"/>
      </w:rPr>
    </w:lvl>
    <w:lvl w:ilvl="3" w:tplc="93D019F2">
      <w:numFmt w:val="bullet"/>
      <w:lvlText w:val="•"/>
      <w:lvlJc w:val="left"/>
      <w:pPr>
        <w:ind w:left="3623" w:hanging="221"/>
      </w:pPr>
      <w:rPr>
        <w:rFonts w:hint="default"/>
        <w:lang w:val="pl-PL" w:eastAsia="pl-PL" w:bidi="pl-PL"/>
      </w:rPr>
    </w:lvl>
    <w:lvl w:ilvl="4" w:tplc="DA06CE68">
      <w:numFmt w:val="bullet"/>
      <w:lvlText w:val="•"/>
      <w:lvlJc w:val="left"/>
      <w:pPr>
        <w:ind w:left="4598" w:hanging="221"/>
      </w:pPr>
      <w:rPr>
        <w:rFonts w:hint="default"/>
        <w:lang w:val="pl-PL" w:eastAsia="pl-PL" w:bidi="pl-PL"/>
      </w:rPr>
    </w:lvl>
    <w:lvl w:ilvl="5" w:tplc="F450321E">
      <w:numFmt w:val="bullet"/>
      <w:lvlText w:val="•"/>
      <w:lvlJc w:val="left"/>
      <w:pPr>
        <w:ind w:left="5573" w:hanging="221"/>
      </w:pPr>
      <w:rPr>
        <w:rFonts w:hint="default"/>
        <w:lang w:val="pl-PL" w:eastAsia="pl-PL" w:bidi="pl-PL"/>
      </w:rPr>
    </w:lvl>
    <w:lvl w:ilvl="6" w:tplc="1F7427FE">
      <w:numFmt w:val="bullet"/>
      <w:lvlText w:val="•"/>
      <w:lvlJc w:val="left"/>
      <w:pPr>
        <w:ind w:left="6547" w:hanging="221"/>
      </w:pPr>
      <w:rPr>
        <w:rFonts w:hint="default"/>
        <w:lang w:val="pl-PL" w:eastAsia="pl-PL" w:bidi="pl-PL"/>
      </w:rPr>
    </w:lvl>
    <w:lvl w:ilvl="7" w:tplc="91F872F6">
      <w:numFmt w:val="bullet"/>
      <w:lvlText w:val="•"/>
      <w:lvlJc w:val="left"/>
      <w:pPr>
        <w:ind w:left="7522" w:hanging="221"/>
      </w:pPr>
      <w:rPr>
        <w:rFonts w:hint="default"/>
        <w:lang w:val="pl-PL" w:eastAsia="pl-PL" w:bidi="pl-PL"/>
      </w:rPr>
    </w:lvl>
    <w:lvl w:ilvl="8" w:tplc="DB247BEE">
      <w:numFmt w:val="bullet"/>
      <w:lvlText w:val="•"/>
      <w:lvlJc w:val="left"/>
      <w:pPr>
        <w:ind w:left="8497" w:hanging="221"/>
      </w:pPr>
      <w:rPr>
        <w:rFonts w:hint="default"/>
        <w:lang w:val="pl-PL" w:eastAsia="pl-PL" w:bidi="pl-PL"/>
      </w:rPr>
    </w:lvl>
  </w:abstractNum>
  <w:abstractNum w:abstractNumId="17" w15:restartNumberingAfterBreak="0">
    <w:nsid w:val="3B4A45D7"/>
    <w:multiLevelType w:val="hybridMultilevel"/>
    <w:tmpl w:val="2E6EB3C4"/>
    <w:lvl w:ilvl="0" w:tplc="09A0B90A">
      <w:start w:val="17"/>
      <w:numFmt w:val="decimal"/>
      <w:lvlText w:val="%1."/>
      <w:lvlJc w:val="left"/>
      <w:pPr>
        <w:ind w:left="979" w:hanging="278"/>
      </w:pPr>
      <w:rPr>
        <w:rFonts w:ascii="Arial" w:eastAsia="Arial" w:hAnsi="Arial" w:cs="Arial" w:hint="default"/>
        <w:spacing w:val="-1"/>
        <w:w w:val="99"/>
        <w:sz w:val="18"/>
        <w:szCs w:val="18"/>
        <w:lang w:val="pl-PL" w:eastAsia="pl-PL" w:bidi="pl-PL"/>
      </w:rPr>
    </w:lvl>
    <w:lvl w:ilvl="1" w:tplc="364A1CC2">
      <w:numFmt w:val="bullet"/>
      <w:lvlText w:val="•"/>
      <w:lvlJc w:val="left"/>
      <w:pPr>
        <w:ind w:left="1926" w:hanging="278"/>
      </w:pPr>
      <w:rPr>
        <w:rFonts w:hint="default"/>
        <w:lang w:val="pl-PL" w:eastAsia="pl-PL" w:bidi="pl-PL"/>
      </w:rPr>
    </w:lvl>
    <w:lvl w:ilvl="2" w:tplc="B90A2E5E">
      <w:numFmt w:val="bullet"/>
      <w:lvlText w:val="•"/>
      <w:lvlJc w:val="left"/>
      <w:pPr>
        <w:ind w:left="2873" w:hanging="278"/>
      </w:pPr>
      <w:rPr>
        <w:rFonts w:hint="default"/>
        <w:lang w:val="pl-PL" w:eastAsia="pl-PL" w:bidi="pl-PL"/>
      </w:rPr>
    </w:lvl>
    <w:lvl w:ilvl="3" w:tplc="2458B5DC">
      <w:numFmt w:val="bullet"/>
      <w:lvlText w:val="•"/>
      <w:lvlJc w:val="left"/>
      <w:pPr>
        <w:ind w:left="3819" w:hanging="278"/>
      </w:pPr>
      <w:rPr>
        <w:rFonts w:hint="default"/>
        <w:lang w:val="pl-PL" w:eastAsia="pl-PL" w:bidi="pl-PL"/>
      </w:rPr>
    </w:lvl>
    <w:lvl w:ilvl="4" w:tplc="3D9A93E0">
      <w:numFmt w:val="bullet"/>
      <w:lvlText w:val="•"/>
      <w:lvlJc w:val="left"/>
      <w:pPr>
        <w:ind w:left="4766" w:hanging="278"/>
      </w:pPr>
      <w:rPr>
        <w:rFonts w:hint="default"/>
        <w:lang w:val="pl-PL" w:eastAsia="pl-PL" w:bidi="pl-PL"/>
      </w:rPr>
    </w:lvl>
    <w:lvl w:ilvl="5" w:tplc="A66A990A">
      <w:numFmt w:val="bullet"/>
      <w:lvlText w:val="•"/>
      <w:lvlJc w:val="left"/>
      <w:pPr>
        <w:ind w:left="5713" w:hanging="278"/>
      </w:pPr>
      <w:rPr>
        <w:rFonts w:hint="default"/>
        <w:lang w:val="pl-PL" w:eastAsia="pl-PL" w:bidi="pl-PL"/>
      </w:rPr>
    </w:lvl>
    <w:lvl w:ilvl="6" w:tplc="BDACE6FA">
      <w:numFmt w:val="bullet"/>
      <w:lvlText w:val="•"/>
      <w:lvlJc w:val="left"/>
      <w:pPr>
        <w:ind w:left="6659" w:hanging="278"/>
      </w:pPr>
      <w:rPr>
        <w:rFonts w:hint="default"/>
        <w:lang w:val="pl-PL" w:eastAsia="pl-PL" w:bidi="pl-PL"/>
      </w:rPr>
    </w:lvl>
    <w:lvl w:ilvl="7" w:tplc="B1BAC15E">
      <w:numFmt w:val="bullet"/>
      <w:lvlText w:val="•"/>
      <w:lvlJc w:val="left"/>
      <w:pPr>
        <w:ind w:left="7606" w:hanging="278"/>
      </w:pPr>
      <w:rPr>
        <w:rFonts w:hint="default"/>
        <w:lang w:val="pl-PL" w:eastAsia="pl-PL" w:bidi="pl-PL"/>
      </w:rPr>
    </w:lvl>
    <w:lvl w:ilvl="8" w:tplc="CAD60068">
      <w:numFmt w:val="bullet"/>
      <w:lvlText w:val="•"/>
      <w:lvlJc w:val="left"/>
      <w:pPr>
        <w:ind w:left="8553" w:hanging="278"/>
      </w:pPr>
      <w:rPr>
        <w:rFonts w:hint="default"/>
        <w:lang w:val="pl-PL" w:eastAsia="pl-PL" w:bidi="pl-PL"/>
      </w:rPr>
    </w:lvl>
  </w:abstractNum>
  <w:abstractNum w:abstractNumId="18" w15:restartNumberingAfterBreak="0">
    <w:nsid w:val="3CDB645A"/>
    <w:multiLevelType w:val="hybridMultilevel"/>
    <w:tmpl w:val="4000B4B8"/>
    <w:lvl w:ilvl="0" w:tplc="9B663004">
      <w:start w:val="1"/>
      <w:numFmt w:val="decimal"/>
      <w:lvlText w:val="%1."/>
      <w:lvlJc w:val="left"/>
      <w:pPr>
        <w:ind w:left="979" w:hanging="284"/>
      </w:pPr>
      <w:rPr>
        <w:rFonts w:ascii="Arial" w:eastAsia="Arial" w:hAnsi="Arial" w:cs="Arial" w:hint="default"/>
        <w:spacing w:val="-1"/>
        <w:w w:val="99"/>
        <w:sz w:val="20"/>
        <w:szCs w:val="20"/>
        <w:lang w:val="pl-PL" w:eastAsia="pl-PL" w:bidi="pl-PL"/>
      </w:rPr>
    </w:lvl>
    <w:lvl w:ilvl="1" w:tplc="85B86422">
      <w:start w:val="1"/>
      <w:numFmt w:val="decimal"/>
      <w:lvlText w:val="%2)"/>
      <w:lvlJc w:val="left"/>
      <w:pPr>
        <w:ind w:left="979" w:hanging="317"/>
      </w:pPr>
      <w:rPr>
        <w:rFonts w:ascii="Arial" w:eastAsia="Arial" w:hAnsi="Arial" w:cs="Arial" w:hint="default"/>
        <w:spacing w:val="-1"/>
        <w:w w:val="99"/>
        <w:sz w:val="20"/>
        <w:szCs w:val="20"/>
        <w:lang w:val="pl-PL" w:eastAsia="pl-PL" w:bidi="pl-PL"/>
      </w:rPr>
    </w:lvl>
    <w:lvl w:ilvl="2" w:tplc="FB0ED020">
      <w:numFmt w:val="bullet"/>
      <w:lvlText w:val="•"/>
      <w:lvlJc w:val="left"/>
      <w:pPr>
        <w:ind w:left="2873" w:hanging="317"/>
      </w:pPr>
      <w:rPr>
        <w:rFonts w:hint="default"/>
        <w:lang w:val="pl-PL" w:eastAsia="pl-PL" w:bidi="pl-PL"/>
      </w:rPr>
    </w:lvl>
    <w:lvl w:ilvl="3" w:tplc="FBB85710">
      <w:numFmt w:val="bullet"/>
      <w:lvlText w:val="•"/>
      <w:lvlJc w:val="left"/>
      <w:pPr>
        <w:ind w:left="3819" w:hanging="317"/>
      </w:pPr>
      <w:rPr>
        <w:rFonts w:hint="default"/>
        <w:lang w:val="pl-PL" w:eastAsia="pl-PL" w:bidi="pl-PL"/>
      </w:rPr>
    </w:lvl>
    <w:lvl w:ilvl="4" w:tplc="685E57F0">
      <w:numFmt w:val="bullet"/>
      <w:lvlText w:val="•"/>
      <w:lvlJc w:val="left"/>
      <w:pPr>
        <w:ind w:left="4766" w:hanging="317"/>
      </w:pPr>
      <w:rPr>
        <w:rFonts w:hint="default"/>
        <w:lang w:val="pl-PL" w:eastAsia="pl-PL" w:bidi="pl-PL"/>
      </w:rPr>
    </w:lvl>
    <w:lvl w:ilvl="5" w:tplc="180E4DC4">
      <w:numFmt w:val="bullet"/>
      <w:lvlText w:val="•"/>
      <w:lvlJc w:val="left"/>
      <w:pPr>
        <w:ind w:left="5713" w:hanging="317"/>
      </w:pPr>
      <w:rPr>
        <w:rFonts w:hint="default"/>
        <w:lang w:val="pl-PL" w:eastAsia="pl-PL" w:bidi="pl-PL"/>
      </w:rPr>
    </w:lvl>
    <w:lvl w:ilvl="6" w:tplc="D0805CB4">
      <w:numFmt w:val="bullet"/>
      <w:lvlText w:val="•"/>
      <w:lvlJc w:val="left"/>
      <w:pPr>
        <w:ind w:left="6659" w:hanging="317"/>
      </w:pPr>
      <w:rPr>
        <w:rFonts w:hint="default"/>
        <w:lang w:val="pl-PL" w:eastAsia="pl-PL" w:bidi="pl-PL"/>
      </w:rPr>
    </w:lvl>
    <w:lvl w:ilvl="7" w:tplc="E180A9CA">
      <w:numFmt w:val="bullet"/>
      <w:lvlText w:val="•"/>
      <w:lvlJc w:val="left"/>
      <w:pPr>
        <w:ind w:left="7606" w:hanging="317"/>
      </w:pPr>
      <w:rPr>
        <w:rFonts w:hint="default"/>
        <w:lang w:val="pl-PL" w:eastAsia="pl-PL" w:bidi="pl-PL"/>
      </w:rPr>
    </w:lvl>
    <w:lvl w:ilvl="8" w:tplc="5F76948A">
      <w:numFmt w:val="bullet"/>
      <w:lvlText w:val="•"/>
      <w:lvlJc w:val="left"/>
      <w:pPr>
        <w:ind w:left="8553" w:hanging="317"/>
      </w:pPr>
      <w:rPr>
        <w:rFonts w:hint="default"/>
        <w:lang w:val="pl-PL" w:eastAsia="pl-PL" w:bidi="pl-PL"/>
      </w:rPr>
    </w:lvl>
  </w:abstractNum>
  <w:abstractNum w:abstractNumId="19" w15:restartNumberingAfterBreak="0">
    <w:nsid w:val="3DCA2E04"/>
    <w:multiLevelType w:val="hybridMultilevel"/>
    <w:tmpl w:val="1CDA411E"/>
    <w:lvl w:ilvl="0" w:tplc="9A6EE3DA">
      <w:start w:val="1"/>
      <w:numFmt w:val="decimal"/>
      <w:lvlText w:val="%1."/>
      <w:lvlJc w:val="left"/>
      <w:pPr>
        <w:ind w:left="979" w:hanging="284"/>
      </w:pPr>
      <w:rPr>
        <w:rFonts w:ascii="Arial" w:eastAsia="Arial" w:hAnsi="Arial" w:cs="Arial" w:hint="default"/>
        <w:spacing w:val="-1"/>
        <w:w w:val="99"/>
        <w:sz w:val="20"/>
        <w:szCs w:val="20"/>
        <w:lang w:val="pl-PL" w:eastAsia="pl-PL" w:bidi="pl-PL"/>
      </w:rPr>
    </w:lvl>
    <w:lvl w:ilvl="1" w:tplc="A31C033E">
      <w:numFmt w:val="bullet"/>
      <w:lvlText w:val="•"/>
      <w:lvlJc w:val="left"/>
      <w:pPr>
        <w:ind w:left="1926" w:hanging="284"/>
      </w:pPr>
      <w:rPr>
        <w:rFonts w:hint="default"/>
        <w:lang w:val="pl-PL" w:eastAsia="pl-PL" w:bidi="pl-PL"/>
      </w:rPr>
    </w:lvl>
    <w:lvl w:ilvl="2" w:tplc="BCAE1734">
      <w:numFmt w:val="bullet"/>
      <w:lvlText w:val="•"/>
      <w:lvlJc w:val="left"/>
      <w:pPr>
        <w:ind w:left="2873" w:hanging="284"/>
      </w:pPr>
      <w:rPr>
        <w:rFonts w:hint="default"/>
        <w:lang w:val="pl-PL" w:eastAsia="pl-PL" w:bidi="pl-PL"/>
      </w:rPr>
    </w:lvl>
    <w:lvl w:ilvl="3" w:tplc="8F66A06A">
      <w:numFmt w:val="bullet"/>
      <w:lvlText w:val="•"/>
      <w:lvlJc w:val="left"/>
      <w:pPr>
        <w:ind w:left="3819" w:hanging="284"/>
      </w:pPr>
      <w:rPr>
        <w:rFonts w:hint="default"/>
        <w:lang w:val="pl-PL" w:eastAsia="pl-PL" w:bidi="pl-PL"/>
      </w:rPr>
    </w:lvl>
    <w:lvl w:ilvl="4" w:tplc="AD72708E">
      <w:numFmt w:val="bullet"/>
      <w:lvlText w:val="•"/>
      <w:lvlJc w:val="left"/>
      <w:pPr>
        <w:ind w:left="4766" w:hanging="284"/>
      </w:pPr>
      <w:rPr>
        <w:rFonts w:hint="default"/>
        <w:lang w:val="pl-PL" w:eastAsia="pl-PL" w:bidi="pl-PL"/>
      </w:rPr>
    </w:lvl>
    <w:lvl w:ilvl="5" w:tplc="987EC0DA">
      <w:numFmt w:val="bullet"/>
      <w:lvlText w:val="•"/>
      <w:lvlJc w:val="left"/>
      <w:pPr>
        <w:ind w:left="5713" w:hanging="284"/>
      </w:pPr>
      <w:rPr>
        <w:rFonts w:hint="default"/>
        <w:lang w:val="pl-PL" w:eastAsia="pl-PL" w:bidi="pl-PL"/>
      </w:rPr>
    </w:lvl>
    <w:lvl w:ilvl="6" w:tplc="138E8ED2">
      <w:numFmt w:val="bullet"/>
      <w:lvlText w:val="•"/>
      <w:lvlJc w:val="left"/>
      <w:pPr>
        <w:ind w:left="6659" w:hanging="284"/>
      </w:pPr>
      <w:rPr>
        <w:rFonts w:hint="default"/>
        <w:lang w:val="pl-PL" w:eastAsia="pl-PL" w:bidi="pl-PL"/>
      </w:rPr>
    </w:lvl>
    <w:lvl w:ilvl="7" w:tplc="A304585E">
      <w:numFmt w:val="bullet"/>
      <w:lvlText w:val="•"/>
      <w:lvlJc w:val="left"/>
      <w:pPr>
        <w:ind w:left="7606" w:hanging="284"/>
      </w:pPr>
      <w:rPr>
        <w:rFonts w:hint="default"/>
        <w:lang w:val="pl-PL" w:eastAsia="pl-PL" w:bidi="pl-PL"/>
      </w:rPr>
    </w:lvl>
    <w:lvl w:ilvl="8" w:tplc="6BECAA40">
      <w:numFmt w:val="bullet"/>
      <w:lvlText w:val="•"/>
      <w:lvlJc w:val="left"/>
      <w:pPr>
        <w:ind w:left="8553" w:hanging="284"/>
      </w:pPr>
      <w:rPr>
        <w:rFonts w:hint="default"/>
        <w:lang w:val="pl-PL" w:eastAsia="pl-PL" w:bidi="pl-PL"/>
      </w:rPr>
    </w:lvl>
  </w:abstractNum>
  <w:abstractNum w:abstractNumId="20" w15:restartNumberingAfterBreak="0">
    <w:nsid w:val="3FDF1070"/>
    <w:multiLevelType w:val="hybridMultilevel"/>
    <w:tmpl w:val="A3D0F676"/>
    <w:lvl w:ilvl="0" w:tplc="A416597A">
      <w:start w:val="1"/>
      <w:numFmt w:val="decimal"/>
      <w:lvlText w:val="%1)"/>
      <w:lvlJc w:val="left"/>
      <w:pPr>
        <w:ind w:left="696" w:hanging="233"/>
      </w:pPr>
      <w:rPr>
        <w:rFonts w:ascii="Arial" w:eastAsia="Arial" w:hAnsi="Arial" w:cs="Arial" w:hint="default"/>
        <w:spacing w:val="-1"/>
        <w:w w:val="99"/>
        <w:sz w:val="20"/>
        <w:szCs w:val="20"/>
        <w:lang w:val="pl-PL" w:eastAsia="pl-PL" w:bidi="pl-PL"/>
      </w:rPr>
    </w:lvl>
    <w:lvl w:ilvl="1" w:tplc="0350632A">
      <w:numFmt w:val="bullet"/>
      <w:lvlText w:val="•"/>
      <w:lvlJc w:val="left"/>
      <w:pPr>
        <w:ind w:left="1674" w:hanging="233"/>
      </w:pPr>
      <w:rPr>
        <w:rFonts w:hint="default"/>
        <w:lang w:val="pl-PL" w:eastAsia="pl-PL" w:bidi="pl-PL"/>
      </w:rPr>
    </w:lvl>
    <w:lvl w:ilvl="2" w:tplc="B7943F32">
      <w:numFmt w:val="bullet"/>
      <w:lvlText w:val="•"/>
      <w:lvlJc w:val="left"/>
      <w:pPr>
        <w:ind w:left="2649" w:hanging="233"/>
      </w:pPr>
      <w:rPr>
        <w:rFonts w:hint="default"/>
        <w:lang w:val="pl-PL" w:eastAsia="pl-PL" w:bidi="pl-PL"/>
      </w:rPr>
    </w:lvl>
    <w:lvl w:ilvl="3" w:tplc="C630BCEC">
      <w:numFmt w:val="bullet"/>
      <w:lvlText w:val="•"/>
      <w:lvlJc w:val="left"/>
      <w:pPr>
        <w:ind w:left="3623" w:hanging="233"/>
      </w:pPr>
      <w:rPr>
        <w:rFonts w:hint="default"/>
        <w:lang w:val="pl-PL" w:eastAsia="pl-PL" w:bidi="pl-PL"/>
      </w:rPr>
    </w:lvl>
    <w:lvl w:ilvl="4" w:tplc="33049B42">
      <w:numFmt w:val="bullet"/>
      <w:lvlText w:val="•"/>
      <w:lvlJc w:val="left"/>
      <w:pPr>
        <w:ind w:left="4598" w:hanging="233"/>
      </w:pPr>
      <w:rPr>
        <w:rFonts w:hint="default"/>
        <w:lang w:val="pl-PL" w:eastAsia="pl-PL" w:bidi="pl-PL"/>
      </w:rPr>
    </w:lvl>
    <w:lvl w:ilvl="5" w:tplc="CA84AE28">
      <w:numFmt w:val="bullet"/>
      <w:lvlText w:val="•"/>
      <w:lvlJc w:val="left"/>
      <w:pPr>
        <w:ind w:left="5573" w:hanging="233"/>
      </w:pPr>
      <w:rPr>
        <w:rFonts w:hint="default"/>
        <w:lang w:val="pl-PL" w:eastAsia="pl-PL" w:bidi="pl-PL"/>
      </w:rPr>
    </w:lvl>
    <w:lvl w:ilvl="6" w:tplc="AD2AAE0C">
      <w:numFmt w:val="bullet"/>
      <w:lvlText w:val="•"/>
      <w:lvlJc w:val="left"/>
      <w:pPr>
        <w:ind w:left="6547" w:hanging="233"/>
      </w:pPr>
      <w:rPr>
        <w:rFonts w:hint="default"/>
        <w:lang w:val="pl-PL" w:eastAsia="pl-PL" w:bidi="pl-PL"/>
      </w:rPr>
    </w:lvl>
    <w:lvl w:ilvl="7" w:tplc="ADC29D44">
      <w:numFmt w:val="bullet"/>
      <w:lvlText w:val="•"/>
      <w:lvlJc w:val="left"/>
      <w:pPr>
        <w:ind w:left="7522" w:hanging="233"/>
      </w:pPr>
      <w:rPr>
        <w:rFonts w:hint="default"/>
        <w:lang w:val="pl-PL" w:eastAsia="pl-PL" w:bidi="pl-PL"/>
      </w:rPr>
    </w:lvl>
    <w:lvl w:ilvl="8" w:tplc="B1E8B428">
      <w:numFmt w:val="bullet"/>
      <w:lvlText w:val="•"/>
      <w:lvlJc w:val="left"/>
      <w:pPr>
        <w:ind w:left="8497" w:hanging="233"/>
      </w:pPr>
      <w:rPr>
        <w:rFonts w:hint="default"/>
        <w:lang w:val="pl-PL" w:eastAsia="pl-PL" w:bidi="pl-PL"/>
      </w:rPr>
    </w:lvl>
  </w:abstractNum>
  <w:abstractNum w:abstractNumId="21" w15:restartNumberingAfterBreak="0">
    <w:nsid w:val="3FF903EC"/>
    <w:multiLevelType w:val="hybridMultilevel"/>
    <w:tmpl w:val="603A1F46"/>
    <w:lvl w:ilvl="0" w:tplc="037AAA52">
      <w:start w:val="1"/>
      <w:numFmt w:val="lowerLetter"/>
      <w:lvlText w:val="%1)"/>
      <w:lvlJc w:val="left"/>
      <w:pPr>
        <w:ind w:left="696" w:hanging="399"/>
      </w:pPr>
      <w:rPr>
        <w:rFonts w:ascii="Arial" w:eastAsia="Arial" w:hAnsi="Arial" w:cs="Arial" w:hint="default"/>
        <w:spacing w:val="-1"/>
        <w:w w:val="99"/>
        <w:sz w:val="20"/>
        <w:szCs w:val="20"/>
        <w:lang w:val="pl-PL" w:eastAsia="pl-PL" w:bidi="pl-PL"/>
      </w:rPr>
    </w:lvl>
    <w:lvl w:ilvl="1" w:tplc="7EC257EC">
      <w:numFmt w:val="bullet"/>
      <w:lvlText w:val="•"/>
      <w:lvlJc w:val="left"/>
      <w:pPr>
        <w:ind w:left="1674" w:hanging="399"/>
      </w:pPr>
      <w:rPr>
        <w:rFonts w:hint="default"/>
        <w:lang w:val="pl-PL" w:eastAsia="pl-PL" w:bidi="pl-PL"/>
      </w:rPr>
    </w:lvl>
    <w:lvl w:ilvl="2" w:tplc="8AC2B948">
      <w:numFmt w:val="bullet"/>
      <w:lvlText w:val="•"/>
      <w:lvlJc w:val="left"/>
      <w:pPr>
        <w:ind w:left="2649" w:hanging="399"/>
      </w:pPr>
      <w:rPr>
        <w:rFonts w:hint="default"/>
        <w:lang w:val="pl-PL" w:eastAsia="pl-PL" w:bidi="pl-PL"/>
      </w:rPr>
    </w:lvl>
    <w:lvl w:ilvl="3" w:tplc="846228CC">
      <w:numFmt w:val="bullet"/>
      <w:lvlText w:val="•"/>
      <w:lvlJc w:val="left"/>
      <w:pPr>
        <w:ind w:left="3623" w:hanging="399"/>
      </w:pPr>
      <w:rPr>
        <w:rFonts w:hint="default"/>
        <w:lang w:val="pl-PL" w:eastAsia="pl-PL" w:bidi="pl-PL"/>
      </w:rPr>
    </w:lvl>
    <w:lvl w:ilvl="4" w:tplc="99524432">
      <w:numFmt w:val="bullet"/>
      <w:lvlText w:val="•"/>
      <w:lvlJc w:val="left"/>
      <w:pPr>
        <w:ind w:left="4598" w:hanging="399"/>
      </w:pPr>
      <w:rPr>
        <w:rFonts w:hint="default"/>
        <w:lang w:val="pl-PL" w:eastAsia="pl-PL" w:bidi="pl-PL"/>
      </w:rPr>
    </w:lvl>
    <w:lvl w:ilvl="5" w:tplc="899828D8">
      <w:numFmt w:val="bullet"/>
      <w:lvlText w:val="•"/>
      <w:lvlJc w:val="left"/>
      <w:pPr>
        <w:ind w:left="5573" w:hanging="399"/>
      </w:pPr>
      <w:rPr>
        <w:rFonts w:hint="default"/>
        <w:lang w:val="pl-PL" w:eastAsia="pl-PL" w:bidi="pl-PL"/>
      </w:rPr>
    </w:lvl>
    <w:lvl w:ilvl="6" w:tplc="53127178">
      <w:numFmt w:val="bullet"/>
      <w:lvlText w:val="•"/>
      <w:lvlJc w:val="left"/>
      <w:pPr>
        <w:ind w:left="6547" w:hanging="399"/>
      </w:pPr>
      <w:rPr>
        <w:rFonts w:hint="default"/>
        <w:lang w:val="pl-PL" w:eastAsia="pl-PL" w:bidi="pl-PL"/>
      </w:rPr>
    </w:lvl>
    <w:lvl w:ilvl="7" w:tplc="9486402A">
      <w:numFmt w:val="bullet"/>
      <w:lvlText w:val="•"/>
      <w:lvlJc w:val="left"/>
      <w:pPr>
        <w:ind w:left="7522" w:hanging="399"/>
      </w:pPr>
      <w:rPr>
        <w:rFonts w:hint="default"/>
        <w:lang w:val="pl-PL" w:eastAsia="pl-PL" w:bidi="pl-PL"/>
      </w:rPr>
    </w:lvl>
    <w:lvl w:ilvl="8" w:tplc="F86495E0">
      <w:numFmt w:val="bullet"/>
      <w:lvlText w:val="•"/>
      <w:lvlJc w:val="left"/>
      <w:pPr>
        <w:ind w:left="8497" w:hanging="399"/>
      </w:pPr>
      <w:rPr>
        <w:rFonts w:hint="default"/>
        <w:lang w:val="pl-PL" w:eastAsia="pl-PL" w:bidi="pl-PL"/>
      </w:rPr>
    </w:lvl>
  </w:abstractNum>
  <w:abstractNum w:abstractNumId="22" w15:restartNumberingAfterBreak="0">
    <w:nsid w:val="405137BC"/>
    <w:multiLevelType w:val="hybridMultilevel"/>
    <w:tmpl w:val="C59A4F24"/>
    <w:lvl w:ilvl="0" w:tplc="9F46D648">
      <w:start w:val="1"/>
      <w:numFmt w:val="decimal"/>
      <w:lvlText w:val="%1."/>
      <w:lvlJc w:val="left"/>
      <w:pPr>
        <w:ind w:left="979" w:hanging="284"/>
      </w:pPr>
      <w:rPr>
        <w:rFonts w:ascii="Arial" w:eastAsia="Arial" w:hAnsi="Arial" w:cs="Arial" w:hint="default"/>
        <w:b/>
        <w:bCs/>
        <w:spacing w:val="-1"/>
        <w:w w:val="99"/>
        <w:sz w:val="20"/>
        <w:szCs w:val="20"/>
        <w:lang w:val="pl-PL" w:eastAsia="pl-PL" w:bidi="pl-PL"/>
      </w:rPr>
    </w:lvl>
    <w:lvl w:ilvl="1" w:tplc="0B2AAD2C">
      <w:start w:val="1"/>
      <w:numFmt w:val="decimal"/>
      <w:lvlText w:val="%2)"/>
      <w:lvlJc w:val="left"/>
      <w:pPr>
        <w:ind w:left="1262" w:hanging="360"/>
        <w:jc w:val="right"/>
      </w:pPr>
      <w:rPr>
        <w:rFonts w:ascii="Arial" w:eastAsia="Arial" w:hAnsi="Arial" w:cs="Arial" w:hint="default"/>
        <w:spacing w:val="-1"/>
        <w:w w:val="99"/>
        <w:sz w:val="20"/>
        <w:szCs w:val="20"/>
        <w:lang w:val="pl-PL" w:eastAsia="pl-PL" w:bidi="pl-PL"/>
      </w:rPr>
    </w:lvl>
    <w:lvl w:ilvl="2" w:tplc="F648D306">
      <w:start w:val="1"/>
      <w:numFmt w:val="lowerLetter"/>
      <w:lvlText w:val="%3)"/>
      <w:lvlJc w:val="left"/>
      <w:pPr>
        <w:ind w:left="1416" w:hanging="360"/>
      </w:pPr>
      <w:rPr>
        <w:rFonts w:ascii="Arial" w:eastAsia="Arial" w:hAnsi="Arial" w:cs="Arial" w:hint="default"/>
        <w:spacing w:val="-1"/>
        <w:w w:val="99"/>
        <w:sz w:val="20"/>
        <w:szCs w:val="20"/>
        <w:lang w:val="pl-PL" w:eastAsia="pl-PL" w:bidi="pl-PL"/>
      </w:rPr>
    </w:lvl>
    <w:lvl w:ilvl="3" w:tplc="1F14A440">
      <w:numFmt w:val="bullet"/>
      <w:lvlText w:val="•"/>
      <w:lvlJc w:val="left"/>
      <w:pPr>
        <w:ind w:left="1540" w:hanging="360"/>
      </w:pPr>
      <w:rPr>
        <w:rFonts w:hint="default"/>
        <w:lang w:val="pl-PL" w:eastAsia="pl-PL" w:bidi="pl-PL"/>
      </w:rPr>
    </w:lvl>
    <w:lvl w:ilvl="4" w:tplc="CF1AA32E">
      <w:numFmt w:val="bullet"/>
      <w:lvlText w:val="•"/>
      <w:lvlJc w:val="left"/>
      <w:pPr>
        <w:ind w:left="1700" w:hanging="360"/>
      </w:pPr>
      <w:rPr>
        <w:rFonts w:hint="default"/>
        <w:lang w:val="pl-PL" w:eastAsia="pl-PL" w:bidi="pl-PL"/>
      </w:rPr>
    </w:lvl>
    <w:lvl w:ilvl="5" w:tplc="98E879D2">
      <w:numFmt w:val="bullet"/>
      <w:lvlText w:val="•"/>
      <w:lvlJc w:val="left"/>
      <w:pPr>
        <w:ind w:left="3157" w:hanging="360"/>
      </w:pPr>
      <w:rPr>
        <w:rFonts w:hint="default"/>
        <w:lang w:val="pl-PL" w:eastAsia="pl-PL" w:bidi="pl-PL"/>
      </w:rPr>
    </w:lvl>
    <w:lvl w:ilvl="6" w:tplc="FF528FB8">
      <w:numFmt w:val="bullet"/>
      <w:lvlText w:val="•"/>
      <w:lvlJc w:val="left"/>
      <w:pPr>
        <w:ind w:left="4615" w:hanging="360"/>
      </w:pPr>
      <w:rPr>
        <w:rFonts w:hint="default"/>
        <w:lang w:val="pl-PL" w:eastAsia="pl-PL" w:bidi="pl-PL"/>
      </w:rPr>
    </w:lvl>
    <w:lvl w:ilvl="7" w:tplc="FF48F852">
      <w:numFmt w:val="bullet"/>
      <w:lvlText w:val="•"/>
      <w:lvlJc w:val="left"/>
      <w:pPr>
        <w:ind w:left="6073" w:hanging="360"/>
      </w:pPr>
      <w:rPr>
        <w:rFonts w:hint="default"/>
        <w:lang w:val="pl-PL" w:eastAsia="pl-PL" w:bidi="pl-PL"/>
      </w:rPr>
    </w:lvl>
    <w:lvl w:ilvl="8" w:tplc="FF1EBA22">
      <w:numFmt w:val="bullet"/>
      <w:lvlText w:val="•"/>
      <w:lvlJc w:val="left"/>
      <w:pPr>
        <w:ind w:left="7530" w:hanging="360"/>
      </w:pPr>
      <w:rPr>
        <w:rFonts w:hint="default"/>
        <w:lang w:val="pl-PL" w:eastAsia="pl-PL" w:bidi="pl-PL"/>
      </w:rPr>
    </w:lvl>
  </w:abstractNum>
  <w:abstractNum w:abstractNumId="23" w15:restartNumberingAfterBreak="0">
    <w:nsid w:val="4C3E2193"/>
    <w:multiLevelType w:val="hybridMultilevel"/>
    <w:tmpl w:val="93E408F0"/>
    <w:lvl w:ilvl="0" w:tplc="5A341726">
      <w:start w:val="1"/>
      <w:numFmt w:val="decimal"/>
      <w:lvlText w:val="%1."/>
      <w:lvlJc w:val="left"/>
      <w:pPr>
        <w:ind w:left="979" w:hanging="284"/>
      </w:pPr>
      <w:rPr>
        <w:rFonts w:ascii="Arial" w:eastAsia="Arial" w:hAnsi="Arial" w:cs="Arial" w:hint="default"/>
        <w:spacing w:val="-1"/>
        <w:w w:val="99"/>
        <w:sz w:val="20"/>
        <w:szCs w:val="20"/>
        <w:lang w:val="pl-PL" w:eastAsia="pl-PL" w:bidi="pl-PL"/>
      </w:rPr>
    </w:lvl>
    <w:lvl w:ilvl="1" w:tplc="548E4B04">
      <w:numFmt w:val="bullet"/>
      <w:lvlText w:val="•"/>
      <w:lvlJc w:val="left"/>
      <w:pPr>
        <w:ind w:left="1926" w:hanging="284"/>
      </w:pPr>
      <w:rPr>
        <w:rFonts w:hint="default"/>
        <w:lang w:val="pl-PL" w:eastAsia="pl-PL" w:bidi="pl-PL"/>
      </w:rPr>
    </w:lvl>
    <w:lvl w:ilvl="2" w:tplc="39E224F6">
      <w:numFmt w:val="bullet"/>
      <w:lvlText w:val="•"/>
      <w:lvlJc w:val="left"/>
      <w:pPr>
        <w:ind w:left="2873" w:hanging="284"/>
      </w:pPr>
      <w:rPr>
        <w:rFonts w:hint="default"/>
        <w:lang w:val="pl-PL" w:eastAsia="pl-PL" w:bidi="pl-PL"/>
      </w:rPr>
    </w:lvl>
    <w:lvl w:ilvl="3" w:tplc="51F20146">
      <w:numFmt w:val="bullet"/>
      <w:lvlText w:val="•"/>
      <w:lvlJc w:val="left"/>
      <w:pPr>
        <w:ind w:left="3819" w:hanging="284"/>
      </w:pPr>
      <w:rPr>
        <w:rFonts w:hint="default"/>
        <w:lang w:val="pl-PL" w:eastAsia="pl-PL" w:bidi="pl-PL"/>
      </w:rPr>
    </w:lvl>
    <w:lvl w:ilvl="4" w:tplc="56628162">
      <w:numFmt w:val="bullet"/>
      <w:lvlText w:val="•"/>
      <w:lvlJc w:val="left"/>
      <w:pPr>
        <w:ind w:left="4766" w:hanging="284"/>
      </w:pPr>
      <w:rPr>
        <w:rFonts w:hint="default"/>
        <w:lang w:val="pl-PL" w:eastAsia="pl-PL" w:bidi="pl-PL"/>
      </w:rPr>
    </w:lvl>
    <w:lvl w:ilvl="5" w:tplc="23143F36">
      <w:numFmt w:val="bullet"/>
      <w:lvlText w:val="•"/>
      <w:lvlJc w:val="left"/>
      <w:pPr>
        <w:ind w:left="5713" w:hanging="284"/>
      </w:pPr>
      <w:rPr>
        <w:rFonts w:hint="default"/>
        <w:lang w:val="pl-PL" w:eastAsia="pl-PL" w:bidi="pl-PL"/>
      </w:rPr>
    </w:lvl>
    <w:lvl w:ilvl="6" w:tplc="6EBA6304">
      <w:numFmt w:val="bullet"/>
      <w:lvlText w:val="•"/>
      <w:lvlJc w:val="left"/>
      <w:pPr>
        <w:ind w:left="6659" w:hanging="284"/>
      </w:pPr>
      <w:rPr>
        <w:rFonts w:hint="default"/>
        <w:lang w:val="pl-PL" w:eastAsia="pl-PL" w:bidi="pl-PL"/>
      </w:rPr>
    </w:lvl>
    <w:lvl w:ilvl="7" w:tplc="0D6079A4">
      <w:numFmt w:val="bullet"/>
      <w:lvlText w:val="•"/>
      <w:lvlJc w:val="left"/>
      <w:pPr>
        <w:ind w:left="7606" w:hanging="284"/>
      </w:pPr>
      <w:rPr>
        <w:rFonts w:hint="default"/>
        <w:lang w:val="pl-PL" w:eastAsia="pl-PL" w:bidi="pl-PL"/>
      </w:rPr>
    </w:lvl>
    <w:lvl w:ilvl="8" w:tplc="FDD0A5E8">
      <w:numFmt w:val="bullet"/>
      <w:lvlText w:val="•"/>
      <w:lvlJc w:val="left"/>
      <w:pPr>
        <w:ind w:left="8553" w:hanging="284"/>
      </w:pPr>
      <w:rPr>
        <w:rFonts w:hint="default"/>
        <w:lang w:val="pl-PL" w:eastAsia="pl-PL" w:bidi="pl-PL"/>
      </w:rPr>
    </w:lvl>
  </w:abstractNum>
  <w:abstractNum w:abstractNumId="24" w15:restartNumberingAfterBreak="0">
    <w:nsid w:val="4D1C01EF"/>
    <w:multiLevelType w:val="hybridMultilevel"/>
    <w:tmpl w:val="0102E404"/>
    <w:lvl w:ilvl="0" w:tplc="AD682024">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2F10F5"/>
    <w:multiLevelType w:val="hybridMultilevel"/>
    <w:tmpl w:val="05946446"/>
    <w:lvl w:ilvl="0" w:tplc="F0545BE0">
      <w:start w:val="6"/>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6" w15:restartNumberingAfterBreak="0">
    <w:nsid w:val="597A6B4B"/>
    <w:multiLevelType w:val="hybridMultilevel"/>
    <w:tmpl w:val="E2BE36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E691FEC"/>
    <w:multiLevelType w:val="hybridMultilevel"/>
    <w:tmpl w:val="9326C370"/>
    <w:lvl w:ilvl="0" w:tplc="20D01CD2">
      <w:start w:val="1"/>
      <w:numFmt w:val="decimal"/>
      <w:lvlText w:val="%1."/>
      <w:lvlJc w:val="left"/>
      <w:pPr>
        <w:ind w:left="979" w:hanging="284"/>
      </w:pPr>
      <w:rPr>
        <w:rFonts w:hint="default"/>
        <w:b/>
        <w:bCs/>
        <w:spacing w:val="-1"/>
        <w:w w:val="99"/>
        <w:lang w:val="pl-PL" w:eastAsia="pl-PL" w:bidi="pl-PL"/>
      </w:rPr>
    </w:lvl>
    <w:lvl w:ilvl="1" w:tplc="15607B46">
      <w:start w:val="1"/>
      <w:numFmt w:val="decimal"/>
      <w:lvlText w:val="%2)"/>
      <w:lvlJc w:val="left"/>
      <w:pPr>
        <w:ind w:left="1262" w:hanging="284"/>
        <w:jc w:val="right"/>
      </w:pPr>
      <w:rPr>
        <w:rFonts w:ascii="Arial" w:eastAsia="Arial" w:hAnsi="Arial" w:cs="Arial" w:hint="default"/>
        <w:spacing w:val="-1"/>
        <w:w w:val="99"/>
        <w:sz w:val="20"/>
        <w:szCs w:val="20"/>
        <w:lang w:val="pl-PL" w:eastAsia="pl-PL" w:bidi="pl-PL"/>
      </w:rPr>
    </w:lvl>
    <w:lvl w:ilvl="2" w:tplc="B928E9C2">
      <w:start w:val="1"/>
      <w:numFmt w:val="lowerLetter"/>
      <w:lvlText w:val="%3)"/>
      <w:lvlJc w:val="left"/>
      <w:pPr>
        <w:ind w:left="1416" w:hanging="245"/>
      </w:pPr>
      <w:rPr>
        <w:rFonts w:ascii="Arial" w:eastAsia="Arial" w:hAnsi="Arial" w:cs="Arial" w:hint="default"/>
        <w:w w:val="99"/>
        <w:sz w:val="20"/>
        <w:szCs w:val="20"/>
        <w:lang w:val="pl-PL" w:eastAsia="pl-PL" w:bidi="pl-PL"/>
      </w:rPr>
    </w:lvl>
    <w:lvl w:ilvl="3" w:tplc="7EEA3E9C">
      <w:numFmt w:val="bullet"/>
      <w:lvlText w:val="•"/>
      <w:lvlJc w:val="left"/>
      <w:pPr>
        <w:ind w:left="2548" w:hanging="245"/>
      </w:pPr>
      <w:rPr>
        <w:rFonts w:hint="default"/>
        <w:lang w:val="pl-PL" w:eastAsia="pl-PL" w:bidi="pl-PL"/>
      </w:rPr>
    </w:lvl>
    <w:lvl w:ilvl="4" w:tplc="47A29414">
      <w:numFmt w:val="bullet"/>
      <w:lvlText w:val="•"/>
      <w:lvlJc w:val="left"/>
      <w:pPr>
        <w:ind w:left="3676" w:hanging="245"/>
      </w:pPr>
      <w:rPr>
        <w:rFonts w:hint="default"/>
        <w:lang w:val="pl-PL" w:eastAsia="pl-PL" w:bidi="pl-PL"/>
      </w:rPr>
    </w:lvl>
    <w:lvl w:ilvl="5" w:tplc="4366174C">
      <w:numFmt w:val="bullet"/>
      <w:lvlText w:val="•"/>
      <w:lvlJc w:val="left"/>
      <w:pPr>
        <w:ind w:left="4804" w:hanging="245"/>
      </w:pPr>
      <w:rPr>
        <w:rFonts w:hint="default"/>
        <w:lang w:val="pl-PL" w:eastAsia="pl-PL" w:bidi="pl-PL"/>
      </w:rPr>
    </w:lvl>
    <w:lvl w:ilvl="6" w:tplc="0730206E">
      <w:numFmt w:val="bullet"/>
      <w:lvlText w:val="•"/>
      <w:lvlJc w:val="left"/>
      <w:pPr>
        <w:ind w:left="5933" w:hanging="245"/>
      </w:pPr>
      <w:rPr>
        <w:rFonts w:hint="default"/>
        <w:lang w:val="pl-PL" w:eastAsia="pl-PL" w:bidi="pl-PL"/>
      </w:rPr>
    </w:lvl>
    <w:lvl w:ilvl="7" w:tplc="9CFAA058">
      <w:numFmt w:val="bullet"/>
      <w:lvlText w:val="•"/>
      <w:lvlJc w:val="left"/>
      <w:pPr>
        <w:ind w:left="7061" w:hanging="245"/>
      </w:pPr>
      <w:rPr>
        <w:rFonts w:hint="default"/>
        <w:lang w:val="pl-PL" w:eastAsia="pl-PL" w:bidi="pl-PL"/>
      </w:rPr>
    </w:lvl>
    <w:lvl w:ilvl="8" w:tplc="FDE6EC6C">
      <w:numFmt w:val="bullet"/>
      <w:lvlText w:val="•"/>
      <w:lvlJc w:val="left"/>
      <w:pPr>
        <w:ind w:left="8189" w:hanging="245"/>
      </w:pPr>
      <w:rPr>
        <w:rFonts w:hint="default"/>
        <w:lang w:val="pl-PL" w:eastAsia="pl-PL" w:bidi="pl-PL"/>
      </w:rPr>
    </w:lvl>
  </w:abstractNum>
  <w:abstractNum w:abstractNumId="28" w15:restartNumberingAfterBreak="0">
    <w:nsid w:val="6354597D"/>
    <w:multiLevelType w:val="hybridMultilevel"/>
    <w:tmpl w:val="1FE02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27894"/>
    <w:multiLevelType w:val="hybridMultilevel"/>
    <w:tmpl w:val="12E66262"/>
    <w:lvl w:ilvl="0" w:tplc="B7327402">
      <w:start w:val="1"/>
      <w:numFmt w:val="decimal"/>
      <w:lvlText w:val="%1."/>
      <w:lvlJc w:val="left"/>
      <w:pPr>
        <w:ind w:left="979" w:hanging="284"/>
        <w:jc w:val="right"/>
      </w:pPr>
      <w:rPr>
        <w:rFonts w:ascii="Arial" w:eastAsia="Arial" w:hAnsi="Arial" w:cs="Arial" w:hint="default"/>
        <w:spacing w:val="-1"/>
        <w:w w:val="99"/>
        <w:sz w:val="20"/>
        <w:szCs w:val="20"/>
        <w:lang w:val="pl-PL" w:eastAsia="pl-PL" w:bidi="pl-PL"/>
      </w:rPr>
    </w:lvl>
    <w:lvl w:ilvl="1" w:tplc="EF72A0A8">
      <w:start w:val="1"/>
      <w:numFmt w:val="decimal"/>
      <w:lvlText w:val="%2."/>
      <w:lvlJc w:val="left"/>
      <w:pPr>
        <w:ind w:left="1416" w:hanging="360"/>
        <w:jc w:val="right"/>
      </w:pPr>
      <w:rPr>
        <w:rFonts w:ascii="Arial" w:eastAsia="Arial" w:hAnsi="Arial" w:cs="Arial" w:hint="default"/>
        <w:b/>
        <w:bCs/>
        <w:w w:val="100"/>
        <w:sz w:val="21"/>
        <w:szCs w:val="21"/>
        <w:lang w:val="pl-PL" w:eastAsia="pl-PL" w:bidi="pl-PL"/>
      </w:rPr>
    </w:lvl>
    <w:lvl w:ilvl="2" w:tplc="CAC43A2E">
      <w:numFmt w:val="bullet"/>
      <w:lvlText w:val="•"/>
      <w:lvlJc w:val="left"/>
      <w:pPr>
        <w:ind w:left="1420" w:hanging="360"/>
      </w:pPr>
      <w:rPr>
        <w:rFonts w:hint="default"/>
        <w:lang w:val="pl-PL" w:eastAsia="pl-PL" w:bidi="pl-PL"/>
      </w:rPr>
    </w:lvl>
    <w:lvl w:ilvl="3" w:tplc="4FE6A7E4">
      <w:numFmt w:val="bullet"/>
      <w:lvlText w:val="•"/>
      <w:lvlJc w:val="left"/>
      <w:pPr>
        <w:ind w:left="2548" w:hanging="360"/>
      </w:pPr>
      <w:rPr>
        <w:rFonts w:hint="default"/>
        <w:lang w:val="pl-PL" w:eastAsia="pl-PL" w:bidi="pl-PL"/>
      </w:rPr>
    </w:lvl>
    <w:lvl w:ilvl="4" w:tplc="70D64BA8">
      <w:numFmt w:val="bullet"/>
      <w:lvlText w:val="•"/>
      <w:lvlJc w:val="left"/>
      <w:pPr>
        <w:ind w:left="3676" w:hanging="360"/>
      </w:pPr>
      <w:rPr>
        <w:rFonts w:hint="default"/>
        <w:lang w:val="pl-PL" w:eastAsia="pl-PL" w:bidi="pl-PL"/>
      </w:rPr>
    </w:lvl>
    <w:lvl w:ilvl="5" w:tplc="03B69834">
      <w:numFmt w:val="bullet"/>
      <w:lvlText w:val="•"/>
      <w:lvlJc w:val="left"/>
      <w:pPr>
        <w:ind w:left="4804" w:hanging="360"/>
      </w:pPr>
      <w:rPr>
        <w:rFonts w:hint="default"/>
        <w:lang w:val="pl-PL" w:eastAsia="pl-PL" w:bidi="pl-PL"/>
      </w:rPr>
    </w:lvl>
    <w:lvl w:ilvl="6" w:tplc="8B0271AA">
      <w:numFmt w:val="bullet"/>
      <w:lvlText w:val="•"/>
      <w:lvlJc w:val="left"/>
      <w:pPr>
        <w:ind w:left="5933" w:hanging="360"/>
      </w:pPr>
      <w:rPr>
        <w:rFonts w:hint="default"/>
        <w:lang w:val="pl-PL" w:eastAsia="pl-PL" w:bidi="pl-PL"/>
      </w:rPr>
    </w:lvl>
    <w:lvl w:ilvl="7" w:tplc="F1A4A76C">
      <w:numFmt w:val="bullet"/>
      <w:lvlText w:val="•"/>
      <w:lvlJc w:val="left"/>
      <w:pPr>
        <w:ind w:left="7061" w:hanging="360"/>
      </w:pPr>
      <w:rPr>
        <w:rFonts w:hint="default"/>
        <w:lang w:val="pl-PL" w:eastAsia="pl-PL" w:bidi="pl-PL"/>
      </w:rPr>
    </w:lvl>
    <w:lvl w:ilvl="8" w:tplc="515238D0">
      <w:numFmt w:val="bullet"/>
      <w:lvlText w:val="•"/>
      <w:lvlJc w:val="left"/>
      <w:pPr>
        <w:ind w:left="8189" w:hanging="360"/>
      </w:pPr>
      <w:rPr>
        <w:rFonts w:hint="default"/>
        <w:lang w:val="pl-PL" w:eastAsia="pl-PL" w:bidi="pl-PL"/>
      </w:rPr>
    </w:lvl>
  </w:abstractNum>
  <w:abstractNum w:abstractNumId="30" w15:restartNumberingAfterBreak="0">
    <w:nsid w:val="6EEE6842"/>
    <w:multiLevelType w:val="hybridMultilevel"/>
    <w:tmpl w:val="3DCAFB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A567ED"/>
    <w:multiLevelType w:val="hybridMultilevel"/>
    <w:tmpl w:val="6360F08C"/>
    <w:lvl w:ilvl="0" w:tplc="9B7438F4">
      <w:start w:val="1"/>
      <w:numFmt w:val="decimal"/>
      <w:lvlText w:val="%1."/>
      <w:lvlJc w:val="left"/>
      <w:pPr>
        <w:ind w:left="720" w:hanging="360"/>
      </w:pPr>
      <w:rPr>
        <w:rFonts w:hint="default"/>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EB76C9"/>
    <w:multiLevelType w:val="hybridMultilevel"/>
    <w:tmpl w:val="A01A7E88"/>
    <w:lvl w:ilvl="0" w:tplc="A00C69F8">
      <w:start w:val="1"/>
      <w:numFmt w:val="decimal"/>
      <w:lvlText w:val="%1)"/>
      <w:lvlJc w:val="left"/>
      <w:pPr>
        <w:ind w:left="696" w:hanging="293"/>
      </w:pPr>
      <w:rPr>
        <w:rFonts w:ascii="Arial" w:eastAsia="Arial" w:hAnsi="Arial" w:cs="Arial" w:hint="default"/>
        <w:w w:val="99"/>
        <w:sz w:val="20"/>
        <w:szCs w:val="20"/>
        <w:lang w:val="pl-PL" w:eastAsia="pl-PL" w:bidi="pl-PL"/>
      </w:rPr>
    </w:lvl>
    <w:lvl w:ilvl="1" w:tplc="C4A4691C">
      <w:numFmt w:val="bullet"/>
      <w:lvlText w:val="•"/>
      <w:lvlJc w:val="left"/>
      <w:pPr>
        <w:ind w:left="1674" w:hanging="293"/>
      </w:pPr>
      <w:rPr>
        <w:rFonts w:hint="default"/>
        <w:lang w:val="pl-PL" w:eastAsia="pl-PL" w:bidi="pl-PL"/>
      </w:rPr>
    </w:lvl>
    <w:lvl w:ilvl="2" w:tplc="EE2CA59E">
      <w:numFmt w:val="bullet"/>
      <w:lvlText w:val="•"/>
      <w:lvlJc w:val="left"/>
      <w:pPr>
        <w:ind w:left="2649" w:hanging="293"/>
      </w:pPr>
      <w:rPr>
        <w:rFonts w:hint="default"/>
        <w:lang w:val="pl-PL" w:eastAsia="pl-PL" w:bidi="pl-PL"/>
      </w:rPr>
    </w:lvl>
    <w:lvl w:ilvl="3" w:tplc="49687028">
      <w:numFmt w:val="bullet"/>
      <w:lvlText w:val="•"/>
      <w:lvlJc w:val="left"/>
      <w:pPr>
        <w:ind w:left="3623" w:hanging="293"/>
      </w:pPr>
      <w:rPr>
        <w:rFonts w:hint="default"/>
        <w:lang w:val="pl-PL" w:eastAsia="pl-PL" w:bidi="pl-PL"/>
      </w:rPr>
    </w:lvl>
    <w:lvl w:ilvl="4" w:tplc="4D60DC90">
      <w:numFmt w:val="bullet"/>
      <w:lvlText w:val="•"/>
      <w:lvlJc w:val="left"/>
      <w:pPr>
        <w:ind w:left="4598" w:hanging="293"/>
      </w:pPr>
      <w:rPr>
        <w:rFonts w:hint="default"/>
        <w:lang w:val="pl-PL" w:eastAsia="pl-PL" w:bidi="pl-PL"/>
      </w:rPr>
    </w:lvl>
    <w:lvl w:ilvl="5" w:tplc="2AB24E8E">
      <w:numFmt w:val="bullet"/>
      <w:lvlText w:val="•"/>
      <w:lvlJc w:val="left"/>
      <w:pPr>
        <w:ind w:left="5573" w:hanging="293"/>
      </w:pPr>
      <w:rPr>
        <w:rFonts w:hint="default"/>
        <w:lang w:val="pl-PL" w:eastAsia="pl-PL" w:bidi="pl-PL"/>
      </w:rPr>
    </w:lvl>
    <w:lvl w:ilvl="6" w:tplc="0A105436">
      <w:numFmt w:val="bullet"/>
      <w:lvlText w:val="•"/>
      <w:lvlJc w:val="left"/>
      <w:pPr>
        <w:ind w:left="6547" w:hanging="293"/>
      </w:pPr>
      <w:rPr>
        <w:rFonts w:hint="default"/>
        <w:lang w:val="pl-PL" w:eastAsia="pl-PL" w:bidi="pl-PL"/>
      </w:rPr>
    </w:lvl>
    <w:lvl w:ilvl="7" w:tplc="22F21100">
      <w:numFmt w:val="bullet"/>
      <w:lvlText w:val="•"/>
      <w:lvlJc w:val="left"/>
      <w:pPr>
        <w:ind w:left="7522" w:hanging="293"/>
      </w:pPr>
      <w:rPr>
        <w:rFonts w:hint="default"/>
        <w:lang w:val="pl-PL" w:eastAsia="pl-PL" w:bidi="pl-PL"/>
      </w:rPr>
    </w:lvl>
    <w:lvl w:ilvl="8" w:tplc="983CBC4C">
      <w:numFmt w:val="bullet"/>
      <w:lvlText w:val="•"/>
      <w:lvlJc w:val="left"/>
      <w:pPr>
        <w:ind w:left="8497" w:hanging="293"/>
      </w:pPr>
      <w:rPr>
        <w:rFonts w:hint="default"/>
        <w:lang w:val="pl-PL" w:eastAsia="pl-PL" w:bidi="pl-PL"/>
      </w:rPr>
    </w:lvl>
  </w:abstractNum>
  <w:abstractNum w:abstractNumId="33" w15:restartNumberingAfterBreak="0">
    <w:nsid w:val="74A232EC"/>
    <w:multiLevelType w:val="hybridMultilevel"/>
    <w:tmpl w:val="91D29D36"/>
    <w:lvl w:ilvl="0" w:tplc="9D2288CC">
      <w:start w:val="1"/>
      <w:numFmt w:val="decimal"/>
      <w:lvlText w:val="%1."/>
      <w:lvlJc w:val="left"/>
      <w:pPr>
        <w:ind w:left="1056" w:hanging="360"/>
      </w:pPr>
      <w:rPr>
        <w:rFonts w:ascii="Arial" w:eastAsia="Arial" w:hAnsi="Arial" w:cs="Arial" w:hint="default"/>
        <w:spacing w:val="-1"/>
        <w:w w:val="99"/>
        <w:sz w:val="20"/>
        <w:szCs w:val="20"/>
        <w:lang w:val="pl-PL" w:eastAsia="pl-PL" w:bidi="pl-PL"/>
      </w:rPr>
    </w:lvl>
    <w:lvl w:ilvl="1" w:tplc="9850A56E">
      <w:numFmt w:val="bullet"/>
      <w:lvlText w:val="•"/>
      <w:lvlJc w:val="left"/>
      <w:pPr>
        <w:ind w:left="1998" w:hanging="360"/>
      </w:pPr>
      <w:rPr>
        <w:rFonts w:hint="default"/>
        <w:lang w:val="pl-PL" w:eastAsia="pl-PL" w:bidi="pl-PL"/>
      </w:rPr>
    </w:lvl>
    <w:lvl w:ilvl="2" w:tplc="0F94EFB0">
      <w:numFmt w:val="bullet"/>
      <w:lvlText w:val="•"/>
      <w:lvlJc w:val="left"/>
      <w:pPr>
        <w:ind w:left="2937" w:hanging="360"/>
      </w:pPr>
      <w:rPr>
        <w:rFonts w:hint="default"/>
        <w:lang w:val="pl-PL" w:eastAsia="pl-PL" w:bidi="pl-PL"/>
      </w:rPr>
    </w:lvl>
    <w:lvl w:ilvl="3" w:tplc="EDB60988">
      <w:numFmt w:val="bullet"/>
      <w:lvlText w:val="•"/>
      <w:lvlJc w:val="left"/>
      <w:pPr>
        <w:ind w:left="3875" w:hanging="360"/>
      </w:pPr>
      <w:rPr>
        <w:rFonts w:hint="default"/>
        <w:lang w:val="pl-PL" w:eastAsia="pl-PL" w:bidi="pl-PL"/>
      </w:rPr>
    </w:lvl>
    <w:lvl w:ilvl="4" w:tplc="0DEC9098">
      <w:numFmt w:val="bullet"/>
      <w:lvlText w:val="•"/>
      <w:lvlJc w:val="left"/>
      <w:pPr>
        <w:ind w:left="4814" w:hanging="360"/>
      </w:pPr>
      <w:rPr>
        <w:rFonts w:hint="default"/>
        <w:lang w:val="pl-PL" w:eastAsia="pl-PL" w:bidi="pl-PL"/>
      </w:rPr>
    </w:lvl>
    <w:lvl w:ilvl="5" w:tplc="809432AE">
      <w:numFmt w:val="bullet"/>
      <w:lvlText w:val="•"/>
      <w:lvlJc w:val="left"/>
      <w:pPr>
        <w:ind w:left="5753" w:hanging="360"/>
      </w:pPr>
      <w:rPr>
        <w:rFonts w:hint="default"/>
        <w:lang w:val="pl-PL" w:eastAsia="pl-PL" w:bidi="pl-PL"/>
      </w:rPr>
    </w:lvl>
    <w:lvl w:ilvl="6" w:tplc="B3567CEC">
      <w:numFmt w:val="bullet"/>
      <w:lvlText w:val="•"/>
      <w:lvlJc w:val="left"/>
      <w:pPr>
        <w:ind w:left="6691" w:hanging="360"/>
      </w:pPr>
      <w:rPr>
        <w:rFonts w:hint="default"/>
        <w:lang w:val="pl-PL" w:eastAsia="pl-PL" w:bidi="pl-PL"/>
      </w:rPr>
    </w:lvl>
    <w:lvl w:ilvl="7" w:tplc="EC702B92">
      <w:numFmt w:val="bullet"/>
      <w:lvlText w:val="•"/>
      <w:lvlJc w:val="left"/>
      <w:pPr>
        <w:ind w:left="7630" w:hanging="360"/>
      </w:pPr>
      <w:rPr>
        <w:rFonts w:hint="default"/>
        <w:lang w:val="pl-PL" w:eastAsia="pl-PL" w:bidi="pl-PL"/>
      </w:rPr>
    </w:lvl>
    <w:lvl w:ilvl="8" w:tplc="D804CE5E">
      <w:numFmt w:val="bullet"/>
      <w:lvlText w:val="•"/>
      <w:lvlJc w:val="left"/>
      <w:pPr>
        <w:ind w:left="8569" w:hanging="360"/>
      </w:pPr>
      <w:rPr>
        <w:rFonts w:hint="default"/>
        <w:lang w:val="pl-PL" w:eastAsia="pl-PL" w:bidi="pl-PL"/>
      </w:rPr>
    </w:lvl>
  </w:abstractNum>
  <w:abstractNum w:abstractNumId="34" w15:restartNumberingAfterBreak="0">
    <w:nsid w:val="75424092"/>
    <w:multiLevelType w:val="hybridMultilevel"/>
    <w:tmpl w:val="8B82A6B4"/>
    <w:lvl w:ilvl="0" w:tplc="DDF6C8C2">
      <w:start w:val="1"/>
      <w:numFmt w:val="decimal"/>
      <w:lvlText w:val="%1)"/>
      <w:lvlJc w:val="left"/>
      <w:pPr>
        <w:ind w:left="644" w:hanging="360"/>
      </w:pPr>
      <w:rPr>
        <w:rFonts w:hint="default"/>
        <w:b/>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35" w15:restartNumberingAfterBreak="0">
    <w:nsid w:val="79E80AF2"/>
    <w:multiLevelType w:val="hybridMultilevel"/>
    <w:tmpl w:val="20ACD880"/>
    <w:lvl w:ilvl="0" w:tplc="274849EE">
      <w:start w:val="1"/>
      <w:numFmt w:val="decimal"/>
      <w:lvlText w:val="%1."/>
      <w:lvlJc w:val="left"/>
      <w:pPr>
        <w:ind w:left="979" w:hanging="284"/>
      </w:pPr>
      <w:rPr>
        <w:rFonts w:ascii="Arial" w:eastAsia="Arial" w:hAnsi="Arial" w:cs="Arial" w:hint="default"/>
        <w:spacing w:val="-1"/>
        <w:w w:val="99"/>
        <w:sz w:val="20"/>
        <w:szCs w:val="20"/>
        <w:lang w:val="pl-PL" w:eastAsia="pl-PL" w:bidi="pl-PL"/>
      </w:rPr>
    </w:lvl>
    <w:lvl w:ilvl="1" w:tplc="83028882">
      <w:numFmt w:val="bullet"/>
      <w:lvlText w:val="•"/>
      <w:lvlJc w:val="left"/>
      <w:pPr>
        <w:ind w:left="1926" w:hanging="284"/>
      </w:pPr>
      <w:rPr>
        <w:rFonts w:hint="default"/>
        <w:lang w:val="pl-PL" w:eastAsia="pl-PL" w:bidi="pl-PL"/>
      </w:rPr>
    </w:lvl>
    <w:lvl w:ilvl="2" w:tplc="770C7D0C">
      <w:numFmt w:val="bullet"/>
      <w:lvlText w:val="•"/>
      <w:lvlJc w:val="left"/>
      <w:pPr>
        <w:ind w:left="2873" w:hanging="284"/>
      </w:pPr>
      <w:rPr>
        <w:rFonts w:hint="default"/>
        <w:lang w:val="pl-PL" w:eastAsia="pl-PL" w:bidi="pl-PL"/>
      </w:rPr>
    </w:lvl>
    <w:lvl w:ilvl="3" w:tplc="CCB288D2">
      <w:numFmt w:val="bullet"/>
      <w:lvlText w:val="•"/>
      <w:lvlJc w:val="left"/>
      <w:pPr>
        <w:ind w:left="3819" w:hanging="284"/>
      </w:pPr>
      <w:rPr>
        <w:rFonts w:hint="default"/>
        <w:lang w:val="pl-PL" w:eastAsia="pl-PL" w:bidi="pl-PL"/>
      </w:rPr>
    </w:lvl>
    <w:lvl w:ilvl="4" w:tplc="47D63464">
      <w:numFmt w:val="bullet"/>
      <w:lvlText w:val="•"/>
      <w:lvlJc w:val="left"/>
      <w:pPr>
        <w:ind w:left="4766" w:hanging="284"/>
      </w:pPr>
      <w:rPr>
        <w:rFonts w:hint="default"/>
        <w:lang w:val="pl-PL" w:eastAsia="pl-PL" w:bidi="pl-PL"/>
      </w:rPr>
    </w:lvl>
    <w:lvl w:ilvl="5" w:tplc="48F8C5B8">
      <w:numFmt w:val="bullet"/>
      <w:lvlText w:val="•"/>
      <w:lvlJc w:val="left"/>
      <w:pPr>
        <w:ind w:left="5713" w:hanging="284"/>
      </w:pPr>
      <w:rPr>
        <w:rFonts w:hint="default"/>
        <w:lang w:val="pl-PL" w:eastAsia="pl-PL" w:bidi="pl-PL"/>
      </w:rPr>
    </w:lvl>
    <w:lvl w:ilvl="6" w:tplc="B1686066">
      <w:numFmt w:val="bullet"/>
      <w:lvlText w:val="•"/>
      <w:lvlJc w:val="left"/>
      <w:pPr>
        <w:ind w:left="6659" w:hanging="284"/>
      </w:pPr>
      <w:rPr>
        <w:rFonts w:hint="default"/>
        <w:lang w:val="pl-PL" w:eastAsia="pl-PL" w:bidi="pl-PL"/>
      </w:rPr>
    </w:lvl>
    <w:lvl w:ilvl="7" w:tplc="8E108232">
      <w:numFmt w:val="bullet"/>
      <w:lvlText w:val="•"/>
      <w:lvlJc w:val="left"/>
      <w:pPr>
        <w:ind w:left="7606" w:hanging="284"/>
      </w:pPr>
      <w:rPr>
        <w:rFonts w:hint="default"/>
        <w:lang w:val="pl-PL" w:eastAsia="pl-PL" w:bidi="pl-PL"/>
      </w:rPr>
    </w:lvl>
    <w:lvl w:ilvl="8" w:tplc="2C180F6A">
      <w:numFmt w:val="bullet"/>
      <w:lvlText w:val="•"/>
      <w:lvlJc w:val="left"/>
      <w:pPr>
        <w:ind w:left="8553" w:hanging="284"/>
      </w:pPr>
      <w:rPr>
        <w:rFonts w:hint="default"/>
        <w:lang w:val="pl-PL" w:eastAsia="pl-PL" w:bidi="pl-PL"/>
      </w:rPr>
    </w:lvl>
  </w:abstractNum>
  <w:abstractNum w:abstractNumId="36" w15:restartNumberingAfterBreak="0">
    <w:nsid w:val="7B5E2667"/>
    <w:multiLevelType w:val="hybridMultilevel"/>
    <w:tmpl w:val="D9727F96"/>
    <w:lvl w:ilvl="0" w:tplc="2EC47588">
      <w:start w:val="1"/>
      <w:numFmt w:val="decimal"/>
      <w:lvlText w:val="%1."/>
      <w:lvlJc w:val="left"/>
      <w:pPr>
        <w:ind w:left="979" w:hanging="360"/>
        <w:jc w:val="right"/>
      </w:pPr>
      <w:rPr>
        <w:rFonts w:hint="default"/>
        <w:w w:val="100"/>
        <w:lang w:val="pl-PL" w:eastAsia="pl-PL" w:bidi="pl-PL"/>
      </w:rPr>
    </w:lvl>
    <w:lvl w:ilvl="1" w:tplc="55B2DF20">
      <w:start w:val="1"/>
      <w:numFmt w:val="decimal"/>
      <w:lvlText w:val="%2)"/>
      <w:lvlJc w:val="left"/>
      <w:pPr>
        <w:ind w:left="1209" w:hanging="233"/>
      </w:pPr>
      <w:rPr>
        <w:rFonts w:ascii="Arial" w:eastAsia="Arial" w:hAnsi="Arial" w:cs="Arial" w:hint="default"/>
        <w:w w:val="99"/>
        <w:sz w:val="20"/>
        <w:szCs w:val="20"/>
        <w:lang w:val="pl-PL" w:eastAsia="pl-PL" w:bidi="pl-PL"/>
      </w:rPr>
    </w:lvl>
    <w:lvl w:ilvl="2" w:tplc="64C67A6E">
      <w:numFmt w:val="bullet"/>
      <w:lvlText w:val="•"/>
      <w:lvlJc w:val="left"/>
      <w:pPr>
        <w:ind w:left="2227" w:hanging="233"/>
      </w:pPr>
      <w:rPr>
        <w:rFonts w:hint="default"/>
        <w:lang w:val="pl-PL" w:eastAsia="pl-PL" w:bidi="pl-PL"/>
      </w:rPr>
    </w:lvl>
    <w:lvl w:ilvl="3" w:tplc="38D82CBE">
      <w:numFmt w:val="bullet"/>
      <w:lvlText w:val="•"/>
      <w:lvlJc w:val="left"/>
      <w:pPr>
        <w:ind w:left="3254" w:hanging="233"/>
      </w:pPr>
      <w:rPr>
        <w:rFonts w:hint="default"/>
        <w:lang w:val="pl-PL" w:eastAsia="pl-PL" w:bidi="pl-PL"/>
      </w:rPr>
    </w:lvl>
    <w:lvl w:ilvl="4" w:tplc="CF2A38D0">
      <w:numFmt w:val="bullet"/>
      <w:lvlText w:val="•"/>
      <w:lvlJc w:val="left"/>
      <w:pPr>
        <w:ind w:left="4282" w:hanging="233"/>
      </w:pPr>
      <w:rPr>
        <w:rFonts w:hint="default"/>
        <w:lang w:val="pl-PL" w:eastAsia="pl-PL" w:bidi="pl-PL"/>
      </w:rPr>
    </w:lvl>
    <w:lvl w:ilvl="5" w:tplc="DF649484">
      <w:numFmt w:val="bullet"/>
      <w:lvlText w:val="•"/>
      <w:lvlJc w:val="left"/>
      <w:pPr>
        <w:ind w:left="5309" w:hanging="233"/>
      </w:pPr>
      <w:rPr>
        <w:rFonts w:hint="default"/>
        <w:lang w:val="pl-PL" w:eastAsia="pl-PL" w:bidi="pl-PL"/>
      </w:rPr>
    </w:lvl>
    <w:lvl w:ilvl="6" w:tplc="23480AA4">
      <w:numFmt w:val="bullet"/>
      <w:lvlText w:val="•"/>
      <w:lvlJc w:val="left"/>
      <w:pPr>
        <w:ind w:left="6336" w:hanging="233"/>
      </w:pPr>
      <w:rPr>
        <w:rFonts w:hint="default"/>
        <w:lang w:val="pl-PL" w:eastAsia="pl-PL" w:bidi="pl-PL"/>
      </w:rPr>
    </w:lvl>
    <w:lvl w:ilvl="7" w:tplc="B680E300">
      <w:numFmt w:val="bullet"/>
      <w:lvlText w:val="•"/>
      <w:lvlJc w:val="left"/>
      <w:pPr>
        <w:ind w:left="7364" w:hanging="233"/>
      </w:pPr>
      <w:rPr>
        <w:rFonts w:hint="default"/>
        <w:lang w:val="pl-PL" w:eastAsia="pl-PL" w:bidi="pl-PL"/>
      </w:rPr>
    </w:lvl>
    <w:lvl w:ilvl="8" w:tplc="26DC1DFA">
      <w:numFmt w:val="bullet"/>
      <w:lvlText w:val="•"/>
      <w:lvlJc w:val="left"/>
      <w:pPr>
        <w:ind w:left="8391" w:hanging="233"/>
      </w:pPr>
      <w:rPr>
        <w:rFonts w:hint="default"/>
        <w:lang w:val="pl-PL" w:eastAsia="pl-PL" w:bidi="pl-PL"/>
      </w:rPr>
    </w:lvl>
  </w:abstractNum>
  <w:abstractNum w:abstractNumId="37" w15:restartNumberingAfterBreak="0">
    <w:nsid w:val="7E030EDD"/>
    <w:multiLevelType w:val="hybridMultilevel"/>
    <w:tmpl w:val="1CC29434"/>
    <w:lvl w:ilvl="0" w:tplc="84B47A1C">
      <w:start w:val="1"/>
      <w:numFmt w:val="bullet"/>
      <w:lvlText w:val="-"/>
      <w:lvlJc w:val="left"/>
      <w:pPr>
        <w:ind w:left="720" w:hanging="360"/>
      </w:pPr>
      <w:rPr>
        <w:rFonts w:ascii="estaw powinien zawierać gogle V" w:eastAsiaTheme="minorHAnsi" w:hAnsi="estaw powinien zawierać gogle V"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4"/>
  </w:num>
  <w:num w:numId="4">
    <w:abstractNumId w:val="21"/>
  </w:num>
  <w:num w:numId="5">
    <w:abstractNumId w:val="6"/>
  </w:num>
  <w:num w:numId="6">
    <w:abstractNumId w:val="13"/>
  </w:num>
  <w:num w:numId="7">
    <w:abstractNumId w:val="18"/>
  </w:num>
  <w:num w:numId="8">
    <w:abstractNumId w:val="5"/>
  </w:num>
  <w:num w:numId="9">
    <w:abstractNumId w:val="36"/>
  </w:num>
  <w:num w:numId="10">
    <w:abstractNumId w:val="20"/>
  </w:num>
  <w:num w:numId="11">
    <w:abstractNumId w:val="3"/>
  </w:num>
  <w:num w:numId="12">
    <w:abstractNumId w:val="16"/>
  </w:num>
  <w:num w:numId="13">
    <w:abstractNumId w:val="27"/>
  </w:num>
  <w:num w:numId="14">
    <w:abstractNumId w:val="22"/>
  </w:num>
  <w:num w:numId="15">
    <w:abstractNumId w:val="12"/>
  </w:num>
  <w:num w:numId="16">
    <w:abstractNumId w:val="10"/>
  </w:num>
  <w:num w:numId="17">
    <w:abstractNumId w:val="4"/>
  </w:num>
  <w:num w:numId="18">
    <w:abstractNumId w:val="35"/>
  </w:num>
  <w:num w:numId="19">
    <w:abstractNumId w:val="23"/>
  </w:num>
  <w:num w:numId="20">
    <w:abstractNumId w:val="7"/>
  </w:num>
  <w:num w:numId="21">
    <w:abstractNumId w:val="17"/>
  </w:num>
  <w:num w:numId="22">
    <w:abstractNumId w:val="33"/>
  </w:num>
  <w:num w:numId="23">
    <w:abstractNumId w:val="19"/>
  </w:num>
  <w:num w:numId="24">
    <w:abstractNumId w:val="2"/>
  </w:num>
  <w:num w:numId="25">
    <w:abstractNumId w:val="28"/>
  </w:num>
  <w:num w:numId="26">
    <w:abstractNumId w:val="25"/>
  </w:num>
  <w:num w:numId="27">
    <w:abstractNumId w:val="34"/>
  </w:num>
  <w:num w:numId="28">
    <w:abstractNumId w:val="26"/>
  </w:num>
  <w:num w:numId="29">
    <w:abstractNumId w:val="9"/>
  </w:num>
  <w:num w:numId="30">
    <w:abstractNumId w:val="15"/>
  </w:num>
  <w:num w:numId="31">
    <w:abstractNumId w:val="1"/>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31"/>
  </w:num>
  <w:num w:numId="34">
    <w:abstractNumId w:val="37"/>
  </w:num>
  <w:num w:numId="35">
    <w:abstractNumId w:val="11"/>
  </w:num>
  <w:num w:numId="36">
    <w:abstractNumId w:val="24"/>
  </w:num>
  <w:num w:numId="37">
    <w:abstractNumId w:val="3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4C"/>
    <w:rsid w:val="00025C30"/>
    <w:rsid w:val="000303DF"/>
    <w:rsid w:val="0003285E"/>
    <w:rsid w:val="000404BB"/>
    <w:rsid w:val="0007635B"/>
    <w:rsid w:val="00085807"/>
    <w:rsid w:val="00092DC3"/>
    <w:rsid w:val="00095401"/>
    <w:rsid w:val="000A17E0"/>
    <w:rsid w:val="000A1F00"/>
    <w:rsid w:val="000A5F10"/>
    <w:rsid w:val="000B6D2F"/>
    <w:rsid w:val="000D5878"/>
    <w:rsid w:val="000F1C89"/>
    <w:rsid w:val="000F7508"/>
    <w:rsid w:val="001253B0"/>
    <w:rsid w:val="00142723"/>
    <w:rsid w:val="00157F32"/>
    <w:rsid w:val="00171AC9"/>
    <w:rsid w:val="001874BF"/>
    <w:rsid w:val="00197794"/>
    <w:rsid w:val="001A7327"/>
    <w:rsid w:val="001C01F8"/>
    <w:rsid w:val="001D179F"/>
    <w:rsid w:val="001E65F8"/>
    <w:rsid w:val="001F4583"/>
    <w:rsid w:val="00213341"/>
    <w:rsid w:val="00215F97"/>
    <w:rsid w:val="0022174C"/>
    <w:rsid w:val="00245E82"/>
    <w:rsid w:val="002A2F36"/>
    <w:rsid w:val="002E24D2"/>
    <w:rsid w:val="002F10B7"/>
    <w:rsid w:val="002F7873"/>
    <w:rsid w:val="00304C52"/>
    <w:rsid w:val="003110E5"/>
    <w:rsid w:val="003142E9"/>
    <w:rsid w:val="0033021D"/>
    <w:rsid w:val="00381D53"/>
    <w:rsid w:val="003A129B"/>
    <w:rsid w:val="003B59C6"/>
    <w:rsid w:val="003C29B0"/>
    <w:rsid w:val="003C52E6"/>
    <w:rsid w:val="003D616C"/>
    <w:rsid w:val="003E09F4"/>
    <w:rsid w:val="003E2A96"/>
    <w:rsid w:val="003F1E24"/>
    <w:rsid w:val="003F3810"/>
    <w:rsid w:val="003F5EE1"/>
    <w:rsid w:val="00437831"/>
    <w:rsid w:val="00467B60"/>
    <w:rsid w:val="0048018A"/>
    <w:rsid w:val="0048265D"/>
    <w:rsid w:val="00494D3C"/>
    <w:rsid w:val="00496162"/>
    <w:rsid w:val="004A06E1"/>
    <w:rsid w:val="004D7BA4"/>
    <w:rsid w:val="00506035"/>
    <w:rsid w:val="00514748"/>
    <w:rsid w:val="00533A9E"/>
    <w:rsid w:val="005347FD"/>
    <w:rsid w:val="005603D2"/>
    <w:rsid w:val="00582B18"/>
    <w:rsid w:val="005863FC"/>
    <w:rsid w:val="0059409F"/>
    <w:rsid w:val="005948A3"/>
    <w:rsid w:val="005C72ED"/>
    <w:rsid w:val="005F1648"/>
    <w:rsid w:val="00676F8B"/>
    <w:rsid w:val="0068573D"/>
    <w:rsid w:val="006A0431"/>
    <w:rsid w:val="006B4897"/>
    <w:rsid w:val="00733BFF"/>
    <w:rsid w:val="00753D23"/>
    <w:rsid w:val="007E6370"/>
    <w:rsid w:val="00851BA0"/>
    <w:rsid w:val="00897EFA"/>
    <w:rsid w:val="008C3E41"/>
    <w:rsid w:val="00916F01"/>
    <w:rsid w:val="00922EEC"/>
    <w:rsid w:val="009321F0"/>
    <w:rsid w:val="00954354"/>
    <w:rsid w:val="00973BB5"/>
    <w:rsid w:val="00991697"/>
    <w:rsid w:val="009A5154"/>
    <w:rsid w:val="009D687F"/>
    <w:rsid w:val="00A11485"/>
    <w:rsid w:val="00A4384B"/>
    <w:rsid w:val="00A757D5"/>
    <w:rsid w:val="00A8131A"/>
    <w:rsid w:val="00AD502F"/>
    <w:rsid w:val="00AE34B6"/>
    <w:rsid w:val="00AF0D66"/>
    <w:rsid w:val="00AF3477"/>
    <w:rsid w:val="00AF7146"/>
    <w:rsid w:val="00B068CA"/>
    <w:rsid w:val="00B1047D"/>
    <w:rsid w:val="00BB53E5"/>
    <w:rsid w:val="00BB67BE"/>
    <w:rsid w:val="00BC55B9"/>
    <w:rsid w:val="00BF378D"/>
    <w:rsid w:val="00C14948"/>
    <w:rsid w:val="00C80430"/>
    <w:rsid w:val="00C80D93"/>
    <w:rsid w:val="00CA03E9"/>
    <w:rsid w:val="00CA393C"/>
    <w:rsid w:val="00CF254C"/>
    <w:rsid w:val="00D11DB0"/>
    <w:rsid w:val="00D147BA"/>
    <w:rsid w:val="00D14CF5"/>
    <w:rsid w:val="00D3723E"/>
    <w:rsid w:val="00D529C0"/>
    <w:rsid w:val="00D761DA"/>
    <w:rsid w:val="00D771A8"/>
    <w:rsid w:val="00D82873"/>
    <w:rsid w:val="00D85C08"/>
    <w:rsid w:val="00DB392A"/>
    <w:rsid w:val="00DC507A"/>
    <w:rsid w:val="00DC54FF"/>
    <w:rsid w:val="00DD22BD"/>
    <w:rsid w:val="00E00AF2"/>
    <w:rsid w:val="00E24281"/>
    <w:rsid w:val="00E33805"/>
    <w:rsid w:val="00E372D8"/>
    <w:rsid w:val="00E462F8"/>
    <w:rsid w:val="00E54A5D"/>
    <w:rsid w:val="00E6517F"/>
    <w:rsid w:val="00E671FB"/>
    <w:rsid w:val="00EA1E3C"/>
    <w:rsid w:val="00EA4DF4"/>
    <w:rsid w:val="00EF0BC8"/>
    <w:rsid w:val="00EF2B14"/>
    <w:rsid w:val="00EF2BD0"/>
    <w:rsid w:val="00EF7175"/>
    <w:rsid w:val="00F13B0C"/>
    <w:rsid w:val="00F678A0"/>
    <w:rsid w:val="00F90BC9"/>
    <w:rsid w:val="00FA2FEF"/>
    <w:rsid w:val="00FA4345"/>
    <w:rsid w:val="00FA74B4"/>
    <w:rsid w:val="00FB5C39"/>
    <w:rsid w:val="00FC1084"/>
    <w:rsid w:val="00FD5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98E1F-F4BD-448D-A087-058A16DC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45E82"/>
    <w:rPr>
      <w:rFonts w:ascii="Arial" w:eastAsia="Arial" w:hAnsi="Arial" w:cs="Arial"/>
      <w:lang w:val="pl-PL" w:eastAsia="pl-PL" w:bidi="pl-PL"/>
    </w:rPr>
  </w:style>
  <w:style w:type="paragraph" w:styleId="Nagwek1">
    <w:name w:val="heading 1"/>
    <w:basedOn w:val="Normalny"/>
    <w:uiPriority w:val="1"/>
    <w:qFormat/>
    <w:pPr>
      <w:spacing w:before="10"/>
      <w:ind w:left="60"/>
      <w:outlineLvl w:val="0"/>
    </w:pPr>
    <w:rPr>
      <w:rFonts w:ascii="Calibri" w:eastAsia="Calibri" w:hAnsi="Calibri" w:cs="Calibri"/>
      <w:sz w:val="24"/>
      <w:szCs w:val="24"/>
    </w:rPr>
  </w:style>
  <w:style w:type="paragraph" w:styleId="Nagwek2">
    <w:name w:val="heading 2"/>
    <w:basedOn w:val="Normalny"/>
    <w:uiPriority w:val="1"/>
    <w:qFormat/>
    <w:pPr>
      <w:ind w:left="1974"/>
      <w:jc w:val="center"/>
      <w:outlineLvl w:val="1"/>
    </w:pPr>
    <w:rPr>
      <w:b/>
      <w:bCs/>
    </w:rPr>
  </w:style>
  <w:style w:type="paragraph" w:styleId="Nagwek3">
    <w:name w:val="heading 3"/>
    <w:basedOn w:val="Normalny"/>
    <w:uiPriority w:val="1"/>
    <w:qFormat/>
    <w:pPr>
      <w:spacing w:before="94"/>
      <w:ind w:left="696"/>
      <w:outlineLvl w:val="2"/>
    </w:pPr>
    <w:rPr>
      <w:b/>
      <w:bCs/>
      <w:sz w:val="21"/>
      <w:szCs w:val="21"/>
    </w:rPr>
  </w:style>
  <w:style w:type="paragraph" w:styleId="Nagwek4">
    <w:name w:val="heading 4"/>
    <w:basedOn w:val="Normalny"/>
    <w:uiPriority w:val="1"/>
    <w:qFormat/>
    <w:pPr>
      <w:spacing w:before="91"/>
      <w:ind w:left="696"/>
      <w:outlineLvl w:val="3"/>
    </w:pPr>
    <w:rPr>
      <w:sz w:val="21"/>
      <w:szCs w:val="21"/>
    </w:rPr>
  </w:style>
  <w:style w:type="paragraph" w:styleId="Nagwek5">
    <w:name w:val="heading 5"/>
    <w:basedOn w:val="Normalny"/>
    <w:uiPriority w:val="1"/>
    <w:qFormat/>
    <w:pPr>
      <w:ind w:left="696"/>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20"/>
      <w:szCs w:val="20"/>
    </w:rPr>
  </w:style>
  <w:style w:type="paragraph" w:styleId="Akapitzlist">
    <w:name w:val="List Paragraph"/>
    <w:aliases w:val="CW_Lista"/>
    <w:basedOn w:val="Normalny"/>
    <w:link w:val="AkapitzlistZnak"/>
    <w:uiPriority w:val="99"/>
    <w:qFormat/>
    <w:pPr>
      <w:ind w:left="1262" w:hanging="360"/>
      <w:jc w:val="both"/>
    </w:pPr>
  </w:style>
  <w:style w:type="paragraph" w:customStyle="1" w:styleId="TableParagraph">
    <w:name w:val="Table Paragraph"/>
    <w:basedOn w:val="Normalny"/>
    <w:uiPriority w:val="1"/>
    <w:qFormat/>
    <w:pPr>
      <w:spacing w:line="227" w:lineRule="exact"/>
      <w:ind w:left="115"/>
    </w:pPr>
  </w:style>
  <w:style w:type="paragraph" w:styleId="Nagwek">
    <w:name w:val="header"/>
    <w:basedOn w:val="Normalny"/>
    <w:link w:val="NagwekZnak"/>
    <w:uiPriority w:val="99"/>
    <w:unhideWhenUsed/>
    <w:rsid w:val="00E6517F"/>
    <w:pPr>
      <w:tabs>
        <w:tab w:val="center" w:pos="4536"/>
        <w:tab w:val="right" w:pos="9072"/>
      </w:tabs>
    </w:pPr>
  </w:style>
  <w:style w:type="character" w:customStyle="1" w:styleId="NagwekZnak">
    <w:name w:val="Nagłówek Znak"/>
    <w:basedOn w:val="Domylnaczcionkaakapitu"/>
    <w:link w:val="Nagwek"/>
    <w:uiPriority w:val="99"/>
    <w:rsid w:val="00E6517F"/>
    <w:rPr>
      <w:rFonts w:ascii="Arial" w:eastAsia="Arial" w:hAnsi="Arial" w:cs="Arial"/>
      <w:lang w:val="pl-PL" w:eastAsia="pl-PL" w:bidi="pl-PL"/>
    </w:rPr>
  </w:style>
  <w:style w:type="paragraph" w:styleId="Stopka">
    <w:name w:val="footer"/>
    <w:basedOn w:val="Normalny"/>
    <w:link w:val="StopkaZnak"/>
    <w:uiPriority w:val="99"/>
    <w:unhideWhenUsed/>
    <w:rsid w:val="00E6517F"/>
    <w:pPr>
      <w:tabs>
        <w:tab w:val="center" w:pos="4536"/>
        <w:tab w:val="right" w:pos="9072"/>
      </w:tabs>
    </w:pPr>
  </w:style>
  <w:style w:type="character" w:customStyle="1" w:styleId="StopkaZnak">
    <w:name w:val="Stopka Znak"/>
    <w:basedOn w:val="Domylnaczcionkaakapitu"/>
    <w:link w:val="Stopka"/>
    <w:uiPriority w:val="99"/>
    <w:rsid w:val="00E6517F"/>
    <w:rPr>
      <w:rFonts w:ascii="Arial" w:eastAsia="Arial" w:hAnsi="Arial" w:cs="Arial"/>
      <w:lang w:val="pl-PL" w:eastAsia="pl-PL" w:bidi="pl-PL"/>
    </w:rPr>
  </w:style>
  <w:style w:type="paragraph" w:customStyle="1" w:styleId="Akapitzlist11">
    <w:name w:val="Akapit z listą11"/>
    <w:uiPriority w:val="99"/>
    <w:rsid w:val="003F1E24"/>
    <w:pPr>
      <w:suppressAutoHyphens/>
      <w:overflowPunct w:val="0"/>
      <w:adjustRightInd w:val="0"/>
      <w:spacing w:after="200" w:line="276" w:lineRule="auto"/>
      <w:ind w:left="720"/>
      <w:textAlignment w:val="baseline"/>
    </w:pPr>
    <w:rPr>
      <w:rFonts w:ascii="Calibri" w:eastAsia="Times New Roman" w:hAnsi="Calibri" w:cs="Times New Roman"/>
      <w:kern w:val="1"/>
      <w:szCs w:val="20"/>
      <w:lang w:val="pl-PL" w:eastAsia="pl-PL"/>
    </w:rPr>
  </w:style>
  <w:style w:type="paragraph" w:customStyle="1" w:styleId="pkt">
    <w:name w:val="pkt"/>
    <w:basedOn w:val="Normalny"/>
    <w:rsid w:val="003F1E24"/>
    <w:pPr>
      <w:widowControl/>
      <w:autoSpaceDE/>
      <w:autoSpaceDN/>
      <w:spacing w:before="60" w:after="60"/>
      <w:ind w:left="851" w:hanging="295"/>
      <w:jc w:val="both"/>
    </w:pPr>
    <w:rPr>
      <w:rFonts w:ascii="Times New Roman" w:eastAsia="Times New Roman" w:hAnsi="Times New Roman" w:cs="Times New Roman"/>
      <w:sz w:val="24"/>
      <w:szCs w:val="20"/>
      <w:lang w:bidi="ar-SA"/>
    </w:rPr>
  </w:style>
  <w:style w:type="paragraph" w:customStyle="1" w:styleId="Akapitzlist3">
    <w:name w:val="Akapit z listą3"/>
    <w:basedOn w:val="Normalny"/>
    <w:rsid w:val="003F1E24"/>
    <w:pPr>
      <w:widowControl/>
      <w:autoSpaceDE/>
      <w:autoSpaceDN/>
      <w:spacing w:after="200" w:line="276" w:lineRule="auto"/>
      <w:ind w:left="720"/>
    </w:pPr>
    <w:rPr>
      <w:rFonts w:ascii="Calibri" w:eastAsia="Times New Roman" w:hAnsi="Calibri" w:cs="Times New Roman"/>
      <w:lang w:bidi="ar-SA"/>
    </w:rPr>
  </w:style>
  <w:style w:type="paragraph" w:customStyle="1" w:styleId="WW-Tekstpodstawowy3">
    <w:name w:val="WW-Tekst podstawowy 3"/>
    <w:basedOn w:val="Normalny"/>
    <w:rsid w:val="003F1E24"/>
    <w:pPr>
      <w:widowControl/>
      <w:suppressAutoHyphens/>
      <w:autoSpaceDE/>
      <w:autoSpaceDN/>
      <w:jc w:val="both"/>
    </w:pPr>
    <w:rPr>
      <w:rFonts w:eastAsia="Times New Roman" w:cs="Times New Roman"/>
      <w:sz w:val="20"/>
      <w:szCs w:val="20"/>
      <w:lang w:bidi="ar-SA"/>
    </w:rPr>
  </w:style>
  <w:style w:type="character" w:styleId="Odwoaniedokomentarza">
    <w:name w:val="annotation reference"/>
    <w:basedOn w:val="Domylnaczcionkaakapitu"/>
    <w:uiPriority w:val="99"/>
    <w:semiHidden/>
    <w:unhideWhenUsed/>
    <w:rsid w:val="00D85C08"/>
    <w:rPr>
      <w:sz w:val="16"/>
      <w:szCs w:val="16"/>
    </w:rPr>
  </w:style>
  <w:style w:type="paragraph" w:styleId="Tekstkomentarza">
    <w:name w:val="annotation text"/>
    <w:basedOn w:val="Normalny"/>
    <w:link w:val="TekstkomentarzaZnak"/>
    <w:uiPriority w:val="99"/>
    <w:semiHidden/>
    <w:unhideWhenUsed/>
    <w:rsid w:val="00D85C08"/>
    <w:rPr>
      <w:sz w:val="20"/>
      <w:szCs w:val="20"/>
    </w:rPr>
  </w:style>
  <w:style w:type="character" w:customStyle="1" w:styleId="TekstkomentarzaZnak">
    <w:name w:val="Tekst komentarza Znak"/>
    <w:basedOn w:val="Domylnaczcionkaakapitu"/>
    <w:link w:val="Tekstkomentarza"/>
    <w:uiPriority w:val="99"/>
    <w:semiHidden/>
    <w:rsid w:val="00D85C08"/>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D85C08"/>
    <w:rPr>
      <w:b/>
      <w:bCs/>
    </w:rPr>
  </w:style>
  <w:style w:type="character" w:customStyle="1" w:styleId="TematkomentarzaZnak">
    <w:name w:val="Temat komentarza Znak"/>
    <w:basedOn w:val="TekstkomentarzaZnak"/>
    <w:link w:val="Tematkomentarza"/>
    <w:uiPriority w:val="99"/>
    <w:semiHidden/>
    <w:rsid w:val="00D85C08"/>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D85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5C08"/>
    <w:rPr>
      <w:rFonts w:ascii="Segoe UI" w:eastAsia="Arial" w:hAnsi="Segoe UI" w:cs="Segoe UI"/>
      <w:sz w:val="18"/>
      <w:szCs w:val="18"/>
      <w:lang w:val="pl-PL" w:eastAsia="pl-PL" w:bidi="pl-PL"/>
    </w:rPr>
  </w:style>
  <w:style w:type="table" w:styleId="Tabela-Siatka">
    <w:name w:val="Table Grid"/>
    <w:basedOn w:val="Standardowy"/>
    <w:uiPriority w:val="59"/>
    <w:rsid w:val="00CA03E9"/>
    <w:pPr>
      <w:widowControl/>
      <w:autoSpaceDE/>
      <w:autoSpaceDN/>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B068CA"/>
    <w:pPr>
      <w:widowControl/>
      <w:autoSpaceDE/>
      <w:autoSpaceDN/>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rsid w:val="00245E82"/>
    <w:rPr>
      <w:rFonts w:ascii="Arial" w:eastAsia="Arial" w:hAnsi="Arial" w:cs="Arial"/>
      <w:sz w:val="20"/>
      <w:szCs w:val="20"/>
      <w:lang w:val="pl-PL" w:eastAsia="pl-PL" w:bidi="pl-PL"/>
    </w:rPr>
  </w:style>
  <w:style w:type="paragraph" w:styleId="Poprawka">
    <w:name w:val="Revision"/>
    <w:hidden/>
    <w:uiPriority w:val="99"/>
    <w:semiHidden/>
    <w:rsid w:val="00F13B0C"/>
    <w:pPr>
      <w:widowControl/>
      <w:autoSpaceDE/>
      <w:autoSpaceDN/>
    </w:pPr>
    <w:rPr>
      <w:rFonts w:ascii="Arial" w:eastAsia="Arial" w:hAnsi="Arial" w:cs="Arial"/>
      <w:lang w:val="pl-PL" w:eastAsia="pl-PL" w:bidi="pl-PL"/>
    </w:rPr>
  </w:style>
  <w:style w:type="character" w:customStyle="1" w:styleId="AkapitzlistZnak">
    <w:name w:val="Akapit z listą Znak"/>
    <w:aliases w:val="CW_Lista Znak"/>
    <w:link w:val="Akapitzlist"/>
    <w:uiPriority w:val="99"/>
    <w:rsid w:val="005C72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g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dzp@pg.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g_edu/proceedings" TargetMode="External"/><Relationship Id="rId2" Type="http://schemas.openxmlformats.org/officeDocument/2006/relationships/numbering" Target="numbering.xml"/><Relationship Id="rId16" Type="http://schemas.openxmlformats.org/officeDocument/2006/relationships/hyperlink" Target="mailto:markas@pg.edu.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edu.pl/" TargetMode="External"/><Relationship Id="rId24" Type="http://schemas.openxmlformats.org/officeDocument/2006/relationships/hyperlink" Target="https://platformazakupowa.pl/pn/pg_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g_edu" TargetMode="External"/><Relationship Id="rId23" Type="http://schemas.openxmlformats.org/officeDocument/2006/relationships/hyperlink" Target="mailto:dzp@pg.edu.pl" TargetMode="External"/><Relationship Id="rId28" Type="http://schemas.openxmlformats.org/officeDocument/2006/relationships/hyperlink" Target="https://platformazakupowa.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pg_edu" TargetMode="External"/><Relationship Id="rId22" Type="http://schemas.openxmlformats.org/officeDocument/2006/relationships/hyperlink" Target="https://platformazakupowa.pl/pn/pg_edu" TargetMode="External"/><Relationship Id="rId27" Type="http://schemas.openxmlformats.org/officeDocument/2006/relationships/hyperlink" Target="https://platformazakupowa.p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CA1B-C808-40C7-9F40-567E10EA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9238</Words>
  <Characters>55430</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Marcin</cp:lastModifiedBy>
  <cp:revision>3</cp:revision>
  <cp:lastPrinted>2021-10-14T08:08:00Z</cp:lastPrinted>
  <dcterms:created xsi:type="dcterms:W3CDTF">2024-06-24T12:46:00Z</dcterms:created>
  <dcterms:modified xsi:type="dcterms:W3CDTF">2024-06-24T13:19:00Z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2021-03-16T00:00:00Z</vt:filetime>
  </property>
</Properties>
</file>