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EB444F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48092BDD" w:rsidR="000754A7" w:rsidRPr="00EB444F" w:rsidRDefault="008264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EB444F"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EB444F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310C97" w:rsidRPr="00EB444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C784C">
        <w:rPr>
          <w:rFonts w:asciiTheme="majorHAnsi" w:eastAsia="Times New Roman" w:hAnsiTheme="majorHAnsi" w:cs="Arial"/>
          <w:snapToGrid w:val="0"/>
          <w:lang w:eastAsia="pl-PL"/>
        </w:rPr>
        <w:t>08 kwietnia</w:t>
      </w:r>
      <w:r w:rsidRPr="00EB444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EB444F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Pr="00EB444F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10C97" w:rsidRPr="00EB444F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EB444F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8F0DE8A" w14:textId="77777777" w:rsidR="00D56EB9" w:rsidRPr="00EB444F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BA10C1B" w14:textId="1CD1630C" w:rsidR="00D56EB9" w:rsidRPr="00EB444F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</w:rPr>
      </w:pPr>
    </w:p>
    <w:p w14:paraId="79BACD56" w14:textId="77777777" w:rsidR="000754A7" w:rsidRPr="00EB444F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A824A05" w14:textId="4465064B" w:rsidR="00826452" w:rsidRPr="00EB444F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EB444F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EB444F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EB444F"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EB444F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18FC1B54" w14:textId="01C9116C" w:rsidR="00826452" w:rsidRPr="00EB444F" w:rsidRDefault="00826452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EB444F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4C276079" w14:textId="77777777" w:rsidR="000754A7" w:rsidRPr="00EB444F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1DACE2B1" w14:textId="74C44A58" w:rsidR="000754A7" w:rsidRPr="00EB444F" w:rsidRDefault="009C784C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r>
        <w:rPr>
          <w:rFonts w:asciiTheme="majorHAnsi" w:hAnsiTheme="majorHAnsi" w:cs="Times New Roman"/>
          <w:b/>
          <w:bCs/>
          <w:lang w:eastAsia="pl-PL"/>
        </w:rPr>
        <w:t>I</w:t>
      </w:r>
      <w:r w:rsidR="00D11402" w:rsidRPr="00EB444F">
        <w:rPr>
          <w:rFonts w:asciiTheme="majorHAnsi" w:hAnsiTheme="majorHAnsi" w:cs="Times New Roman"/>
          <w:b/>
          <w:bCs/>
          <w:lang w:eastAsia="pl-PL"/>
        </w:rPr>
        <w:t xml:space="preserve">nformacja o </w:t>
      </w:r>
      <w:r>
        <w:rPr>
          <w:rFonts w:asciiTheme="majorHAnsi" w:hAnsiTheme="majorHAnsi" w:cs="Times New Roman"/>
          <w:b/>
          <w:bCs/>
          <w:lang w:eastAsia="pl-PL"/>
        </w:rPr>
        <w:t xml:space="preserve">ponownym </w:t>
      </w:r>
      <w:r w:rsidR="00D11402" w:rsidRPr="00EB444F">
        <w:rPr>
          <w:rFonts w:asciiTheme="majorHAnsi" w:hAnsiTheme="majorHAnsi" w:cs="Times New Roman"/>
          <w:b/>
          <w:bCs/>
          <w:lang w:eastAsia="pl-PL"/>
        </w:rPr>
        <w:t xml:space="preserve">wyborze </w:t>
      </w:r>
      <w:r w:rsidR="00FC5DDC" w:rsidRPr="00EB444F">
        <w:rPr>
          <w:rFonts w:asciiTheme="majorHAnsi" w:hAnsiTheme="majorHAnsi" w:cs="Times New Roman"/>
          <w:b/>
          <w:bCs/>
          <w:lang w:eastAsia="pl-PL"/>
        </w:rPr>
        <w:t xml:space="preserve">najkorzystniejszej </w:t>
      </w:r>
      <w:r w:rsidR="00D11402" w:rsidRPr="00EB444F">
        <w:rPr>
          <w:rFonts w:asciiTheme="majorHAnsi" w:hAnsiTheme="majorHAnsi" w:cs="Times New Roman"/>
          <w:b/>
          <w:bCs/>
          <w:lang w:eastAsia="pl-PL"/>
        </w:rPr>
        <w:t xml:space="preserve">oferty </w:t>
      </w:r>
    </w:p>
    <w:p w14:paraId="0C8166E3" w14:textId="77777777" w:rsidR="000754A7" w:rsidRPr="00EB444F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5B54C9FC" w14:textId="4600A65A" w:rsidR="000754A7" w:rsidRPr="00EB444F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</w:rPr>
      </w:pPr>
      <w:r w:rsidRPr="00EB444F">
        <w:rPr>
          <w:rFonts w:asciiTheme="majorHAnsi" w:eastAsia="Calibri" w:hAnsiTheme="majorHAnsi" w:cs="Arial"/>
          <w:b/>
        </w:rPr>
        <w:t xml:space="preserve">Dotyczy: </w:t>
      </w:r>
      <w:r w:rsidR="00826452" w:rsidRPr="00EB444F">
        <w:rPr>
          <w:rFonts w:asciiTheme="majorHAnsi" w:hAnsiTheme="majorHAnsi" w:cstheme="minorHAnsi"/>
          <w:b/>
          <w:color w:val="000000"/>
          <w:spacing w:val="-4"/>
          <w:kern w:val="24"/>
        </w:rPr>
        <w:t>„</w:t>
      </w:r>
      <w:r w:rsidR="00E54842" w:rsidRPr="00EB444F">
        <w:rPr>
          <w:rFonts w:asciiTheme="majorHAnsi" w:hAnsiTheme="majorHAnsi" w:cstheme="minorHAnsi"/>
          <w:b/>
        </w:rPr>
        <w:t>Dostosowanie budynków infrastruktury społecznej do potrzeb mieszkańców Gminy Szudziałowo</w:t>
      </w:r>
      <w:r w:rsidR="00AE5A3E" w:rsidRPr="00EB444F">
        <w:rPr>
          <w:rFonts w:asciiTheme="majorHAnsi" w:hAnsiTheme="majorHAnsi"/>
          <w:b/>
        </w:rPr>
        <w:t>”</w:t>
      </w:r>
    </w:p>
    <w:p w14:paraId="5ED5B93D" w14:textId="77777777" w:rsidR="000754A7" w:rsidRPr="00EB444F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2100FE57" w14:textId="77777777" w:rsidR="009C784C" w:rsidRPr="009C784C" w:rsidRDefault="009C784C" w:rsidP="009C784C">
      <w:pPr>
        <w:suppressAutoHyphens/>
        <w:spacing w:after="0"/>
        <w:jc w:val="both"/>
        <w:rPr>
          <w:rFonts w:asciiTheme="majorHAnsi" w:eastAsia="Times New Roman" w:hAnsiTheme="majorHAnsi" w:cstheme="minorHAnsi"/>
          <w:b/>
          <w:kern w:val="2"/>
          <w:lang w:eastAsia="pl-PL" w:bidi="hi-IN"/>
        </w:rPr>
      </w:pPr>
      <w:r w:rsidRPr="009C784C">
        <w:rPr>
          <w:rFonts w:asciiTheme="majorHAnsi" w:hAnsiTheme="majorHAnsi" w:cs="Calibri"/>
        </w:rPr>
        <w:t xml:space="preserve">Zamawiający Gmina </w:t>
      </w:r>
      <w:r w:rsidRPr="009C784C">
        <w:rPr>
          <w:rFonts w:asciiTheme="majorHAnsi" w:hAnsiTheme="majorHAnsi" w:cs="Calibri"/>
        </w:rPr>
        <w:t>Szudziałowo</w:t>
      </w:r>
      <w:r w:rsidRPr="009C784C">
        <w:rPr>
          <w:rFonts w:asciiTheme="majorHAnsi" w:hAnsiTheme="majorHAnsi" w:cs="Calibri"/>
        </w:rPr>
        <w:t xml:space="preserve">, zgodnie z art. 253 ust. 2 ustawy z dnia 11 września 2019 r. </w:t>
      </w:r>
      <w:r w:rsidRPr="009C784C">
        <w:rPr>
          <w:rFonts w:asciiTheme="majorHAnsi" w:hAnsiTheme="majorHAnsi" w:cs="Calibri"/>
        </w:rPr>
        <w:t>–</w:t>
      </w:r>
      <w:r w:rsidRPr="009C784C">
        <w:rPr>
          <w:rFonts w:asciiTheme="majorHAnsi" w:hAnsiTheme="majorHAnsi" w:cs="Calibri"/>
        </w:rPr>
        <w:t xml:space="preserve"> Prawo</w:t>
      </w:r>
      <w:r w:rsidRPr="009C784C">
        <w:rPr>
          <w:rFonts w:asciiTheme="majorHAnsi" w:hAnsiTheme="majorHAnsi" w:cs="Calibri"/>
        </w:rPr>
        <w:t xml:space="preserve"> </w:t>
      </w:r>
      <w:r w:rsidRPr="009C784C">
        <w:rPr>
          <w:rFonts w:asciiTheme="majorHAnsi" w:hAnsiTheme="majorHAnsi" w:cs="Calibri"/>
        </w:rPr>
        <w:t>zamówień publicznych (Dz. U. z 202</w:t>
      </w:r>
      <w:r w:rsidRPr="009C784C">
        <w:rPr>
          <w:rFonts w:asciiTheme="majorHAnsi" w:hAnsiTheme="majorHAnsi" w:cs="Calibri"/>
        </w:rPr>
        <w:t>3</w:t>
      </w:r>
      <w:r w:rsidRPr="009C784C">
        <w:rPr>
          <w:rFonts w:asciiTheme="majorHAnsi" w:hAnsiTheme="majorHAnsi" w:cs="Calibri"/>
        </w:rPr>
        <w:t xml:space="preserve">r., poz. </w:t>
      </w:r>
      <w:r w:rsidRPr="009C784C">
        <w:rPr>
          <w:rFonts w:asciiTheme="majorHAnsi" w:hAnsiTheme="majorHAnsi" w:cs="Calibri"/>
        </w:rPr>
        <w:t>1610</w:t>
      </w:r>
      <w:r w:rsidRPr="009C784C">
        <w:rPr>
          <w:rFonts w:asciiTheme="majorHAnsi" w:hAnsiTheme="majorHAnsi" w:cs="Calibri"/>
        </w:rPr>
        <w:t>), informuje o ponownym wyborze</w:t>
      </w:r>
      <w:r w:rsidRPr="009C784C">
        <w:rPr>
          <w:rFonts w:asciiTheme="majorHAnsi" w:hAnsiTheme="majorHAnsi" w:cs="Calibri"/>
        </w:rPr>
        <w:t xml:space="preserve"> </w:t>
      </w:r>
      <w:r w:rsidRPr="009C784C">
        <w:rPr>
          <w:rFonts w:asciiTheme="majorHAnsi" w:hAnsiTheme="majorHAnsi" w:cs="Calibri"/>
        </w:rPr>
        <w:t>najkorzystniejszej oferty w postępowaniu o udzielenie zamówienia publicznego prowadzonego</w:t>
      </w:r>
      <w:r w:rsidRPr="009C784C">
        <w:rPr>
          <w:rFonts w:asciiTheme="majorHAnsi" w:hAnsiTheme="majorHAnsi" w:cs="Calibri"/>
        </w:rPr>
        <w:t xml:space="preserve"> </w:t>
      </w:r>
      <w:r w:rsidRPr="009C784C">
        <w:rPr>
          <w:rFonts w:asciiTheme="majorHAnsi" w:hAnsiTheme="majorHAnsi" w:cs="Calibri"/>
        </w:rPr>
        <w:t xml:space="preserve">w trybie podstawowym na zadanie pn.: </w:t>
      </w:r>
      <w:r w:rsidRPr="009C784C">
        <w:rPr>
          <w:rFonts w:asciiTheme="majorHAnsi" w:hAnsiTheme="majorHAnsi" w:cs="Calibri,Bold"/>
          <w:b/>
          <w:bCs/>
        </w:rPr>
        <w:t>„</w:t>
      </w:r>
      <w:r w:rsidRPr="009C784C">
        <w:rPr>
          <w:rFonts w:asciiTheme="majorHAnsi" w:hAnsiTheme="majorHAnsi" w:cstheme="minorHAnsi"/>
          <w:b/>
        </w:rPr>
        <w:t>Dostosowanie budynków infrastruktury społecznej do potrzeb mieszkańców Gminy Szudziałowo</w:t>
      </w:r>
      <w:r w:rsidRPr="009C784C">
        <w:rPr>
          <w:rFonts w:asciiTheme="majorHAnsi" w:hAnsiTheme="majorHAnsi" w:cs="Calibri,Bold"/>
          <w:b/>
          <w:bCs/>
        </w:rPr>
        <w:t>”.</w:t>
      </w:r>
      <w:r w:rsidRPr="009C784C">
        <w:rPr>
          <w:rFonts w:asciiTheme="majorHAnsi" w:hAnsiTheme="majorHAnsi" w:cs="Calibri,Bold"/>
          <w:b/>
          <w:bCs/>
        </w:rPr>
        <w:t xml:space="preserve"> Część II. </w:t>
      </w:r>
      <w:r w:rsidRPr="009C784C">
        <w:rPr>
          <w:rFonts w:asciiTheme="majorHAnsi" w:eastAsia="Times New Roman" w:hAnsiTheme="majorHAnsi" w:cstheme="minorHAnsi"/>
          <w:b/>
          <w:bCs/>
          <w:color w:val="000000"/>
          <w:kern w:val="2"/>
          <w:lang w:eastAsia="pl-PL" w:bidi="hi-IN"/>
        </w:rPr>
        <w:t>Dostosowanie budynku Szkoły Podstawowej w Szudziałowie</w:t>
      </w:r>
    </w:p>
    <w:p w14:paraId="4E6840DC" w14:textId="55273F42" w:rsidR="009C784C" w:rsidRPr="00EB444F" w:rsidRDefault="009C784C" w:rsidP="00B54B4B">
      <w:pPr>
        <w:rPr>
          <w:rFonts w:asciiTheme="majorHAnsi" w:eastAsia="Calibri" w:hAnsiTheme="majorHAnsi" w:cs="Arial"/>
          <w:b/>
        </w:rPr>
      </w:pPr>
      <w:r w:rsidRPr="009C784C">
        <w:rPr>
          <w:rFonts w:asciiTheme="majorHAnsi" w:hAnsiTheme="majorHAnsi" w:cs="Calibri"/>
        </w:rPr>
        <w:t xml:space="preserve">Zamawiający dnia </w:t>
      </w:r>
      <w:r w:rsidR="00A64CA6">
        <w:rPr>
          <w:rFonts w:asciiTheme="majorHAnsi" w:hAnsiTheme="majorHAnsi" w:cs="Calibri"/>
        </w:rPr>
        <w:t>08</w:t>
      </w:r>
      <w:r w:rsidRPr="009C784C">
        <w:rPr>
          <w:rFonts w:asciiTheme="majorHAnsi" w:hAnsiTheme="majorHAnsi" w:cs="Calibri"/>
        </w:rPr>
        <w:t>.0</w:t>
      </w:r>
      <w:r w:rsidR="00A64CA6">
        <w:rPr>
          <w:rFonts w:asciiTheme="majorHAnsi" w:hAnsiTheme="majorHAnsi" w:cs="Calibri"/>
        </w:rPr>
        <w:t>4</w:t>
      </w:r>
      <w:r w:rsidRPr="009C784C">
        <w:rPr>
          <w:rFonts w:asciiTheme="majorHAnsi" w:hAnsiTheme="majorHAnsi" w:cs="Calibri"/>
        </w:rPr>
        <w:t>.202</w:t>
      </w:r>
      <w:r>
        <w:rPr>
          <w:rFonts w:asciiTheme="majorHAnsi" w:hAnsiTheme="majorHAnsi" w:cs="Calibri"/>
        </w:rPr>
        <w:t>4</w:t>
      </w:r>
      <w:r w:rsidRPr="009C784C">
        <w:rPr>
          <w:rFonts w:asciiTheme="majorHAnsi" w:hAnsiTheme="majorHAnsi" w:cs="Calibri"/>
        </w:rPr>
        <w:t xml:space="preserve"> r. wybrał do realizacji w/w zamówienia publicznego ofertę złożoną</w:t>
      </w:r>
      <w:r>
        <w:rPr>
          <w:rFonts w:asciiTheme="majorHAnsi" w:hAnsiTheme="majorHAnsi" w:cs="Calibri"/>
        </w:rPr>
        <w:t xml:space="preserve"> </w:t>
      </w:r>
      <w:r w:rsidRPr="009C784C">
        <w:rPr>
          <w:rFonts w:asciiTheme="majorHAnsi" w:hAnsiTheme="majorHAnsi" w:cs="Calibri"/>
        </w:rPr>
        <w:t>przez</w:t>
      </w:r>
      <w:r>
        <w:rPr>
          <w:rFonts w:asciiTheme="majorHAnsi" w:hAnsiTheme="majorHAnsi" w:cs="Calibri"/>
        </w:rPr>
        <w:t xml:space="preserve"> </w:t>
      </w:r>
      <w:r w:rsidR="005421C0" w:rsidRPr="00EB444F">
        <w:rPr>
          <w:rFonts w:asciiTheme="majorHAnsi" w:eastAsia="Calibri" w:hAnsiTheme="majorHAnsi" w:cs="Arial"/>
          <w:bCs/>
        </w:rPr>
        <w:t>wykonawcę:</w:t>
      </w:r>
      <w:r w:rsidR="005421C0" w:rsidRPr="00EB444F">
        <w:rPr>
          <w:rFonts w:asciiTheme="majorHAnsi" w:hAnsiTheme="majorHAnsi" w:cstheme="minorHAnsi"/>
        </w:rPr>
        <w:t xml:space="preserve"> </w:t>
      </w:r>
      <w:r w:rsidR="00B54B4B" w:rsidRPr="00EB444F">
        <w:rPr>
          <w:rFonts w:asciiTheme="majorHAnsi" w:hAnsiTheme="majorHAnsi" w:cstheme="minorHAnsi"/>
        </w:rPr>
        <w:t>Przedsiębiorstwo Produkcyjno-Usługowo-Handlowe „GENO” Sp. z o.o.</w:t>
      </w:r>
      <w:r w:rsidR="00B54B4B">
        <w:rPr>
          <w:rFonts w:asciiTheme="majorHAnsi" w:hAnsiTheme="majorHAnsi" w:cstheme="minorHAnsi"/>
        </w:rPr>
        <w:t xml:space="preserve">, </w:t>
      </w:r>
      <w:r w:rsidR="00B54B4B" w:rsidRPr="00EB444F">
        <w:rPr>
          <w:rFonts w:asciiTheme="majorHAnsi" w:hAnsiTheme="majorHAnsi" w:cstheme="minorHAnsi"/>
        </w:rPr>
        <w:t>ul. Witosa 135, 16-100 Sokółka</w:t>
      </w:r>
    </w:p>
    <w:p w14:paraId="20134082" w14:textId="77777777" w:rsidR="005421C0" w:rsidRPr="00EB444F" w:rsidRDefault="005421C0" w:rsidP="005421C0">
      <w:pPr>
        <w:rPr>
          <w:rFonts w:asciiTheme="majorHAnsi" w:hAnsiTheme="majorHAnsi" w:cstheme="minorHAnsi"/>
          <w:b/>
          <w:bCs/>
        </w:rPr>
      </w:pPr>
      <w:r w:rsidRPr="00EB444F"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1"/>
        <w:gridCol w:w="2746"/>
        <w:gridCol w:w="1884"/>
        <w:gridCol w:w="2166"/>
        <w:gridCol w:w="2209"/>
        <w:gridCol w:w="2166"/>
        <w:gridCol w:w="1802"/>
      </w:tblGrid>
      <w:tr w:rsidR="005421C0" w:rsidRPr="00EB444F" w14:paraId="1D4F34E7" w14:textId="77777777" w:rsidTr="006C7737">
        <w:tc>
          <w:tcPr>
            <w:tcW w:w="1021" w:type="dxa"/>
          </w:tcPr>
          <w:p w14:paraId="1D9E8363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Nr oferty</w:t>
            </w:r>
          </w:p>
        </w:tc>
        <w:tc>
          <w:tcPr>
            <w:tcW w:w="2746" w:type="dxa"/>
          </w:tcPr>
          <w:p w14:paraId="65231D5E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1884" w:type="dxa"/>
          </w:tcPr>
          <w:p w14:paraId="0F2A8607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kryterium</w:t>
            </w:r>
          </w:p>
          <w:p w14:paraId="6D647D14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Cena brutto oferty (kryterium 60%)</w:t>
            </w:r>
          </w:p>
        </w:tc>
        <w:tc>
          <w:tcPr>
            <w:tcW w:w="2166" w:type="dxa"/>
          </w:tcPr>
          <w:p w14:paraId="431F4D7E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22ECC3E6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Waga (kryterium 60 %)</w:t>
            </w:r>
          </w:p>
          <w:p w14:paraId="70242252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2209" w:type="dxa"/>
          </w:tcPr>
          <w:p w14:paraId="3545A6D7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Nazwa kryterium</w:t>
            </w:r>
          </w:p>
          <w:p w14:paraId="4C1E541B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hAnsiTheme="majorHAnsi" w:cstheme="minorHAnsi"/>
                <w:b/>
                <w:bCs/>
              </w:rPr>
              <w:t>Okres gwarancji i rękojmi za wady (kryterium 40%)</w:t>
            </w:r>
          </w:p>
        </w:tc>
        <w:tc>
          <w:tcPr>
            <w:tcW w:w="2166" w:type="dxa"/>
          </w:tcPr>
          <w:p w14:paraId="428D6D05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469C3128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Waga (kryterium 40 %)</w:t>
            </w:r>
          </w:p>
          <w:p w14:paraId="7116AB49" w14:textId="77777777" w:rsidR="005421C0" w:rsidRPr="00EB444F" w:rsidRDefault="005421C0" w:rsidP="006C7737">
            <w:pPr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802" w:type="dxa"/>
          </w:tcPr>
          <w:p w14:paraId="0DB614F8" w14:textId="77777777" w:rsidR="005421C0" w:rsidRPr="00EB444F" w:rsidRDefault="005421C0" w:rsidP="006C7737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</w:rPr>
            </w:pPr>
            <w:r w:rsidRPr="00EB444F">
              <w:rPr>
                <w:rFonts w:asciiTheme="majorHAnsi" w:eastAsia="Calibri" w:hAnsiTheme="majorHAnsi" w:cs="Arial"/>
                <w:b/>
              </w:rPr>
              <w:t>Łączna ocena</w:t>
            </w:r>
          </w:p>
        </w:tc>
      </w:tr>
      <w:tr w:rsidR="005421C0" w:rsidRPr="00EB444F" w14:paraId="51A9C496" w14:textId="77777777" w:rsidTr="006C7737">
        <w:tc>
          <w:tcPr>
            <w:tcW w:w="1021" w:type="dxa"/>
          </w:tcPr>
          <w:p w14:paraId="02AD4E59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1.</w:t>
            </w:r>
          </w:p>
        </w:tc>
        <w:tc>
          <w:tcPr>
            <w:tcW w:w="2746" w:type="dxa"/>
          </w:tcPr>
          <w:p w14:paraId="4DA36A4C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Zakład Remontowo-Budowlany Sylwester Zawadzki</w:t>
            </w:r>
          </w:p>
          <w:p w14:paraId="1131C7C5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ul. Ks. Kard. Wyszyńskiego 12</w:t>
            </w:r>
          </w:p>
          <w:p w14:paraId="3DC99919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lastRenderedPageBreak/>
              <w:t>18-400 Łomża</w:t>
            </w:r>
          </w:p>
        </w:tc>
        <w:tc>
          <w:tcPr>
            <w:tcW w:w="1884" w:type="dxa"/>
          </w:tcPr>
          <w:p w14:paraId="7A032753" w14:textId="77777777" w:rsidR="005421C0" w:rsidRPr="00EB444F" w:rsidRDefault="005421C0" w:rsidP="006C7737">
            <w:pPr>
              <w:jc w:val="center"/>
              <w:rPr>
                <w:rFonts w:asciiTheme="majorHAnsi" w:hAnsiTheme="majorHAnsi" w:cstheme="minorHAnsi"/>
              </w:rPr>
            </w:pPr>
          </w:p>
          <w:p w14:paraId="660893C9" w14:textId="2C791EBE" w:rsidR="005421C0" w:rsidRPr="00EB444F" w:rsidRDefault="005421C0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1 555 536,71 zł</w:t>
            </w:r>
          </w:p>
        </w:tc>
        <w:tc>
          <w:tcPr>
            <w:tcW w:w="2166" w:type="dxa"/>
          </w:tcPr>
          <w:p w14:paraId="089885D7" w14:textId="77777777" w:rsidR="00EB444F" w:rsidRDefault="00EB444F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21A70F1" w14:textId="7F2A2F27" w:rsidR="005421C0" w:rsidRPr="00EB444F" w:rsidRDefault="007D3396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55,94</w:t>
            </w:r>
          </w:p>
        </w:tc>
        <w:tc>
          <w:tcPr>
            <w:tcW w:w="2209" w:type="dxa"/>
          </w:tcPr>
          <w:p w14:paraId="7B6BAF1B" w14:textId="77777777" w:rsidR="005421C0" w:rsidRPr="00EB444F" w:rsidRDefault="005421C0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D298BD4" w14:textId="77777777" w:rsidR="005421C0" w:rsidRPr="00EB444F" w:rsidRDefault="005421C0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3A7E8F58" w14:textId="77777777" w:rsidR="00EB444F" w:rsidRDefault="00EB444F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DE628F1" w14:textId="5E533E01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25DB1BA8" w14:textId="77777777" w:rsidR="007D3396" w:rsidRDefault="007D3396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1BD992B" w14:textId="0A66D3E1" w:rsidR="005421C0" w:rsidRPr="00EB444F" w:rsidRDefault="007D3396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95,94</w:t>
            </w:r>
          </w:p>
        </w:tc>
      </w:tr>
      <w:tr w:rsidR="005421C0" w:rsidRPr="00EB444F" w14:paraId="04C1BE2C" w14:textId="77777777" w:rsidTr="006C7737">
        <w:tc>
          <w:tcPr>
            <w:tcW w:w="1021" w:type="dxa"/>
          </w:tcPr>
          <w:p w14:paraId="78E790A5" w14:textId="77777777" w:rsidR="005421C0" w:rsidRPr="00B54B4B" w:rsidRDefault="005421C0" w:rsidP="006C7737">
            <w:pPr>
              <w:rPr>
                <w:rFonts w:asciiTheme="majorHAnsi" w:hAnsiTheme="majorHAnsi" w:cstheme="minorHAnsi"/>
                <w:b/>
                <w:bCs/>
              </w:rPr>
            </w:pPr>
            <w:r w:rsidRPr="00B54B4B">
              <w:rPr>
                <w:rFonts w:asciiTheme="majorHAnsi" w:hAnsiTheme="majorHAnsi" w:cstheme="minorHAnsi"/>
                <w:b/>
                <w:bCs/>
              </w:rPr>
              <w:t>2.</w:t>
            </w:r>
          </w:p>
        </w:tc>
        <w:tc>
          <w:tcPr>
            <w:tcW w:w="2746" w:type="dxa"/>
          </w:tcPr>
          <w:p w14:paraId="66A50832" w14:textId="77777777" w:rsidR="005421C0" w:rsidRPr="00B54B4B" w:rsidRDefault="005421C0" w:rsidP="006C7737">
            <w:pPr>
              <w:rPr>
                <w:rFonts w:asciiTheme="majorHAnsi" w:hAnsiTheme="majorHAnsi" w:cstheme="minorHAnsi"/>
                <w:b/>
                <w:bCs/>
              </w:rPr>
            </w:pPr>
            <w:r w:rsidRPr="00B54B4B">
              <w:rPr>
                <w:rFonts w:asciiTheme="majorHAnsi" w:hAnsiTheme="majorHAnsi" w:cstheme="minorHAnsi"/>
                <w:b/>
                <w:bCs/>
              </w:rPr>
              <w:t>Przedsiębiorstwo Produkcyjno-Usługowo-Handlowe „GENO” Sp. z o.o.</w:t>
            </w:r>
          </w:p>
          <w:p w14:paraId="6438428C" w14:textId="77777777" w:rsidR="005421C0" w:rsidRPr="00B54B4B" w:rsidRDefault="005421C0" w:rsidP="006C7737">
            <w:pPr>
              <w:rPr>
                <w:rFonts w:asciiTheme="majorHAnsi" w:hAnsiTheme="majorHAnsi" w:cstheme="minorHAnsi"/>
                <w:b/>
                <w:bCs/>
              </w:rPr>
            </w:pPr>
            <w:r w:rsidRPr="00B54B4B">
              <w:rPr>
                <w:rFonts w:asciiTheme="majorHAnsi" w:hAnsiTheme="majorHAnsi" w:cstheme="minorHAnsi"/>
                <w:b/>
                <w:bCs/>
              </w:rPr>
              <w:t>ul. Witosa 135</w:t>
            </w:r>
          </w:p>
          <w:p w14:paraId="5D5DF3A3" w14:textId="77777777" w:rsidR="005421C0" w:rsidRPr="00B54B4B" w:rsidRDefault="005421C0" w:rsidP="006C7737">
            <w:pPr>
              <w:rPr>
                <w:rFonts w:asciiTheme="majorHAnsi" w:hAnsiTheme="majorHAnsi" w:cstheme="minorHAnsi"/>
                <w:b/>
                <w:bCs/>
              </w:rPr>
            </w:pPr>
            <w:r w:rsidRPr="00B54B4B">
              <w:rPr>
                <w:rFonts w:asciiTheme="majorHAnsi" w:hAnsiTheme="majorHAnsi" w:cstheme="minorHAnsi"/>
                <w:b/>
                <w:bCs/>
              </w:rPr>
              <w:t>16-100 Sokółka</w:t>
            </w:r>
          </w:p>
        </w:tc>
        <w:tc>
          <w:tcPr>
            <w:tcW w:w="1884" w:type="dxa"/>
          </w:tcPr>
          <w:p w14:paraId="78589AF0" w14:textId="6303F905" w:rsidR="005421C0" w:rsidRPr="00B54B4B" w:rsidRDefault="005421C0" w:rsidP="006C773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B54B4B">
              <w:rPr>
                <w:rFonts w:asciiTheme="majorHAnsi" w:hAnsiTheme="majorHAnsi" w:cstheme="minorHAnsi"/>
                <w:b/>
                <w:bCs/>
              </w:rPr>
              <w:t>1 450 170,00 zł</w:t>
            </w:r>
          </w:p>
        </w:tc>
        <w:tc>
          <w:tcPr>
            <w:tcW w:w="2166" w:type="dxa"/>
          </w:tcPr>
          <w:p w14:paraId="7A3CEA83" w14:textId="09FECA54" w:rsidR="005421C0" w:rsidRPr="00B54B4B" w:rsidRDefault="00A64CA6" w:rsidP="006C7737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209" w:type="dxa"/>
          </w:tcPr>
          <w:p w14:paraId="0DFD9137" w14:textId="77777777" w:rsidR="005421C0" w:rsidRPr="00B54B4B" w:rsidRDefault="005421C0" w:rsidP="006C7737">
            <w:pPr>
              <w:pStyle w:val="Default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B54B4B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53B89491" w14:textId="77777777" w:rsidR="005421C0" w:rsidRPr="00B54B4B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B54B4B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6B28513F" w14:textId="7B6DA0A5" w:rsidR="005421C0" w:rsidRPr="00B54B4B" w:rsidRDefault="00A64CA6" w:rsidP="006C7737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100</w:t>
            </w:r>
          </w:p>
        </w:tc>
      </w:tr>
      <w:tr w:rsidR="00A64CA6" w:rsidRPr="00EB444F" w14:paraId="27C29484" w14:textId="77777777" w:rsidTr="00E53EB0">
        <w:tc>
          <w:tcPr>
            <w:tcW w:w="1021" w:type="dxa"/>
          </w:tcPr>
          <w:p w14:paraId="17A96133" w14:textId="77777777" w:rsidR="00A64CA6" w:rsidRPr="00EB444F" w:rsidRDefault="00A64CA6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3.</w:t>
            </w:r>
          </w:p>
        </w:tc>
        <w:tc>
          <w:tcPr>
            <w:tcW w:w="2746" w:type="dxa"/>
          </w:tcPr>
          <w:p w14:paraId="58029261" w14:textId="77777777" w:rsidR="00A64CA6" w:rsidRPr="00EB444F" w:rsidRDefault="00A64CA6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DOMAR Dawid Zarzecki</w:t>
            </w:r>
          </w:p>
          <w:p w14:paraId="75B67D8F" w14:textId="77777777" w:rsidR="00A64CA6" w:rsidRPr="00EB444F" w:rsidRDefault="00A64CA6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ul. św. Jerzego 19/28</w:t>
            </w:r>
          </w:p>
          <w:p w14:paraId="74FBCD7C" w14:textId="77777777" w:rsidR="00A64CA6" w:rsidRPr="00EB444F" w:rsidRDefault="00A64CA6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15-349 Białystok</w:t>
            </w:r>
          </w:p>
        </w:tc>
        <w:tc>
          <w:tcPr>
            <w:tcW w:w="10227" w:type="dxa"/>
            <w:gridSpan w:val="5"/>
          </w:tcPr>
          <w:p w14:paraId="43517A03" w14:textId="4D9904FC" w:rsidR="00A64CA6" w:rsidRPr="00EB444F" w:rsidRDefault="00A64CA6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Oferta nie podlegała ocenie</w:t>
            </w:r>
          </w:p>
        </w:tc>
      </w:tr>
      <w:tr w:rsidR="005421C0" w:rsidRPr="00EB444F" w14:paraId="3B8141F7" w14:textId="77777777" w:rsidTr="007D0555">
        <w:tc>
          <w:tcPr>
            <w:tcW w:w="1021" w:type="dxa"/>
          </w:tcPr>
          <w:p w14:paraId="6EC8541B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4.</w:t>
            </w:r>
          </w:p>
        </w:tc>
        <w:tc>
          <w:tcPr>
            <w:tcW w:w="2746" w:type="dxa"/>
          </w:tcPr>
          <w:p w14:paraId="164F8CF1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KDBUD Sp. z o.o.</w:t>
            </w:r>
          </w:p>
          <w:p w14:paraId="04DEBA38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 xml:space="preserve">ul. </w:t>
            </w:r>
            <w:proofErr w:type="spellStart"/>
            <w:r w:rsidRPr="00EB444F">
              <w:rPr>
                <w:rFonts w:asciiTheme="majorHAnsi" w:hAnsiTheme="majorHAnsi" w:cstheme="minorHAnsi"/>
                <w:color w:val="000000"/>
              </w:rPr>
              <w:t>Małyszówka</w:t>
            </w:r>
            <w:proofErr w:type="spellEnd"/>
            <w:r w:rsidRPr="00EB444F">
              <w:rPr>
                <w:rFonts w:asciiTheme="majorHAnsi" w:hAnsiTheme="majorHAnsi" w:cstheme="minorHAnsi"/>
                <w:color w:val="000000"/>
              </w:rPr>
              <w:t xml:space="preserve"> 43</w:t>
            </w:r>
          </w:p>
          <w:p w14:paraId="6F9AA073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16-200 Dąbrowa Białostocka</w:t>
            </w:r>
          </w:p>
        </w:tc>
        <w:tc>
          <w:tcPr>
            <w:tcW w:w="10227" w:type="dxa"/>
            <w:gridSpan w:val="5"/>
          </w:tcPr>
          <w:p w14:paraId="2C5B0951" w14:textId="4230655D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odrzucona</w:t>
            </w:r>
          </w:p>
        </w:tc>
      </w:tr>
      <w:tr w:rsidR="005421C0" w:rsidRPr="00EB444F" w14:paraId="4E238093" w14:textId="77777777" w:rsidTr="006C7737">
        <w:tc>
          <w:tcPr>
            <w:tcW w:w="1021" w:type="dxa"/>
          </w:tcPr>
          <w:p w14:paraId="68CC7CE4" w14:textId="77777777" w:rsidR="005421C0" w:rsidRPr="00EB444F" w:rsidRDefault="005421C0" w:rsidP="006C7737">
            <w:pPr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5.</w:t>
            </w:r>
          </w:p>
        </w:tc>
        <w:tc>
          <w:tcPr>
            <w:tcW w:w="2746" w:type="dxa"/>
          </w:tcPr>
          <w:p w14:paraId="07E020B5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HYDRATEC Spółka z ograniczoną odpowiedzialnością</w:t>
            </w:r>
          </w:p>
          <w:p w14:paraId="3C53661E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 xml:space="preserve">ul. Por. Anatola </w:t>
            </w:r>
            <w:proofErr w:type="spellStart"/>
            <w:r w:rsidRPr="00EB444F">
              <w:rPr>
                <w:rFonts w:asciiTheme="majorHAnsi" w:hAnsiTheme="majorHAnsi" w:cstheme="minorHAnsi"/>
                <w:color w:val="000000"/>
              </w:rPr>
              <w:t>Radziwonika</w:t>
            </w:r>
            <w:proofErr w:type="spellEnd"/>
            <w:r w:rsidRPr="00EB444F">
              <w:rPr>
                <w:rFonts w:asciiTheme="majorHAnsi" w:hAnsiTheme="majorHAnsi" w:cstheme="minorHAnsi"/>
                <w:color w:val="000000"/>
              </w:rPr>
              <w:t xml:space="preserve"> 12</w:t>
            </w:r>
          </w:p>
          <w:p w14:paraId="668166BC" w14:textId="77777777" w:rsidR="005421C0" w:rsidRPr="00EB444F" w:rsidRDefault="005421C0" w:rsidP="006C773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</w:rPr>
            </w:pPr>
            <w:r w:rsidRPr="00EB444F">
              <w:rPr>
                <w:rFonts w:asciiTheme="majorHAnsi" w:hAnsiTheme="majorHAnsi" w:cstheme="minorHAnsi"/>
                <w:color w:val="000000"/>
              </w:rPr>
              <w:t>15-166 Białystok</w:t>
            </w:r>
          </w:p>
        </w:tc>
        <w:tc>
          <w:tcPr>
            <w:tcW w:w="1884" w:type="dxa"/>
          </w:tcPr>
          <w:p w14:paraId="0D4F3256" w14:textId="1E6B1001" w:rsidR="005421C0" w:rsidRPr="00EB444F" w:rsidRDefault="005421C0" w:rsidP="006C7737">
            <w:pPr>
              <w:jc w:val="center"/>
              <w:rPr>
                <w:rFonts w:asciiTheme="majorHAnsi" w:hAnsiTheme="majorHAnsi" w:cstheme="minorHAnsi"/>
              </w:rPr>
            </w:pPr>
            <w:r w:rsidRPr="00EB444F">
              <w:rPr>
                <w:rFonts w:asciiTheme="majorHAnsi" w:hAnsiTheme="majorHAnsi" w:cstheme="minorHAnsi"/>
              </w:rPr>
              <w:t>1 549 800,00 zł</w:t>
            </w:r>
          </w:p>
        </w:tc>
        <w:tc>
          <w:tcPr>
            <w:tcW w:w="2166" w:type="dxa"/>
          </w:tcPr>
          <w:p w14:paraId="324AC045" w14:textId="3BD0F306" w:rsidR="005421C0" w:rsidRPr="00EB444F" w:rsidRDefault="007D3396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</w:t>
            </w:r>
            <w:r w:rsidR="005421C0" w:rsidRPr="00EB444F">
              <w:rPr>
                <w:rFonts w:asciiTheme="majorHAnsi" w:hAnsiTheme="majorHAnsi" w:cstheme="minorHAnsi"/>
                <w:sz w:val="22"/>
                <w:szCs w:val="22"/>
              </w:rPr>
              <w:t>2,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53</w:t>
            </w:r>
          </w:p>
        </w:tc>
        <w:tc>
          <w:tcPr>
            <w:tcW w:w="2209" w:type="dxa"/>
          </w:tcPr>
          <w:p w14:paraId="78BEE54A" w14:textId="77777777" w:rsidR="005421C0" w:rsidRPr="00EB444F" w:rsidRDefault="005421C0" w:rsidP="006C7737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60 miesięcy</w:t>
            </w:r>
          </w:p>
        </w:tc>
        <w:tc>
          <w:tcPr>
            <w:tcW w:w="2166" w:type="dxa"/>
          </w:tcPr>
          <w:p w14:paraId="4E6F3A00" w14:textId="77777777" w:rsidR="005421C0" w:rsidRPr="00EB444F" w:rsidRDefault="005421C0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B444F">
              <w:rPr>
                <w:rFonts w:asciiTheme="majorHAnsi" w:hAnsiTheme="majorHAnsi" w:cstheme="minorHAnsi"/>
                <w:sz w:val="22"/>
                <w:szCs w:val="22"/>
              </w:rPr>
              <w:t>40</w:t>
            </w:r>
          </w:p>
        </w:tc>
        <w:tc>
          <w:tcPr>
            <w:tcW w:w="1802" w:type="dxa"/>
          </w:tcPr>
          <w:p w14:paraId="1C10DE0E" w14:textId="253D36D3" w:rsidR="005421C0" w:rsidRPr="00EB444F" w:rsidRDefault="007D3396" w:rsidP="006C7737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9</w:t>
            </w:r>
            <w:r w:rsidR="005421C0" w:rsidRPr="00EB444F">
              <w:rPr>
                <w:rFonts w:asciiTheme="majorHAnsi" w:hAnsiTheme="majorHAnsi" w:cstheme="minorHAnsi"/>
                <w:sz w:val="22"/>
                <w:szCs w:val="22"/>
              </w:rPr>
              <w:t>2,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53</w:t>
            </w:r>
          </w:p>
        </w:tc>
      </w:tr>
    </w:tbl>
    <w:p w14:paraId="430857CD" w14:textId="77777777" w:rsidR="005421C0" w:rsidRPr="00EB444F" w:rsidRDefault="005421C0" w:rsidP="005421C0">
      <w:pPr>
        <w:rPr>
          <w:rFonts w:asciiTheme="majorHAnsi" w:hAnsiTheme="majorHAnsi" w:cstheme="minorHAnsi"/>
          <w:b/>
          <w:bCs/>
        </w:rPr>
      </w:pPr>
    </w:p>
    <w:p w14:paraId="321D297E" w14:textId="3811CD38" w:rsidR="005421C0" w:rsidRDefault="005421C0" w:rsidP="005421C0">
      <w:pPr>
        <w:jc w:val="both"/>
        <w:rPr>
          <w:rFonts w:asciiTheme="majorHAnsi" w:eastAsia="Calibri" w:hAnsiTheme="majorHAnsi" w:cstheme="minorHAnsi"/>
          <w:b/>
          <w:bCs/>
        </w:rPr>
      </w:pPr>
      <w:r w:rsidRPr="00EB444F">
        <w:rPr>
          <w:rFonts w:asciiTheme="majorHAnsi" w:eastAsia="Calibri" w:hAnsiTheme="majorHAnsi" w:cstheme="minorHAnsi"/>
          <w:b/>
          <w:bCs/>
        </w:rPr>
        <w:t xml:space="preserve">Uzasadnienie </w:t>
      </w:r>
      <w:r w:rsidR="00EB444F" w:rsidRPr="00EB444F">
        <w:rPr>
          <w:rFonts w:asciiTheme="majorHAnsi" w:eastAsia="Calibri" w:hAnsiTheme="majorHAnsi" w:cstheme="minorHAnsi"/>
          <w:b/>
          <w:bCs/>
        </w:rPr>
        <w:t xml:space="preserve">faktyczne </w:t>
      </w:r>
      <w:r w:rsidR="00A64CA6">
        <w:rPr>
          <w:rFonts w:asciiTheme="majorHAnsi" w:eastAsia="Calibri" w:hAnsiTheme="majorHAnsi" w:cstheme="minorHAnsi"/>
          <w:b/>
          <w:bCs/>
        </w:rPr>
        <w:t xml:space="preserve">i prawne </w:t>
      </w:r>
      <w:r w:rsidRPr="00EB444F">
        <w:rPr>
          <w:rFonts w:asciiTheme="majorHAnsi" w:eastAsia="Calibri" w:hAnsiTheme="majorHAnsi" w:cstheme="minorHAnsi"/>
          <w:b/>
          <w:bCs/>
        </w:rPr>
        <w:t>wyboru:</w:t>
      </w:r>
    </w:p>
    <w:p w14:paraId="631AE54A" w14:textId="77777777" w:rsidR="00A64CA6" w:rsidRDefault="00A64CA6" w:rsidP="00A64CA6">
      <w:pPr>
        <w:autoSpaceDE w:val="0"/>
        <w:autoSpaceDN w:val="0"/>
        <w:adjustRightInd w:val="0"/>
        <w:rPr>
          <w:rFonts w:ascii="Cambria" w:hAnsi="Cambria" w:cs="Calibri"/>
        </w:rPr>
      </w:pPr>
      <w:r w:rsidRPr="00A64CA6">
        <w:rPr>
          <w:rFonts w:ascii="Cambria" w:hAnsi="Cambria" w:cs="Calibri"/>
        </w:rPr>
        <w:t xml:space="preserve">W dniu </w:t>
      </w:r>
      <w:r>
        <w:rPr>
          <w:rFonts w:ascii="Cambria" w:hAnsi="Cambria" w:cs="Calibri"/>
        </w:rPr>
        <w:t>20</w:t>
      </w:r>
      <w:r w:rsidRPr="00A64CA6">
        <w:rPr>
          <w:rFonts w:ascii="Cambria" w:hAnsi="Cambria" w:cs="Calibri"/>
        </w:rPr>
        <w:t>.0</w:t>
      </w:r>
      <w:r>
        <w:rPr>
          <w:rFonts w:ascii="Cambria" w:hAnsi="Cambria" w:cs="Calibri"/>
        </w:rPr>
        <w:t>3</w:t>
      </w:r>
      <w:r w:rsidRPr="00A64CA6">
        <w:rPr>
          <w:rFonts w:ascii="Cambria" w:hAnsi="Cambria" w:cs="Calibri"/>
        </w:rPr>
        <w:t>.202</w:t>
      </w:r>
      <w:r>
        <w:rPr>
          <w:rFonts w:ascii="Cambria" w:hAnsi="Cambria" w:cs="Calibri"/>
        </w:rPr>
        <w:t>4</w:t>
      </w:r>
      <w:r w:rsidRPr="00A64CA6">
        <w:rPr>
          <w:rFonts w:ascii="Cambria" w:hAnsi="Cambria" w:cs="Calibri"/>
        </w:rPr>
        <w:t xml:space="preserve"> r., działając na podstawie art. 253 ustawy Prawo zamówień publicznych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zamawiający poinformował, że wybrał do realizacji w/w zamówienia publicznego najkorzystniejszą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ofertę złożoną przez</w:t>
      </w:r>
      <w:r w:rsidRPr="00A64CA6">
        <w:rPr>
          <w:rFonts w:asciiTheme="majorHAnsi" w:hAnsiTheme="majorHAnsi" w:cstheme="minorHAnsi"/>
          <w:color w:val="000000"/>
        </w:rPr>
        <w:t xml:space="preserve"> </w:t>
      </w:r>
      <w:r w:rsidRPr="00EB444F">
        <w:rPr>
          <w:rFonts w:asciiTheme="majorHAnsi" w:hAnsiTheme="majorHAnsi" w:cstheme="minorHAnsi"/>
          <w:color w:val="000000"/>
        </w:rPr>
        <w:t>DOMAR Dawid Zarzecki</w:t>
      </w:r>
      <w:r>
        <w:rPr>
          <w:rFonts w:asciiTheme="majorHAnsi" w:hAnsiTheme="majorHAnsi" w:cstheme="minorHAnsi"/>
          <w:color w:val="000000"/>
        </w:rPr>
        <w:t xml:space="preserve"> </w:t>
      </w:r>
      <w:r w:rsidRPr="00EB444F">
        <w:rPr>
          <w:rFonts w:asciiTheme="majorHAnsi" w:hAnsiTheme="majorHAnsi" w:cstheme="minorHAnsi"/>
          <w:color w:val="000000"/>
        </w:rPr>
        <w:t>ul. św. Jerzego 19/2815-349 Białystok</w:t>
      </w:r>
      <w:r w:rsidRPr="00A64CA6">
        <w:rPr>
          <w:rFonts w:ascii="Cambria" w:hAnsi="Cambria" w:cs="Calibri"/>
        </w:rPr>
        <w:t>.</w:t>
      </w:r>
    </w:p>
    <w:p w14:paraId="347DF31F" w14:textId="221A3974" w:rsidR="00A64CA6" w:rsidRPr="00A64CA6" w:rsidRDefault="00A64CA6" w:rsidP="00A64CA6">
      <w:pPr>
        <w:autoSpaceDE w:val="0"/>
        <w:autoSpaceDN w:val="0"/>
        <w:adjustRightInd w:val="0"/>
        <w:rPr>
          <w:rFonts w:ascii="Cambria" w:hAnsi="Cambria" w:cs="Calibri"/>
        </w:rPr>
      </w:pPr>
      <w:r w:rsidRPr="00A64CA6">
        <w:rPr>
          <w:rFonts w:ascii="Cambria" w:hAnsi="Cambria" w:cs="Calibri"/>
        </w:rPr>
        <w:t>Wybrany wykonawca nie stawił się w wyznaczonym terminie na podpisanie umowy po czym złożył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pismo w którym poinformował zamawiającego, iż nie wykona zamówienia i odstępuje od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podpisania umowy.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Mając na uwadze powyższe oraz korzystając z możliwości wskazanej w art. 263 ustawy Prawo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zamówień publicznych zamawiający wybrał do realizacji przedmiotowego zamówienia ofertę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najkorzystniejszą spośród ofert pozostałych.</w:t>
      </w:r>
    </w:p>
    <w:p w14:paraId="6450C832" w14:textId="7E67CF98" w:rsidR="00A64CA6" w:rsidRPr="00A64CA6" w:rsidRDefault="00A64CA6" w:rsidP="00A64CA6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A64CA6">
        <w:rPr>
          <w:rFonts w:ascii="Cambria" w:hAnsi="Cambria" w:cs="Calibri"/>
        </w:rPr>
        <w:t>Zgodnie z art. 263 ustawy Prawo zamówień publicznych jeżeli wykonawca, którego oferta została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wybrana jako najkorzystniejsza, uchyla się od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zawarcia umowy w sprawie zamówienia publicznego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lub nie wnosi wymaganego zabezpieczenia należytego wykonania umowy, zamawiający może</w:t>
      </w:r>
    </w:p>
    <w:p w14:paraId="61AFE63F" w14:textId="17C797EB" w:rsidR="00A64CA6" w:rsidRPr="00A64CA6" w:rsidRDefault="00A64CA6" w:rsidP="00A64CA6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b/>
          <w:bCs/>
        </w:rPr>
      </w:pPr>
      <w:r w:rsidRPr="00A64CA6">
        <w:rPr>
          <w:rFonts w:ascii="Cambria" w:hAnsi="Cambria" w:cs="Calibri"/>
        </w:rPr>
        <w:lastRenderedPageBreak/>
        <w:t>dokonać ponownego badania i oceny ofert spośród ofert pozostałych w postępowaniu</w:t>
      </w:r>
      <w:r>
        <w:rPr>
          <w:rFonts w:ascii="Cambria" w:hAnsi="Cambria" w:cs="Calibri"/>
        </w:rPr>
        <w:t xml:space="preserve"> </w:t>
      </w:r>
      <w:r w:rsidRPr="00A64CA6">
        <w:rPr>
          <w:rFonts w:ascii="Cambria" w:hAnsi="Cambria" w:cs="Calibri"/>
        </w:rPr>
        <w:t>wykonawców oraz wybrać najkorzystniejszą ofertę albo unieważnić postępowanie.</w:t>
      </w:r>
    </w:p>
    <w:p w14:paraId="5BE40410" w14:textId="7566784E" w:rsidR="003052CF" w:rsidRPr="00EB444F" w:rsidRDefault="00AE5A3E" w:rsidP="00E01524">
      <w:pPr>
        <w:ind w:left="8496"/>
        <w:jc w:val="both"/>
        <w:rPr>
          <w:rFonts w:asciiTheme="majorHAnsi" w:eastAsia="Calibri" w:hAnsiTheme="majorHAnsi" w:cs="Arial"/>
        </w:rPr>
      </w:pPr>
      <w:r w:rsidRPr="00EB444F">
        <w:rPr>
          <w:rFonts w:asciiTheme="majorHAnsi" w:hAnsiTheme="majorHAnsi"/>
        </w:rPr>
        <w:t xml:space="preserve">                                                                                                             </w:t>
      </w:r>
      <w:r w:rsidR="006C2FDA" w:rsidRPr="00EB444F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</w:t>
      </w:r>
      <w:r w:rsidR="00E01524" w:rsidRPr="00EB444F">
        <w:rPr>
          <w:rFonts w:asciiTheme="majorHAnsi" w:eastAsia="Calibri" w:hAnsiTheme="majorHAnsi" w:cs="Arial"/>
        </w:rPr>
        <w:t xml:space="preserve">                                   </w:t>
      </w:r>
      <w:r w:rsidR="00217B39" w:rsidRPr="00EB444F">
        <w:rPr>
          <w:rFonts w:asciiTheme="majorHAnsi" w:eastAsia="Calibri" w:hAnsiTheme="majorHAnsi" w:cs="Arial"/>
        </w:rPr>
        <w:t>Tadeusz Tokarewicz</w:t>
      </w:r>
    </w:p>
    <w:p w14:paraId="017B44A5" w14:textId="7D184BB9" w:rsidR="006C2FDA" w:rsidRPr="00EB444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B444F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   </w:t>
      </w:r>
      <w:r w:rsidR="00217B39" w:rsidRPr="00EB444F">
        <w:rPr>
          <w:rFonts w:asciiTheme="majorHAnsi" w:eastAsia="Calibri" w:hAnsiTheme="majorHAnsi" w:cs="Arial"/>
        </w:rPr>
        <w:t xml:space="preserve">        </w:t>
      </w:r>
      <w:r w:rsidRPr="00EB444F">
        <w:rPr>
          <w:rFonts w:asciiTheme="majorHAnsi" w:eastAsia="Calibri" w:hAnsiTheme="majorHAnsi" w:cs="Arial"/>
        </w:rPr>
        <w:t>Wójt</w:t>
      </w:r>
    </w:p>
    <w:p w14:paraId="557CB2AD" w14:textId="793D0831" w:rsidR="003052CF" w:rsidRPr="00EB444F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</w:rPr>
      </w:pPr>
      <w:r w:rsidRPr="00EB444F">
        <w:rPr>
          <w:rFonts w:asciiTheme="majorHAnsi" w:eastAsia="Times New Roman" w:hAnsiTheme="majorHAnsi" w:cs="Arial"/>
        </w:rPr>
        <w:t xml:space="preserve">                                          </w:t>
      </w:r>
    </w:p>
    <w:sectPr w:rsidR="003052CF" w:rsidRPr="00EB444F" w:rsidSect="00466B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3858"/>
    <w:multiLevelType w:val="multilevel"/>
    <w:tmpl w:val="A216AC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2"/>
  </w:num>
  <w:num w:numId="2" w16cid:durableId="2072340171">
    <w:abstractNumId w:val="1"/>
  </w:num>
  <w:num w:numId="3" w16cid:durableId="188790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17B39"/>
    <w:rsid w:val="002C161E"/>
    <w:rsid w:val="003052CF"/>
    <w:rsid w:val="00310C97"/>
    <w:rsid w:val="00332900"/>
    <w:rsid w:val="003F05E3"/>
    <w:rsid w:val="00466B09"/>
    <w:rsid w:val="004B5E52"/>
    <w:rsid w:val="005079F2"/>
    <w:rsid w:val="005421C0"/>
    <w:rsid w:val="00585047"/>
    <w:rsid w:val="005E09C2"/>
    <w:rsid w:val="006B5794"/>
    <w:rsid w:val="006C2FDA"/>
    <w:rsid w:val="007D3396"/>
    <w:rsid w:val="00803221"/>
    <w:rsid w:val="00826452"/>
    <w:rsid w:val="008304DF"/>
    <w:rsid w:val="00857425"/>
    <w:rsid w:val="008B6FF3"/>
    <w:rsid w:val="00920C9E"/>
    <w:rsid w:val="00962518"/>
    <w:rsid w:val="009B79ED"/>
    <w:rsid w:val="009C784C"/>
    <w:rsid w:val="00A0075A"/>
    <w:rsid w:val="00A64CA6"/>
    <w:rsid w:val="00A86DC0"/>
    <w:rsid w:val="00A9045D"/>
    <w:rsid w:val="00AD543C"/>
    <w:rsid w:val="00AE5A3E"/>
    <w:rsid w:val="00B54B4B"/>
    <w:rsid w:val="00CD3A11"/>
    <w:rsid w:val="00D11402"/>
    <w:rsid w:val="00D56EB9"/>
    <w:rsid w:val="00DB73AC"/>
    <w:rsid w:val="00E01524"/>
    <w:rsid w:val="00E25BC4"/>
    <w:rsid w:val="00E4129F"/>
    <w:rsid w:val="00E54842"/>
    <w:rsid w:val="00E835A6"/>
    <w:rsid w:val="00EB444F"/>
    <w:rsid w:val="00F47626"/>
    <w:rsid w:val="00F54560"/>
    <w:rsid w:val="00F658FE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F545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F545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F54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Renata Tarasewicz</cp:lastModifiedBy>
  <cp:revision>2</cp:revision>
  <cp:lastPrinted>2024-04-08T12:50:00Z</cp:lastPrinted>
  <dcterms:created xsi:type="dcterms:W3CDTF">2024-04-08T12:52:00Z</dcterms:created>
  <dcterms:modified xsi:type="dcterms:W3CDTF">2024-04-08T12:52:00Z</dcterms:modified>
</cp:coreProperties>
</file>