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7597A1E1" w14:textId="77777777"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0684F2A5" w14:textId="3696ADDE"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 xml:space="preserve">„dostawa samochodów </w:t>
            </w:r>
            <w:r w:rsidR="00BA152E">
              <w:rPr>
                <w:rFonts w:ascii="Arial" w:hAnsi="Arial" w:cs="Arial"/>
                <w:b/>
                <w:bCs/>
              </w:rPr>
              <w:t>ratowniczo-gaśniczych</w:t>
            </w:r>
            <w:r>
              <w:rPr>
                <w:rFonts w:ascii="Arial" w:hAnsi="Arial" w:cs="Arial"/>
              </w:rPr>
              <w:t>”</w:t>
            </w:r>
          </w:p>
          <w:p w14:paraId="6088691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77777777"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6646E8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6D070B0C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77777777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0B5B74BF" w14:textId="1C324AC8" w:rsidR="00CC32F3" w:rsidRPr="00366F76" w:rsidRDefault="00CC32F3" w:rsidP="00CC32F3">
    <w:pPr>
      <w:pStyle w:val="Tekstpodstawowy"/>
    </w:pPr>
    <w:r w:rsidRPr="006646E8">
      <w:t>WT.2370</w:t>
    </w:r>
    <w:r w:rsidR="006646E8">
      <w:t>.4.</w:t>
    </w:r>
    <w:r w:rsidRPr="006646E8">
      <w:t>2021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14B58"/>
    <w:rsid w:val="00237D43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53</cp:revision>
  <dcterms:created xsi:type="dcterms:W3CDTF">2021-02-04T11:29:00Z</dcterms:created>
  <dcterms:modified xsi:type="dcterms:W3CDTF">2021-05-20T07:48:00Z</dcterms:modified>
</cp:coreProperties>
</file>