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A967" w14:textId="77777777" w:rsidR="00F93CCE" w:rsidRPr="009E1408" w:rsidRDefault="00F93CCE" w:rsidP="00F93C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2838"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Załącznik nr 3 – dla zadań od 1 do </w:t>
      </w: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6 oraz od 8 do 14</w:t>
      </w:r>
    </w:p>
    <w:p w14:paraId="46D995D5" w14:textId="77777777" w:rsidR="00F93CCE" w:rsidRPr="009E1408" w:rsidRDefault="00F93CCE" w:rsidP="00F93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455D5D0" w14:textId="77777777" w:rsidR="00F93CCE" w:rsidRPr="009E1408" w:rsidRDefault="00F93CCE" w:rsidP="00F93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BF84057" w14:textId="77777777" w:rsidR="00F93CCE" w:rsidRPr="009E1408" w:rsidRDefault="00F93CCE" w:rsidP="00F93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DC910C9" w14:textId="77777777" w:rsidR="00F93CCE" w:rsidRPr="009E1408" w:rsidRDefault="00F93CCE" w:rsidP="00F93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DOKUMENT POTWIERDZAJĄCY ZAGOSPODAROWANIE ODPADÓW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57"/>
      </w:tblGrid>
      <w:tr w:rsidR="00F93CCE" w:rsidRPr="009E1408" w14:paraId="3C4F37FE" w14:textId="77777777" w:rsidTr="00143C2E">
        <w:trPr>
          <w:trHeight w:val="110"/>
        </w:trPr>
        <w:tc>
          <w:tcPr>
            <w:tcW w:w="8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5DE4A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517D8C9B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5887FA56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1. Dotyczy realizacji umowy nr: </w:t>
            </w:r>
          </w:p>
          <w:p w14:paraId="739BA1E3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349E69D7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93CCE" w:rsidRPr="009E1408" w14:paraId="1F24F37A" w14:textId="77777777" w:rsidTr="00143C2E">
        <w:trPr>
          <w:trHeight w:val="110"/>
        </w:trPr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3F1C6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6BFF2559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2. Instalacja w której przeprowadzono proces zagospodarowania odpadów: </w:t>
            </w:r>
          </w:p>
          <w:p w14:paraId="3648C12B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20274F96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93CCE" w:rsidRPr="009E1408" w14:paraId="7A01F66B" w14:textId="77777777" w:rsidTr="00143C2E">
        <w:trPr>
          <w:trHeight w:val="496"/>
        </w:trPr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D5BD2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1AD87297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>3. Masa odpadów, dla których przeprowadzono (tj. rozpoczęto i zakończono) proces zagospodarowania:</w:t>
            </w:r>
          </w:p>
          <w:p w14:paraId="7CB0C286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59"/>
              <w:gridCol w:w="2835"/>
              <w:gridCol w:w="2410"/>
            </w:tblGrid>
            <w:tr w:rsidR="00F93CCE" w:rsidRPr="009E1408" w14:paraId="687FEFDD" w14:textId="77777777" w:rsidTr="00143C2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38D4F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E1408"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0E8A5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E1408"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  <w:t>Kod odpadu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A65B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E1408"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  <w:t>Rodzaj procesu (R…D…)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FD58A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E1408"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  <w:t>Masa (Mg)</w:t>
                  </w:r>
                </w:p>
              </w:tc>
            </w:tr>
            <w:tr w:rsidR="00F93CCE" w:rsidRPr="009E1408" w14:paraId="21DB8AEB" w14:textId="77777777" w:rsidTr="00143C2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DE3C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E1408"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75B52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7231F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B16EE" w14:textId="77777777" w:rsidR="00F93CCE" w:rsidRPr="009E1408" w:rsidRDefault="00F93CCE" w:rsidP="00143C2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="SimSun" w:hAnsi="Open Sans" w:cs="Open Sans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14:paraId="7E6D26C5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3C7545C2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93CCE" w:rsidRPr="009E1408" w14:paraId="07218A02" w14:textId="77777777" w:rsidTr="00143C2E">
        <w:trPr>
          <w:trHeight w:val="497"/>
        </w:trPr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769FF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0C8A30AF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4. Miesiąc, w którym proces został przeprowadzony (tj. rozpoczęty i zakończony): </w:t>
            </w:r>
          </w:p>
          <w:p w14:paraId="2C7A6345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6E3F22A8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Miesiąc: </w:t>
            </w:r>
          </w:p>
        </w:tc>
      </w:tr>
      <w:tr w:rsidR="00F93CCE" w:rsidRPr="009E1408" w14:paraId="0184A7C2" w14:textId="77777777" w:rsidTr="00143C2E">
        <w:trPr>
          <w:trHeight w:val="1915"/>
        </w:trPr>
        <w:tc>
          <w:tcPr>
            <w:tcW w:w="8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835AF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31F054F0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5. Oświadczenie Wykonawcy: </w:t>
            </w:r>
          </w:p>
          <w:p w14:paraId="6BF75746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0ADBFB57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Oświadczam, że informacje podane w punktach 1 – 4 są pełne i dokładne. </w:t>
            </w:r>
          </w:p>
          <w:p w14:paraId="3445E317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Oświadczam ponadto, że proces zagospodarowania odpadów opisany w punkcie 3 został przeprowadzony (tj. rozpoczęty i zakończony) w miesiącu wskazanym w punkcie 4 przez instalację wymienioną w punkcie 2. </w:t>
            </w:r>
          </w:p>
          <w:p w14:paraId="7825C2D1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</w:p>
          <w:p w14:paraId="5BAFC77B" w14:textId="77777777" w:rsidR="00F93CCE" w:rsidRPr="009E1408" w:rsidRDefault="00F93CCE" w:rsidP="0014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</w:pPr>
            <w:r w:rsidRPr="009E1408">
              <w:rPr>
                <w:rFonts w:ascii="Open Sans" w:eastAsia="SimSun" w:hAnsi="Open Sans" w:cs="Open Sans"/>
                <w:kern w:val="1"/>
                <w:sz w:val="20"/>
                <w:szCs w:val="20"/>
                <w:lang w:eastAsia="hi-IN" w:bidi="hi-IN"/>
              </w:rPr>
              <w:t xml:space="preserve">Data, podpis i pieczęć </w:t>
            </w:r>
          </w:p>
        </w:tc>
      </w:tr>
    </w:tbl>
    <w:p w14:paraId="59246A6F" w14:textId="77777777" w:rsidR="00F93CCE" w:rsidRDefault="00F93CCE" w:rsidP="00F93CCE">
      <w:pPr>
        <w:widowControl w:val="0"/>
        <w:suppressAutoHyphens/>
        <w:spacing w:after="0" w:line="278" w:lineRule="exact"/>
      </w:pPr>
      <w:bookmarkStart w:id="0" w:name="page31"/>
      <w:bookmarkEnd w:id="0"/>
    </w:p>
    <w:p w14:paraId="6513FD90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4AF36F6E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78069AEF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3072CA12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3EBEE922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3D0299F7" w14:textId="77777777" w:rsidR="00F93CCE" w:rsidRDefault="00F93CCE" w:rsidP="00F93CCE">
      <w:pPr>
        <w:widowControl w:val="0"/>
        <w:suppressAutoHyphens/>
        <w:spacing w:after="0" w:line="278" w:lineRule="exact"/>
      </w:pPr>
    </w:p>
    <w:p w14:paraId="74EAD720" w14:textId="77777777" w:rsidR="00F93CCE" w:rsidRDefault="00F93CCE"/>
    <w:sectPr w:rsidR="00F9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CE"/>
    <w:rsid w:val="00F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C36B"/>
  <w15:chartTrackingRefBased/>
  <w15:docId w15:val="{9FF9B820-3F12-4604-9710-1597C49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CCE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Gryglewicz</dc:creator>
  <cp:keywords/>
  <dc:description/>
  <cp:lastModifiedBy>Karolina Gryglewicz</cp:lastModifiedBy>
  <cp:revision>1</cp:revision>
  <dcterms:created xsi:type="dcterms:W3CDTF">2023-10-09T10:27:00Z</dcterms:created>
  <dcterms:modified xsi:type="dcterms:W3CDTF">2023-10-09T10:28:00Z</dcterms:modified>
</cp:coreProperties>
</file>