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03817" w14:textId="72558C10" w:rsidR="005E050C" w:rsidRDefault="00300693" w:rsidP="00A95A55">
      <w:pPr>
        <w:spacing w:after="0"/>
        <w:jc w:val="right"/>
        <w:rPr>
          <w:b/>
          <w:bCs/>
        </w:rPr>
      </w:pPr>
      <w:r>
        <w:rPr>
          <w:b/>
          <w:bCs/>
        </w:rPr>
        <w:t>22</w:t>
      </w:r>
      <w:r w:rsidR="0044083C">
        <w:rPr>
          <w:b/>
          <w:bCs/>
        </w:rPr>
        <w:t>/ZP/2024</w:t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9E0C2F" w:rsidRPr="00A95A55">
        <w:rPr>
          <w:b/>
          <w:bCs/>
        </w:rPr>
        <w:t>Załącznik nr 1</w:t>
      </w:r>
    </w:p>
    <w:p w14:paraId="7FEF6A01" w14:textId="7A44C9BD" w:rsidR="00BA088A" w:rsidRPr="00A95A55" w:rsidRDefault="00BA088A" w:rsidP="00BA088A">
      <w:pPr>
        <w:spacing w:after="0"/>
        <w:rPr>
          <w:b/>
          <w:bCs/>
        </w:rPr>
      </w:pPr>
      <w:r>
        <w:rPr>
          <w:b/>
          <w:bCs/>
        </w:rPr>
        <w:t xml:space="preserve">Część nr </w:t>
      </w:r>
      <w:r w:rsidR="00747AC2">
        <w:rPr>
          <w:b/>
          <w:bCs/>
        </w:rPr>
        <w:t>3</w:t>
      </w:r>
    </w:p>
    <w:p w14:paraId="5F5E9C44" w14:textId="4B9DB797" w:rsidR="009E0C2F" w:rsidRDefault="009E0C2F" w:rsidP="009E0C2F">
      <w:pPr>
        <w:spacing w:after="0"/>
      </w:pPr>
    </w:p>
    <w:p w14:paraId="7C99025B" w14:textId="18B2C66A" w:rsidR="009E0C2F" w:rsidRPr="00A95A55" w:rsidRDefault="009E0C2F" w:rsidP="00A95A55">
      <w:pPr>
        <w:spacing w:after="0"/>
        <w:jc w:val="center"/>
        <w:rPr>
          <w:b/>
          <w:bCs/>
          <w:sz w:val="32"/>
          <w:szCs w:val="32"/>
        </w:rPr>
      </w:pPr>
      <w:r w:rsidRPr="00A95A55">
        <w:rPr>
          <w:b/>
          <w:bCs/>
          <w:sz w:val="32"/>
          <w:szCs w:val="32"/>
        </w:rPr>
        <w:t>Opis przedmiotu zamówienia</w:t>
      </w:r>
    </w:p>
    <w:p w14:paraId="1D72A002" w14:textId="5095AF00" w:rsidR="009E0C2F" w:rsidRDefault="00B2024A" w:rsidP="00640F81">
      <w:pPr>
        <w:spacing w:after="0"/>
      </w:pPr>
      <w:r w:rsidRPr="00B2024A">
        <w:t xml:space="preserve">Dostawa wraz z instalacją </w:t>
      </w:r>
      <w:r w:rsidR="003162C8">
        <w:t>urządzeń laboratoryjnych</w:t>
      </w:r>
    </w:p>
    <w:p w14:paraId="19677263" w14:textId="77777777" w:rsidR="00640F81" w:rsidRDefault="00640F81" w:rsidP="00640F81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851"/>
        <w:gridCol w:w="1984"/>
        <w:gridCol w:w="2268"/>
        <w:gridCol w:w="2127"/>
        <w:gridCol w:w="2233"/>
      </w:tblGrid>
      <w:tr w:rsidR="009E0C2F" w:rsidRPr="009E0C2F" w14:paraId="6DAA8896" w14:textId="77777777" w:rsidTr="009E0C2F">
        <w:tc>
          <w:tcPr>
            <w:tcW w:w="704" w:type="dxa"/>
          </w:tcPr>
          <w:p w14:paraId="2F9CD921" w14:textId="5C3F6A4A" w:rsidR="009E0C2F" w:rsidRPr="009E0C2F" w:rsidRDefault="009E0C2F" w:rsidP="009E0C2F">
            <w:r w:rsidRPr="009E0C2F">
              <w:t>LP.</w:t>
            </w:r>
          </w:p>
        </w:tc>
        <w:tc>
          <w:tcPr>
            <w:tcW w:w="3827" w:type="dxa"/>
          </w:tcPr>
          <w:p w14:paraId="2F42876E" w14:textId="07DD85FB" w:rsidR="009E0C2F" w:rsidRPr="009E0C2F" w:rsidRDefault="009E0C2F" w:rsidP="009E0C2F">
            <w:r w:rsidRPr="009E0C2F">
              <w:t>Przedmiot zamówienia</w:t>
            </w:r>
          </w:p>
        </w:tc>
        <w:tc>
          <w:tcPr>
            <w:tcW w:w="851" w:type="dxa"/>
          </w:tcPr>
          <w:p w14:paraId="26524288" w14:textId="5869B3A4" w:rsidR="009E0C2F" w:rsidRPr="009E0C2F" w:rsidRDefault="009E0C2F" w:rsidP="009E0C2F">
            <w:r w:rsidRPr="009E0C2F">
              <w:t>Ilość</w:t>
            </w:r>
          </w:p>
        </w:tc>
        <w:tc>
          <w:tcPr>
            <w:tcW w:w="1984" w:type="dxa"/>
          </w:tcPr>
          <w:p w14:paraId="3CCF1E65" w14:textId="3F74EF88" w:rsidR="009E0C2F" w:rsidRPr="009E0C2F" w:rsidRDefault="009E0C2F" w:rsidP="009E0C2F">
            <w:pPr>
              <w:tabs>
                <w:tab w:val="center" w:pos="891"/>
              </w:tabs>
            </w:pPr>
            <w:r w:rsidRPr="009E0C2F">
              <w:t>Cena jedn. netto</w:t>
            </w:r>
          </w:p>
        </w:tc>
        <w:tc>
          <w:tcPr>
            <w:tcW w:w="2268" w:type="dxa"/>
          </w:tcPr>
          <w:p w14:paraId="70CDCB00" w14:textId="1FA61384" w:rsidR="009E0C2F" w:rsidRPr="009E0C2F" w:rsidRDefault="009E0C2F" w:rsidP="009E0C2F">
            <w:r w:rsidRPr="009E0C2F">
              <w:t>Stawka podatku VAT (%)</w:t>
            </w:r>
          </w:p>
        </w:tc>
        <w:tc>
          <w:tcPr>
            <w:tcW w:w="2127" w:type="dxa"/>
          </w:tcPr>
          <w:p w14:paraId="21F1B5B0" w14:textId="3E4C37E7" w:rsidR="009E0C2F" w:rsidRPr="009E0C2F" w:rsidRDefault="009E0C2F" w:rsidP="009E0C2F">
            <w:r w:rsidRPr="009E0C2F">
              <w:t>Wartość netto zamówienia</w:t>
            </w:r>
          </w:p>
        </w:tc>
        <w:tc>
          <w:tcPr>
            <w:tcW w:w="2233" w:type="dxa"/>
          </w:tcPr>
          <w:p w14:paraId="50D3EFFC" w14:textId="4AB7DB5B" w:rsidR="009E0C2F" w:rsidRPr="009E0C2F" w:rsidRDefault="009E0C2F" w:rsidP="009E0C2F">
            <w:r w:rsidRPr="009E0C2F">
              <w:t>Wartość brutto zamówienia</w:t>
            </w:r>
          </w:p>
        </w:tc>
      </w:tr>
      <w:tr w:rsidR="009E0C2F" w:rsidRPr="009E0C2F" w14:paraId="7CC78B7B" w14:textId="77777777" w:rsidTr="009E0C2F">
        <w:tc>
          <w:tcPr>
            <w:tcW w:w="704" w:type="dxa"/>
          </w:tcPr>
          <w:p w14:paraId="4246CDDD" w14:textId="6709F09F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827" w:type="dxa"/>
          </w:tcPr>
          <w:p w14:paraId="31547C5D" w14:textId="7BC8FA8A" w:rsidR="009E0C2F" w:rsidRPr="009E0C2F" w:rsidRDefault="00747AC2" w:rsidP="009E0C2F">
            <w:pPr>
              <w:rPr>
                <w:bCs/>
              </w:rPr>
            </w:pPr>
            <w:r w:rsidRPr="00747AC2">
              <w:rPr>
                <w:bCs/>
              </w:rPr>
              <w:t xml:space="preserve">Zestaw urządzeń laboratoryjnych do pomiaru lepkości: Wiskozymetr rotacyjny, Termostat, </w:t>
            </w:r>
            <w:proofErr w:type="spellStart"/>
            <w:r w:rsidRPr="00747AC2">
              <w:rPr>
                <w:bCs/>
              </w:rPr>
              <w:t>Termostatowalna</w:t>
            </w:r>
            <w:proofErr w:type="spellEnd"/>
            <w:r w:rsidRPr="00747AC2">
              <w:rPr>
                <w:bCs/>
              </w:rPr>
              <w:t xml:space="preserve"> komora do pomiaru lepkości, Oprogramowanie komputerowe</w:t>
            </w:r>
          </w:p>
        </w:tc>
        <w:tc>
          <w:tcPr>
            <w:tcW w:w="851" w:type="dxa"/>
          </w:tcPr>
          <w:p w14:paraId="1133D6E7" w14:textId="4C8D7325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1</w:t>
            </w:r>
            <w:r w:rsidR="00747AC2">
              <w:rPr>
                <w:bCs/>
              </w:rPr>
              <w:t xml:space="preserve"> zestaw</w:t>
            </w:r>
          </w:p>
        </w:tc>
        <w:tc>
          <w:tcPr>
            <w:tcW w:w="1984" w:type="dxa"/>
          </w:tcPr>
          <w:p w14:paraId="0CC80A9A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68" w:type="dxa"/>
          </w:tcPr>
          <w:p w14:paraId="714B6FA3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127" w:type="dxa"/>
          </w:tcPr>
          <w:p w14:paraId="7606BB2B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33" w:type="dxa"/>
          </w:tcPr>
          <w:p w14:paraId="7B4763AB" w14:textId="77777777" w:rsidR="009E0C2F" w:rsidRPr="009E0C2F" w:rsidRDefault="009E0C2F" w:rsidP="009E0C2F">
            <w:pPr>
              <w:rPr>
                <w:bCs/>
              </w:rPr>
            </w:pPr>
          </w:p>
        </w:tc>
      </w:tr>
      <w:tr w:rsidR="009E0C2F" w:rsidRPr="009E0C2F" w14:paraId="34E890A5" w14:textId="77777777" w:rsidTr="009E0C2F">
        <w:tc>
          <w:tcPr>
            <w:tcW w:w="704" w:type="dxa"/>
          </w:tcPr>
          <w:p w14:paraId="0E3EF156" w14:textId="0360E177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827" w:type="dxa"/>
          </w:tcPr>
          <w:p w14:paraId="1FBD2944" w14:textId="0D33D503" w:rsidR="009E0C2F" w:rsidRPr="009E0C2F" w:rsidRDefault="009E0C2F" w:rsidP="009E0C2F">
            <w:pPr>
              <w:rPr>
                <w:bCs/>
              </w:rPr>
            </w:pPr>
            <w:r w:rsidRPr="009E0C2F">
              <w:rPr>
                <w:bCs/>
              </w:rPr>
              <w:t>Koszt instalacji i uruchomienia</w:t>
            </w:r>
          </w:p>
        </w:tc>
        <w:tc>
          <w:tcPr>
            <w:tcW w:w="851" w:type="dxa"/>
          </w:tcPr>
          <w:p w14:paraId="36E4D1F2" w14:textId="4A038482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84" w:type="dxa"/>
          </w:tcPr>
          <w:p w14:paraId="03570C41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68" w:type="dxa"/>
          </w:tcPr>
          <w:p w14:paraId="3D7DDD33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127" w:type="dxa"/>
          </w:tcPr>
          <w:p w14:paraId="209BC139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33" w:type="dxa"/>
          </w:tcPr>
          <w:p w14:paraId="12507D6E" w14:textId="77777777" w:rsidR="009E0C2F" w:rsidRPr="009E0C2F" w:rsidRDefault="009E0C2F" w:rsidP="009E0C2F">
            <w:pPr>
              <w:rPr>
                <w:bCs/>
              </w:rPr>
            </w:pPr>
          </w:p>
        </w:tc>
      </w:tr>
      <w:tr w:rsidR="009E0C2F" w:rsidRPr="009E0C2F" w14:paraId="7AB09BAA" w14:textId="77777777" w:rsidTr="009E0C2F">
        <w:tc>
          <w:tcPr>
            <w:tcW w:w="704" w:type="dxa"/>
          </w:tcPr>
          <w:p w14:paraId="5901DFCF" w14:textId="36B637FF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827" w:type="dxa"/>
          </w:tcPr>
          <w:p w14:paraId="37F3E82F" w14:textId="0C5AA9E1" w:rsidR="009E0C2F" w:rsidRPr="009E0C2F" w:rsidRDefault="009E0C2F" w:rsidP="009E0C2F">
            <w:pPr>
              <w:rPr>
                <w:bCs/>
              </w:rPr>
            </w:pPr>
            <w:r w:rsidRPr="009E0C2F">
              <w:rPr>
                <w:bCs/>
              </w:rPr>
              <w:t>Szkolenie</w:t>
            </w:r>
          </w:p>
        </w:tc>
        <w:tc>
          <w:tcPr>
            <w:tcW w:w="851" w:type="dxa"/>
          </w:tcPr>
          <w:p w14:paraId="231F20B4" w14:textId="4A34A8C0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3 os.</w:t>
            </w:r>
          </w:p>
        </w:tc>
        <w:tc>
          <w:tcPr>
            <w:tcW w:w="1984" w:type="dxa"/>
          </w:tcPr>
          <w:p w14:paraId="7C3653C2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68" w:type="dxa"/>
          </w:tcPr>
          <w:p w14:paraId="4B38266C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127" w:type="dxa"/>
          </w:tcPr>
          <w:p w14:paraId="4426DB45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33" w:type="dxa"/>
          </w:tcPr>
          <w:p w14:paraId="21B6BE56" w14:textId="77777777" w:rsidR="009E0C2F" w:rsidRPr="009E0C2F" w:rsidRDefault="009E0C2F" w:rsidP="009E0C2F">
            <w:pPr>
              <w:rPr>
                <w:bCs/>
              </w:rPr>
            </w:pPr>
          </w:p>
        </w:tc>
      </w:tr>
      <w:tr w:rsidR="009E0C2F" w:rsidRPr="009E0C2F" w14:paraId="0A3EE2EC" w14:textId="77777777" w:rsidTr="009E0C2F">
        <w:tc>
          <w:tcPr>
            <w:tcW w:w="704" w:type="dxa"/>
          </w:tcPr>
          <w:p w14:paraId="6450D253" w14:textId="078EFA19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930" w:type="dxa"/>
            <w:gridSpan w:val="4"/>
          </w:tcPr>
          <w:p w14:paraId="6D6C82A8" w14:textId="611CE717" w:rsidR="009E0C2F" w:rsidRPr="009E0C2F" w:rsidRDefault="009E0C2F" w:rsidP="009E0C2F">
            <w:pPr>
              <w:jc w:val="center"/>
              <w:rPr>
                <w:bCs/>
              </w:rPr>
            </w:pPr>
            <w:r>
              <w:rPr>
                <w:bCs/>
              </w:rPr>
              <w:t>RAZEM</w:t>
            </w:r>
          </w:p>
        </w:tc>
        <w:tc>
          <w:tcPr>
            <w:tcW w:w="2127" w:type="dxa"/>
          </w:tcPr>
          <w:p w14:paraId="76DD540D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33" w:type="dxa"/>
          </w:tcPr>
          <w:p w14:paraId="23EE5BA7" w14:textId="77777777" w:rsidR="009E0C2F" w:rsidRPr="009E0C2F" w:rsidRDefault="009E0C2F" w:rsidP="009E0C2F">
            <w:pPr>
              <w:rPr>
                <w:bCs/>
              </w:rPr>
            </w:pPr>
          </w:p>
        </w:tc>
      </w:tr>
    </w:tbl>
    <w:p w14:paraId="6E0BE5CB" w14:textId="36FD00D8" w:rsidR="009E0C2F" w:rsidRDefault="00300693" w:rsidP="009E0C2F">
      <w:pPr>
        <w:spacing w:after="0"/>
        <w:rPr>
          <w:b/>
        </w:rPr>
      </w:pPr>
      <w:r w:rsidRPr="00541816">
        <w:rPr>
          <w:b/>
          <w:color w:val="FF0000"/>
        </w:rPr>
        <w:t>ZAMAWIAJĄCY BEZWZGLĘDNIE WYMAGA ABY WSZYSTKIE POLA SKŁADAJĄCE SIĘ NA WARTOŚĆ PRZEDMIOTU ZAMÓWIENIA BYŁY WYCENIONE</w:t>
      </w:r>
    </w:p>
    <w:p w14:paraId="72419610" w14:textId="77777777" w:rsidR="009E0C2F" w:rsidRPr="009E0C2F" w:rsidRDefault="009E0C2F" w:rsidP="009E0C2F">
      <w:pPr>
        <w:spacing w:after="0"/>
        <w:rPr>
          <w:b/>
        </w:rPr>
      </w:pPr>
    </w:p>
    <w:p w14:paraId="4A27E0B1" w14:textId="58A34CDE" w:rsidR="009E0C2F" w:rsidRPr="009E0C2F" w:rsidRDefault="009E0C2F" w:rsidP="009E0C2F">
      <w:pPr>
        <w:spacing w:after="0"/>
        <w:rPr>
          <w:bCs/>
        </w:rPr>
      </w:pPr>
      <w:r>
        <w:rPr>
          <w:bCs/>
        </w:rPr>
        <w:t>Wartość</w:t>
      </w:r>
      <w:r w:rsidRPr="009E0C2F">
        <w:rPr>
          <w:bCs/>
        </w:rPr>
        <w:t xml:space="preserve"> netto ................................................................</w:t>
      </w:r>
      <w:r w:rsidR="00A95A55">
        <w:rPr>
          <w:bCs/>
        </w:rPr>
        <w:t>...............</w:t>
      </w:r>
    </w:p>
    <w:p w14:paraId="76E3B8CB" w14:textId="035FFB27" w:rsidR="009E0C2F" w:rsidRPr="009E0C2F" w:rsidRDefault="009E0C2F" w:rsidP="009E0C2F">
      <w:pPr>
        <w:spacing w:after="0"/>
        <w:rPr>
          <w:bCs/>
        </w:rPr>
      </w:pPr>
      <w:r w:rsidRPr="009E0C2F">
        <w:rPr>
          <w:bCs/>
        </w:rPr>
        <w:t>Słownie zł....................................................................................</w:t>
      </w:r>
      <w:r w:rsidR="00A95A55">
        <w:rPr>
          <w:bCs/>
        </w:rPr>
        <w:t>...</w:t>
      </w:r>
    </w:p>
    <w:p w14:paraId="1935436D" w14:textId="46B5984F" w:rsidR="009E0C2F" w:rsidRPr="009E0C2F" w:rsidRDefault="009E0C2F" w:rsidP="009E0C2F">
      <w:pPr>
        <w:spacing w:after="0"/>
        <w:rPr>
          <w:bCs/>
        </w:rPr>
      </w:pPr>
      <w:r>
        <w:rPr>
          <w:bCs/>
        </w:rPr>
        <w:t>Wartość</w:t>
      </w:r>
      <w:r w:rsidRPr="009E0C2F">
        <w:rPr>
          <w:bCs/>
        </w:rPr>
        <w:t xml:space="preserve"> brutto ...................................................................</w:t>
      </w:r>
      <w:r>
        <w:rPr>
          <w:bCs/>
        </w:rPr>
        <w:t>........</w:t>
      </w:r>
      <w:r w:rsidRPr="009E0C2F">
        <w:rPr>
          <w:bCs/>
        </w:rPr>
        <w:t>...</w:t>
      </w:r>
    </w:p>
    <w:p w14:paraId="2B6873DB" w14:textId="7C8D97BF" w:rsidR="009E0C2F" w:rsidRPr="009E0C2F" w:rsidRDefault="009E0C2F" w:rsidP="009E0C2F">
      <w:pPr>
        <w:spacing w:after="0"/>
        <w:rPr>
          <w:b/>
        </w:rPr>
      </w:pPr>
      <w:r w:rsidRPr="009E0C2F">
        <w:rPr>
          <w:bCs/>
        </w:rPr>
        <w:t>Słownie..............................................................................</w:t>
      </w:r>
      <w:r>
        <w:rPr>
          <w:bCs/>
        </w:rPr>
        <w:t>..</w:t>
      </w:r>
      <w:r w:rsidRPr="009E0C2F">
        <w:rPr>
          <w:bCs/>
        </w:rPr>
        <w:t>...........</w:t>
      </w:r>
    </w:p>
    <w:p w14:paraId="4D2259E2" w14:textId="5C291227" w:rsidR="009E0C2F" w:rsidRDefault="009E0C2F" w:rsidP="009E0C2F">
      <w:pPr>
        <w:spacing w:after="0"/>
      </w:pPr>
    </w:p>
    <w:p w14:paraId="2EAA4ED1" w14:textId="3B3AC02E" w:rsidR="00A95A55" w:rsidRDefault="00A95A55" w:rsidP="009E0C2F">
      <w:pPr>
        <w:spacing w:after="0"/>
      </w:pPr>
    </w:p>
    <w:p w14:paraId="57EB78EE" w14:textId="7F8B2297" w:rsidR="00BA088A" w:rsidRDefault="00BA088A" w:rsidP="009E0C2F">
      <w:pPr>
        <w:spacing w:after="0"/>
      </w:pPr>
    </w:p>
    <w:p w14:paraId="1652F701" w14:textId="79430B47" w:rsidR="00A95A55" w:rsidRDefault="00A95A55" w:rsidP="009E0C2F">
      <w:pPr>
        <w:spacing w:after="0"/>
      </w:pPr>
    </w:p>
    <w:p w14:paraId="1C14A911" w14:textId="77777777" w:rsidR="003162C8" w:rsidRDefault="003162C8" w:rsidP="009E0C2F">
      <w:pPr>
        <w:spacing w:after="0"/>
      </w:pPr>
    </w:p>
    <w:p w14:paraId="7D96EB35" w14:textId="21CA4345" w:rsidR="00A95A55" w:rsidRDefault="00A95A55" w:rsidP="009E0C2F">
      <w:pPr>
        <w:spacing w:after="0"/>
      </w:pPr>
    </w:p>
    <w:p w14:paraId="4F6EEE1E" w14:textId="77777777" w:rsidR="00A95A55" w:rsidRPr="00A95A55" w:rsidRDefault="00A95A55" w:rsidP="00A95A55">
      <w:pPr>
        <w:spacing w:after="0"/>
        <w:jc w:val="center"/>
        <w:rPr>
          <w:b/>
          <w:bCs/>
          <w:sz w:val="24"/>
          <w:szCs w:val="24"/>
        </w:rPr>
      </w:pPr>
      <w:r w:rsidRPr="00A95A55">
        <w:rPr>
          <w:b/>
          <w:bCs/>
          <w:sz w:val="24"/>
          <w:szCs w:val="24"/>
        </w:rPr>
        <w:lastRenderedPageBreak/>
        <w:t>ZESTAWIENIE PARAMETRÓW TECHNICZNYCH</w:t>
      </w:r>
    </w:p>
    <w:p w14:paraId="05E84857" w14:textId="6987392A" w:rsidR="009E0C2F" w:rsidRDefault="00A95A55" w:rsidP="00A95A55">
      <w:pPr>
        <w:spacing w:after="0"/>
        <w:jc w:val="center"/>
      </w:pPr>
      <w:r>
        <w:t>(szczegółowy opis przedmiotu zamówienia)</w:t>
      </w:r>
    </w:p>
    <w:tbl>
      <w:tblPr>
        <w:tblW w:w="13858" w:type="dxa"/>
        <w:tblInd w:w="-2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8"/>
        <w:gridCol w:w="6092"/>
        <w:gridCol w:w="1984"/>
        <w:gridCol w:w="4394"/>
      </w:tblGrid>
      <w:tr w:rsidR="00747AC2" w:rsidRPr="00747AC2" w14:paraId="1157277D" w14:textId="77777777" w:rsidTr="00747AC2">
        <w:trPr>
          <w:trHeight w:val="718"/>
        </w:trPr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453AC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smallCaps/>
                <w:kern w:val="3"/>
                <w:sz w:val="20"/>
                <w:szCs w:val="20"/>
                <w:lang w:eastAsia="pl-PL" w:bidi="hi-IN"/>
              </w:rPr>
            </w:pPr>
          </w:p>
          <w:p w14:paraId="023ACC1F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b/>
                <w:bCs/>
                <w:smallCaps/>
                <w:kern w:val="3"/>
                <w:sz w:val="20"/>
                <w:szCs w:val="20"/>
                <w:lang w:eastAsia="pl-PL" w:bidi="hi-IN"/>
              </w:rPr>
              <w:t>LP.</w:t>
            </w: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5848D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  <w:t>PARAMETRY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ACD0B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  <w:t>WYMOGI</w:t>
            </w:r>
          </w:p>
          <w:p w14:paraId="4D891C33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  <w:t>(warunki/parametry graniczne)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0BBE60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Arial" w:hAnsi="Arial" w:cs="Arial"/>
                <w:b/>
                <w:kern w:val="3"/>
                <w:sz w:val="20"/>
                <w:szCs w:val="20"/>
                <w:lang w:eastAsia="pl-PL" w:bidi="hi-IN"/>
              </w:rPr>
              <w:t>Wykonawca poda wymagane informacje  zgodnie z poniższą tabelą</w:t>
            </w:r>
          </w:p>
          <w:p w14:paraId="7D932749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b/>
                <w:kern w:val="3"/>
                <w:sz w:val="20"/>
                <w:szCs w:val="20"/>
                <w:lang w:eastAsia="pl-PL" w:bidi="hi-IN"/>
              </w:rPr>
              <w:t>Miejsca zaznaczone „xxx” W</w:t>
            </w:r>
            <w:r w:rsidRPr="00747AC2">
              <w:rPr>
                <w:rFonts w:ascii="Arial" w:eastAsia="Arial" w:hAnsi="Arial" w:cs="Arial"/>
                <w:b/>
                <w:kern w:val="3"/>
                <w:sz w:val="20"/>
                <w:szCs w:val="20"/>
                <w:lang w:eastAsia="pl-PL" w:bidi="hi-IN"/>
              </w:rPr>
              <w:t>ykonawca nie wypełnia. Wykonawca składając ofertę potwierdza, że oferowane dostawy spełniają wymagania dotyczące oferowanych dostaw wskazane w miejscach „xxx”.</w:t>
            </w:r>
          </w:p>
        </w:tc>
      </w:tr>
      <w:tr w:rsidR="00747AC2" w:rsidRPr="00747AC2" w14:paraId="1AD18397" w14:textId="77777777" w:rsidTr="00747AC2">
        <w:trPr>
          <w:trHeight w:val="141"/>
        </w:trPr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2A593" w14:textId="77777777" w:rsidR="00747AC2" w:rsidRPr="00747AC2" w:rsidRDefault="00747AC2" w:rsidP="00747AC2">
            <w:pPr>
              <w:widowControl w:val="0"/>
              <w:numPr>
                <w:ilvl w:val="0"/>
                <w:numId w:val="8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6D6F7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Producent/kraj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17E0C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Podać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D74AB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val="en-US" w:eastAsia="zh-CN" w:bidi="hi-IN"/>
              </w:rPr>
            </w:pPr>
          </w:p>
        </w:tc>
      </w:tr>
      <w:tr w:rsidR="00747AC2" w:rsidRPr="00747AC2" w14:paraId="7A356F1A" w14:textId="77777777" w:rsidTr="00747AC2">
        <w:trPr>
          <w:trHeight w:val="300"/>
        </w:trPr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1E58F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09783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Model/typ</w:t>
            </w:r>
          </w:p>
          <w:p w14:paraId="50813A1B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EFC86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Podać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A4492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val="en-US" w:eastAsia="zh-CN" w:bidi="hi-IN"/>
              </w:rPr>
            </w:pPr>
          </w:p>
        </w:tc>
      </w:tr>
      <w:tr w:rsidR="00747AC2" w:rsidRPr="00747AC2" w14:paraId="06F45A1F" w14:textId="77777777" w:rsidTr="00747AC2">
        <w:trPr>
          <w:trHeight w:val="338"/>
        </w:trPr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41F05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6F648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Rok produkcji, urządzenie fabrycznie nowe, nieużywane, nie powystawowe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2FE8C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Podać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C2B42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val="en-US" w:eastAsia="zh-CN" w:bidi="hi-IN"/>
              </w:rPr>
            </w:pPr>
          </w:p>
        </w:tc>
      </w:tr>
      <w:tr w:rsidR="00747AC2" w:rsidRPr="00747AC2" w14:paraId="3A6BF5DD" w14:textId="77777777" w:rsidTr="00747AC2"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21440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FD5E9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  <w:t>A) Wiskozymetr rotacyjny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E0C62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DE30B" w14:textId="3E11B433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2AD73B57" w14:textId="77777777" w:rsidTr="00747AC2"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3E318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BF852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1"/>
                <w:szCs w:val="21"/>
                <w:lang w:eastAsia="pl-PL" w:bidi="hi-IN"/>
              </w:rPr>
              <w:t xml:space="preserve">Zakres pomiaru lepkości 6000000 </w:t>
            </w:r>
            <w:proofErr w:type="spellStart"/>
            <w:r w:rsidRPr="00747AC2">
              <w:rPr>
                <w:rFonts w:ascii="Arial" w:eastAsia="Calibri" w:hAnsi="Arial" w:cs="Arial"/>
                <w:kern w:val="3"/>
                <w:sz w:val="21"/>
                <w:szCs w:val="21"/>
                <w:lang w:eastAsia="pl-PL" w:bidi="hi-IN"/>
              </w:rPr>
              <w:t>mPas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22B25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747AC2">
              <w:rPr>
                <w:rFonts w:ascii="Arial" w:eastAsia="SimSun" w:hAnsi="Arial" w:cs="Arial"/>
                <w:kern w:val="3"/>
                <w:sz w:val="20"/>
                <w:szCs w:val="20"/>
                <w:lang w:val="en-US" w:eastAsia="zh-CN" w:bidi="hi-IN"/>
              </w:rPr>
              <w:t>Tak</w:t>
            </w:r>
            <w:proofErr w:type="spellEnd"/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DFD9D" w14:textId="58C5F226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59AD2587" w14:textId="77777777" w:rsidTr="00747AC2"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C4123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BAEF6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1"/>
                <w:szCs w:val="21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1"/>
                <w:szCs w:val="21"/>
                <w:lang w:eastAsia="pl-PL" w:bidi="hi-IN"/>
              </w:rPr>
              <w:t>Dokładność pomiaru lepkości (FSR) 1,00%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3E5A3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D88FC" w14:textId="193C8E39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1226C486" w14:textId="77777777" w:rsidTr="00747AC2"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5A127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451B3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1"/>
                <w:szCs w:val="21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1"/>
                <w:szCs w:val="21"/>
                <w:lang w:eastAsia="pl-PL" w:bidi="hi-IN"/>
              </w:rPr>
              <w:t>Powtarzalność pomiaru lepkości (FSR)  0,20%</w:t>
            </w:r>
            <w:r w:rsidRPr="00747AC2">
              <w:rPr>
                <w:rFonts w:ascii="Arial" w:eastAsia="Calibri" w:hAnsi="Arial" w:cs="Arial"/>
                <w:kern w:val="3"/>
                <w:sz w:val="21"/>
                <w:szCs w:val="21"/>
                <w:lang w:eastAsia="pl-PL" w:bidi="hi-IN"/>
              </w:rPr>
              <w:br/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F1585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972D2" w14:textId="14A80F7A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77D4EAD6" w14:textId="77777777" w:rsidTr="00747AC2"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E012C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FF389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1"/>
                <w:szCs w:val="21"/>
                <w:lang w:eastAsia="pl-PL" w:bidi="hi-IN"/>
              </w:rPr>
              <w:t>Moc wyjściowa silnika 4,8W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EC709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645EA" w14:textId="0B0E75C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08B0C096" w14:textId="77777777" w:rsidTr="00747AC2"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20E5D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DD656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1"/>
                <w:szCs w:val="21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1"/>
                <w:szCs w:val="21"/>
                <w:lang w:eastAsia="pl-PL" w:bidi="hi-IN"/>
              </w:rPr>
              <w:t>Ochrona przed przeciążeniem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45ED6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6F70E" w14:textId="6D1E7BDE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54C0ECE6" w14:textId="77777777" w:rsidTr="00747AC2"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8EE90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513BB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1"/>
                <w:szCs w:val="21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1"/>
                <w:szCs w:val="21"/>
                <w:lang w:eastAsia="pl-PL" w:bidi="hi-IN"/>
              </w:rPr>
              <w:t>Kierunek obrotów (prawy/lewy)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2CBDE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Podać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3E2CF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747AC2" w:rsidRPr="00747AC2" w14:paraId="08FB846C" w14:textId="77777777" w:rsidTr="00747AC2"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D1B42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B7571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1"/>
                <w:szCs w:val="21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1"/>
                <w:szCs w:val="21"/>
                <w:lang w:eastAsia="pl-PL" w:bidi="hi-IN"/>
              </w:rPr>
              <w:t>Wyświetlacz TFT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527F2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A5C15" w14:textId="4A98721D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01A27AE5" w14:textId="77777777" w:rsidTr="00747AC2"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3E133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343AE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1"/>
                <w:szCs w:val="21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1"/>
                <w:szCs w:val="21"/>
                <w:lang w:eastAsia="pl-PL" w:bidi="hi-IN"/>
              </w:rPr>
              <w:t>Wskaźnik obrotów TFT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86876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C799E" w14:textId="29FAFC8A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73605A6E" w14:textId="77777777" w:rsidTr="00747AC2"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14429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0AFBD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1"/>
                <w:szCs w:val="21"/>
                <w:lang w:eastAsia="pl-PL" w:bidi="hi-IN"/>
              </w:rPr>
              <w:t xml:space="preserve">Zakres obrotów 0.01-250 </w:t>
            </w:r>
            <w:proofErr w:type="spellStart"/>
            <w:r w:rsidRPr="00747AC2">
              <w:rPr>
                <w:rFonts w:ascii="Arial" w:eastAsia="Calibri" w:hAnsi="Arial" w:cs="Arial"/>
                <w:kern w:val="3"/>
                <w:sz w:val="21"/>
                <w:szCs w:val="21"/>
                <w:lang w:eastAsia="pl-PL" w:bidi="hi-IN"/>
              </w:rPr>
              <w:t>rpm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2B89B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0EF12" w14:textId="348EFFC3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3E303DFB" w14:textId="77777777" w:rsidTr="00747AC2"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A2672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1C040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1"/>
                <w:szCs w:val="21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1"/>
                <w:szCs w:val="21"/>
                <w:lang w:eastAsia="pl-PL" w:bidi="hi-IN"/>
              </w:rPr>
              <w:t>Dokładność nastawy prędkości</w:t>
            </w:r>
            <w:r w:rsidRPr="00747AC2">
              <w:rPr>
                <w:rFonts w:ascii="Arial" w:eastAsia="Calibri" w:hAnsi="Arial" w:cs="Arial"/>
                <w:kern w:val="3"/>
                <w:sz w:val="21"/>
                <w:szCs w:val="21"/>
                <w:lang w:eastAsia="pl-PL" w:bidi="hi-IN"/>
              </w:rPr>
              <w:br/>
              <w:t xml:space="preserve">±0.01 </w:t>
            </w:r>
            <w:proofErr w:type="spellStart"/>
            <w:r w:rsidRPr="00747AC2">
              <w:rPr>
                <w:rFonts w:ascii="Arial" w:eastAsia="Calibri" w:hAnsi="Arial" w:cs="Arial"/>
                <w:kern w:val="3"/>
                <w:sz w:val="21"/>
                <w:szCs w:val="21"/>
                <w:lang w:eastAsia="pl-PL" w:bidi="hi-IN"/>
              </w:rPr>
              <w:t>rpm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9331D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br/>
              <w:t>Tak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AAD8A" w14:textId="4E6B53FB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07116A2A" w14:textId="77777777" w:rsidTr="00747AC2"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69E86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C5A70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Regulacja prędkości TFT</w:t>
            </w: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br/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659C5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EC7BD" w14:textId="33DD71C5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1E2F1129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29231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F3FD6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Możliwość zmiany prędkości w trakcie pomiaru, bez zatrzymania pomiaru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0CD02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59E85" w14:textId="4533C27E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43CB724E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21842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94A18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Możliwość automatycznego pomiaru lepkości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C600F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DFFCE" w14:textId="73F768F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23CCA548" w14:textId="77777777" w:rsidTr="00747AC2"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CE689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50B8F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Cs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bCs/>
                <w:kern w:val="3"/>
                <w:szCs w:val="20"/>
                <w:lang w:eastAsia="pl-PL" w:bidi="hi-IN"/>
              </w:rPr>
              <w:t xml:space="preserve">Rozdzielczość pomiaru temperatury </w:t>
            </w:r>
            <w:r w:rsidRPr="00747AC2">
              <w:rPr>
                <w:rFonts w:ascii="Arial" w:eastAsia="Calibri" w:hAnsi="Arial" w:cs="Arial"/>
                <w:bCs/>
                <w:kern w:val="3"/>
                <w:sz w:val="20"/>
                <w:szCs w:val="20"/>
                <w:lang w:eastAsia="pl-PL" w:bidi="hi-IN"/>
              </w:rPr>
              <w:t>0,1K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9351C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72394" w14:textId="33E7F7D1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1D7E5205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D7DB0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BD488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Przyłącze zewn. czujnika temperatury PT 100</w:t>
            </w: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br/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5282C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2CD65" w14:textId="520E562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6047E582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D3CE2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568A2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Funkcja wykresu w czasie rzeczywistym TFT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BC55C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F4CF3" w14:textId="65E078EE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17A34A1F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CA742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9728E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Tryb pracy praca sterowana zegarem i ciągła</w:t>
            </w: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br/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C9AC8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br/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AEBC1" w14:textId="6E0C7D4C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54C86661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F362A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DDE38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Statyw z funkcją podglądu poziomowania cyfrowego TFT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2F904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7CCCB" w14:textId="715BC124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060D2EE3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C80E4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962A7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Cs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bCs/>
                <w:kern w:val="3"/>
                <w:szCs w:val="20"/>
                <w:lang w:eastAsia="pl-PL" w:bidi="hi-IN"/>
              </w:rPr>
              <w:t>Wymiary (szer. × wys. × gł.)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A6082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Podać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52BC7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747AC2" w:rsidRPr="00747AC2" w14:paraId="4F5AF3C1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C79C8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8B3CA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Waga  max: 8 kg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626D3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Podać 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C2958" w14:textId="6507870B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1C1DE5CC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60FCC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8F965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Cs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bCs/>
                <w:kern w:val="3"/>
                <w:szCs w:val="20"/>
                <w:lang w:eastAsia="pl-PL" w:bidi="hi-IN"/>
              </w:rPr>
              <w:t>Interfejs RS 232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4944C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A0425" w14:textId="369063D9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0234A20A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57B3B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56225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Cs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bCs/>
                <w:kern w:val="3"/>
                <w:szCs w:val="20"/>
                <w:lang w:eastAsia="pl-PL" w:bidi="hi-IN"/>
              </w:rPr>
              <w:t>Interfejs USB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30BDE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B2919" w14:textId="0152D875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0C71BC34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91A26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CE659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Zestaw 4 wrzecion do pracy w zlewkach 600 ml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D93D6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D58BA" w14:textId="4D5C76E4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5C3F49E8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DC833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5ED91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  <w:t>B) Termostat – cyrkulator chłodząco grzewczy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7D7D9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0A0A1" w14:textId="01612219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7A912164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32838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AA524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Ciecz chłodząca: R290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E23C9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F8800" w14:textId="0A03A006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67A6F2D6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AFEC7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CDF1A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Ilość cieczy chłodzącej: 72g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7B4DE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2B358" w14:textId="5D6D59A9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5F47FE10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EDA9B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51E23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Maks. ciśnienie czynnika chłodzącego: 21 bar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1F689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BCD19" w14:textId="1F62E746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28CA9A6F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A9EAD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63E25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Moc grzewcza: 1000 W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AEF79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1F396" w14:textId="66DCFA38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1D4175B6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35F19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44CEC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Cs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bCs/>
                <w:kern w:val="3"/>
                <w:szCs w:val="20"/>
                <w:lang w:eastAsia="pl-PL" w:bidi="hi-IN"/>
              </w:rPr>
              <w:t>Moc chłodnicza (w temp. 20°C)</w:t>
            </w:r>
            <w:r w:rsidRPr="00747AC2">
              <w:rPr>
                <w:rFonts w:ascii="Arial" w:eastAsia="Calibri" w:hAnsi="Arial" w:cs="Arial"/>
                <w:bCs/>
                <w:kern w:val="3"/>
                <w:sz w:val="20"/>
                <w:szCs w:val="20"/>
                <w:lang w:eastAsia="pl-PL" w:bidi="hi-IN"/>
              </w:rPr>
              <w:t xml:space="preserve"> 400 W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7E9E7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Podać 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51989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747AC2" w:rsidRPr="00747AC2" w14:paraId="4994B184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D91E5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2E2AD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Temperatura robocza: od 10 do 100ºC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EAA49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Podać 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7AF80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747AC2" w:rsidRPr="00747AC2" w14:paraId="006304DC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B03FF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52ED1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Wskaźnik temperatury</w:t>
            </w: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br/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1F851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026F2" w14:textId="077C07F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0EE0EB59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E1175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0B5C9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Regulacja temperatury PID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AA0AF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32A0C" w14:textId="07EEDC06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74895A49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178C4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2E353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Temperatura robocza czujnika PT1000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7C51D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1BAD5" w14:textId="2C1F200E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384BDB4A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9ABB6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D5570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Temperatura bezpieczna czujnika PT1000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367E0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4F370" w14:textId="268EE04A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7FFEA2C2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88A49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DFBA6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Objętość napełniana: 1 – 5L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BBCB7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36ECD" w14:textId="5EB0016B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16C9793F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6E915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8A72B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Rodzaj pompy Pompa tłocząca/ssąca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1DC9C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92B28" w14:textId="461FFACA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3D17C49E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D25F3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5C0BB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Natężenie przepływu maks. (0 bar ciśnienia wstecznego) 18 l/min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F9D86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B047B" w14:textId="10F5AA28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15A0F654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A475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80C26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Wymiary (szer. × wys. × gł.)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6DA03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Podać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64E27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747AC2" w:rsidRPr="00747AC2" w14:paraId="5A6828EF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6A4EB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1B240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bCs/>
                <w:kern w:val="3"/>
                <w:szCs w:val="20"/>
                <w:lang w:eastAsia="pl-PL" w:bidi="hi-IN"/>
              </w:rPr>
              <w:t xml:space="preserve">Waga </w:t>
            </w:r>
            <w:r w:rsidRPr="00747AC2">
              <w:rPr>
                <w:rFonts w:ascii="Arial" w:eastAsia="Calibri" w:hAnsi="Arial" w:cs="Arial"/>
                <w:b/>
                <w:kern w:val="3"/>
                <w:szCs w:val="20"/>
                <w:lang w:eastAsia="pl-PL" w:bidi="hi-IN"/>
              </w:rPr>
              <w:t xml:space="preserve"> </w:t>
            </w: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max 25 kg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003CA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E1B40" w14:textId="404B987F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22264C28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74BFD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B09B7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Interfejs RS232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0A564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5ED89" w14:textId="64CD9155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5764146F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45487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B8927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Interfejs USB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942EE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99349" w14:textId="5D4A808B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17B4554B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0DA04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89050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  <w:t xml:space="preserve">C) </w:t>
            </w:r>
            <w:proofErr w:type="spellStart"/>
            <w:r w:rsidRPr="00747AC2"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  <w:t>Termostatowalna</w:t>
            </w:r>
            <w:proofErr w:type="spellEnd"/>
            <w:r w:rsidRPr="00747AC2"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  <w:t xml:space="preserve"> komora z wrzecionem o określonej geometrii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52421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7E260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747AC2" w:rsidRPr="00747AC2" w14:paraId="23567D22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8DE9B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0E1A3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Geometria wrzeciona Cylinder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CF178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87ED4" w14:textId="362E2AA8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4FAED570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B4D54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27065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Złącze hakowe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ECD94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1560C" w14:textId="10D5F3B0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6A8AFBF0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F03AE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CE374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Dokładna objętość próbki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ED0A6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Podać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7711B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747AC2" w:rsidRPr="00747AC2" w14:paraId="1CD352FA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00BF0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6E9A7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Płaszcz przepływowy – podłączenie termostatu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E820F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063D8" w14:textId="4118886F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5BA0D7C2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2FDE2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2C8BA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Wspornik montażowy kompatybilny z wiskozymetrem rotacyjnym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B6AB4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93AC7" w14:textId="0779DE4F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59272BDA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203DE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B460C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Materiał mający kontakt z próbką stal nierdzewna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B1180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B3EDA" w14:textId="140B9D9F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5F2E72AE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A315F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4E7EC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Wymiary (szer. × wys. × gł.)</w:t>
            </w:r>
          </w:p>
          <w:p w14:paraId="2BD21D7B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1BBDF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Podać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118BA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747AC2" w:rsidRPr="00747AC2" w14:paraId="23CC80A0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2789F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A2575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Waga max 2 kg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BCE1A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Podać 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E71B2" w14:textId="58CDAA6A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6A60ACC4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F2E1F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95DB5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Komora na próbki z podłączeniem czujnika temperatury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CF219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080F8" w14:textId="1FAB1FC8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36C2ED26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0D304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C04EF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Widoczność temperatury próbki na wyświetlaczu TFT wiskozymetru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645C7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FADFF" w14:textId="2455B1A5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164F554D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098A7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D344E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  <w:t>D) Oprogramowanie komputerowe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C7511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3FA1F" w14:textId="62EC201C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42AA2EBA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81CDF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8962B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Oprogramowanie umożliwiające automatyzację procesów laboratoryjnych poprzez podłączenie urządzeń do pomiaru lepkości do innych urządzeń, takich jak termostat za pośrednictwem komputera PC</w:t>
            </w: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br/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5AC8B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8F775" w14:textId="58E04BAE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68E261C4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F6CA4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7859A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Kompatybilne z termostatem B) oraz wiskozymetrem A)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D3D5C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7D927" w14:textId="169B00B6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090C855C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D89AC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773CA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Generowanie danych *.xls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1B9DD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436F1" w14:textId="1A2C0189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64398458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4CAAD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027C9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Generowanie danych CSV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33B29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17886" w14:textId="2E06511F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653A75CA" w14:textId="77777777" w:rsidTr="00747AC2">
        <w:trPr>
          <w:trHeight w:val="70"/>
        </w:trPr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711BE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05D78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  <w:t>INNE   WYMAGANIA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EAE51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23EA7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747AC2" w:rsidRPr="00747AC2" w14:paraId="6FE3CA73" w14:textId="77777777" w:rsidTr="00747AC2"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5C085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764A3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Przeglądy techniczne  (należy podać częstotliwość przeglądów)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CB581" w14:textId="77777777" w:rsidR="00747AC2" w:rsidRPr="00747AC2" w:rsidRDefault="00747AC2" w:rsidP="00747AC2">
            <w:pPr>
              <w:widowControl w:val="0"/>
              <w:tabs>
                <w:tab w:val="left" w:pos="12191"/>
              </w:tabs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</w:rPr>
            </w:pPr>
            <w:r w:rsidRPr="00747AC2">
              <w:rPr>
                <w:rFonts w:ascii="Arial" w:eastAsia="SimSun" w:hAnsi="Arial" w:cs="Arial"/>
                <w:kern w:val="3"/>
                <w:sz w:val="20"/>
                <w:szCs w:val="20"/>
              </w:rPr>
              <w:t>Tak</w:t>
            </w:r>
          </w:p>
          <w:p w14:paraId="4DABEC1B" w14:textId="5F5B1735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Podać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DA445" w14:textId="141AB33E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</w:p>
        </w:tc>
      </w:tr>
      <w:tr w:rsidR="00747AC2" w:rsidRPr="00747AC2" w14:paraId="6312F6DC" w14:textId="77777777" w:rsidTr="00747AC2"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A8063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C0AF1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Autoryzacja Producenta, udzielona Wykonawcy w zakresie dystrybucji, instalacji i serwisu oferowanego przedmiotu zamówienia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C8324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FA969" w14:textId="626F6AF5" w:rsidR="00747AC2" w:rsidRPr="00747AC2" w:rsidRDefault="00747AC2" w:rsidP="00747AC2">
            <w:pPr>
              <w:rPr>
                <w:rFonts w:ascii="Arial" w:eastAsia="Calibri" w:hAnsi="Arial" w:cs="Arial"/>
                <w:sz w:val="24"/>
                <w:szCs w:val="20"/>
                <w:lang w:eastAsia="pl-PL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747AC2" w:rsidRPr="00747AC2" w14:paraId="0B8F0073" w14:textId="77777777" w:rsidTr="00747AC2"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54E54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AE8C0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Times New Roman" w:hAnsi="Arial" w:cs="Arial"/>
                <w:kern w:val="3"/>
                <w:sz w:val="20"/>
                <w:szCs w:val="20"/>
                <w:lang w:eastAsia="pl-PL" w:bidi="hi-IN"/>
              </w:rPr>
              <w:t>Wykaz autoryzowanych przedstawicieli serwisowych i oświadczenie o autoryzacji Producenta dla wskazanych przedstawicieli serwisowych.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FC75F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05523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Dołączyć do oferty</w:t>
            </w:r>
          </w:p>
        </w:tc>
      </w:tr>
      <w:tr w:rsidR="00747AC2" w:rsidRPr="00747AC2" w14:paraId="414150DC" w14:textId="77777777" w:rsidTr="00747AC2"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1025D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4614F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Instrukcja obsługi  w języku polskim i angielskim, w formie elektronicznej  (PDF)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5DE07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39393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Wraz z dostawą</w:t>
            </w:r>
          </w:p>
        </w:tc>
      </w:tr>
      <w:tr w:rsidR="00747AC2" w:rsidRPr="00747AC2" w14:paraId="0F5893B0" w14:textId="77777777" w:rsidTr="00747AC2">
        <w:tc>
          <w:tcPr>
            <w:tcW w:w="13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7D554" w14:textId="77777777" w:rsidR="00747AC2" w:rsidRPr="00747AC2" w:rsidRDefault="00747AC2" w:rsidP="00747AC2">
            <w:pPr>
              <w:widowControl w:val="0"/>
              <w:numPr>
                <w:ilvl w:val="0"/>
                <w:numId w:val="7"/>
              </w:numPr>
              <w:tabs>
                <w:tab w:val="left" w:pos="12191"/>
              </w:tabs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61C23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Okres</w:t>
            </w:r>
            <w:r w:rsidRPr="00747AC2">
              <w:rPr>
                <w:rFonts w:ascii="Arial" w:eastAsia="Calibri" w:hAnsi="Arial" w:cs="Arial"/>
                <w:spacing w:val="-5"/>
                <w:kern w:val="3"/>
                <w:sz w:val="20"/>
                <w:szCs w:val="20"/>
                <w:lang w:eastAsia="pl-PL" w:bidi="hi-IN"/>
              </w:rPr>
              <w:t xml:space="preserve"> </w:t>
            </w: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gwarancji</w:t>
            </w:r>
            <w:r w:rsidRPr="00747AC2">
              <w:rPr>
                <w:rFonts w:ascii="Arial" w:eastAsia="Calibri" w:hAnsi="Arial" w:cs="Arial"/>
                <w:spacing w:val="-8"/>
                <w:kern w:val="3"/>
                <w:sz w:val="20"/>
                <w:szCs w:val="20"/>
                <w:lang w:eastAsia="pl-PL" w:bidi="hi-IN"/>
              </w:rPr>
              <w:t xml:space="preserve"> </w:t>
            </w: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min.12</w:t>
            </w:r>
            <w:r w:rsidRPr="00747AC2">
              <w:rPr>
                <w:rFonts w:ascii="Arial" w:eastAsia="Calibri" w:hAnsi="Arial" w:cs="Arial"/>
                <w:spacing w:val="-4"/>
                <w:kern w:val="3"/>
                <w:sz w:val="20"/>
                <w:szCs w:val="20"/>
                <w:lang w:eastAsia="pl-PL" w:bidi="hi-IN"/>
              </w:rPr>
              <w:t xml:space="preserve"> </w:t>
            </w: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m-</w:t>
            </w:r>
            <w:proofErr w:type="spellStart"/>
            <w:r w:rsidRPr="00747AC2">
              <w:rPr>
                <w:rFonts w:ascii="Arial" w:eastAsia="Calibri" w:hAnsi="Arial" w:cs="Arial"/>
                <w:spacing w:val="-5"/>
                <w:kern w:val="3"/>
                <w:sz w:val="20"/>
                <w:szCs w:val="20"/>
                <w:lang w:eastAsia="pl-PL" w:bidi="hi-IN"/>
              </w:rPr>
              <w:t>cy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211C1" w14:textId="77777777" w:rsidR="00747AC2" w:rsidRPr="00747AC2" w:rsidRDefault="00747AC2" w:rsidP="00747AC2">
            <w:pPr>
              <w:widowControl w:val="0"/>
              <w:tabs>
                <w:tab w:val="left" w:pos="12191"/>
              </w:tabs>
              <w:autoSpaceDE w:val="0"/>
              <w:autoSpaceDN w:val="0"/>
              <w:spacing w:after="0" w:line="240" w:lineRule="auto"/>
              <w:ind w:left="4"/>
              <w:rPr>
                <w:rFonts w:ascii="Arial" w:eastAsia="Arial" w:hAnsi="Arial" w:cs="Arial"/>
                <w:sz w:val="20"/>
                <w:szCs w:val="20"/>
              </w:rPr>
            </w:pPr>
            <w:r w:rsidRPr="00747AC2">
              <w:rPr>
                <w:rFonts w:ascii="Arial" w:eastAsia="Arial" w:hAnsi="Arial" w:cs="Arial"/>
                <w:sz w:val="20"/>
                <w:szCs w:val="20"/>
              </w:rPr>
              <w:t>podać ilość miesięcy…….</w:t>
            </w:r>
          </w:p>
          <w:p w14:paraId="195FE4F2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w przypadku niepodania Zamawiający przyjmie 12 m-</w:t>
            </w:r>
            <w:proofErr w:type="spellStart"/>
            <w:r w:rsidRPr="00747AC2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cy</w:t>
            </w:r>
            <w:proofErr w:type="spellEnd"/>
          </w:p>
          <w:p w14:paraId="132518E7" w14:textId="77777777" w:rsidR="00747AC2" w:rsidRPr="00747AC2" w:rsidRDefault="00747AC2" w:rsidP="00747AC2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pacing w:val="-2"/>
                <w:sz w:val="20"/>
              </w:rPr>
            </w:pPr>
            <w:r w:rsidRPr="00747AC2">
              <w:rPr>
                <w:rFonts w:ascii="Arial" w:eastAsia="Arial" w:hAnsi="Arial" w:cs="Arial"/>
                <w:spacing w:val="-2"/>
                <w:sz w:val="20"/>
              </w:rPr>
              <w:t>12 miesięcy – 0 pkt</w:t>
            </w:r>
          </w:p>
          <w:p w14:paraId="11390474" w14:textId="4496233F" w:rsidR="00747AC2" w:rsidRPr="00747AC2" w:rsidRDefault="00747AC2" w:rsidP="00747AC2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pacing w:val="-2"/>
                <w:sz w:val="20"/>
              </w:rPr>
            </w:pPr>
            <w:r w:rsidRPr="00747AC2">
              <w:rPr>
                <w:rFonts w:ascii="Arial" w:eastAsia="Arial" w:hAnsi="Arial" w:cs="Arial"/>
                <w:spacing w:val="-2"/>
                <w:sz w:val="20"/>
              </w:rPr>
              <w:t>od 13 do 23 miesiące – 5 pkt</w:t>
            </w:r>
          </w:p>
          <w:p w14:paraId="536C81E6" w14:textId="77777777" w:rsidR="00747AC2" w:rsidRPr="00747AC2" w:rsidRDefault="00747AC2" w:rsidP="00747AC2">
            <w:pPr>
              <w:widowControl w:val="0"/>
              <w:autoSpaceDE w:val="0"/>
              <w:autoSpaceDN w:val="0"/>
              <w:spacing w:after="0" w:line="229" w:lineRule="exact"/>
              <w:ind w:right="144"/>
              <w:rPr>
                <w:rFonts w:ascii="Arial" w:eastAsia="Arial" w:hAnsi="Arial" w:cs="Arial"/>
                <w:spacing w:val="-2"/>
                <w:sz w:val="20"/>
              </w:rPr>
            </w:pPr>
            <w:r w:rsidRPr="00747AC2">
              <w:rPr>
                <w:rFonts w:ascii="Arial" w:eastAsia="Arial" w:hAnsi="Arial" w:cs="Arial"/>
                <w:spacing w:val="-2"/>
                <w:sz w:val="20"/>
              </w:rPr>
              <w:t>od  24 do 35 miesięcy - 10 pkt</w:t>
            </w:r>
          </w:p>
          <w:p w14:paraId="5C33A530" w14:textId="4ED2FD4E" w:rsidR="00747AC2" w:rsidRPr="00747AC2" w:rsidRDefault="00747AC2" w:rsidP="00747AC2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</w:rPr>
            </w:pPr>
            <w:r w:rsidRPr="00747AC2">
              <w:rPr>
                <w:rFonts w:ascii="Arial" w:eastAsia="SimSun" w:hAnsi="Arial" w:cs="Arial"/>
                <w:spacing w:val="-2"/>
                <w:kern w:val="3"/>
                <w:sz w:val="20"/>
              </w:rPr>
              <w:t>od 36 miesięcy i powyżej – 20 pkt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516CD" w14:textId="77777777" w:rsidR="00747AC2" w:rsidRPr="00747AC2" w:rsidRDefault="00747AC2" w:rsidP="00747AC2">
            <w:pPr>
              <w:tabs>
                <w:tab w:val="left" w:pos="1219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0"/>
                <w:lang w:eastAsia="pl-PL" w:bidi="hi-IN"/>
              </w:rPr>
            </w:pPr>
          </w:p>
        </w:tc>
      </w:tr>
    </w:tbl>
    <w:p w14:paraId="55DF7869" w14:textId="05AE9E9A" w:rsidR="00A95A55" w:rsidRPr="00A95A55" w:rsidRDefault="00A95A55" w:rsidP="00A95A55">
      <w:pPr>
        <w:spacing w:after="0" w:line="276" w:lineRule="auto"/>
        <w:rPr>
          <w:rFonts w:ascii="Arial" w:eastAsia="Calibri" w:hAnsi="Arial" w:cs="Arial"/>
          <w:b/>
        </w:rPr>
      </w:pPr>
      <w:r w:rsidRPr="00A95A55">
        <w:rPr>
          <w:rFonts w:ascii="Arial" w:eastAsia="Calibri" w:hAnsi="Arial" w:cs="Arial"/>
          <w:b/>
        </w:rPr>
        <w:t>Wykonawca wypełni tabele zgodnie z wymogiem Zamawiającego.</w:t>
      </w:r>
    </w:p>
    <w:p w14:paraId="45292B6C" w14:textId="791B31E0" w:rsidR="00A95A55" w:rsidRPr="00A95A55" w:rsidRDefault="00A95A55" w:rsidP="00A95A55">
      <w:pPr>
        <w:spacing w:after="0" w:line="276" w:lineRule="auto"/>
        <w:rPr>
          <w:rFonts w:ascii="Arial" w:eastAsia="Calibri" w:hAnsi="Arial" w:cs="Arial"/>
          <w:b/>
        </w:rPr>
      </w:pPr>
      <w:r w:rsidRPr="00A95A55">
        <w:rPr>
          <w:rFonts w:ascii="Arial" w:eastAsia="Calibri" w:hAnsi="Arial" w:cs="Arial"/>
          <w:b/>
        </w:rPr>
        <w:t>Brak żądanej opcji lub niewypełnienie pola odpowiedzi traktowany będzie jako brak danego parametru/warunku w oferowanym asortymencie i spowoduje odrzucenie oferty</w:t>
      </w:r>
    </w:p>
    <w:p w14:paraId="56924AEF" w14:textId="455191FC" w:rsidR="00A95A55" w:rsidRPr="00A95A55" w:rsidRDefault="00A95A55" w:rsidP="009E0C2F">
      <w:pPr>
        <w:spacing w:after="0"/>
      </w:pPr>
    </w:p>
    <w:p w14:paraId="655A3E3F" w14:textId="43769F27" w:rsidR="00A95A55" w:rsidRDefault="00A95A55" w:rsidP="009E0C2F">
      <w:pPr>
        <w:spacing w:after="0"/>
      </w:pPr>
    </w:p>
    <w:p w14:paraId="38C47A1A" w14:textId="648D169A" w:rsidR="00A95A55" w:rsidRDefault="00A95A55" w:rsidP="009E0C2F">
      <w:pPr>
        <w:spacing w:after="0"/>
      </w:pPr>
    </w:p>
    <w:p w14:paraId="13A90603" w14:textId="5658626D" w:rsidR="00A95A55" w:rsidRDefault="00A95A55" w:rsidP="009E0C2F">
      <w:pPr>
        <w:spacing w:after="0"/>
      </w:pPr>
    </w:p>
    <w:p w14:paraId="17C4D86D" w14:textId="75AF857E" w:rsidR="00A95A55" w:rsidRDefault="00A95A55" w:rsidP="009E0C2F">
      <w:pPr>
        <w:spacing w:after="0"/>
      </w:pPr>
    </w:p>
    <w:p w14:paraId="69A11FF1" w14:textId="77777777" w:rsidR="00A95A55" w:rsidRPr="00A95A55" w:rsidRDefault="00A95A55" w:rsidP="009E0C2F">
      <w:pPr>
        <w:spacing w:after="0"/>
      </w:pPr>
    </w:p>
    <w:p w14:paraId="38F20951" w14:textId="71C09D60" w:rsidR="00A95A55" w:rsidRPr="00A95A55" w:rsidRDefault="00A95A55" w:rsidP="00A95A55">
      <w:pPr>
        <w:spacing w:after="0"/>
        <w:ind w:left="7080"/>
      </w:pPr>
      <w:r>
        <w:t>………………………………………………………………..</w:t>
      </w:r>
    </w:p>
    <w:p w14:paraId="471094BF" w14:textId="27DF7ACC" w:rsidR="00A95A55" w:rsidRPr="00A95A55" w:rsidRDefault="00A95A55" w:rsidP="00A95A55">
      <w:pPr>
        <w:spacing w:after="0"/>
        <w:ind w:left="7080"/>
      </w:pPr>
      <w:r>
        <w:t>(Podpis osoby reprezentującej Wykonawcę)</w:t>
      </w:r>
    </w:p>
    <w:p w14:paraId="5CC9CA51" w14:textId="77777777" w:rsidR="009E0C2F" w:rsidRPr="00A95A55" w:rsidRDefault="009E0C2F" w:rsidP="009E0C2F">
      <w:pPr>
        <w:spacing w:after="0"/>
      </w:pPr>
    </w:p>
    <w:sectPr w:rsidR="009E0C2F" w:rsidRPr="00A95A55" w:rsidSect="009E0C2F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847FE" w14:textId="77777777" w:rsidR="00094929" w:rsidRDefault="00094929" w:rsidP="009E0C2F">
      <w:pPr>
        <w:spacing w:after="0" w:line="240" w:lineRule="auto"/>
      </w:pPr>
      <w:r>
        <w:separator/>
      </w:r>
    </w:p>
  </w:endnote>
  <w:endnote w:type="continuationSeparator" w:id="0">
    <w:p w14:paraId="6C2FD148" w14:textId="77777777" w:rsidR="00094929" w:rsidRDefault="00094929" w:rsidP="009E0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0664D" w14:textId="77777777" w:rsidR="00094929" w:rsidRDefault="00094929" w:rsidP="009E0C2F">
      <w:pPr>
        <w:spacing w:after="0" w:line="240" w:lineRule="auto"/>
      </w:pPr>
      <w:r>
        <w:separator/>
      </w:r>
    </w:p>
  </w:footnote>
  <w:footnote w:type="continuationSeparator" w:id="0">
    <w:p w14:paraId="0D7EC710" w14:textId="77777777" w:rsidR="00094929" w:rsidRDefault="00094929" w:rsidP="009E0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53158" w14:textId="49FA5009" w:rsidR="009E0C2F" w:rsidRDefault="009E0C2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1561B2" wp14:editId="425174CA">
          <wp:simplePos x="0" y="0"/>
          <wp:positionH relativeFrom="margin">
            <wp:posOffset>1526344</wp:posOffset>
          </wp:positionH>
          <wp:positionV relativeFrom="paragraph">
            <wp:posOffset>6497</wp:posOffset>
          </wp:positionV>
          <wp:extent cx="5762625" cy="733425"/>
          <wp:effectExtent l="0" t="0" r="0" b="0"/>
          <wp:wrapTopAndBottom/>
          <wp:docPr id="2062880616" name="Obraz 1" descr="Obraz zawierający zrzut ekranu, tekst, Grafika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2880616" name="Obraz 1" descr="Obraz zawierający zrzut ekranu, tekst, Grafika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97867"/>
    <w:multiLevelType w:val="hybridMultilevel"/>
    <w:tmpl w:val="80F01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B31342"/>
    <w:multiLevelType w:val="multilevel"/>
    <w:tmpl w:val="F56A6620"/>
    <w:styleLink w:val="WWNum18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31704E1F"/>
    <w:multiLevelType w:val="multilevel"/>
    <w:tmpl w:val="7D98B178"/>
    <w:styleLink w:val="WWNum1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" w15:restartNumberingAfterBreak="0">
    <w:nsid w:val="5487000F"/>
    <w:multiLevelType w:val="multilevel"/>
    <w:tmpl w:val="01B4D482"/>
    <w:styleLink w:val="WWNum18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" w15:restartNumberingAfterBreak="0">
    <w:nsid w:val="77426BD8"/>
    <w:multiLevelType w:val="hybridMultilevel"/>
    <w:tmpl w:val="3C306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FCA"/>
    <w:rsid w:val="00006726"/>
    <w:rsid w:val="00094929"/>
    <w:rsid w:val="000D7247"/>
    <w:rsid w:val="000F1F34"/>
    <w:rsid w:val="001C1827"/>
    <w:rsid w:val="001D53AD"/>
    <w:rsid w:val="00265278"/>
    <w:rsid w:val="002C1592"/>
    <w:rsid w:val="00300693"/>
    <w:rsid w:val="003162C8"/>
    <w:rsid w:val="0044083C"/>
    <w:rsid w:val="005E050C"/>
    <w:rsid w:val="00640F81"/>
    <w:rsid w:val="00716521"/>
    <w:rsid w:val="00747AC2"/>
    <w:rsid w:val="00750999"/>
    <w:rsid w:val="0086024A"/>
    <w:rsid w:val="00891A54"/>
    <w:rsid w:val="009E0C2F"/>
    <w:rsid w:val="00A95A55"/>
    <w:rsid w:val="00B166A6"/>
    <w:rsid w:val="00B2024A"/>
    <w:rsid w:val="00BA088A"/>
    <w:rsid w:val="00C07F99"/>
    <w:rsid w:val="00C11E93"/>
    <w:rsid w:val="00C43FCA"/>
    <w:rsid w:val="00D3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2EE3E6"/>
  <w15:chartTrackingRefBased/>
  <w15:docId w15:val="{47105654-AE0F-4120-A55F-AD77D62A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C2F"/>
  </w:style>
  <w:style w:type="paragraph" w:styleId="Stopka">
    <w:name w:val="footer"/>
    <w:basedOn w:val="Normalny"/>
    <w:link w:val="StopkaZnak"/>
    <w:uiPriority w:val="99"/>
    <w:unhideWhenUsed/>
    <w:rsid w:val="009E0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C2F"/>
  </w:style>
  <w:style w:type="table" w:styleId="Tabela-Siatka">
    <w:name w:val="Table Grid"/>
    <w:basedOn w:val="Standardowy"/>
    <w:uiPriority w:val="39"/>
    <w:rsid w:val="009E0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link w:val="NormalnyWebZnak"/>
    <w:uiPriority w:val="99"/>
    <w:rsid w:val="00891A5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NormalnyWebZnak">
    <w:name w:val="Normalny (Web) Znak"/>
    <w:link w:val="NormalnyWeb"/>
    <w:uiPriority w:val="99"/>
    <w:locked/>
    <w:rsid w:val="00891A54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Normalny"/>
    <w:uiPriority w:val="1"/>
    <w:qFormat/>
    <w:rsid w:val="00891A5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numbering" w:customStyle="1" w:styleId="WWNum180">
    <w:name w:val="WWNum180"/>
    <w:basedOn w:val="Bezlisty"/>
    <w:rsid w:val="00BA088A"/>
    <w:pPr>
      <w:numPr>
        <w:numId w:val="3"/>
      </w:numPr>
    </w:pPr>
  </w:style>
  <w:style w:type="numbering" w:customStyle="1" w:styleId="WWNum1801">
    <w:name w:val="WWNum1801"/>
    <w:basedOn w:val="Bezlisty"/>
    <w:rsid w:val="00265278"/>
    <w:pPr>
      <w:numPr>
        <w:numId w:val="5"/>
      </w:numPr>
    </w:pPr>
  </w:style>
  <w:style w:type="numbering" w:customStyle="1" w:styleId="WWNum1802">
    <w:name w:val="WWNum1802"/>
    <w:basedOn w:val="Bezlisty"/>
    <w:rsid w:val="00747AC2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150F3-1510-4A11-ABED-77804A305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754</Words>
  <Characters>4524</Characters>
  <Application>Microsoft Office Word</Application>
  <DocSecurity>0</DocSecurity>
  <Lines>37</Lines>
  <Paragraphs>10</Paragraphs>
  <ScaleCrop>false</ScaleCrop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7</cp:revision>
  <dcterms:created xsi:type="dcterms:W3CDTF">2024-01-28T20:17:00Z</dcterms:created>
  <dcterms:modified xsi:type="dcterms:W3CDTF">2024-04-03T19:26:00Z</dcterms:modified>
</cp:coreProperties>
</file>