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7D6D1" w14:textId="02BFF994" w:rsidR="00B132FD" w:rsidRPr="00611AA4" w:rsidRDefault="000A2FD1" w:rsidP="00B132FD">
      <w:pPr>
        <w:keepNext/>
        <w:shd w:val="clear" w:color="auto" w:fill="FFFFFF"/>
        <w:spacing w:before="209" w:line="202" w:lineRule="atLeast"/>
        <w:ind w:left="49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kern w:val="2"/>
          <w:szCs w:val="18"/>
          <w:u w:val="single"/>
          <w:lang w:eastAsia="hi-IN" w:bidi="hi-IN"/>
        </w:rPr>
      </w:pPr>
      <w:r w:rsidRPr="00611AA4">
        <w:rPr>
          <w:rFonts w:ascii="Times New Roman" w:eastAsia="Arial Unicode MS" w:hAnsi="Times New Roman" w:cs="Times New Roman"/>
          <w:b/>
          <w:bCs/>
          <w:color w:val="000000" w:themeColor="text1"/>
          <w:spacing w:val="-1"/>
          <w:sz w:val="28"/>
          <w:szCs w:val="18"/>
          <w:u w:val="single"/>
        </w:rPr>
        <w:t>KOSZTORYS</w:t>
      </w:r>
      <w:r w:rsidR="00D539D4" w:rsidRPr="00611AA4">
        <w:rPr>
          <w:rFonts w:ascii="Times New Roman" w:eastAsia="Arial Unicode MS" w:hAnsi="Times New Roman" w:cs="Times New Roman"/>
          <w:b/>
          <w:bCs/>
          <w:color w:val="000000" w:themeColor="text1"/>
          <w:spacing w:val="-1"/>
          <w:sz w:val="28"/>
          <w:szCs w:val="18"/>
          <w:u w:val="single"/>
        </w:rPr>
        <w:t xml:space="preserve"> OFERTOWY</w:t>
      </w:r>
    </w:p>
    <w:p w14:paraId="50628245" w14:textId="77777777" w:rsidR="00B132FD" w:rsidRPr="00611AA4" w:rsidRDefault="00B132FD" w:rsidP="00C5612F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</w:t>
      </w:r>
    </w:p>
    <w:p w14:paraId="6E2C7D1C" w14:textId="041A4390" w:rsidR="00C5612F" w:rsidRPr="00611AA4" w:rsidRDefault="00174A1E" w:rsidP="00C5612F">
      <w:pPr>
        <w:ind w:lef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4A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Remont chodnika na skrzyżowaniu dróg powiatowych nr 2433C Żabienko – Gębice i</w:t>
      </w:r>
      <w:r w:rsidR="009E6E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174A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2432C Marcinkowo – Łosośniki – granica woj. w miejsc. Marcinkowo</w:t>
      </w:r>
    </w:p>
    <w:p w14:paraId="29999B6D" w14:textId="77777777" w:rsidR="00896A8F" w:rsidRDefault="00896A8F" w:rsidP="00A5017B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C42B7A" w14:textId="03DC3FEC" w:rsidR="00896A8F" w:rsidRPr="00F15566" w:rsidRDefault="00896A8F" w:rsidP="00896A8F">
      <w:pPr>
        <w:ind w:left="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5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Branża drogowa</w:t>
      </w:r>
    </w:p>
    <w:p w14:paraId="1990488A" w14:textId="77777777" w:rsidR="00B132FD" w:rsidRPr="00611AA4" w:rsidRDefault="00B132FD" w:rsidP="00B132FD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45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8"/>
        <w:gridCol w:w="3465"/>
        <w:gridCol w:w="15"/>
        <w:gridCol w:w="810"/>
        <w:gridCol w:w="75"/>
        <w:gridCol w:w="1185"/>
        <w:gridCol w:w="52"/>
        <w:gridCol w:w="1388"/>
        <w:gridCol w:w="1890"/>
      </w:tblGrid>
      <w:tr w:rsidR="008A37C3" w:rsidRPr="008A37C3" w14:paraId="245B2F2D" w14:textId="77777777" w:rsidTr="00A5017B">
        <w:trPr>
          <w:cantSplit/>
          <w:trHeight w:val="405"/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9346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2041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Opis robót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35CE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Jedn.</w:t>
            </w:r>
          </w:p>
          <w:p w14:paraId="3CD9F1A8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A15C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Ilość</w:t>
            </w:r>
          </w:p>
          <w:p w14:paraId="1BF30C68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jedn.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BE48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Cena jedn.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BB75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Wartość (PLN)</w:t>
            </w:r>
          </w:p>
        </w:tc>
      </w:tr>
      <w:tr w:rsidR="008A37C3" w:rsidRPr="008A37C3" w14:paraId="02127AE7" w14:textId="77777777" w:rsidTr="00C5612F">
        <w:trPr>
          <w:cantSplit/>
          <w:trHeight w:val="887"/>
        </w:trPr>
        <w:tc>
          <w:tcPr>
            <w:tcW w:w="9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8E7F" w14:textId="0D9EF2F3" w:rsidR="008A37C3" w:rsidRPr="008A37C3" w:rsidRDefault="008A37C3" w:rsidP="008A37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Roboty przygotowawcze</w:t>
            </w:r>
          </w:p>
        </w:tc>
      </w:tr>
      <w:tr w:rsidR="008A37C3" w:rsidRPr="008A37C3" w14:paraId="43593A82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7062" w14:textId="63AE426A" w:rsidR="008A37C3" w:rsidRPr="008A37C3" w:rsidRDefault="008A37C3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578F" w14:textId="6F9BABA2" w:rsidR="008A37C3" w:rsidRPr="008A37C3" w:rsidRDefault="009E6E05" w:rsidP="009E6E0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Roboty pomiarowe przy liniowych robotach ziemnych - trasa drogi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 terenie równinnym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01BB" w14:textId="1E1D435E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BA6" w14:textId="5A98F7FF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  <w:r w:rsid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9453" w14:textId="77777777" w:rsidR="008A37C3" w:rsidRPr="008A37C3" w:rsidRDefault="008A37C3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DD4B" w14:textId="7777777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074D4971" w14:textId="77777777" w:rsidTr="00C5612F">
        <w:trPr>
          <w:cantSplit/>
          <w:trHeight w:val="887"/>
        </w:trPr>
        <w:tc>
          <w:tcPr>
            <w:tcW w:w="9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D125" w14:textId="0F830913" w:rsidR="008A37C3" w:rsidRPr="008A37C3" w:rsidRDefault="008A37C3" w:rsidP="008A37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Roboty </w:t>
            </w:r>
            <w:r w:rsidR="00DC2F0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rozbiórkowe</w:t>
            </w:r>
          </w:p>
        </w:tc>
      </w:tr>
      <w:tr w:rsidR="008A37C3" w:rsidRPr="008A37C3" w14:paraId="6626EF59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C6F9" w14:textId="61E236A1" w:rsidR="008A37C3" w:rsidRPr="008A37C3" w:rsidRDefault="008A37C3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8920" w14:textId="77777777" w:rsidR="009E6E05" w:rsidRPr="009E6E05" w:rsidRDefault="009E6E05" w:rsidP="009E6E0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Roboty remontowe - frezowanie nawierzchni bitumicznej o gr. do</w:t>
            </w:r>
          </w:p>
          <w:p w14:paraId="7EB54001" w14:textId="1499DCDA" w:rsidR="008A37C3" w:rsidRPr="008A37C3" w:rsidRDefault="009E6E05" w:rsidP="009E6E0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4 cm z wywozem materiału 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rozbiórki na </w:t>
            </w:r>
            <w:proofErr w:type="spellStart"/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odl</w:t>
            </w:r>
            <w:proofErr w:type="spellEnd"/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. do 1 km 76-130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pojazdów na godzinę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68D1" w14:textId="40C827C4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D68A" w14:textId="59B17379" w:rsidR="008A37C3" w:rsidRPr="008A37C3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56,750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6A50" w14:textId="77777777" w:rsidR="008A37C3" w:rsidRPr="008A37C3" w:rsidRDefault="008A37C3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5467" w14:textId="7777777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33F01" w:rsidRPr="008A37C3" w14:paraId="75E278EC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2FD" w14:textId="6F1916A0" w:rsidR="00233F01" w:rsidRDefault="00233F01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3.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FD8" w14:textId="64742D66" w:rsidR="00233F01" w:rsidRPr="00233F01" w:rsidRDefault="00233F01" w:rsidP="009E6E0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Mechaniczna rozbiórka podbudowy z tłucznia kamiennego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65BA" w14:textId="2BEE3226" w:rsidR="00233F01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7C9E" w14:textId="2A602ED7" w:rsidR="00233F01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23,820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9063" w14:textId="77777777" w:rsidR="00233F01" w:rsidRPr="008A37C3" w:rsidRDefault="00233F01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21BF" w14:textId="77777777" w:rsidR="00233F01" w:rsidRPr="008A37C3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33F01" w:rsidRPr="008A37C3" w14:paraId="06AEAAA2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F3A4" w14:textId="7DE4ED33" w:rsidR="00233F01" w:rsidRDefault="00233F01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4.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B711" w14:textId="77777777" w:rsidR="00233F01" w:rsidRPr="00233F01" w:rsidRDefault="00233F01" w:rsidP="00233F01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Wywóz gruzu spryzmowanego samochodami samowyładowczymi</w:t>
            </w:r>
          </w:p>
          <w:p w14:paraId="5024ED87" w14:textId="77777777" w:rsidR="00233F01" w:rsidRPr="00233F01" w:rsidRDefault="00233F01" w:rsidP="00233F01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- dodatek za każde dalsze 0,5 km ponad 1 km</w:t>
            </w:r>
          </w:p>
          <w:p w14:paraId="56FBA98D" w14:textId="33B932AE" w:rsidR="00233F01" w:rsidRPr="00233F01" w:rsidRDefault="00233F01" w:rsidP="00233F01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Krotność = 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14C" w14:textId="40FDBDFE" w:rsidR="00233F01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9BE" w14:textId="61CA2D33" w:rsidR="00233F01" w:rsidRPr="00233F01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23,820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EC4B" w14:textId="77777777" w:rsidR="00233F01" w:rsidRPr="008A37C3" w:rsidRDefault="00233F01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A8C" w14:textId="77777777" w:rsidR="00233F01" w:rsidRPr="008A37C3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17E39AFB" w14:textId="77777777" w:rsidTr="00C5612F">
        <w:trPr>
          <w:cantSplit/>
          <w:trHeight w:val="887"/>
        </w:trPr>
        <w:tc>
          <w:tcPr>
            <w:tcW w:w="9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EDED" w14:textId="34DBB18E" w:rsidR="008A37C3" w:rsidRPr="008A37C3" w:rsidRDefault="00233F01" w:rsidP="008A37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Roboty ziemne</w:t>
            </w:r>
          </w:p>
        </w:tc>
      </w:tr>
      <w:tr w:rsidR="008A37C3" w:rsidRPr="008A37C3" w14:paraId="6B8CAC57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933D" w14:textId="4519055C" w:rsidR="008A37C3" w:rsidRPr="008A37C3" w:rsidRDefault="00233F01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5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C14" w14:textId="0993CC93" w:rsidR="008A37C3" w:rsidRPr="008A37C3" w:rsidRDefault="00233F01" w:rsidP="00233F01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Usunięcie warstwy ziemi urodzajnej (humusu) 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grubości do 15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cm </w:t>
            </w: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transportem urobku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samochodami samowyładowczymi na odległość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 km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720F" w14:textId="1E742108" w:rsidR="008A37C3" w:rsidRPr="008A37C3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0F7" w14:textId="2F0EFF97" w:rsidR="008A37C3" w:rsidRPr="008A37C3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67,170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CC58" w14:textId="77777777" w:rsidR="008A37C3" w:rsidRPr="008A37C3" w:rsidRDefault="008A37C3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10AE" w14:textId="7777777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6482B8AC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542B" w14:textId="7F361E18" w:rsidR="008A37C3" w:rsidRPr="008A37C3" w:rsidRDefault="00233F01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lastRenderedPageBreak/>
              <w:t>6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CE1D" w14:textId="20BB824B" w:rsidR="008A37C3" w:rsidRPr="008A37C3" w:rsidRDefault="00233F01" w:rsidP="00233F01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Humusowanie skarp 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obsianiem przy grubości warstwy humusu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10 cm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F5DE" w14:textId="35B92744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1C7D" w14:textId="36F1B715" w:rsidR="008A37C3" w:rsidRPr="008A37C3" w:rsidRDefault="004E4B96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113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D542" w14:textId="77777777" w:rsidR="008A37C3" w:rsidRPr="008A37C3" w:rsidRDefault="008A37C3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038B" w14:textId="7777777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690D1A02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EEEC" w14:textId="24022423" w:rsidR="008A37C3" w:rsidRDefault="004E4B96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7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8A0" w14:textId="4E35AE86" w:rsidR="008A37C3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Roboty ziemne wykonywane koparkami przedsiębiernymi 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poj.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łyżki 0.40 m3 w gruncie kat. II z transportem materiału (dokop)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samochodami samowyładowczymi na odległość 5 km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FA9C" w14:textId="44B04344" w:rsidR="008A37C3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0F81" w14:textId="7F785BEE" w:rsidR="008A37C3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91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A17" w14:textId="77777777" w:rsidR="008A37C3" w:rsidRPr="008A37C3" w:rsidRDefault="008A37C3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A282" w14:textId="77777777" w:rsidR="008A37C3" w:rsidRP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2525B115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71F" w14:textId="3AB74B0E" w:rsidR="004E4B96" w:rsidRDefault="004E4B96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8.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B640" w14:textId="2B74549E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Roboty ziemne wykonywane koparkami przedsiębiernymi 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poj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łyżki 0.40 m3 w gruncie kat. IV z transportem urobku samochodami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samowyładowczymi na odległość 5 km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5B65" w14:textId="6FCC1B52" w:rsidR="004E4B96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D043" w14:textId="4CE65872" w:rsidR="004E4B96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50,600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7861" w14:textId="77777777" w:rsidR="004E4B96" w:rsidRPr="008A37C3" w:rsidRDefault="004E4B96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DE9A" w14:textId="77777777" w:rsidR="004E4B96" w:rsidRPr="008A37C3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518CFE38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41D0" w14:textId="0A545172" w:rsidR="004E4B96" w:rsidRDefault="004E4B96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9.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C1B" w14:textId="78153FF8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Formowanie i zagęszczanie nasypów o wys. do 3.0 m spycharkami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w gruncie kat. III-IV Wskaźnik zagęszczenia </w:t>
            </w:r>
            <w:proofErr w:type="spellStart"/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Js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=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5F5" w14:textId="0D247E13" w:rsidR="004E4B96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BED" w14:textId="50F8F14C" w:rsidR="004E4B96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91,</w:t>
            </w:r>
            <w:r w:rsidR="00A5017B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8E95" w14:textId="77777777" w:rsidR="004E4B96" w:rsidRPr="008A37C3" w:rsidRDefault="004E4B96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AACA" w14:textId="77777777" w:rsidR="004E4B96" w:rsidRPr="008A37C3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35EE4E87" w14:textId="77777777" w:rsidTr="00C5612F">
        <w:trPr>
          <w:cantSplit/>
          <w:trHeight w:val="887"/>
        </w:trPr>
        <w:tc>
          <w:tcPr>
            <w:tcW w:w="9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0713" w14:textId="014E229D" w:rsidR="008A37C3" w:rsidRPr="008A37C3" w:rsidRDefault="004E4B96" w:rsidP="008A37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Podbudowa</w:t>
            </w:r>
          </w:p>
        </w:tc>
      </w:tr>
      <w:tr w:rsidR="008A37C3" w:rsidRPr="008A37C3" w14:paraId="207C13E4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E050" w14:textId="02F3F135" w:rsidR="008A37C3" w:rsidRDefault="004E4B96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10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978B" w14:textId="7777777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Warstwy odsączające z piasku na poszerzeniach, wykonanie</w:t>
            </w:r>
          </w:p>
          <w:p w14:paraId="73A39253" w14:textId="7777777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ręczne, zagęszczanie mechaniczne - grubość warstwy po zagęszczeniu</w:t>
            </w:r>
          </w:p>
          <w:p w14:paraId="07772718" w14:textId="65316A65" w:rsidR="008A37C3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10 cm 26-75 pojazdów na godzinę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88E2" w14:textId="5488B6C0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EC51" w14:textId="7EE1900B" w:rsidR="008A37C3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222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AB53" w14:textId="77777777" w:rsidR="008A37C3" w:rsidRPr="008A37C3" w:rsidRDefault="008A37C3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9AE5" w14:textId="77777777" w:rsidR="008A37C3" w:rsidRP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5E2E3D09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A57C" w14:textId="787E7917" w:rsidR="008A37C3" w:rsidRDefault="004E4B96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lastRenderedPageBreak/>
              <w:t>11</w:t>
            </w:r>
            <w:r w:rsidR="00C5612F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3596" w14:textId="7777777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Warstwy odsączające z piasku na poszerzeniach, wykonanie</w:t>
            </w:r>
          </w:p>
          <w:p w14:paraId="5AFC84B2" w14:textId="7777777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ręczne, zagęszczanie mechaniczne - za każdy dalszy 1 cm grubości</w:t>
            </w:r>
          </w:p>
          <w:p w14:paraId="247B8C43" w14:textId="7777777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ponad 10 cm 26-75 pojazdów na godzinę</w:t>
            </w:r>
          </w:p>
          <w:p w14:paraId="32C0B9E3" w14:textId="7777777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Warstwy odsączające z piasku na poszerzeniach, wykonanie</w:t>
            </w:r>
          </w:p>
          <w:p w14:paraId="26A8013F" w14:textId="7777777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ręczne, zagęszczanie mechaniczne - grubość warstwy po zagęszczeniu</w:t>
            </w:r>
          </w:p>
          <w:p w14:paraId="1644A82E" w14:textId="7777777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10 cm 26-75 pojazdów na godzinę</w:t>
            </w:r>
          </w:p>
          <w:p w14:paraId="1A072B83" w14:textId="62F49B77" w:rsidR="008A37C3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Krotność = 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38A" w14:textId="1BD7C60F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5930" w14:textId="34F8CD18" w:rsidR="008A37C3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114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5B6" w14:textId="77777777" w:rsidR="008A37C3" w:rsidRPr="008A37C3" w:rsidRDefault="008A37C3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07B2" w14:textId="77777777" w:rsidR="008A37C3" w:rsidRP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222351E5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91E5" w14:textId="5057EC12" w:rsidR="008A37C3" w:rsidRDefault="004E4B96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12</w:t>
            </w:r>
            <w:r w:rsidR="00C5612F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FE8A" w14:textId="025DCAC2" w:rsidR="008A37C3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Podbudowa betonowa bez dylatacji - grubość warstwy po zagęszczeniu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15 cm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FA2F" w14:textId="3FD5ECEA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EE7" w14:textId="66DB6A47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05BD" w14:textId="77777777" w:rsidR="008A37C3" w:rsidRPr="008A37C3" w:rsidRDefault="008A37C3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0AFD" w14:textId="77777777" w:rsidR="008A37C3" w:rsidRP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3D94E675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19E8" w14:textId="1D5647F7" w:rsidR="004E4B96" w:rsidRDefault="004E4B96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13.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CC5F" w14:textId="091881C6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Podbudowy betonowe gr.20 cm pielęgnowane piaskiem i wodą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Krotność = 1,25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495A" w14:textId="49FA68DE" w:rsidR="004E4B96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F0AA" w14:textId="6FA5A7BC" w:rsidR="004E4B96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114,000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83F9" w14:textId="77777777" w:rsidR="004E4B96" w:rsidRPr="008A37C3" w:rsidRDefault="004E4B96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B59B" w14:textId="77777777" w:rsidR="004E4B96" w:rsidRPr="008A37C3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53440791" w14:textId="77777777" w:rsidTr="0006648E">
        <w:trPr>
          <w:cantSplit/>
          <w:trHeight w:val="887"/>
        </w:trPr>
        <w:tc>
          <w:tcPr>
            <w:tcW w:w="9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E8E" w14:textId="6B12ED88" w:rsidR="004E4B96" w:rsidRPr="004E4B96" w:rsidRDefault="004E4B96" w:rsidP="004E4B9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Krawężniki, oporniki</w:t>
            </w:r>
          </w:p>
        </w:tc>
      </w:tr>
      <w:tr w:rsidR="004E4B96" w:rsidRPr="008A37C3" w14:paraId="7D70B455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506" w14:textId="6BE3AC55" w:rsidR="004E4B96" w:rsidRDefault="004E4B9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14.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A0D" w14:textId="542EB75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Krawężniki betonowe wystające o wymiarach 15x30 cm na podsypce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piaskowej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0A83" w14:textId="1F3C5621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42F8" w14:textId="50AF903C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189,500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F5D7" w14:textId="77777777" w:rsidR="004E4B96" w:rsidRPr="008A37C3" w:rsidRDefault="004E4B9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1976" w14:textId="77777777" w:rsidR="004E4B96" w:rsidRPr="008A37C3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2CDB1784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F708" w14:textId="247F57E7" w:rsidR="004E4B96" w:rsidRDefault="004E4B9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15.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C233" w14:textId="1AAFDF9C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Krawężniki betonowe wtopione o wymiarach 12x25 cm na podsypce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piaskowej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05A0" w14:textId="540BD804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8ED" w14:textId="5C6DA2D7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34,500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B67" w14:textId="77777777" w:rsidR="004E4B96" w:rsidRPr="008A37C3" w:rsidRDefault="004E4B9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D945" w14:textId="77777777" w:rsidR="004E4B96" w:rsidRPr="008A37C3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7B03D019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78F" w14:textId="277F0F0E" w:rsidR="004E4B96" w:rsidRDefault="004E4B9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16.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CD9D" w14:textId="57F39D2B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Obrzeża betonowe 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wymiarach 30x8 cm na podsypce cementowo-</w:t>
            </w:r>
          </w:p>
          <w:p w14:paraId="1B492F46" w14:textId="2E25D8E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piaskowej z wypełnieniem spoin zaprawa cementowa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5E5A" w14:textId="517B64C8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9F4C" w14:textId="2040277C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113,500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296F" w14:textId="77777777" w:rsidR="004E4B96" w:rsidRPr="008A37C3" w:rsidRDefault="004E4B9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66DB" w14:textId="77777777" w:rsidR="004E4B96" w:rsidRPr="008A37C3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67768D10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042D" w14:textId="292A18F3" w:rsidR="004E4B96" w:rsidRDefault="004E4B9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17.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0688" w14:textId="17522433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Ława pod krawężniki z oporem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z mieszanki betonowej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58DF" w14:textId="1AACFCDD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53D1" w14:textId="3B1315F2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18,100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132" w14:textId="77777777" w:rsidR="004E4B96" w:rsidRPr="008A37C3" w:rsidRDefault="004E4B9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9D98" w14:textId="77777777" w:rsidR="004E4B96" w:rsidRPr="008A37C3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76974B1B" w14:textId="77777777" w:rsidTr="0006648E">
        <w:trPr>
          <w:cantSplit/>
          <w:trHeight w:val="887"/>
        </w:trPr>
        <w:tc>
          <w:tcPr>
            <w:tcW w:w="9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BC2A" w14:textId="6321CE95" w:rsidR="004E4B96" w:rsidRPr="006E4B12" w:rsidRDefault="004E4B96" w:rsidP="006E4B1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E4B1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Chodniki</w:t>
            </w:r>
          </w:p>
        </w:tc>
      </w:tr>
      <w:tr w:rsidR="006E4B12" w:rsidRPr="008A37C3" w14:paraId="4BDB4536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251" w14:textId="7A9CC888" w:rsidR="006E4B12" w:rsidRDefault="006E4B12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lastRenderedPageBreak/>
              <w:t>18.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939" w14:textId="33CDC1A0" w:rsidR="006E4B12" w:rsidRPr="006E4B12" w:rsidRDefault="006E4B12" w:rsidP="006E4B12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Chodniki z kost</w:t>
            </w:r>
            <w:r w:rsidR="00A53DD4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ki brukowej betonowej grubości 6</w:t>
            </w:r>
            <w:bookmarkStart w:id="0" w:name="_GoBack"/>
            <w:bookmarkEnd w:id="0"/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cm na podsypce</w:t>
            </w:r>
            <w:r w:rsidR="004320F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cementowo-piaskowej z wypełnieniem spoin piaskiem - obok</w:t>
            </w:r>
          </w:p>
          <w:p w14:paraId="3F76D3A2" w14:textId="6841B1B6" w:rsidR="006E4B12" w:rsidRPr="004E4B96" w:rsidRDefault="006E4B12" w:rsidP="006E4B12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czynnego pasa jezdni (26-75 </w:t>
            </w:r>
            <w:proofErr w:type="spellStart"/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poj</w:t>
            </w:r>
            <w:proofErr w:type="spellEnd"/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CF42" w14:textId="1322C138" w:rsidR="006E4B12" w:rsidRDefault="006E4B12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F5E8" w14:textId="75734DDA" w:rsidR="006E4B12" w:rsidRDefault="006E4B12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177,000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CACD" w14:textId="77777777" w:rsidR="006E4B12" w:rsidRPr="008A37C3" w:rsidRDefault="006E4B12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0EAF" w14:textId="77777777" w:rsidR="006E4B12" w:rsidRPr="008A37C3" w:rsidRDefault="006E4B12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E4B12" w:rsidRPr="008A37C3" w14:paraId="5F14046B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54B2" w14:textId="33CD9C20" w:rsidR="006E4B12" w:rsidRDefault="006E4B12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19.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11DB" w14:textId="755AD595" w:rsidR="006E4B12" w:rsidRPr="006E4B12" w:rsidRDefault="006E4B12" w:rsidP="006E4B12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Chodniki z kostki brukowej betonowej grubości 8 cm na podsypce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cementowo-piaskowej z wypełnieniem spoin piaskiem - obok</w:t>
            </w:r>
          </w:p>
          <w:p w14:paraId="007E0B42" w14:textId="1F51D69A" w:rsidR="006E4B12" w:rsidRPr="006E4B12" w:rsidRDefault="006E4B12" w:rsidP="006E4B12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czynnego pasa jezdni (26-75 </w:t>
            </w:r>
            <w:proofErr w:type="spellStart"/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poj</w:t>
            </w:r>
            <w:proofErr w:type="spellEnd"/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873D" w14:textId="28C9EDAE" w:rsidR="006E4B12" w:rsidRDefault="006E4B12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2C10" w14:textId="62046C38" w:rsidR="006E4B12" w:rsidRDefault="006E4B12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45,300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65C3" w14:textId="77777777" w:rsidR="006E4B12" w:rsidRPr="008A37C3" w:rsidRDefault="006E4B12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BEBC" w14:textId="77777777" w:rsidR="006E4B12" w:rsidRPr="008A37C3" w:rsidRDefault="006E4B12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6B6A1E77" w14:textId="77777777" w:rsidTr="0006648E">
        <w:trPr>
          <w:cantSplit/>
          <w:trHeight w:val="887"/>
        </w:trPr>
        <w:tc>
          <w:tcPr>
            <w:tcW w:w="9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ABBC" w14:textId="004A390A" w:rsidR="004E4B96" w:rsidRPr="00A07F00" w:rsidRDefault="00A53DD4" w:rsidP="00F1556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Zatoka autobusowa</w:t>
            </w:r>
          </w:p>
        </w:tc>
      </w:tr>
      <w:tr w:rsidR="00A53DD4" w:rsidRPr="008A37C3" w14:paraId="4C3C0097" w14:textId="24CB9116" w:rsidTr="00A53DD4">
        <w:trPr>
          <w:cantSplit/>
          <w:trHeight w:val="887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8B12" w14:textId="6AA57216" w:rsidR="00A53DD4" w:rsidRPr="00A53DD4" w:rsidRDefault="00A53DD4" w:rsidP="00A53DD4">
            <w:pPr>
              <w:spacing w:line="276" w:lineRule="auto"/>
              <w:rPr>
                <w:rFonts w:eastAsia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53DD4">
              <w:rPr>
                <w:rFonts w:eastAsia="Times New Roman"/>
                <w:bCs/>
                <w:color w:val="000000" w:themeColor="text1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DE7A" w14:textId="2EB9FD8A" w:rsidR="00A53DD4" w:rsidRPr="00A53DD4" w:rsidRDefault="00A53DD4" w:rsidP="00A53DD4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Zatoka autobusowa z kostki brukowej betonowej czerwonej grubości 8 cm na podsypce cementowo-piaskowej 1:4 </w:t>
            </w:r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z wypełnieniem spoin piaskiem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obok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czynnego pasa jezdni (26-75 </w:t>
            </w:r>
            <w:proofErr w:type="spellStart"/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poj</w:t>
            </w:r>
            <w:proofErr w:type="spellEnd"/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ED17" w14:textId="22D959CD" w:rsidR="00A53DD4" w:rsidRPr="00A53DD4" w:rsidRDefault="00A53DD4" w:rsidP="00A53DD4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7DB8" w14:textId="0756C96B" w:rsidR="00A53DD4" w:rsidRPr="00A53DD4" w:rsidRDefault="00A53DD4" w:rsidP="00A53DD4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eastAsia="en-US"/>
              </w:rPr>
              <w:t>114,000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1282" w14:textId="77777777" w:rsidR="00A53DD4" w:rsidRPr="00A53DD4" w:rsidRDefault="00A53DD4" w:rsidP="00A53DD4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B8C2" w14:textId="77777777" w:rsidR="00A53DD4" w:rsidRPr="00A53DD4" w:rsidRDefault="00A53DD4" w:rsidP="00A53DD4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3DD4" w:rsidRPr="008A37C3" w14:paraId="7634FFAF" w14:textId="77777777" w:rsidTr="0006648E">
        <w:trPr>
          <w:cantSplit/>
          <w:trHeight w:val="887"/>
        </w:trPr>
        <w:tc>
          <w:tcPr>
            <w:tcW w:w="9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238F" w14:textId="4E7283F8" w:rsidR="00A53DD4" w:rsidRPr="00A07F00" w:rsidRDefault="00A53DD4" w:rsidP="00F1556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07F0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Nawierzchnia</w:t>
            </w:r>
          </w:p>
        </w:tc>
      </w:tr>
      <w:tr w:rsidR="00A07F00" w:rsidRPr="008A37C3" w14:paraId="5AD6A575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A48D" w14:textId="462E1A59" w:rsidR="00A07F00" w:rsidRDefault="00A53DD4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21</w:t>
            </w:r>
            <w:r w:rsidR="00A07F0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7638" w14:textId="6EFC1669" w:rsidR="00A07F00" w:rsidRPr="00A07F00" w:rsidRDefault="00A07F00" w:rsidP="00A07F00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Mechaniczne oczyszczenie 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skropienie emulsją asfaltową na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zimno podbudowy tłuczniowej lub z gruntu stabilizowanego cementem;</w:t>
            </w:r>
          </w:p>
          <w:p w14:paraId="1C3F39A2" w14:textId="5BC52DB7" w:rsidR="00A07F00" w:rsidRPr="006E4B12" w:rsidRDefault="00A07F00" w:rsidP="00A07F00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zużycie emulsji 0,8 kg/m2 26-75 pojazdów na godzinę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CDD3" w14:textId="77777777" w:rsidR="00A07F00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E68D" w14:textId="48E8B4AE" w:rsidR="00A07F00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56,750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9354" w14:textId="77777777" w:rsidR="00A07F00" w:rsidRPr="008A37C3" w:rsidRDefault="00A07F00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CAC4" w14:textId="77777777" w:rsidR="00A07F00" w:rsidRPr="008A37C3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F00" w:rsidRPr="008A37C3" w14:paraId="4782ADA6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B401" w14:textId="380217B4" w:rsidR="00A07F00" w:rsidRDefault="00A53DD4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22</w:t>
            </w:r>
            <w:r w:rsidR="00A07F0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8206" w14:textId="5E7D7357" w:rsidR="00A07F00" w:rsidRPr="00A07F00" w:rsidRDefault="00A07F00" w:rsidP="00A07F00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Nawierzchnie z mieszanek mineralno-bitumicznych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warstwa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ścieralna o gr. 4 cm; wydajność rozkładarki 200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t/dzień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FD17" w14:textId="6EE5B7C5" w:rsidR="00A07F00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E2F" w14:textId="0759E3DA" w:rsidR="00A07F00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56,750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8151" w14:textId="77777777" w:rsidR="00A07F00" w:rsidRPr="008A37C3" w:rsidRDefault="00A07F00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DE29" w14:textId="77777777" w:rsidR="00A07F00" w:rsidRPr="008A37C3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52F90228" w14:textId="77777777" w:rsidTr="0006648E">
        <w:trPr>
          <w:cantSplit/>
          <w:trHeight w:val="887"/>
        </w:trPr>
        <w:tc>
          <w:tcPr>
            <w:tcW w:w="9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1803" w14:textId="7DD698FE" w:rsidR="004E4B96" w:rsidRPr="00A07F00" w:rsidRDefault="00A07F00" w:rsidP="00F1556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07F0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Oznakowanie</w:t>
            </w:r>
          </w:p>
        </w:tc>
      </w:tr>
      <w:tr w:rsidR="00A07F00" w:rsidRPr="008A37C3" w14:paraId="1817543E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54B0" w14:textId="02004D70" w:rsidR="00A07F00" w:rsidRDefault="00A53DD4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lastRenderedPageBreak/>
              <w:t>23</w:t>
            </w:r>
            <w:r w:rsidR="00A07F0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6FF" w14:textId="5DC7813D" w:rsidR="00A07F00" w:rsidRPr="00A07F00" w:rsidRDefault="00A07F00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Oznakowania - znaki informacyjne zakazu i nakazu - zdjęcie znaków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3FF8" w14:textId="2FDC4168" w:rsidR="00A07F00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E630" w14:textId="278669CE" w:rsidR="00A07F00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71CB" w14:textId="77777777" w:rsidR="00A07F00" w:rsidRPr="008A37C3" w:rsidRDefault="00A07F00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2E9F" w14:textId="77777777" w:rsidR="00A07F00" w:rsidRPr="008A37C3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F00" w:rsidRPr="008A37C3" w14:paraId="2C41606D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5FB7" w14:textId="662400F9" w:rsidR="00A07F00" w:rsidRDefault="00A53DD4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24</w:t>
            </w:r>
            <w:r w:rsidR="00A07F0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ADC0" w14:textId="2936FE42" w:rsidR="00A07F00" w:rsidRPr="00A07F00" w:rsidRDefault="00896A8F" w:rsidP="00896A8F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Oznakowania - znaki informacyjne zakazu i nakazu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przymocowanie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znaków o pow. do 0,30 m2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500E" w14:textId="60D0E0D9" w:rsidR="00A07F00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F07E" w14:textId="120836E7" w:rsidR="00A07F00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EF95" w14:textId="77777777" w:rsidR="00A07F00" w:rsidRPr="008A37C3" w:rsidRDefault="00A07F00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10DA" w14:textId="77777777" w:rsidR="00A07F00" w:rsidRPr="008A37C3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96A8F" w:rsidRPr="008A37C3" w14:paraId="4A9F09B6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D610" w14:textId="238F165E" w:rsidR="00896A8F" w:rsidRDefault="00A53DD4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25</w:t>
            </w:r>
            <w:r w:rsidR="00896A8F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2C2E" w14:textId="47E7435B" w:rsidR="00896A8F" w:rsidRPr="00896A8F" w:rsidRDefault="00896A8F" w:rsidP="00896A8F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Oznakowania - znaki informacyjne zakazu i nakazu - słupki z rur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stalowych 70 mm do znaków,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D108" w14:textId="5A2AA59F" w:rsidR="00896A8F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DE2D" w14:textId="09EB8419" w:rsidR="00896A8F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15A6" w14:textId="77777777" w:rsidR="00896A8F" w:rsidRPr="008A37C3" w:rsidRDefault="00896A8F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F13" w14:textId="77777777" w:rsidR="00896A8F" w:rsidRPr="008A37C3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96A8F" w:rsidRPr="008A37C3" w14:paraId="1586AEEA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CF0E" w14:textId="02279B85" w:rsidR="00896A8F" w:rsidRDefault="00A53DD4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26</w:t>
            </w:r>
            <w:r w:rsidR="00896A8F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20C1" w14:textId="6412DF21" w:rsidR="00896A8F" w:rsidRPr="00896A8F" w:rsidRDefault="00896A8F" w:rsidP="00896A8F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Oznakowania - znaki informacyjne zakazu i nakazu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przymocowanie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znaków o pow. do 0,30 m2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FB1" w14:textId="58D3D650" w:rsidR="00896A8F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293" w14:textId="625A069C" w:rsidR="00896A8F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632E" w14:textId="77777777" w:rsidR="00896A8F" w:rsidRPr="008A37C3" w:rsidRDefault="00896A8F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DD8F" w14:textId="77777777" w:rsidR="00896A8F" w:rsidRPr="008A37C3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96A8F" w:rsidRPr="008A37C3" w14:paraId="65CF5F64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A09" w14:textId="19FC6F4E" w:rsidR="00896A8F" w:rsidRDefault="00A53DD4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27</w:t>
            </w:r>
            <w:r w:rsidR="00896A8F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B1B" w14:textId="553880BA" w:rsidR="00896A8F" w:rsidRPr="00896A8F" w:rsidRDefault="00896A8F" w:rsidP="00896A8F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Oznakowanie poziome jezdni farbą chlorokauczukową - linie segregacyjne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i krawędziowe ciągłe malowane mechanicznie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obok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czynnego pasa jezdni (26-75 </w:t>
            </w:r>
            <w:proofErr w:type="spellStart"/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poj</w:t>
            </w:r>
            <w:proofErr w:type="spellEnd"/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31B9" w14:textId="4A5DA431" w:rsidR="00896A8F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43CC" w14:textId="69B4FD83" w:rsidR="00896A8F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60,280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CECA" w14:textId="77777777" w:rsidR="00896A8F" w:rsidRPr="008A37C3" w:rsidRDefault="00896A8F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E183" w14:textId="77777777" w:rsidR="00896A8F" w:rsidRPr="008A37C3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17B" w:rsidRPr="008A37C3" w14:paraId="1A89CC60" w14:textId="77777777" w:rsidTr="00A5017B">
        <w:trPr>
          <w:cantSplit/>
          <w:trHeight w:val="392"/>
        </w:trPr>
        <w:tc>
          <w:tcPr>
            <w:tcW w:w="7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A81" w14:textId="1BE69E48" w:rsidR="00A5017B" w:rsidRPr="008A37C3" w:rsidRDefault="00A5017B" w:rsidP="00A5017B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Wartość kosztorysowa robót bez podatku VAT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ADD" w14:textId="77777777" w:rsidR="00A5017B" w:rsidRPr="008A37C3" w:rsidRDefault="00A5017B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17B" w:rsidRPr="008A37C3" w14:paraId="752CA3BD" w14:textId="77777777" w:rsidTr="00A5017B">
        <w:trPr>
          <w:cantSplit/>
          <w:trHeight w:val="392"/>
        </w:trPr>
        <w:tc>
          <w:tcPr>
            <w:tcW w:w="7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A33C" w14:textId="367171A8" w:rsidR="00A5017B" w:rsidRDefault="00A5017B" w:rsidP="00A5017B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Podatek VAT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2B1C" w14:textId="77777777" w:rsidR="00A5017B" w:rsidRPr="008A37C3" w:rsidRDefault="00A5017B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17B" w:rsidRPr="008A37C3" w14:paraId="0C6A31C6" w14:textId="77777777" w:rsidTr="00A5017B">
        <w:trPr>
          <w:cantSplit/>
          <w:trHeight w:val="392"/>
        </w:trPr>
        <w:tc>
          <w:tcPr>
            <w:tcW w:w="7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074B" w14:textId="0292EDF1" w:rsidR="00A5017B" w:rsidRDefault="00A5017B" w:rsidP="00A5017B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Ogółem wartość kosztorysowa robót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B80B" w14:textId="77777777" w:rsidR="00A5017B" w:rsidRPr="008A37C3" w:rsidRDefault="00A5017B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405C5A7B" w14:textId="77777777" w:rsidR="00896A8F" w:rsidRDefault="00896A8F" w:rsidP="00B132FD">
      <w:pPr>
        <w:rPr>
          <w:rFonts w:eastAsia="Times New Roman"/>
          <w:color w:val="000000" w:themeColor="text1"/>
          <w:sz w:val="24"/>
          <w:szCs w:val="24"/>
        </w:rPr>
      </w:pPr>
    </w:p>
    <w:p w14:paraId="76D23BF8" w14:textId="254F0D49" w:rsidR="00896A8F" w:rsidRPr="00F15566" w:rsidRDefault="00896A8F" w:rsidP="00B132FD">
      <w:pPr>
        <w:rPr>
          <w:rFonts w:eastAsia="Times New Roman"/>
          <w:b/>
          <w:bCs/>
          <w:color w:val="000000" w:themeColor="text1"/>
          <w:sz w:val="24"/>
          <w:szCs w:val="24"/>
        </w:rPr>
      </w:pPr>
      <w:r w:rsidRPr="00F15566">
        <w:rPr>
          <w:rFonts w:eastAsia="Times New Roman"/>
          <w:b/>
          <w:bCs/>
          <w:color w:val="000000" w:themeColor="text1"/>
          <w:sz w:val="24"/>
          <w:szCs w:val="24"/>
        </w:rPr>
        <w:t>Branża sanitarna</w:t>
      </w:r>
    </w:p>
    <w:p w14:paraId="4FED5113" w14:textId="77777777" w:rsidR="00896A8F" w:rsidRDefault="00896A8F" w:rsidP="00B132FD">
      <w:pPr>
        <w:rPr>
          <w:rFonts w:eastAsia="Times New Roman"/>
          <w:color w:val="000000" w:themeColor="text1"/>
          <w:sz w:val="24"/>
          <w:szCs w:val="24"/>
        </w:rPr>
      </w:pPr>
    </w:p>
    <w:tbl>
      <w:tblPr>
        <w:tblW w:w="945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498"/>
        <w:gridCol w:w="810"/>
        <w:gridCol w:w="1260"/>
        <w:gridCol w:w="1440"/>
        <w:gridCol w:w="1890"/>
      </w:tblGrid>
      <w:tr w:rsidR="000679F3" w:rsidRPr="008A37C3" w14:paraId="21E2C54B" w14:textId="77777777" w:rsidTr="00A5017B">
        <w:trPr>
          <w:cantSplit/>
          <w:trHeight w:val="405"/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7FE5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4604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Opis robót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C86B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Jedn.</w:t>
            </w:r>
          </w:p>
          <w:p w14:paraId="219076DB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7C10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Ilość</w:t>
            </w:r>
          </w:p>
          <w:p w14:paraId="4BA036BF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jedn.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1B6C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Cena jedn.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D681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Wartość (PLN)</w:t>
            </w:r>
          </w:p>
        </w:tc>
      </w:tr>
      <w:tr w:rsidR="000679F3" w:rsidRPr="008A37C3" w14:paraId="035FB7B8" w14:textId="77777777" w:rsidTr="00772FCE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8B17" w14:textId="77777777" w:rsidR="000679F3" w:rsidRPr="008A37C3" w:rsidRDefault="000679F3" w:rsidP="000679F3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Roboty przygotowawcze</w:t>
            </w:r>
          </w:p>
        </w:tc>
      </w:tr>
      <w:tr w:rsidR="000679F3" w:rsidRPr="008A37C3" w14:paraId="0F94A681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B077" w14:textId="77777777" w:rsidR="000679F3" w:rsidRPr="008A37C3" w:rsidRDefault="000679F3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58F" w14:textId="77777777" w:rsidR="000679F3" w:rsidRPr="008A37C3" w:rsidRDefault="000679F3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Roboty pomiarowe przy liniowych robotach ziemnych - trasa drogi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 terenie równinnym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CEDC" w14:textId="7F23507D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9494" w14:textId="10CEF66D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124,000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D69F" w14:textId="77777777" w:rsidR="000679F3" w:rsidRPr="008A37C3" w:rsidRDefault="000679F3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57F8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9F3" w:rsidRPr="008A37C3" w14:paraId="517AB885" w14:textId="77777777" w:rsidTr="00772FCE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915" w14:textId="2ABC45C0" w:rsidR="000679F3" w:rsidRPr="008A37C3" w:rsidRDefault="000679F3" w:rsidP="000679F3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Roboty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ziemne</w:t>
            </w:r>
          </w:p>
        </w:tc>
      </w:tr>
      <w:tr w:rsidR="000679F3" w:rsidRPr="008A37C3" w14:paraId="38FDE412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03A6" w14:textId="3B517BA6" w:rsidR="000679F3" w:rsidRPr="008A37C3" w:rsidRDefault="000679F3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lastRenderedPageBreak/>
              <w:t>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B7AC" w14:textId="46CF956D" w:rsidR="000679F3" w:rsidRPr="009E6E05" w:rsidRDefault="000679F3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Wykopy liniowe o ścianach pionowych szerokości 0.8-1.5m pod fundamenty, rurociągi, kolektory w gruntach suchych z wydobyciem urobku łopatą lub wyciągiem ręcznym kat. V-VI; głębokość do 1.5 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F616" w14:textId="56F9BD5E" w:rsidR="000679F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7118" w14:textId="12AE7DB7" w:rsidR="000679F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99,810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B463" w14:textId="77777777" w:rsidR="000679F3" w:rsidRPr="008A37C3" w:rsidRDefault="000679F3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E772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9F3" w:rsidRPr="008A37C3" w14:paraId="50101534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17D4" w14:textId="2C4C2053" w:rsidR="000679F3" w:rsidRPr="008A37C3" w:rsidRDefault="000679F3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BE9" w14:textId="20871673" w:rsidR="000679F3" w:rsidRPr="009E6E05" w:rsidRDefault="000679F3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Umocnienie pełne ścian wykopów o szerokości do 1.0 m i głębokości do 3.0 m wraz z rozbiórką elementami szalunkowymi stalowymi (wypraskami) w gruntach suchych kat. I-IV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D910" w14:textId="426B4FD6" w:rsidR="000679F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187A" w14:textId="7CFEF15A" w:rsidR="000679F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248,000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B5BF" w14:textId="77777777" w:rsidR="000679F3" w:rsidRPr="008A37C3" w:rsidRDefault="000679F3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276B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346BD" w:rsidRPr="008A37C3" w14:paraId="1F7F6F19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9678" w14:textId="0610C232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4.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589" w14:textId="31FBDA83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Podłoża pod kanały i obiekty z materiałów sypkich grubości 20 cm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AE99" w14:textId="34B34DD7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87EB" w14:textId="77777777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25,910</w:t>
            </w:r>
          </w:p>
          <w:p w14:paraId="150DF7A8" w14:textId="39A26239" w:rsidR="00C346BD" w:rsidRDefault="00C346BD" w:rsidP="00C346BD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93DD" w14:textId="77777777" w:rsidR="00C346BD" w:rsidRPr="008A37C3" w:rsidRDefault="00C346BD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6917" w14:textId="77777777" w:rsidR="00C346BD" w:rsidRPr="008A37C3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346BD" w:rsidRPr="008A37C3" w14:paraId="14C924F5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0C96" w14:textId="02F35C75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5.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8507" w14:textId="1A9AB8AD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Podłoża pod kanały i obiekty z materiałów sypkich grubości 20 cm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094E" w14:textId="2D6001B2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ABD0" w14:textId="60673DE0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56,250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0B90" w14:textId="77777777" w:rsidR="00C346BD" w:rsidRPr="008A37C3" w:rsidRDefault="00C346BD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6FF6" w14:textId="77777777" w:rsidR="00C346BD" w:rsidRPr="008A37C3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346BD" w:rsidRPr="008A37C3" w14:paraId="0285781D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B62C" w14:textId="06948BD6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6.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8B1A" w14:textId="3CAB86DC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Podłoża pod kanały i obiekty z materiałów sypkich grubości 20 cm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4B7A" w14:textId="572DD651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316D" w14:textId="2DB30D79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66,330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25F3" w14:textId="77777777" w:rsidR="00C346BD" w:rsidRPr="008A37C3" w:rsidRDefault="00C346BD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9ECA" w14:textId="77777777" w:rsidR="00C346BD" w:rsidRPr="008A37C3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346BD" w:rsidRPr="008A37C3" w14:paraId="0DE9DD29" w14:textId="77777777" w:rsidTr="00772FCE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6433" w14:textId="309A54CC" w:rsidR="00C346BD" w:rsidRPr="008A37C3" w:rsidRDefault="00C346BD" w:rsidP="00C346BD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Roboty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montażowe</w:t>
            </w:r>
          </w:p>
        </w:tc>
      </w:tr>
      <w:tr w:rsidR="00C346BD" w:rsidRPr="008A37C3" w14:paraId="45813F2C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11A4" w14:textId="2CD8EAB1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7.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7B1A" w14:textId="7B0119AA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Kanały z rur PVC łączonych na wcisk o śr. zewn. 200 mm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4299" w14:textId="1CFC74BF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E397" w14:textId="0599746A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11,700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E2EF" w14:textId="77777777" w:rsidR="00C346BD" w:rsidRPr="008A37C3" w:rsidRDefault="00C346BD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C4D0" w14:textId="77777777" w:rsidR="00C346BD" w:rsidRPr="008A37C3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346BD" w:rsidRPr="008A37C3" w14:paraId="73DDBE5A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1990" w14:textId="73D712E3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8.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815B" w14:textId="08DE7CAE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Kanały z rur PVC łączonych na wcisk o śr. zewn. 400 mm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3F1" w14:textId="6B13AF31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41E" w14:textId="71922B33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124,000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E7F" w14:textId="77777777" w:rsidR="00C346BD" w:rsidRPr="008A37C3" w:rsidRDefault="00C346BD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E1AF" w14:textId="77777777" w:rsidR="00C346BD" w:rsidRPr="008A37C3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346BD" w:rsidRPr="008A37C3" w14:paraId="348A4829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DD5B" w14:textId="511C3BE0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9.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CE70" w14:textId="2E1C8E2A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Próba szczelności kanałów rurowych o śr. nom. 200 mm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8B7B" w14:textId="18869CD4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E3FE" w14:textId="5C1132EE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11,700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8049" w14:textId="77777777" w:rsidR="00C346BD" w:rsidRPr="008A37C3" w:rsidRDefault="00C346BD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3168" w14:textId="77777777" w:rsidR="00C346BD" w:rsidRPr="008A37C3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346BD" w:rsidRPr="008A37C3" w14:paraId="69AA330C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2FE5" w14:textId="303E6C84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10.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23CE" w14:textId="1D5A50E5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Próba szczelności kanałów rurowych o śr. nom. 400 mm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7D7" w14:textId="65D5CCC8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636D" w14:textId="0D86AE84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124,000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ADD" w14:textId="77777777" w:rsidR="00C346BD" w:rsidRPr="008A37C3" w:rsidRDefault="00C346BD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97F3" w14:textId="77777777" w:rsidR="00C346BD" w:rsidRPr="008A37C3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15566" w:rsidRPr="008A37C3" w14:paraId="57626E2D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679F" w14:textId="77223DA9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3AB3" w14:textId="36E87DC0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Studzienki ściekowe uliczne betonowe o śr. 500 mm z osadnikiem bez syfonem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99C6" w14:textId="7392D640" w:rsidR="00F15566" w:rsidRDefault="00F15566" w:rsidP="00F15566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kpl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3C56" w14:textId="002ACE9B" w:rsidR="00F15566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8F60" w14:textId="77777777" w:rsidR="00F15566" w:rsidRPr="008A37C3" w:rsidRDefault="00F1556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170" w14:textId="77777777" w:rsidR="00F15566" w:rsidRPr="008A37C3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15566" w:rsidRPr="008A37C3" w14:paraId="1FD5FB7D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216C" w14:textId="67C56C84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2865" w14:textId="2CAD8CC9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Studnie rewizyjne z kręgów betonowych śr. 1200 mm w gotowym wykopie o gł. 3 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5D59" w14:textId="7B1A5C95" w:rsidR="00F15566" w:rsidRDefault="00F15566" w:rsidP="00F15566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CAB6" w14:textId="10DAF6D3" w:rsidR="00F15566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6,000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AED7" w14:textId="77777777" w:rsidR="00F15566" w:rsidRPr="008A37C3" w:rsidRDefault="00F1556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385D" w14:textId="77777777" w:rsidR="00F15566" w:rsidRPr="008A37C3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15566" w:rsidRPr="008A37C3" w14:paraId="124BA5FD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63C2" w14:textId="270EE652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lastRenderedPageBreak/>
              <w:t>13.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00B0" w14:textId="6CD28D8B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Regulacja pionowa studzienek dla włazów kanałowych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397B" w14:textId="79ACAB35" w:rsidR="00F15566" w:rsidRDefault="00F15566" w:rsidP="00F15566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D97B" w14:textId="733D04F4" w:rsidR="00F15566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9,000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2D90" w14:textId="77777777" w:rsidR="00F15566" w:rsidRPr="008A37C3" w:rsidRDefault="00F1556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AAE" w14:textId="77777777" w:rsidR="00F15566" w:rsidRPr="008A37C3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15566" w:rsidRPr="008A37C3" w14:paraId="563EC50C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113" w14:textId="0762A917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14.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F83E" w14:textId="2EB80E1D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Regulacja pionowa studzienek dla zaworów wodociągowych i gazowych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438F" w14:textId="104152D3" w:rsidR="00F15566" w:rsidRDefault="00F15566" w:rsidP="00F15566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810C" w14:textId="2938E9A0" w:rsidR="00F15566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9,000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5067" w14:textId="77777777" w:rsidR="00F15566" w:rsidRPr="008A37C3" w:rsidRDefault="00F1556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24E1" w14:textId="77777777" w:rsidR="00F15566" w:rsidRPr="008A37C3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15566" w:rsidRPr="008A37C3" w14:paraId="08B59B77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C691" w14:textId="5842B293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15.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16E" w14:textId="46E858FA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Umocnienie skarp i dna kanału płytami żelbetowymi gr. 12 cm na podsypce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9E3" w14:textId="59AB3BB3" w:rsidR="00F15566" w:rsidRDefault="00F15566" w:rsidP="00F15566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AC1" w14:textId="0EE1A791" w:rsidR="00F15566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15,600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4087" w14:textId="77777777" w:rsidR="00F15566" w:rsidRPr="008A37C3" w:rsidRDefault="00F1556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62F8" w14:textId="77777777" w:rsidR="00F15566" w:rsidRPr="008A37C3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17B" w:rsidRPr="008A37C3" w14:paraId="4277DE43" w14:textId="77777777" w:rsidTr="000A34BD">
        <w:trPr>
          <w:cantSplit/>
          <w:trHeight w:val="392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E81A" w14:textId="77777777" w:rsidR="00A5017B" w:rsidRPr="008A37C3" w:rsidRDefault="00A5017B" w:rsidP="000A34BD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Wartość kosztorysowa robót bez podatku VAT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FD65" w14:textId="77777777" w:rsidR="00A5017B" w:rsidRPr="008A37C3" w:rsidRDefault="00A5017B" w:rsidP="000A34B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17B" w:rsidRPr="008A37C3" w14:paraId="1D049397" w14:textId="77777777" w:rsidTr="000A34BD">
        <w:trPr>
          <w:cantSplit/>
          <w:trHeight w:val="392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90A0" w14:textId="77777777" w:rsidR="00A5017B" w:rsidRDefault="00A5017B" w:rsidP="000A34BD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Podatek VAT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0D43" w14:textId="77777777" w:rsidR="00A5017B" w:rsidRPr="008A37C3" w:rsidRDefault="00A5017B" w:rsidP="000A34B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17B" w:rsidRPr="008A37C3" w14:paraId="10D2238C" w14:textId="77777777" w:rsidTr="000A34BD">
        <w:trPr>
          <w:cantSplit/>
          <w:trHeight w:val="392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CFF0" w14:textId="77777777" w:rsidR="00A5017B" w:rsidRDefault="00A5017B" w:rsidP="000A34BD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Ogółem wartość kosztorysowa robót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F9FD" w14:textId="77777777" w:rsidR="00A5017B" w:rsidRPr="008A37C3" w:rsidRDefault="00A5017B" w:rsidP="000A34B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B2819A7" w14:textId="77777777" w:rsidR="00896A8F" w:rsidRPr="008A37C3" w:rsidRDefault="00896A8F" w:rsidP="00B132FD">
      <w:pPr>
        <w:rPr>
          <w:rFonts w:eastAsia="Times New Roman"/>
          <w:color w:val="000000" w:themeColor="text1"/>
          <w:sz w:val="24"/>
          <w:szCs w:val="24"/>
        </w:rPr>
      </w:pPr>
    </w:p>
    <w:p w14:paraId="688ACFCA" w14:textId="77777777" w:rsidR="00B132FD" w:rsidRPr="00611AA4" w:rsidRDefault="00B132FD" w:rsidP="00B132FD">
      <w:pPr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30525EF6" w14:textId="77777777" w:rsidR="00B132FD" w:rsidRPr="00611AA4" w:rsidRDefault="00B132FD" w:rsidP="00B132FD">
      <w:pPr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6311D064" w14:textId="77777777" w:rsidR="00D6353F" w:rsidRPr="00611AA4" w:rsidRDefault="00D6353F" w:rsidP="00D6353F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9ADA12F" w14:textId="17A3A6D0" w:rsidR="00B132FD" w:rsidRPr="00C5612F" w:rsidRDefault="00D539D4" w:rsidP="00D6353F">
      <w:pPr>
        <w:rPr>
          <w:rFonts w:eastAsia="Times New Roman"/>
          <w:color w:val="000000" w:themeColor="text1"/>
          <w:sz w:val="24"/>
        </w:rPr>
      </w:pPr>
      <w:r w:rsidRPr="00C5612F">
        <w:rPr>
          <w:rFonts w:eastAsia="Times New Roman"/>
          <w:color w:val="000000" w:themeColor="text1"/>
          <w:sz w:val="24"/>
        </w:rPr>
        <w:t>…….………</w:t>
      </w:r>
      <w:r w:rsidR="00D27231" w:rsidRPr="00C5612F">
        <w:rPr>
          <w:rFonts w:eastAsia="Times New Roman"/>
          <w:color w:val="000000" w:themeColor="text1"/>
          <w:sz w:val="24"/>
        </w:rPr>
        <w:t>,</w:t>
      </w:r>
      <w:r w:rsidR="00196CA2" w:rsidRPr="00C5612F">
        <w:rPr>
          <w:rFonts w:eastAsia="Times New Roman"/>
          <w:color w:val="000000" w:themeColor="text1"/>
          <w:sz w:val="24"/>
        </w:rPr>
        <w:t xml:space="preserve"> dnia </w:t>
      </w:r>
      <w:r w:rsidRPr="00C5612F">
        <w:rPr>
          <w:rFonts w:eastAsia="Times New Roman"/>
          <w:color w:val="000000" w:themeColor="text1"/>
          <w:sz w:val="24"/>
        </w:rPr>
        <w:t>…………</w:t>
      </w:r>
      <w:r w:rsidR="00B132FD" w:rsidRPr="00C5612F">
        <w:rPr>
          <w:rFonts w:eastAsia="Times New Roman"/>
          <w:color w:val="000000" w:themeColor="text1"/>
          <w:sz w:val="24"/>
        </w:rPr>
        <w:t xml:space="preserve"> r.                   </w:t>
      </w:r>
      <w:r w:rsidR="00416E74" w:rsidRPr="00C5612F">
        <w:rPr>
          <w:rFonts w:eastAsia="Times New Roman"/>
          <w:color w:val="000000" w:themeColor="text1"/>
          <w:sz w:val="24"/>
        </w:rPr>
        <w:t xml:space="preserve">           </w:t>
      </w:r>
      <w:r w:rsidR="00B132FD" w:rsidRPr="00C5612F">
        <w:rPr>
          <w:rFonts w:eastAsia="Times New Roman"/>
          <w:color w:val="000000" w:themeColor="text1"/>
          <w:sz w:val="24"/>
        </w:rPr>
        <w:t>...............................</w:t>
      </w:r>
      <w:r w:rsidR="00D6353F" w:rsidRPr="00C5612F">
        <w:rPr>
          <w:rFonts w:eastAsia="Times New Roman"/>
          <w:color w:val="000000" w:themeColor="text1"/>
          <w:sz w:val="24"/>
        </w:rPr>
        <w:t>............................</w:t>
      </w:r>
    </w:p>
    <w:p w14:paraId="2ECA963A" w14:textId="4614416B" w:rsidR="00D539D4" w:rsidRPr="00C5612F" w:rsidRDefault="00D539D4" w:rsidP="00D6353F">
      <w:pPr>
        <w:rPr>
          <w:rFonts w:eastAsia="Times New Roman"/>
          <w:color w:val="000000" w:themeColor="text1"/>
          <w:sz w:val="24"/>
        </w:rPr>
      </w:pPr>
      <w:r w:rsidRPr="00C5612F">
        <w:rPr>
          <w:rFonts w:eastAsia="Times New Roman"/>
          <w:color w:val="000000" w:themeColor="text1"/>
          <w:sz w:val="24"/>
        </w:rPr>
        <w:t>(miejscowość)</w:t>
      </w:r>
      <w:r w:rsidRPr="00C5612F">
        <w:rPr>
          <w:rFonts w:eastAsia="Times New Roman"/>
          <w:color w:val="000000" w:themeColor="text1"/>
          <w:sz w:val="24"/>
        </w:rPr>
        <w:tab/>
      </w:r>
      <w:r w:rsidRPr="00C5612F">
        <w:rPr>
          <w:rFonts w:eastAsia="Times New Roman"/>
          <w:color w:val="000000" w:themeColor="text1"/>
          <w:sz w:val="24"/>
        </w:rPr>
        <w:tab/>
        <w:t>(data)</w:t>
      </w:r>
    </w:p>
    <w:sectPr w:rsidR="00D539D4" w:rsidRPr="00C5612F" w:rsidSect="004D5A27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7DF74" w14:textId="77777777" w:rsidR="00E706BE" w:rsidRDefault="00E706BE" w:rsidP="00D539D4">
      <w:r>
        <w:separator/>
      </w:r>
    </w:p>
  </w:endnote>
  <w:endnote w:type="continuationSeparator" w:id="0">
    <w:p w14:paraId="68E627A9" w14:textId="77777777" w:rsidR="00E706BE" w:rsidRDefault="00E706BE" w:rsidP="00D5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FA04B" w14:textId="77777777" w:rsidR="00E706BE" w:rsidRDefault="00E706BE" w:rsidP="00D539D4">
      <w:r>
        <w:separator/>
      </w:r>
    </w:p>
  </w:footnote>
  <w:footnote w:type="continuationSeparator" w:id="0">
    <w:p w14:paraId="23F7EE31" w14:textId="77777777" w:rsidR="00E706BE" w:rsidRDefault="00E706BE" w:rsidP="00D53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ED25A" w14:textId="260F1ADF" w:rsidR="00D539D4" w:rsidRPr="00D539D4" w:rsidRDefault="00D539D4" w:rsidP="00D539D4">
    <w:pPr>
      <w:pStyle w:val="Nagwek"/>
      <w:jc w:val="right"/>
      <w:rPr>
        <w:sz w:val="24"/>
        <w:szCs w:val="24"/>
      </w:rPr>
    </w:pPr>
    <w:r w:rsidRPr="00D539D4">
      <w:rPr>
        <w:sz w:val="24"/>
        <w:szCs w:val="24"/>
      </w:rPr>
      <w:t xml:space="preserve">Załącznik nr </w:t>
    </w:r>
    <w:r w:rsidR="00C5612F">
      <w:rPr>
        <w:sz w:val="24"/>
        <w:szCs w:val="24"/>
      </w:rPr>
      <w:t xml:space="preserve">8 </w:t>
    </w:r>
    <w:r w:rsidRPr="00D539D4">
      <w:rPr>
        <w:sz w:val="24"/>
        <w:szCs w:val="24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FEE0BD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>
    <w:nsid w:val="07433F76"/>
    <w:multiLevelType w:val="hybridMultilevel"/>
    <w:tmpl w:val="F0B041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726FE"/>
    <w:multiLevelType w:val="hybridMultilevel"/>
    <w:tmpl w:val="C2C6DC1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0654D"/>
    <w:multiLevelType w:val="hybridMultilevel"/>
    <w:tmpl w:val="9D3698D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5CC6642"/>
    <w:multiLevelType w:val="hybridMultilevel"/>
    <w:tmpl w:val="C2C6DC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21"/>
    <w:rsid w:val="000010EF"/>
    <w:rsid w:val="00024FBA"/>
    <w:rsid w:val="00032391"/>
    <w:rsid w:val="0005690C"/>
    <w:rsid w:val="000679F3"/>
    <w:rsid w:val="00075A46"/>
    <w:rsid w:val="00080E02"/>
    <w:rsid w:val="00082B60"/>
    <w:rsid w:val="000A087F"/>
    <w:rsid w:val="000A2FD1"/>
    <w:rsid w:val="000E0F1D"/>
    <w:rsid w:val="000E5729"/>
    <w:rsid w:val="0013139D"/>
    <w:rsid w:val="00174A1E"/>
    <w:rsid w:val="00177117"/>
    <w:rsid w:val="00196CA2"/>
    <w:rsid w:val="001F3241"/>
    <w:rsid w:val="001F5EAC"/>
    <w:rsid w:val="00213D73"/>
    <w:rsid w:val="00233F01"/>
    <w:rsid w:val="002468D1"/>
    <w:rsid w:val="0026483C"/>
    <w:rsid w:val="002971BC"/>
    <w:rsid w:val="002E4C97"/>
    <w:rsid w:val="002F0FCB"/>
    <w:rsid w:val="002F28A9"/>
    <w:rsid w:val="00305BC7"/>
    <w:rsid w:val="0033596E"/>
    <w:rsid w:val="00373CE5"/>
    <w:rsid w:val="00395110"/>
    <w:rsid w:val="003B6562"/>
    <w:rsid w:val="003E0888"/>
    <w:rsid w:val="00416E74"/>
    <w:rsid w:val="004320F0"/>
    <w:rsid w:val="00467FC8"/>
    <w:rsid w:val="00497392"/>
    <w:rsid w:val="004A74CC"/>
    <w:rsid w:val="004C39FC"/>
    <w:rsid w:val="004D200B"/>
    <w:rsid w:val="004E1AF6"/>
    <w:rsid w:val="004E4B96"/>
    <w:rsid w:val="004F0C65"/>
    <w:rsid w:val="005043D7"/>
    <w:rsid w:val="005256B7"/>
    <w:rsid w:val="005557C2"/>
    <w:rsid w:val="00557D8A"/>
    <w:rsid w:val="005620D9"/>
    <w:rsid w:val="005E5CC1"/>
    <w:rsid w:val="006045E3"/>
    <w:rsid w:val="00611AA4"/>
    <w:rsid w:val="0061331E"/>
    <w:rsid w:val="006273C8"/>
    <w:rsid w:val="00640C28"/>
    <w:rsid w:val="00676BE6"/>
    <w:rsid w:val="00680DDC"/>
    <w:rsid w:val="006C15ED"/>
    <w:rsid w:val="006C2741"/>
    <w:rsid w:val="006D340B"/>
    <w:rsid w:val="006E4B12"/>
    <w:rsid w:val="006F071D"/>
    <w:rsid w:val="00711AE9"/>
    <w:rsid w:val="00716C4E"/>
    <w:rsid w:val="00766031"/>
    <w:rsid w:val="00772386"/>
    <w:rsid w:val="00772B2F"/>
    <w:rsid w:val="00784399"/>
    <w:rsid w:val="00786B84"/>
    <w:rsid w:val="0079149B"/>
    <w:rsid w:val="007A7CB2"/>
    <w:rsid w:val="007B05A9"/>
    <w:rsid w:val="007E2061"/>
    <w:rsid w:val="008352F3"/>
    <w:rsid w:val="008430F0"/>
    <w:rsid w:val="00896A8F"/>
    <w:rsid w:val="008A37C3"/>
    <w:rsid w:val="008C660A"/>
    <w:rsid w:val="008D185B"/>
    <w:rsid w:val="008F076D"/>
    <w:rsid w:val="009417C9"/>
    <w:rsid w:val="00993421"/>
    <w:rsid w:val="009A4AF9"/>
    <w:rsid w:val="009A62CB"/>
    <w:rsid w:val="009C2DB2"/>
    <w:rsid w:val="009E4F4A"/>
    <w:rsid w:val="009E6E05"/>
    <w:rsid w:val="009F1B06"/>
    <w:rsid w:val="00A00C37"/>
    <w:rsid w:val="00A046D4"/>
    <w:rsid w:val="00A07F00"/>
    <w:rsid w:val="00A22274"/>
    <w:rsid w:val="00A405D6"/>
    <w:rsid w:val="00A5017B"/>
    <w:rsid w:val="00A53DD4"/>
    <w:rsid w:val="00A60160"/>
    <w:rsid w:val="00A72991"/>
    <w:rsid w:val="00AA31B5"/>
    <w:rsid w:val="00AE0241"/>
    <w:rsid w:val="00AE2762"/>
    <w:rsid w:val="00B0667E"/>
    <w:rsid w:val="00B132FD"/>
    <w:rsid w:val="00B259F8"/>
    <w:rsid w:val="00B64BBD"/>
    <w:rsid w:val="00B74E03"/>
    <w:rsid w:val="00BB02E4"/>
    <w:rsid w:val="00BD34A4"/>
    <w:rsid w:val="00BD6C96"/>
    <w:rsid w:val="00BF703C"/>
    <w:rsid w:val="00C00EF3"/>
    <w:rsid w:val="00C23803"/>
    <w:rsid w:val="00C346BD"/>
    <w:rsid w:val="00C5434C"/>
    <w:rsid w:val="00C5612F"/>
    <w:rsid w:val="00CC7450"/>
    <w:rsid w:val="00CD723C"/>
    <w:rsid w:val="00CE4CD0"/>
    <w:rsid w:val="00D27231"/>
    <w:rsid w:val="00D539D4"/>
    <w:rsid w:val="00D6353F"/>
    <w:rsid w:val="00D819F6"/>
    <w:rsid w:val="00D91BE6"/>
    <w:rsid w:val="00DA317F"/>
    <w:rsid w:val="00DA7321"/>
    <w:rsid w:val="00DC214F"/>
    <w:rsid w:val="00DC223C"/>
    <w:rsid w:val="00DC2F00"/>
    <w:rsid w:val="00DD70C6"/>
    <w:rsid w:val="00DF250B"/>
    <w:rsid w:val="00E15F0F"/>
    <w:rsid w:val="00E706BE"/>
    <w:rsid w:val="00F15566"/>
    <w:rsid w:val="00F5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5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539D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9D4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39D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9D4"/>
    <w:rPr>
      <w:rFonts w:ascii="Arial" w:eastAsiaTheme="minorEastAsia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539D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9D4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39D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9D4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C69A-D25C-4B1D-AE82-AC04B10F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2</cp:revision>
  <cp:lastPrinted>2020-01-30T09:38:00Z</cp:lastPrinted>
  <dcterms:created xsi:type="dcterms:W3CDTF">2023-11-02T09:42:00Z</dcterms:created>
  <dcterms:modified xsi:type="dcterms:W3CDTF">2023-11-02T09:42:00Z</dcterms:modified>
</cp:coreProperties>
</file>