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82BC" w14:textId="459D295B" w:rsidR="00E7787B" w:rsidRDefault="000F6749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Nowy Targ </w:t>
      </w:r>
      <w:r w:rsidR="00366503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04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.0</w:t>
      </w:r>
      <w:r w:rsidR="00955D6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7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.202</w:t>
      </w:r>
      <w:r w:rsidR="00955D6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rok</w:t>
      </w:r>
    </w:p>
    <w:p w14:paraId="4CBB6958" w14:textId="77777777" w:rsidR="000F6749" w:rsidRPr="00CC5BF8" w:rsidRDefault="000F6749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735F61D1" w14:textId="23C86F89" w:rsidR="000C44BD" w:rsidRDefault="00885938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pl-PL"/>
        </w:rPr>
      </w:pPr>
      <w:r w:rsidRPr="0088593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Nr postępowania:</w:t>
      </w: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 DL-271-</w:t>
      </w:r>
      <w:r w:rsidR="00272E5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2</w:t>
      </w:r>
      <w:r w:rsidR="00955D6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4</w:t>
      </w: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/2</w:t>
      </w:r>
      <w:r w:rsidR="00955D6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3</w:t>
      </w:r>
    </w:p>
    <w:p w14:paraId="6D9B5986" w14:textId="7843C79D" w:rsidR="000C44BD" w:rsidRDefault="000C44BD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pl-PL"/>
        </w:rPr>
      </w:pPr>
    </w:p>
    <w:p w14:paraId="5B4DD349" w14:textId="53AF7E18" w:rsidR="00BE06E4" w:rsidRDefault="00BE06E4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pl-PL"/>
        </w:rPr>
      </w:pPr>
    </w:p>
    <w:p w14:paraId="0E85521D" w14:textId="59D126D8" w:rsidR="00BE06E4" w:rsidRDefault="003F63C1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pl-PL"/>
        </w:rPr>
        <w:t xml:space="preserve">                                             </w:t>
      </w:r>
      <w:r w:rsidR="00366503"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pl-PL"/>
        </w:rPr>
        <w:t xml:space="preserve"> </w:t>
      </w:r>
      <w:r w:rsidR="00130D68"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pl-PL"/>
        </w:rPr>
        <w:t xml:space="preserve">  </w:t>
      </w:r>
      <w:r w:rsidR="00E809F3"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pl-PL"/>
        </w:rPr>
        <w:t xml:space="preserve"> </w:t>
      </w:r>
      <w:r w:rsidR="00130D68"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pl-PL"/>
        </w:rPr>
        <w:t xml:space="preserve">    </w:t>
      </w:r>
      <w:r w:rsidR="00E809F3">
        <w:rPr>
          <w:rFonts w:ascii="Garamond" w:eastAsia="Times New Roman" w:hAnsi="Garamond" w:cs="Arial"/>
          <w:b/>
          <w:bCs/>
          <w:color w:val="0070C0"/>
          <w:sz w:val="24"/>
          <w:szCs w:val="24"/>
          <w:lang w:eastAsia="pl-PL"/>
        </w:rPr>
        <w:t>P R O J E K T</w:t>
      </w:r>
    </w:p>
    <w:p w14:paraId="0FDE239E" w14:textId="77777777" w:rsidR="006F0CF1" w:rsidRDefault="006F0CF1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4F81BD" w:themeColor="accent1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4F81BD" w:themeColor="accent1"/>
          <w:sz w:val="24"/>
          <w:szCs w:val="24"/>
          <w:lang w:eastAsia="pl-PL"/>
        </w:rPr>
        <w:t xml:space="preserve">                     </w:t>
      </w:r>
    </w:p>
    <w:p w14:paraId="731829A8" w14:textId="0762DC14" w:rsidR="00C60866" w:rsidRPr="00CC5BF8" w:rsidRDefault="00732D2C" w:rsidP="003F63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                       </w:t>
      </w:r>
      <w:r w:rsidR="00E920C1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  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="00C60866" w:rsidRPr="00E920C1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SPECYFIKACJA WARUNKÓW ZAMÓWIENI</w:t>
      </w:r>
      <w:r w:rsidR="008071B1" w:rsidRPr="00E920C1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A</w:t>
      </w:r>
    </w:p>
    <w:p w14:paraId="0102F730" w14:textId="77777777" w:rsidR="00C60866" w:rsidRPr="00CC5BF8" w:rsidRDefault="00C60866" w:rsidP="003F63C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3970EEC" w14:textId="77777777" w:rsidR="000C44BD" w:rsidRPr="000C44BD" w:rsidRDefault="000C44BD" w:rsidP="003F63C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7C35C9F8" w14:textId="221284A3" w:rsidR="00223079" w:rsidRPr="003F63C1" w:rsidRDefault="00B04D30" w:rsidP="003F63C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8859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Podhalański Szpital Specjalistyczny im. Jana Pawła II w Nowym Targu</w:t>
      </w:r>
      <w:r w:rsidR="003F63C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 ul Szpitalna 14</w:t>
      </w:r>
    </w:p>
    <w:p w14:paraId="511F8FFF" w14:textId="280FE06C" w:rsidR="00885938" w:rsidRDefault="00A87B86" w:rsidP="003F63C1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8593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</w:t>
      </w:r>
      <w:r w:rsidR="00C60866" w:rsidRPr="0088593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aprasza do złożenia oferty w trybie art. 275 pkt 1 </w:t>
      </w:r>
      <w:r w:rsidR="00C60866" w:rsidRPr="0088593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(</w:t>
      </w:r>
      <w:r w:rsidR="00C60866" w:rsidRPr="00885938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pl-PL"/>
        </w:rPr>
        <w:t>trybie podstawowym bez negocjacji</w:t>
      </w:r>
      <w:r w:rsidR="00C60866" w:rsidRPr="0088593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)</w:t>
      </w:r>
    </w:p>
    <w:p w14:paraId="7DE9433F" w14:textId="4A425DB5" w:rsidR="00223079" w:rsidRDefault="00C60866" w:rsidP="003F63C1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8593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 wartości zamówienia nieprzekraczającej progów unijnych o jakich stanowi art. 3 ustawy z 11 </w:t>
      </w:r>
      <w:r w:rsidR="0022307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 </w:t>
      </w:r>
    </w:p>
    <w:p w14:paraId="5A24723C" w14:textId="08019F95" w:rsidR="00885938" w:rsidRPr="003F63C1" w:rsidRDefault="00C60866" w:rsidP="003F63C1">
      <w:pPr>
        <w:spacing w:after="0" w:line="240" w:lineRule="auto"/>
        <w:jc w:val="both"/>
        <w:rPr>
          <w:rFonts w:ascii="Garamond" w:eastAsia="Times New Roman" w:hAnsi="Garamond" w:cs="Arial"/>
          <w:color w:val="FF0000"/>
          <w:sz w:val="24"/>
          <w:szCs w:val="24"/>
          <w:lang w:eastAsia="pl-PL"/>
        </w:rPr>
      </w:pPr>
      <w:r w:rsidRPr="0088593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września 2019 r. - Prawo zamówień publicznych (Dz. U. z</w:t>
      </w:r>
      <w:r w:rsidR="00E509AB" w:rsidRPr="0088593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885938">
        <w:rPr>
          <w:rFonts w:ascii="Garamond" w:eastAsia="Times New Roman" w:hAnsi="Garamond" w:cs="Arial"/>
          <w:sz w:val="24"/>
          <w:szCs w:val="24"/>
          <w:lang w:eastAsia="pl-PL"/>
        </w:rPr>
        <w:t>20</w:t>
      </w:r>
      <w:r w:rsidR="002D06A2"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="00955D6D"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Pr="00885938">
        <w:rPr>
          <w:rFonts w:ascii="Garamond" w:eastAsia="Times New Roman" w:hAnsi="Garamond" w:cs="Arial"/>
          <w:sz w:val="24"/>
          <w:szCs w:val="24"/>
          <w:lang w:eastAsia="pl-PL"/>
        </w:rPr>
        <w:t xml:space="preserve"> r. poz. </w:t>
      </w:r>
      <w:r w:rsidR="002D06A2">
        <w:rPr>
          <w:rFonts w:ascii="Garamond" w:eastAsia="Times New Roman" w:hAnsi="Garamond" w:cs="Arial"/>
          <w:sz w:val="24"/>
          <w:szCs w:val="24"/>
          <w:lang w:eastAsia="pl-PL"/>
        </w:rPr>
        <w:t>1</w:t>
      </w:r>
      <w:r w:rsidR="00955D6D">
        <w:rPr>
          <w:rFonts w:ascii="Garamond" w:eastAsia="Times New Roman" w:hAnsi="Garamond" w:cs="Arial"/>
          <w:sz w:val="24"/>
          <w:szCs w:val="24"/>
          <w:lang w:eastAsia="pl-PL"/>
        </w:rPr>
        <w:t>710</w:t>
      </w:r>
      <w:r w:rsidR="00B04D30" w:rsidRPr="00885938">
        <w:rPr>
          <w:rFonts w:ascii="Garamond" w:eastAsia="Times New Roman" w:hAnsi="Garamond" w:cs="Arial"/>
          <w:sz w:val="24"/>
          <w:szCs w:val="24"/>
          <w:lang w:eastAsia="pl-PL"/>
        </w:rPr>
        <w:t xml:space="preserve">, z </w:t>
      </w:r>
      <w:proofErr w:type="spellStart"/>
      <w:r w:rsidR="00B04D30" w:rsidRPr="00885938">
        <w:rPr>
          <w:rFonts w:ascii="Garamond" w:eastAsia="Times New Roman" w:hAnsi="Garamond" w:cs="Arial"/>
          <w:sz w:val="24"/>
          <w:szCs w:val="24"/>
          <w:lang w:eastAsia="pl-PL"/>
        </w:rPr>
        <w:t>późn</w:t>
      </w:r>
      <w:proofErr w:type="spellEnd"/>
      <w:r w:rsidR="00B04D30" w:rsidRPr="00885938">
        <w:rPr>
          <w:rFonts w:ascii="Garamond" w:eastAsia="Times New Roman" w:hAnsi="Garamond" w:cs="Arial"/>
          <w:color w:val="FF0000"/>
          <w:sz w:val="24"/>
          <w:szCs w:val="24"/>
          <w:lang w:eastAsia="pl-PL"/>
        </w:rPr>
        <w:t xml:space="preserve">. </w:t>
      </w:r>
      <w:r w:rsidR="00223079">
        <w:rPr>
          <w:rFonts w:ascii="Garamond" w:eastAsia="Times New Roman" w:hAnsi="Garamond" w:cs="Arial"/>
          <w:color w:val="FF0000"/>
          <w:sz w:val="24"/>
          <w:szCs w:val="24"/>
          <w:lang w:eastAsia="pl-PL"/>
        </w:rPr>
        <w:t xml:space="preserve">   </w:t>
      </w:r>
      <w:r w:rsidR="00B04D30" w:rsidRPr="00885938">
        <w:rPr>
          <w:rFonts w:ascii="Garamond" w:eastAsia="Times New Roman" w:hAnsi="Garamond" w:cs="Arial"/>
          <w:sz w:val="24"/>
          <w:szCs w:val="24"/>
          <w:lang w:eastAsia="pl-PL"/>
        </w:rPr>
        <w:t>zmianami</w:t>
      </w:r>
      <w:r w:rsidRPr="00885938">
        <w:rPr>
          <w:rFonts w:ascii="Garamond" w:eastAsia="Times New Roman" w:hAnsi="Garamond" w:cs="Arial"/>
          <w:sz w:val="24"/>
          <w:szCs w:val="24"/>
          <w:lang w:eastAsia="pl-PL"/>
        </w:rPr>
        <w:t>)</w:t>
      </w:r>
      <w:r w:rsidRPr="00885938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885938">
        <w:rPr>
          <w:rFonts w:ascii="Garamond" w:eastAsia="Times New Roman" w:hAnsi="Garamond" w:cs="Arial"/>
          <w:sz w:val="24"/>
          <w:szCs w:val="24"/>
          <w:lang w:eastAsia="pl-PL"/>
        </w:rPr>
        <w:t>–</w:t>
      </w:r>
      <w:r w:rsidRPr="0088593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dalej ustawy PZP</w:t>
      </w:r>
      <w:r w:rsidR="00732D2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732D2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pt</w:t>
      </w:r>
      <w:proofErr w:type="spellEnd"/>
      <w:r w:rsidR="00732D2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:</w:t>
      </w:r>
    </w:p>
    <w:p w14:paraId="6CBD25C3" w14:textId="2F5EA6AC" w:rsidR="00223079" w:rsidRDefault="00223079" w:rsidP="003F63C1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14:paraId="5D2CDFA3" w14:textId="77777777" w:rsidR="00223079" w:rsidRDefault="00223079" w:rsidP="003F63C1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bookmarkStart w:id="0" w:name="_Hlk104887355"/>
    </w:p>
    <w:p w14:paraId="0C828557" w14:textId="4E6292BA" w:rsidR="00C60866" w:rsidRPr="00223079" w:rsidRDefault="003F63C1" w:rsidP="00130D68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d</w:t>
      </w:r>
      <w:r w:rsidR="008736AC" w:rsidRPr="0022307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ostaw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a</w:t>
      </w:r>
      <w:r w:rsidR="008736AC" w:rsidRPr="0022307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="00272E5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odczynników wraz z akcesoriami do analizatora parametrów krytycznych ABL 90 FLEX PLUS.</w:t>
      </w:r>
    </w:p>
    <w:bookmarkEnd w:id="0"/>
    <w:p w14:paraId="4406A738" w14:textId="77777777" w:rsidR="00885938" w:rsidRDefault="00885938" w:rsidP="00130D6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F008EDB" w14:textId="2EC33F31" w:rsidR="008071B1" w:rsidRPr="008736AC" w:rsidRDefault="008071B1" w:rsidP="00130D6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8736A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KOD CPV</w:t>
      </w:r>
      <w:r w:rsidR="008736AC" w:rsidRPr="008736A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: </w:t>
      </w:r>
      <w:r w:rsidR="00272E5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33696500-0</w:t>
      </w:r>
    </w:p>
    <w:p w14:paraId="437525AD" w14:textId="77777777" w:rsidR="006F05AC" w:rsidRPr="00CC5BF8" w:rsidRDefault="006F05AC" w:rsidP="003F63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6D9F819" w14:textId="77777777" w:rsidR="009A2EDB" w:rsidRDefault="009A2EDB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</w:p>
    <w:p w14:paraId="4683CCA9" w14:textId="77777777" w:rsidR="00130D68" w:rsidRDefault="00130D68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</w:p>
    <w:p w14:paraId="7F6C0EFA" w14:textId="77777777" w:rsidR="00130D68" w:rsidRPr="001E2BB9" w:rsidRDefault="00130D68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</w:p>
    <w:p w14:paraId="36AA5053" w14:textId="0F073346" w:rsidR="00E809F3" w:rsidRPr="00E809F3" w:rsidRDefault="00E809F3" w:rsidP="00E809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Podpisy</w:t>
      </w:r>
      <w:r w:rsidRPr="00E809F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Komisji Przetargowej:</w:t>
      </w:r>
    </w:p>
    <w:p w14:paraId="3ED84E87" w14:textId="77777777" w:rsidR="00E809F3" w:rsidRPr="00E809F3" w:rsidRDefault="00E809F3" w:rsidP="00E809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B496ABC" w14:textId="568224F8" w:rsidR="00E809F3" w:rsidRPr="00E809F3" w:rsidRDefault="00E809F3" w:rsidP="00E809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9F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E. </w:t>
      </w:r>
      <w:proofErr w:type="spellStart"/>
      <w:r w:rsidRPr="00E809F3">
        <w:rPr>
          <w:rFonts w:ascii="Garamond" w:eastAsia="Times New Roman" w:hAnsi="Garamond" w:cs="Times New Roman"/>
          <w:sz w:val="24"/>
          <w:szCs w:val="24"/>
          <w:lang w:eastAsia="pl-PL"/>
        </w:rPr>
        <w:t>Całusińska</w:t>
      </w:r>
      <w:proofErr w:type="spellEnd"/>
      <w:r w:rsidRPr="00E809F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–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..............................</w:t>
      </w:r>
    </w:p>
    <w:p w14:paraId="1A907209" w14:textId="2E5CA0D8" w:rsidR="00E809F3" w:rsidRPr="00E809F3" w:rsidRDefault="00E809F3" w:rsidP="00E809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9F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A. </w:t>
      </w:r>
      <w:proofErr w:type="spellStart"/>
      <w:r w:rsidRPr="00E809F3">
        <w:rPr>
          <w:rFonts w:ascii="Garamond" w:eastAsia="Times New Roman" w:hAnsi="Garamond" w:cs="Times New Roman"/>
          <w:sz w:val="24"/>
          <w:szCs w:val="24"/>
          <w:lang w:eastAsia="pl-PL"/>
        </w:rPr>
        <w:t>Szlachtowska</w:t>
      </w:r>
      <w:proofErr w:type="spellEnd"/>
      <w:r w:rsidRPr="00E809F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-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</w:t>
      </w:r>
    </w:p>
    <w:p w14:paraId="32737E8A" w14:textId="73330CFA" w:rsidR="00E809F3" w:rsidRPr="00E809F3" w:rsidRDefault="00E809F3" w:rsidP="00E809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9F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I. Pałasz               -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</w:t>
      </w:r>
    </w:p>
    <w:p w14:paraId="70FB82CF" w14:textId="68235519" w:rsidR="00FC2150" w:rsidRDefault="00E809F3" w:rsidP="00E809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9F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K. Sztur               -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</w:t>
      </w:r>
    </w:p>
    <w:p w14:paraId="473A9EE6" w14:textId="77777777" w:rsidR="00FE3E0C" w:rsidRDefault="00FE3E0C" w:rsidP="003F63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8B63B94" w14:textId="77777777" w:rsidR="00FE3E0C" w:rsidRDefault="00FE3E0C" w:rsidP="003F63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7C599C2" w14:textId="736D1858" w:rsidR="001E2BB9" w:rsidRDefault="001E2BB9" w:rsidP="003F63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B4BCABA" w14:textId="65AD04A1" w:rsidR="00863E82" w:rsidRDefault="00863E82" w:rsidP="003F63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9978422" w14:textId="77777777" w:rsidR="00863E82" w:rsidRDefault="00863E82" w:rsidP="003F63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3D09653" w14:textId="77777777" w:rsidR="001E2BB9" w:rsidRPr="001E2BB9" w:rsidRDefault="001E2BB9" w:rsidP="003F63C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1E2BB9">
        <w:rPr>
          <w:rFonts w:ascii="Garamond" w:eastAsia="Times New Roman" w:hAnsi="Garamond" w:cs="Times New Roman"/>
          <w:lang w:eastAsia="pl-PL"/>
        </w:rPr>
        <w:t>Podpis …………………………</w:t>
      </w:r>
    </w:p>
    <w:p w14:paraId="303BF440" w14:textId="77777777" w:rsidR="00FE3E0C" w:rsidRDefault="00FE3E0C" w:rsidP="003F63C1">
      <w:pPr>
        <w:spacing w:after="0" w:line="240" w:lineRule="auto"/>
        <w:ind w:left="566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Z-</w:t>
      </w:r>
      <w:proofErr w:type="spellStart"/>
      <w:r>
        <w:rPr>
          <w:rFonts w:ascii="Garamond" w:eastAsia="Times New Roman" w:hAnsi="Garamond" w:cs="Times New Roman"/>
          <w:lang w:eastAsia="pl-PL"/>
        </w:rPr>
        <w:t>cy</w:t>
      </w:r>
      <w:proofErr w:type="spellEnd"/>
      <w:r>
        <w:rPr>
          <w:rFonts w:ascii="Garamond" w:eastAsia="Times New Roman" w:hAnsi="Garamond" w:cs="Times New Roman"/>
          <w:lang w:eastAsia="pl-PL"/>
        </w:rPr>
        <w:t xml:space="preserve"> </w:t>
      </w:r>
      <w:r w:rsidR="001E2BB9" w:rsidRPr="001E2BB9">
        <w:rPr>
          <w:rFonts w:ascii="Garamond" w:eastAsia="Times New Roman" w:hAnsi="Garamond" w:cs="Times New Roman"/>
          <w:lang w:eastAsia="pl-PL"/>
        </w:rPr>
        <w:t>Dyrektor</w:t>
      </w:r>
      <w:r>
        <w:rPr>
          <w:rFonts w:ascii="Garamond" w:eastAsia="Times New Roman" w:hAnsi="Garamond" w:cs="Times New Roman"/>
          <w:lang w:eastAsia="pl-PL"/>
        </w:rPr>
        <w:t>a ds. lecznictwa</w:t>
      </w:r>
    </w:p>
    <w:p w14:paraId="2423EC55" w14:textId="0715FA7E" w:rsidR="001E2BB9" w:rsidRPr="001E2BB9" w:rsidRDefault="001E2BB9" w:rsidP="003F63C1">
      <w:pPr>
        <w:spacing w:after="0" w:line="240" w:lineRule="auto"/>
        <w:ind w:left="5664"/>
        <w:jc w:val="both"/>
        <w:rPr>
          <w:rFonts w:ascii="Garamond" w:eastAsia="Times New Roman" w:hAnsi="Garamond" w:cs="Times New Roman"/>
          <w:lang w:eastAsia="pl-PL"/>
        </w:rPr>
      </w:pPr>
      <w:proofErr w:type="spellStart"/>
      <w:r w:rsidRPr="001E2BB9">
        <w:rPr>
          <w:rFonts w:ascii="Garamond" w:eastAsia="Times New Roman" w:hAnsi="Garamond" w:cs="Times New Roman"/>
          <w:lang w:eastAsia="pl-PL"/>
        </w:rPr>
        <w:t>PSzS</w:t>
      </w:r>
      <w:proofErr w:type="spellEnd"/>
      <w:r w:rsidRPr="001E2BB9">
        <w:rPr>
          <w:rFonts w:ascii="Garamond" w:eastAsia="Times New Roman" w:hAnsi="Garamond" w:cs="Times New Roman"/>
          <w:lang w:eastAsia="pl-PL"/>
        </w:rPr>
        <w:t xml:space="preserve"> im. J. Pawła II</w:t>
      </w:r>
    </w:p>
    <w:p w14:paraId="112E4E3A" w14:textId="77777777" w:rsidR="001E2BB9" w:rsidRPr="001E2BB9" w:rsidRDefault="001E2BB9" w:rsidP="003F63C1">
      <w:pPr>
        <w:spacing w:after="0" w:line="240" w:lineRule="auto"/>
        <w:ind w:left="5664"/>
        <w:jc w:val="both"/>
        <w:rPr>
          <w:rFonts w:ascii="Garamond" w:eastAsia="Times New Roman" w:hAnsi="Garamond" w:cs="Times New Roman"/>
          <w:lang w:eastAsia="pl-PL"/>
        </w:rPr>
      </w:pPr>
      <w:r w:rsidRPr="001E2BB9">
        <w:rPr>
          <w:rFonts w:ascii="Garamond" w:eastAsia="Times New Roman" w:hAnsi="Garamond" w:cs="Times New Roman"/>
          <w:lang w:eastAsia="pl-PL"/>
        </w:rPr>
        <w:t>Nowy Targ</w:t>
      </w:r>
    </w:p>
    <w:p w14:paraId="509E046F" w14:textId="112074A8" w:rsidR="000C44BD" w:rsidRPr="00597C88" w:rsidRDefault="00FE3E0C" w:rsidP="003F63C1">
      <w:pPr>
        <w:spacing w:after="0" w:line="240" w:lineRule="auto"/>
        <w:ind w:left="5664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Al</w:t>
      </w:r>
      <w:r w:rsidR="00881DE8">
        <w:rPr>
          <w:rFonts w:ascii="Garamond" w:eastAsia="Times New Roman" w:hAnsi="Garamond" w:cs="Times New Roman"/>
          <w:lang w:eastAsia="pl-PL"/>
        </w:rPr>
        <w:t>eksandr</w:t>
      </w:r>
      <w:r>
        <w:rPr>
          <w:rFonts w:ascii="Garamond" w:eastAsia="Times New Roman" w:hAnsi="Garamond" w:cs="Times New Roman"/>
          <w:lang w:eastAsia="pl-PL"/>
        </w:rPr>
        <w:t xml:space="preserve">a Chowaniec </w:t>
      </w:r>
      <w:r w:rsidR="00C60866" w:rsidRPr="00CC5BF8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C60866" w:rsidRPr="00CC5BF8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8859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0C44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2DD97577" w14:textId="0A7C10E7" w:rsidR="00223079" w:rsidRDefault="00223079" w:rsidP="003F63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4A12A02" w14:textId="77777777" w:rsidR="00223079" w:rsidRDefault="00223079" w:rsidP="003F63C1">
      <w:pPr>
        <w:spacing w:after="0" w:line="240" w:lineRule="auto"/>
        <w:ind w:left="424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5B02AE" w14:textId="77777777" w:rsidR="003F63C1" w:rsidRDefault="003F63C1" w:rsidP="003F63C1">
      <w:pPr>
        <w:spacing w:after="0" w:line="240" w:lineRule="auto"/>
        <w:ind w:left="424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DF26B48" w14:textId="77777777" w:rsidR="009A2EDB" w:rsidRPr="00CC5BF8" w:rsidRDefault="009A2EDB" w:rsidP="003F63C1">
      <w:pPr>
        <w:spacing w:after="0" w:line="240" w:lineRule="auto"/>
        <w:ind w:left="4248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</w:p>
    <w:p w14:paraId="40803DC2" w14:textId="77777777" w:rsidR="00C60866" w:rsidRPr="0084735E" w:rsidRDefault="00C60866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  <w:r w:rsidRPr="0084735E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SPIS TREŚCI</w:t>
      </w:r>
      <w:r w:rsidR="006F05AC" w:rsidRPr="0084735E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:</w:t>
      </w:r>
    </w:p>
    <w:p w14:paraId="12CE1CE3" w14:textId="77777777" w:rsidR="006F05AC" w:rsidRPr="0084735E" w:rsidRDefault="006F05AC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</w:p>
    <w:p w14:paraId="0836E90A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8" w:anchor="heading=h.kabgz8l7slm3" w:history="1">
        <w:r w:rsidR="00C60866" w:rsidRPr="0084735E">
          <w:rPr>
            <w:rFonts w:ascii="Garamond" w:hAnsi="Garamond" w:cs="Arial"/>
            <w:b/>
            <w:color w:val="000000"/>
          </w:rPr>
          <w:t xml:space="preserve">Nazwa oraz adres Zamawiającego    </w:t>
        </w:r>
      </w:hyperlink>
    </w:p>
    <w:p w14:paraId="3D96DD6E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9" w:anchor="heading=h.qj2p3iyqlwum" w:history="1">
        <w:r w:rsidR="00C60866" w:rsidRPr="0084735E">
          <w:rPr>
            <w:rFonts w:ascii="Garamond" w:hAnsi="Garamond" w:cs="Arial"/>
            <w:b/>
            <w:color w:val="000000"/>
          </w:rPr>
          <w:t xml:space="preserve">Ochrona danych osobowych    </w:t>
        </w:r>
      </w:hyperlink>
    </w:p>
    <w:p w14:paraId="5FB992A9" w14:textId="77777777" w:rsidR="003F63A5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10" w:anchor="heading=h.epsepounxnv1" w:history="1">
        <w:r w:rsidR="00C60866" w:rsidRPr="0084735E">
          <w:rPr>
            <w:rFonts w:ascii="Garamond" w:hAnsi="Garamond" w:cs="Arial"/>
            <w:b/>
            <w:color w:val="000000"/>
          </w:rPr>
          <w:t>Tryb udzielania zamówienia   </w:t>
        </w:r>
      </w:hyperlink>
    </w:p>
    <w:p w14:paraId="6D3C4518" w14:textId="77777777" w:rsidR="003F63A5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11" w:anchor="heading=h.x24vtaagcm5x" w:history="1">
        <w:r w:rsidR="00C60866" w:rsidRPr="0084735E">
          <w:rPr>
            <w:rFonts w:ascii="Garamond" w:hAnsi="Garamond" w:cs="Arial"/>
            <w:b/>
            <w:color w:val="000000"/>
          </w:rPr>
          <w:t>Opis przedmiotu zamówienia </w:t>
        </w:r>
        <w:r w:rsidR="00C919F5" w:rsidRPr="0084735E">
          <w:rPr>
            <w:rFonts w:ascii="Garamond" w:hAnsi="Garamond" w:cs="Arial"/>
            <w:b/>
            <w:color w:val="000000"/>
          </w:rPr>
          <w:t>i przedmiotowe środki dowodowe</w:t>
        </w:r>
        <w:r w:rsidR="00C60866" w:rsidRPr="0084735E">
          <w:rPr>
            <w:rFonts w:ascii="Garamond" w:hAnsi="Garamond" w:cs="Arial"/>
            <w:b/>
            <w:color w:val="000000"/>
          </w:rPr>
          <w:t> </w:t>
        </w:r>
      </w:hyperlink>
    </w:p>
    <w:p w14:paraId="6E418151" w14:textId="77777777" w:rsidR="009E4344" w:rsidRDefault="00240205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r w:rsidRPr="0084735E">
        <w:rPr>
          <w:rFonts w:ascii="Garamond" w:hAnsi="Garamond" w:cs="Arial"/>
          <w:b/>
          <w:color w:val="000000"/>
        </w:rPr>
        <w:t>Sposób udzielania wyjaśnień treści SWZ</w:t>
      </w:r>
      <w:r w:rsidR="0026788E" w:rsidRPr="0084735E">
        <w:rPr>
          <w:rFonts w:ascii="Garamond" w:hAnsi="Garamond" w:cs="Arial"/>
          <w:b/>
          <w:color w:val="000000"/>
        </w:rPr>
        <w:t xml:space="preserve">  </w:t>
      </w:r>
    </w:p>
    <w:p w14:paraId="3C33928B" w14:textId="607BEEB2" w:rsidR="00E424E5" w:rsidRPr="0084735E" w:rsidRDefault="009E4344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Wizja Lokalna</w:t>
      </w:r>
      <w:r w:rsidR="0026788E" w:rsidRPr="0084735E">
        <w:rPr>
          <w:rFonts w:ascii="Garamond" w:hAnsi="Garamond" w:cs="Arial"/>
          <w:b/>
          <w:color w:val="000000"/>
        </w:rPr>
        <w:t xml:space="preserve"> </w:t>
      </w:r>
    </w:p>
    <w:p w14:paraId="3C1E0528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12" w:anchor="heading=h.l3y36xf8w2mt" w:history="1">
        <w:r w:rsidR="00C60866" w:rsidRPr="0084735E">
          <w:rPr>
            <w:rFonts w:ascii="Garamond" w:hAnsi="Garamond" w:cs="Arial"/>
            <w:b/>
            <w:color w:val="000000"/>
          </w:rPr>
          <w:t>Podwykonawstwo  </w:t>
        </w:r>
      </w:hyperlink>
    </w:p>
    <w:p w14:paraId="66B897D6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13" w:anchor="heading=h.6katmqtjrys4" w:history="1">
        <w:r w:rsidR="00C60866" w:rsidRPr="0084735E">
          <w:rPr>
            <w:rFonts w:ascii="Garamond" w:hAnsi="Garamond" w:cs="Arial"/>
            <w:b/>
            <w:color w:val="000000"/>
          </w:rPr>
          <w:t>Termin wykonania zamówienia  </w:t>
        </w:r>
      </w:hyperlink>
    </w:p>
    <w:p w14:paraId="52A5D172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14" w:anchor="heading=h.nz5qrlch0jbr" w:history="1">
        <w:r w:rsidR="00C60866" w:rsidRPr="0084735E">
          <w:rPr>
            <w:rFonts w:ascii="Garamond" w:hAnsi="Garamond" w:cs="Arial"/>
            <w:b/>
            <w:color w:val="000000"/>
          </w:rPr>
          <w:t>Warunki udziału w postępowaniu </w:t>
        </w:r>
      </w:hyperlink>
    </w:p>
    <w:p w14:paraId="3E60E10D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15" w:anchor="heading=h.sv3xn7chhdup" w:history="1">
        <w:r w:rsidR="00C60866" w:rsidRPr="0084735E">
          <w:rPr>
            <w:rFonts w:ascii="Garamond" w:hAnsi="Garamond" w:cs="Arial"/>
            <w:b/>
            <w:color w:val="000000"/>
          </w:rPr>
          <w:t>P</w:t>
        </w:r>
      </w:hyperlink>
      <w:r w:rsidR="00C60866" w:rsidRPr="0084735E">
        <w:rPr>
          <w:rFonts w:ascii="Garamond" w:hAnsi="Garamond" w:cs="Arial"/>
          <w:b/>
          <w:color w:val="000000"/>
        </w:rPr>
        <w:t>odstawy wykluczenia z postępowania </w:t>
      </w:r>
    </w:p>
    <w:p w14:paraId="7D96F1E8" w14:textId="22E82991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16" w:anchor="heading=h.crlv0voso4yw" w:history="1">
        <w:r w:rsidR="00C60866" w:rsidRPr="0084735E">
          <w:rPr>
            <w:rFonts w:ascii="Garamond" w:hAnsi="Garamond" w:cs="Arial"/>
            <w:b/>
            <w:color w:val="000000"/>
          </w:rPr>
          <w:t>Podmiotowe środki dowodowe. Oświadczenia i dokumenty, jakie zobowiązani są dostarczyć Wykonawcy w celu potwierdzenia spełniania warunków udziału w postępowaniu oraz wykazania braku podstaw wykluczenia </w:t>
        </w:r>
      </w:hyperlink>
    </w:p>
    <w:p w14:paraId="22CB5DD9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17" w:anchor="heading=h.lodptpqf2xh0" w:history="1">
        <w:r w:rsidR="00C60866" w:rsidRPr="0084735E">
          <w:rPr>
            <w:rFonts w:ascii="Garamond" w:hAnsi="Garamond" w:cs="Arial"/>
            <w:b/>
            <w:color w:val="000000"/>
          </w:rPr>
          <w:t>Informacja dla Wykonawców wspólnie ubiegających się o udzielenie zamówienia </w:t>
        </w:r>
      </w:hyperlink>
    </w:p>
    <w:p w14:paraId="6EDC1E61" w14:textId="77777777" w:rsidR="00467359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18" w:anchor="heading=h.rq2udys4csh9" w:history="1">
        <w:r w:rsidR="00C60866" w:rsidRPr="0084735E">
          <w:rPr>
            <w:rFonts w:ascii="Garamond" w:hAnsi="Garamond" w:cs="Arial"/>
            <w:b/>
            <w:color w:val="000000"/>
          </w:rPr>
          <w:t xml:space="preserve">Opis sposobu przygotowania ofert oraz dokumentów wymaganych przez Zamawiającego w SWZ    </w:t>
        </w:r>
      </w:hyperlink>
    </w:p>
    <w:p w14:paraId="0D865332" w14:textId="77777777" w:rsidR="00676FFD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19" w:anchor="heading=h.tp7vefgpgfgi" w:history="1">
        <w:r w:rsidR="00676FFD" w:rsidRPr="0084735E">
          <w:rPr>
            <w:rFonts w:ascii="Garamond" w:hAnsi="Garamond" w:cs="Arial"/>
            <w:b/>
            <w:color w:val="000000"/>
          </w:rPr>
          <w:t xml:space="preserve"> Informacje o sposobie porozumiewania się zamawiającego z Wykonawcami oraz przekazywania oświadczeń lub dokumentów   </w:t>
        </w:r>
      </w:hyperlink>
    </w:p>
    <w:p w14:paraId="753264A0" w14:textId="77777777" w:rsidR="00676FFD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20" w:anchor="heading=h.eieky3j3i88l" w:history="1">
        <w:r w:rsidR="00676FFD" w:rsidRPr="0084735E">
          <w:rPr>
            <w:rFonts w:ascii="Garamond" w:hAnsi="Garamond" w:cs="Arial"/>
            <w:b/>
            <w:color w:val="000000"/>
          </w:rPr>
          <w:t>Zalecenia Zamawiającego </w:t>
        </w:r>
      </w:hyperlink>
    </w:p>
    <w:p w14:paraId="294B488F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21" w:anchor="heading=h.c8de4rg6s4kb" w:history="1">
        <w:r w:rsidR="00C60866" w:rsidRPr="0084735E">
          <w:rPr>
            <w:rFonts w:ascii="Garamond" w:hAnsi="Garamond" w:cs="Arial"/>
            <w:b/>
            <w:color w:val="000000"/>
          </w:rPr>
          <w:t>Sposób obliczania ceny oferty </w:t>
        </w:r>
      </w:hyperlink>
    </w:p>
    <w:p w14:paraId="482B684C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22" w:anchor="heading=h.1wm6hsxsy23e" w:history="1">
        <w:r w:rsidR="00C60866" w:rsidRPr="0084735E">
          <w:rPr>
            <w:rFonts w:ascii="Garamond" w:hAnsi="Garamond" w:cs="Arial"/>
            <w:b/>
            <w:color w:val="000000"/>
          </w:rPr>
          <w:t>Wymagania dotyczące wadium </w:t>
        </w:r>
      </w:hyperlink>
    </w:p>
    <w:p w14:paraId="444CF6FD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23" w:anchor="heading=h.kraqvybbazqg" w:history="1">
        <w:r w:rsidR="00C60866" w:rsidRPr="0084735E">
          <w:rPr>
            <w:rFonts w:ascii="Garamond" w:hAnsi="Garamond" w:cs="Arial"/>
            <w:b/>
            <w:color w:val="000000"/>
          </w:rPr>
          <w:t xml:space="preserve">Termin związania ofertą    </w:t>
        </w:r>
      </w:hyperlink>
    </w:p>
    <w:p w14:paraId="57AC1768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24" w:anchor="heading=h.iwk7tzonv6ne" w:history="1">
        <w:r w:rsidR="00C60866" w:rsidRPr="0084735E">
          <w:rPr>
            <w:rFonts w:ascii="Garamond" w:hAnsi="Garamond" w:cs="Arial"/>
            <w:b/>
            <w:color w:val="000000"/>
          </w:rPr>
          <w:t>Miejsce i termin składania ofert </w:t>
        </w:r>
      </w:hyperlink>
    </w:p>
    <w:p w14:paraId="000AE646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25" w:anchor="heading=h.g4kmfra1vcqp" w:history="1">
        <w:r w:rsidR="00C60866" w:rsidRPr="0084735E">
          <w:rPr>
            <w:rFonts w:ascii="Garamond" w:hAnsi="Garamond" w:cs="Arial"/>
            <w:b/>
            <w:color w:val="000000"/>
          </w:rPr>
          <w:t xml:space="preserve">Otwarcie ofert    </w:t>
        </w:r>
      </w:hyperlink>
    </w:p>
    <w:p w14:paraId="3D30B7B6" w14:textId="77777777" w:rsidR="00467359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26" w:anchor="heading=h.kc2xtpcwd955" w:history="1">
        <w:r w:rsidR="00C60866" w:rsidRPr="0084735E">
          <w:rPr>
            <w:rFonts w:ascii="Garamond" w:hAnsi="Garamond" w:cs="Arial"/>
            <w:b/>
            <w:color w:val="000000"/>
          </w:rPr>
          <w:t>Opis kryteriów oceny ofert wraz z podaniem wag tych kryteriów i sposobu oceny ofert </w:t>
        </w:r>
      </w:hyperlink>
    </w:p>
    <w:p w14:paraId="1104A85F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27" w:anchor="heading=h.jdd1gpfct9cq" w:history="1">
        <w:r w:rsidR="00C60866" w:rsidRPr="0084735E">
          <w:rPr>
            <w:rFonts w:ascii="Garamond" w:hAnsi="Garamond" w:cs="Arial"/>
            <w:b/>
            <w:color w:val="000000"/>
          </w:rPr>
          <w:t>Informacje o formalnościach, jakie powinny być dopełnione po wyborze oferty w celu zawarcia umowy </w:t>
        </w:r>
      </w:hyperlink>
    </w:p>
    <w:p w14:paraId="7ABC1129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28" w:anchor="heading=h.8o16t0j5rcy" w:history="1">
        <w:r w:rsidR="00C60866" w:rsidRPr="0084735E">
          <w:rPr>
            <w:rFonts w:ascii="Garamond" w:hAnsi="Garamond" w:cs="Arial"/>
            <w:b/>
            <w:color w:val="000000"/>
          </w:rPr>
          <w:t>Wymagania dotyczące zabezpieczenia należytego wykonania umowy  </w:t>
        </w:r>
      </w:hyperlink>
    </w:p>
    <w:p w14:paraId="1BEB4B22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29" w:anchor="heading=h.n1rtepxw0unn" w:history="1">
        <w:r w:rsidR="00C60866" w:rsidRPr="0084735E">
          <w:rPr>
            <w:rFonts w:ascii="Garamond" w:hAnsi="Garamond" w:cs="Arial"/>
            <w:b/>
            <w:color w:val="000000"/>
          </w:rPr>
          <w:t>Informacje o treści zawieranej umowy oraz możliwości jej zmiany   </w:t>
        </w:r>
      </w:hyperlink>
    </w:p>
    <w:p w14:paraId="2CAE06EF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30" w:anchor="heading=h.kmfqfyi30wag" w:history="1">
        <w:r w:rsidR="00C60866" w:rsidRPr="0084735E">
          <w:rPr>
            <w:rFonts w:ascii="Garamond" w:hAnsi="Garamond" w:cs="Arial"/>
            <w:b/>
            <w:color w:val="000000"/>
          </w:rPr>
          <w:t>Pouczenie o środkach ochrony prawnej przysługujących Wykonawcy </w:t>
        </w:r>
      </w:hyperlink>
    </w:p>
    <w:p w14:paraId="2B4CBF6A" w14:textId="77777777" w:rsidR="00C60866" w:rsidRPr="0084735E" w:rsidRDefault="00E809F3" w:rsidP="003F63C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  <w:b/>
          <w:color w:val="000000"/>
        </w:rPr>
      </w:pPr>
      <w:hyperlink r:id="rId31" w:anchor="heading=h.uarrfy5kozla" w:history="1">
        <w:r w:rsidR="00C60866" w:rsidRPr="0084735E">
          <w:rPr>
            <w:rFonts w:ascii="Garamond" w:hAnsi="Garamond" w:cs="Arial"/>
            <w:b/>
            <w:color w:val="000000"/>
          </w:rPr>
          <w:t>Spis załączników   </w:t>
        </w:r>
      </w:hyperlink>
    </w:p>
    <w:p w14:paraId="3A580F03" w14:textId="77777777" w:rsidR="00C60866" w:rsidRPr="00CC5BF8" w:rsidRDefault="00C60866" w:rsidP="003F63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F44C732" w14:textId="655499B9" w:rsidR="00CC5BF8" w:rsidRDefault="00CC5BF8" w:rsidP="003F63C1">
      <w:pPr>
        <w:pStyle w:val="Akapitzlist"/>
        <w:ind w:left="0"/>
        <w:jc w:val="both"/>
        <w:outlineLvl w:val="1"/>
        <w:rPr>
          <w:rFonts w:ascii="Garamond" w:hAnsi="Garamond"/>
        </w:rPr>
      </w:pPr>
    </w:p>
    <w:p w14:paraId="799A2BF0" w14:textId="77777777" w:rsidR="00376E93" w:rsidRDefault="00376E93" w:rsidP="003F63C1">
      <w:pPr>
        <w:pStyle w:val="Akapitzlist"/>
        <w:ind w:left="0"/>
        <w:jc w:val="both"/>
        <w:outlineLvl w:val="1"/>
        <w:rPr>
          <w:rFonts w:ascii="Garamond" w:hAnsi="Garamond"/>
        </w:rPr>
      </w:pPr>
    </w:p>
    <w:p w14:paraId="1800CB35" w14:textId="77777777" w:rsidR="007B1CBF" w:rsidRDefault="007B1CBF" w:rsidP="003F63C1">
      <w:pPr>
        <w:pStyle w:val="Akapitzlist"/>
        <w:ind w:left="0"/>
        <w:jc w:val="both"/>
        <w:outlineLvl w:val="1"/>
        <w:rPr>
          <w:rFonts w:ascii="Garamond" w:hAnsi="Garamond"/>
        </w:rPr>
      </w:pPr>
    </w:p>
    <w:p w14:paraId="3A049A0C" w14:textId="77777777" w:rsidR="00CC5BF8" w:rsidRDefault="00CC5BF8" w:rsidP="003F63C1">
      <w:pPr>
        <w:pStyle w:val="Akapitzlist"/>
        <w:ind w:left="0"/>
        <w:jc w:val="both"/>
        <w:outlineLvl w:val="1"/>
        <w:rPr>
          <w:rFonts w:ascii="Garamond" w:hAnsi="Garamond"/>
        </w:rPr>
      </w:pPr>
    </w:p>
    <w:p w14:paraId="2B19DB04" w14:textId="77777777" w:rsidR="00387E71" w:rsidRDefault="00387E71" w:rsidP="003F63C1">
      <w:pPr>
        <w:pStyle w:val="Akapitzlist"/>
        <w:ind w:left="0"/>
        <w:jc w:val="both"/>
        <w:outlineLvl w:val="1"/>
        <w:rPr>
          <w:rFonts w:ascii="Garamond" w:hAnsi="Garamond"/>
        </w:rPr>
      </w:pPr>
    </w:p>
    <w:p w14:paraId="3D87F145" w14:textId="77777777" w:rsidR="00387E71" w:rsidRDefault="00387E71" w:rsidP="003F63C1">
      <w:pPr>
        <w:pStyle w:val="Akapitzlist"/>
        <w:ind w:left="0"/>
        <w:jc w:val="both"/>
        <w:outlineLvl w:val="1"/>
        <w:rPr>
          <w:rFonts w:ascii="Garamond" w:hAnsi="Garamond"/>
        </w:rPr>
      </w:pPr>
    </w:p>
    <w:p w14:paraId="5C8B1FCD" w14:textId="77777777" w:rsidR="00387E71" w:rsidRDefault="00387E71" w:rsidP="003F63C1">
      <w:pPr>
        <w:pStyle w:val="Akapitzlist"/>
        <w:ind w:left="0"/>
        <w:jc w:val="both"/>
        <w:outlineLvl w:val="1"/>
        <w:rPr>
          <w:rFonts w:ascii="Garamond" w:hAnsi="Garamond"/>
        </w:rPr>
      </w:pPr>
    </w:p>
    <w:p w14:paraId="750EC29F" w14:textId="77777777" w:rsidR="00387E71" w:rsidRDefault="00387E71" w:rsidP="003F63C1">
      <w:pPr>
        <w:pStyle w:val="Akapitzlist"/>
        <w:ind w:left="0"/>
        <w:jc w:val="both"/>
        <w:outlineLvl w:val="1"/>
        <w:rPr>
          <w:rFonts w:ascii="Garamond" w:hAnsi="Garamond"/>
        </w:rPr>
      </w:pPr>
    </w:p>
    <w:p w14:paraId="7A7E30DB" w14:textId="77777777" w:rsidR="00387E71" w:rsidRDefault="00387E71" w:rsidP="003F63C1">
      <w:pPr>
        <w:pStyle w:val="Akapitzlist"/>
        <w:ind w:left="0"/>
        <w:jc w:val="both"/>
        <w:outlineLvl w:val="1"/>
        <w:rPr>
          <w:rFonts w:ascii="Garamond" w:hAnsi="Garamond"/>
        </w:rPr>
      </w:pPr>
    </w:p>
    <w:p w14:paraId="6E83C5B8" w14:textId="77777777" w:rsidR="00387E71" w:rsidRDefault="00387E71" w:rsidP="003F63C1">
      <w:pPr>
        <w:pStyle w:val="Akapitzlist"/>
        <w:ind w:left="0"/>
        <w:jc w:val="both"/>
        <w:outlineLvl w:val="1"/>
        <w:rPr>
          <w:rFonts w:ascii="Garamond" w:hAnsi="Garamond"/>
        </w:rPr>
      </w:pPr>
    </w:p>
    <w:p w14:paraId="5D96A157" w14:textId="77777777" w:rsidR="00D46AA3" w:rsidRPr="00CC5BF8" w:rsidRDefault="00D46AA3" w:rsidP="003F63C1">
      <w:pPr>
        <w:pStyle w:val="Akapitzlist"/>
        <w:numPr>
          <w:ilvl w:val="0"/>
          <w:numId w:val="20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CC5BF8">
        <w:rPr>
          <w:rFonts w:ascii="Garamond" w:hAnsi="Garamond" w:cs="Arial"/>
          <w:b/>
          <w:color w:val="000000"/>
          <w:u w:val="single"/>
        </w:rPr>
        <w:t>NAZWA ORAZ ADRES ZAMAWIAJĄCEGO</w:t>
      </w:r>
    </w:p>
    <w:p w14:paraId="76B85E6B" w14:textId="77777777" w:rsidR="005A378B" w:rsidRPr="00CC5BF8" w:rsidRDefault="005A378B" w:rsidP="003F63C1">
      <w:pPr>
        <w:pStyle w:val="Akapitzlist"/>
        <w:ind w:left="0"/>
        <w:jc w:val="both"/>
        <w:outlineLvl w:val="1"/>
        <w:rPr>
          <w:rFonts w:ascii="Garamond" w:hAnsi="Garamond" w:cs="Arial"/>
          <w:b/>
          <w:bCs/>
          <w:color w:val="000000"/>
        </w:rPr>
      </w:pPr>
    </w:p>
    <w:p w14:paraId="1A0B2A95" w14:textId="77777777" w:rsidR="009E22A5" w:rsidRPr="000C44BD" w:rsidRDefault="008071B1" w:rsidP="003F63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/>
          <w:b/>
          <w:bCs/>
          <w:sz w:val="24"/>
          <w:szCs w:val="24"/>
        </w:rPr>
      </w:pPr>
      <w:r w:rsidRPr="000C44BD">
        <w:rPr>
          <w:rFonts w:ascii="Garamond" w:hAnsi="Garamond"/>
          <w:b/>
          <w:bCs/>
          <w:sz w:val="24"/>
          <w:szCs w:val="24"/>
        </w:rPr>
        <w:t>P</w:t>
      </w:r>
      <w:r w:rsidR="00870DD7" w:rsidRPr="000C44BD">
        <w:rPr>
          <w:rFonts w:ascii="Garamond" w:hAnsi="Garamond"/>
          <w:b/>
          <w:bCs/>
          <w:sz w:val="24"/>
          <w:szCs w:val="24"/>
        </w:rPr>
        <w:t xml:space="preserve">ODHALAŃSKI SZPITAL </w:t>
      </w:r>
      <w:r w:rsidRPr="000C44BD">
        <w:rPr>
          <w:rFonts w:ascii="Garamond" w:hAnsi="Garamond"/>
          <w:b/>
          <w:bCs/>
          <w:sz w:val="24"/>
          <w:szCs w:val="24"/>
        </w:rPr>
        <w:t>S</w:t>
      </w:r>
      <w:r w:rsidR="00870DD7" w:rsidRPr="000C44BD">
        <w:rPr>
          <w:rFonts w:ascii="Garamond" w:hAnsi="Garamond"/>
          <w:b/>
          <w:bCs/>
          <w:sz w:val="24"/>
          <w:szCs w:val="24"/>
        </w:rPr>
        <w:t xml:space="preserve">PECJALISTYCZNY IM. JANA PAWŁA II </w:t>
      </w:r>
    </w:p>
    <w:p w14:paraId="396D4569" w14:textId="77777777" w:rsidR="008071B1" w:rsidRPr="000C44BD" w:rsidRDefault="00870DD7" w:rsidP="003F63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/>
          <w:b/>
          <w:bCs/>
          <w:sz w:val="24"/>
          <w:szCs w:val="24"/>
        </w:rPr>
      </w:pPr>
      <w:r w:rsidRPr="000C44BD">
        <w:rPr>
          <w:rFonts w:ascii="Garamond" w:hAnsi="Garamond"/>
          <w:b/>
          <w:bCs/>
          <w:sz w:val="24"/>
          <w:szCs w:val="24"/>
        </w:rPr>
        <w:t>W NOWYM TARGU</w:t>
      </w:r>
    </w:p>
    <w:p w14:paraId="300C9839" w14:textId="77777777" w:rsidR="008071B1" w:rsidRPr="00CC5BF8" w:rsidRDefault="008071B1" w:rsidP="003F63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/>
          <w:b/>
          <w:bCs/>
        </w:rPr>
      </w:pPr>
      <w:r w:rsidRPr="00CC5BF8">
        <w:rPr>
          <w:rFonts w:ascii="Garamond" w:hAnsi="Garamond"/>
          <w:b/>
          <w:bCs/>
        </w:rPr>
        <w:t>ul. Szpitalna 14</w:t>
      </w:r>
      <w:r w:rsidR="003D3C19">
        <w:rPr>
          <w:rFonts w:ascii="Garamond" w:hAnsi="Garamond"/>
          <w:b/>
          <w:bCs/>
        </w:rPr>
        <w:t>,</w:t>
      </w:r>
      <w:r w:rsidR="005A378B" w:rsidRPr="00CC5BF8">
        <w:rPr>
          <w:rFonts w:ascii="Garamond" w:hAnsi="Garamond"/>
          <w:b/>
          <w:bCs/>
        </w:rPr>
        <w:t xml:space="preserve"> </w:t>
      </w:r>
      <w:r w:rsidRPr="00CC5BF8">
        <w:rPr>
          <w:rFonts w:ascii="Garamond" w:hAnsi="Garamond"/>
          <w:b/>
          <w:bCs/>
        </w:rPr>
        <w:t>34-400 Nowy Targ</w:t>
      </w:r>
    </w:p>
    <w:p w14:paraId="6E389CB2" w14:textId="16175A51" w:rsidR="008071B1" w:rsidRPr="00CC5BF8" w:rsidRDefault="008071B1" w:rsidP="003F63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/>
        </w:rPr>
      </w:pPr>
      <w:r w:rsidRPr="00CC5BF8">
        <w:rPr>
          <w:rFonts w:ascii="Garamond" w:hAnsi="Garamond"/>
          <w:b/>
          <w:bCs/>
        </w:rPr>
        <w:t>Numer telefonu</w:t>
      </w:r>
      <w:r w:rsidR="00A16020" w:rsidRPr="00CC5BF8">
        <w:rPr>
          <w:rFonts w:ascii="Garamond" w:hAnsi="Garamond"/>
          <w:b/>
          <w:bCs/>
        </w:rPr>
        <w:t>:</w:t>
      </w:r>
      <w:r w:rsidR="00A16020" w:rsidRPr="00CC5BF8">
        <w:rPr>
          <w:rFonts w:ascii="Garamond" w:hAnsi="Garamond"/>
        </w:rPr>
        <w:t xml:space="preserve"> </w:t>
      </w:r>
      <w:r w:rsidR="00A16020" w:rsidRPr="009A2EDB">
        <w:rPr>
          <w:rFonts w:ascii="Garamond" w:hAnsi="Garamond"/>
          <w:b/>
          <w:bCs/>
        </w:rPr>
        <w:t>18 263 30 62</w:t>
      </w:r>
    </w:p>
    <w:p w14:paraId="0CE03847" w14:textId="77777777" w:rsidR="008071B1" w:rsidRPr="00CC5BF8" w:rsidRDefault="008071B1" w:rsidP="003F63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/>
        </w:rPr>
      </w:pPr>
      <w:r w:rsidRPr="00CC5BF8">
        <w:rPr>
          <w:rFonts w:ascii="Garamond" w:hAnsi="Garamond"/>
          <w:b/>
          <w:bCs/>
        </w:rPr>
        <w:t xml:space="preserve">Adres poczty elektronicznej: </w:t>
      </w:r>
      <w:r w:rsidR="00A16020" w:rsidRPr="00CC5BF8">
        <w:rPr>
          <w:rFonts w:ascii="Garamond" w:hAnsi="Garamond"/>
          <w:b/>
          <w:bCs/>
        </w:rPr>
        <w:t>za pośrednictwem</w:t>
      </w:r>
      <w:r w:rsidR="00CC5BF8">
        <w:rPr>
          <w:rFonts w:ascii="Garamond" w:hAnsi="Garamond"/>
          <w:b/>
          <w:bCs/>
        </w:rPr>
        <w:t xml:space="preserve"> </w:t>
      </w:r>
      <w:hyperlink r:id="rId32" w:history="1">
        <w:r w:rsidR="002E52A7" w:rsidRPr="00CC5BF8">
          <w:rPr>
            <w:rStyle w:val="Hipercze"/>
            <w:rFonts w:ascii="Garamond" w:hAnsi="Garamond"/>
            <w:b/>
            <w:u w:val="none"/>
          </w:rPr>
          <w:t>www.platformazakupowa.pl</w:t>
        </w:r>
      </w:hyperlink>
    </w:p>
    <w:p w14:paraId="10DBA695" w14:textId="156E11E7" w:rsidR="008071B1" w:rsidRPr="00885938" w:rsidRDefault="008071B1" w:rsidP="003F63C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Garamond" w:hAnsi="Garamond"/>
          <w:b/>
          <w:u w:val="none"/>
        </w:rPr>
      </w:pPr>
      <w:r w:rsidRPr="00CC5BF8">
        <w:rPr>
          <w:rFonts w:ascii="Garamond" w:hAnsi="Garamond"/>
          <w:b/>
          <w:bCs/>
        </w:rPr>
        <w:t>Adres</w:t>
      </w:r>
      <w:r w:rsidR="00885938">
        <w:rPr>
          <w:rFonts w:ascii="Garamond" w:hAnsi="Garamond"/>
          <w:b/>
          <w:bCs/>
        </w:rPr>
        <w:t xml:space="preserve"> </w:t>
      </w:r>
      <w:r w:rsidRPr="00CC5BF8">
        <w:rPr>
          <w:rFonts w:ascii="Garamond" w:hAnsi="Garamond"/>
          <w:b/>
          <w:bCs/>
        </w:rPr>
        <w:t>strony internetowej:</w:t>
      </w:r>
      <w:r w:rsidR="00885938">
        <w:rPr>
          <w:rFonts w:ascii="Garamond" w:hAnsi="Garamond"/>
          <w:b/>
          <w:bCs/>
        </w:rPr>
        <w:t xml:space="preserve"> </w:t>
      </w:r>
      <w:hyperlink r:id="rId33" w:history="1">
        <w:r w:rsidR="00885938" w:rsidRPr="00DC32A1">
          <w:rPr>
            <w:rStyle w:val="Hipercze"/>
            <w:rFonts w:ascii="Garamond" w:hAnsi="Garamond"/>
            <w:b/>
          </w:rPr>
          <w:t>www.pszs.eu</w:t>
        </w:r>
      </w:hyperlink>
      <w:r w:rsidR="00CC5BF8" w:rsidRPr="00CC5BF8">
        <w:rPr>
          <w:rFonts w:ascii="Garamond" w:hAnsi="Garamond"/>
        </w:rPr>
        <w:t xml:space="preserve"> </w:t>
      </w:r>
      <w:r w:rsidR="0073285B" w:rsidRPr="00CC5BF8">
        <w:rPr>
          <w:rFonts w:ascii="Garamond" w:hAnsi="Garamond"/>
          <w:b/>
          <w:bCs/>
        </w:rPr>
        <w:t>w</w:t>
      </w:r>
      <w:r w:rsidR="00885938">
        <w:rPr>
          <w:rFonts w:ascii="Garamond" w:hAnsi="Garamond"/>
          <w:b/>
          <w:bCs/>
        </w:rPr>
        <w:t xml:space="preserve"> </w:t>
      </w:r>
      <w:r w:rsidR="0073285B" w:rsidRPr="00CC5BF8">
        <w:rPr>
          <w:rFonts w:ascii="Garamond" w:hAnsi="Garamond"/>
          <w:b/>
          <w:bCs/>
        </w:rPr>
        <w:t>zakładce</w:t>
      </w:r>
      <w:r w:rsidR="00CC5BF8">
        <w:rPr>
          <w:rFonts w:ascii="Garamond" w:hAnsi="Garamond"/>
          <w:b/>
          <w:bCs/>
        </w:rPr>
        <w:t xml:space="preserve"> </w:t>
      </w:r>
      <w:r w:rsidR="0073285B" w:rsidRPr="00885938">
        <w:rPr>
          <w:rStyle w:val="Hipercze"/>
          <w:rFonts w:ascii="Garamond" w:hAnsi="Garamond"/>
          <w:b/>
          <w:u w:val="none"/>
        </w:rPr>
        <w:t>zam</w:t>
      </w:r>
      <w:r w:rsidR="005A378B" w:rsidRPr="00885938">
        <w:rPr>
          <w:rStyle w:val="Hipercze"/>
          <w:rFonts w:ascii="Garamond" w:hAnsi="Garamond"/>
          <w:b/>
          <w:u w:val="none"/>
        </w:rPr>
        <w:t>ó</w:t>
      </w:r>
      <w:r w:rsidR="0073285B" w:rsidRPr="00885938">
        <w:rPr>
          <w:rStyle w:val="Hipercze"/>
          <w:rFonts w:ascii="Garamond" w:hAnsi="Garamond"/>
          <w:b/>
          <w:u w:val="none"/>
        </w:rPr>
        <w:t>wienia</w:t>
      </w:r>
      <w:r w:rsidR="003D3C19" w:rsidRPr="00885938">
        <w:rPr>
          <w:rStyle w:val="Hipercze"/>
          <w:rFonts w:ascii="Garamond" w:hAnsi="Garamond"/>
          <w:b/>
          <w:u w:val="none"/>
        </w:rPr>
        <w:t xml:space="preserve"> publiczne</w:t>
      </w:r>
      <w:r w:rsidR="0073285B" w:rsidRPr="00885938">
        <w:rPr>
          <w:rStyle w:val="Hipercze"/>
          <w:rFonts w:ascii="Garamond" w:hAnsi="Garamond"/>
          <w:b/>
          <w:u w:val="none"/>
        </w:rPr>
        <w:t>/platforma zakupowa</w:t>
      </w:r>
    </w:p>
    <w:p w14:paraId="55924ABD" w14:textId="77777777" w:rsidR="008071B1" w:rsidRPr="00CC5BF8" w:rsidRDefault="008071B1" w:rsidP="003F63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/>
          <w:b/>
        </w:rPr>
      </w:pPr>
      <w:r w:rsidRPr="00CC5BF8">
        <w:rPr>
          <w:rFonts w:ascii="Garamond" w:hAnsi="Garamond"/>
          <w:b/>
        </w:rPr>
        <w:t>Dni i godziny pracy Zamawiającego – od poniedziałku do piątku od 7:00 do 14:35</w:t>
      </w:r>
    </w:p>
    <w:p w14:paraId="684A1FBB" w14:textId="77777777" w:rsidR="003D3C19" w:rsidRDefault="003D3C19" w:rsidP="003F63C1">
      <w:pPr>
        <w:spacing w:after="0" w:line="240" w:lineRule="auto"/>
        <w:ind w:left="360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7EB0386C" w14:textId="77777777" w:rsidR="003D3C19" w:rsidRPr="00CC5BF8" w:rsidRDefault="003D3C19" w:rsidP="003F63C1">
      <w:pPr>
        <w:spacing w:after="0" w:line="240" w:lineRule="auto"/>
        <w:ind w:left="360"/>
        <w:jc w:val="both"/>
        <w:rPr>
          <w:rFonts w:ascii="Garamond" w:eastAsia="Times New Roman" w:hAnsi="Garamond" w:cs="Arial"/>
          <w:color w:val="000000"/>
          <w:sz w:val="24"/>
          <w:szCs w:val="24"/>
          <w:u w:val="single"/>
          <w:lang w:eastAsia="pl-PL"/>
        </w:rPr>
      </w:pP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pl-PL"/>
        </w:rPr>
        <w:t xml:space="preserve">Uwaga! 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</w:t>
      </w:r>
    </w:p>
    <w:p w14:paraId="4971923A" w14:textId="420AE996" w:rsidR="003D3C19" w:rsidRPr="00CC5BF8" w:rsidRDefault="003D3C19" w:rsidP="003F63C1">
      <w:pPr>
        <w:spacing w:after="0" w:line="240" w:lineRule="auto"/>
        <w:ind w:left="360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u w:val="single"/>
          <w:lang w:eastAsia="pl-PL"/>
        </w:rPr>
        <w:t xml:space="preserve">Zasady dotyczące sposobu komunikowania się zostały przez Zamawiającego umieszczone </w:t>
      </w: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pl-PL"/>
        </w:rPr>
        <w:t xml:space="preserve">w rozdziale </w:t>
      </w:r>
      <w:r w:rsidRPr="00CC5BF8"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  <w:t>X</w:t>
      </w:r>
      <w:r w:rsidR="000F674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  <w:t>I</w:t>
      </w:r>
      <w:r w:rsidRPr="00CC5BF8"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  <w:t>V SWZ.</w:t>
      </w:r>
    </w:p>
    <w:p w14:paraId="250392D0" w14:textId="77777777" w:rsidR="00D46AA3" w:rsidRPr="00CC5BF8" w:rsidRDefault="00D46AA3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152403F1" w14:textId="77777777" w:rsidR="00795598" w:rsidRPr="00CC5BF8" w:rsidRDefault="00795598" w:rsidP="003F63C1">
      <w:pPr>
        <w:widowControl w:val="0"/>
        <w:autoSpaceDE w:val="0"/>
        <w:autoSpaceDN w:val="0"/>
        <w:adjustRightInd w:val="0"/>
        <w:ind w:firstLine="360"/>
        <w:jc w:val="both"/>
        <w:rPr>
          <w:rFonts w:ascii="Garamond" w:hAnsi="Garamond"/>
          <w:b/>
          <w:iCs/>
          <w:u w:val="single"/>
        </w:rPr>
      </w:pPr>
      <w:r w:rsidRPr="00CC5BF8">
        <w:rPr>
          <w:rFonts w:ascii="Garamond" w:hAnsi="Garamond"/>
          <w:b/>
          <w:iCs/>
          <w:u w:val="single"/>
        </w:rPr>
        <w:t xml:space="preserve">TERMINY- art. 8 ustawy </w:t>
      </w:r>
      <w:proofErr w:type="spellStart"/>
      <w:r w:rsidRPr="00CC5BF8">
        <w:rPr>
          <w:rFonts w:ascii="Garamond" w:hAnsi="Garamond"/>
          <w:b/>
          <w:iCs/>
          <w:u w:val="single"/>
        </w:rPr>
        <w:t>Pzp</w:t>
      </w:r>
      <w:proofErr w:type="spellEnd"/>
    </w:p>
    <w:p w14:paraId="21B7E7E1" w14:textId="77777777" w:rsidR="00795598" w:rsidRPr="00CC5BF8" w:rsidRDefault="00795598" w:rsidP="003F63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C5BF8">
        <w:rPr>
          <w:rFonts w:ascii="Garamond" w:hAnsi="Garamond"/>
          <w:bCs/>
        </w:rPr>
        <w:t>Do czynności podejmowanych przez zamawiającego, wykonawców w postępowaniu o udzielenie zamówienia oraz umów w sprawach zamówień publicznych stosuje się przepisy ustawy z dnia 23 kwietnia 1964r- Kodeks cywilny (Dz. U. z 2019 poz. 1145 i 1495), jeżeli przepisy ustawy nie stanowią inaczej</w:t>
      </w:r>
      <w:r w:rsidR="002E52A7" w:rsidRPr="00CC5BF8">
        <w:rPr>
          <w:rFonts w:ascii="Garamond" w:hAnsi="Garamond"/>
          <w:bCs/>
        </w:rPr>
        <w:t>.</w:t>
      </w:r>
    </w:p>
    <w:p w14:paraId="2747667A" w14:textId="37B00612" w:rsidR="00795598" w:rsidRPr="00CC5BF8" w:rsidRDefault="00795598" w:rsidP="003F63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C5BF8">
        <w:rPr>
          <w:rFonts w:ascii="Garamond" w:hAnsi="Garamond"/>
          <w:bCs/>
        </w:rPr>
        <w:t>Termin oznaczony w godzinach rozpoczyna się z początkiem pierwszej godziny i</w:t>
      </w:r>
      <w:r w:rsidR="000F6749">
        <w:rPr>
          <w:rFonts w:ascii="Garamond" w:hAnsi="Garamond"/>
          <w:bCs/>
        </w:rPr>
        <w:t xml:space="preserve"> </w:t>
      </w:r>
      <w:r w:rsidRPr="00CC5BF8">
        <w:rPr>
          <w:rFonts w:ascii="Garamond" w:hAnsi="Garamond"/>
          <w:bCs/>
        </w:rPr>
        <w:t>kończy się z upływem ostatniej  godziny</w:t>
      </w:r>
      <w:r w:rsidR="002E52A7" w:rsidRPr="00CC5BF8">
        <w:rPr>
          <w:rFonts w:ascii="Garamond" w:hAnsi="Garamond"/>
          <w:bCs/>
        </w:rPr>
        <w:t>.</w:t>
      </w:r>
    </w:p>
    <w:p w14:paraId="79331196" w14:textId="4D09C706" w:rsidR="00795598" w:rsidRPr="00CC5BF8" w:rsidRDefault="00795598" w:rsidP="003F63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C5BF8">
        <w:rPr>
          <w:rFonts w:ascii="Garamond" w:hAnsi="Garamond"/>
          <w:bCs/>
        </w:rPr>
        <w:t xml:space="preserve"> Jeżeli początkiem terminu oznaczonego w godzinach jest pewne zdarzenie, nie</w:t>
      </w:r>
      <w:r w:rsidR="0024223B">
        <w:rPr>
          <w:rFonts w:ascii="Garamond" w:hAnsi="Garamond"/>
          <w:bCs/>
        </w:rPr>
        <w:t xml:space="preserve"> </w:t>
      </w:r>
      <w:r w:rsidRPr="00CC5BF8">
        <w:rPr>
          <w:rFonts w:ascii="Garamond" w:hAnsi="Garamond"/>
          <w:bCs/>
        </w:rPr>
        <w:t>uwzględnia się przy obliczaniu terminu godziny, w której to zdarzenie nastąpiło</w:t>
      </w:r>
      <w:r w:rsidR="002E52A7" w:rsidRPr="00CC5BF8">
        <w:rPr>
          <w:rFonts w:ascii="Garamond" w:hAnsi="Garamond"/>
          <w:bCs/>
        </w:rPr>
        <w:t>.</w:t>
      </w:r>
    </w:p>
    <w:p w14:paraId="37369B55" w14:textId="77777777" w:rsidR="00795598" w:rsidRPr="00CC5BF8" w:rsidRDefault="00795598" w:rsidP="003F63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C5BF8">
        <w:rPr>
          <w:rFonts w:ascii="Garamond" w:hAnsi="Garamond"/>
          <w:bCs/>
        </w:rPr>
        <w:t>Termin obejmujący dwa lub więcej dni zawiera co najmniej dwa dni robocze-</w:t>
      </w:r>
      <w:r w:rsidR="002E52A7" w:rsidRPr="00CC5BF8">
        <w:rPr>
          <w:rFonts w:ascii="Garamond" w:hAnsi="Garamond"/>
          <w:bCs/>
        </w:rPr>
        <w:t>.</w:t>
      </w:r>
    </w:p>
    <w:p w14:paraId="44F1DED3" w14:textId="77777777" w:rsidR="00795598" w:rsidRPr="00CC5BF8" w:rsidRDefault="00795598" w:rsidP="003F63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C5BF8">
        <w:rPr>
          <w:rFonts w:ascii="Garamond" w:hAnsi="Garamond"/>
          <w:bCs/>
        </w:rPr>
        <w:t>Dniem roboczym nie jest dzień uznany ustawowo za wolny od pracy oraz sobota</w:t>
      </w:r>
      <w:r w:rsidR="002E52A7" w:rsidRPr="00CC5BF8">
        <w:rPr>
          <w:rFonts w:ascii="Garamond" w:hAnsi="Garamond"/>
          <w:bCs/>
        </w:rPr>
        <w:t>.</w:t>
      </w:r>
    </w:p>
    <w:p w14:paraId="0DFE216B" w14:textId="77777777" w:rsidR="00795598" w:rsidRPr="00CC5BF8" w:rsidRDefault="00795598" w:rsidP="003F63C1">
      <w:pPr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6954B466" w14:textId="77777777" w:rsidR="005A378B" w:rsidRPr="00CC5BF8" w:rsidRDefault="005A378B" w:rsidP="003F6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199A589" w14:textId="77777777" w:rsidR="005A378B" w:rsidRPr="00CC5BF8" w:rsidRDefault="0090770D" w:rsidP="003F63C1">
      <w:pPr>
        <w:pStyle w:val="Akapitzlist"/>
        <w:numPr>
          <w:ilvl w:val="0"/>
          <w:numId w:val="21"/>
        </w:numPr>
        <w:jc w:val="both"/>
        <w:outlineLvl w:val="1"/>
        <w:rPr>
          <w:rFonts w:ascii="Garamond" w:hAnsi="Garamond" w:cs="Arial"/>
          <w:b/>
          <w:bCs/>
          <w:color w:val="000000"/>
          <w:u w:val="single"/>
        </w:rPr>
      </w:pPr>
      <w:r w:rsidRPr="00CC5BF8">
        <w:rPr>
          <w:rFonts w:ascii="Garamond" w:hAnsi="Garamond" w:cs="Arial"/>
          <w:b/>
          <w:bCs/>
          <w:color w:val="000000"/>
          <w:u w:val="single"/>
        </w:rPr>
        <w:t>OCHRONA DANYCH OSOBOWYCH</w:t>
      </w:r>
    </w:p>
    <w:p w14:paraId="2E707BF8" w14:textId="77777777" w:rsidR="00285083" w:rsidRPr="00CC5BF8" w:rsidRDefault="00285083" w:rsidP="003F63C1">
      <w:pPr>
        <w:pStyle w:val="Akapitzlist"/>
        <w:ind w:left="0"/>
        <w:jc w:val="both"/>
        <w:outlineLvl w:val="1"/>
        <w:rPr>
          <w:rFonts w:ascii="Garamond" w:hAnsi="Garamond" w:cs="Arial"/>
          <w:b/>
          <w:bCs/>
          <w:color w:val="000000"/>
        </w:rPr>
      </w:pPr>
    </w:p>
    <w:p w14:paraId="2C50B508" w14:textId="77777777" w:rsidR="00CC5BF8" w:rsidRDefault="00C60866" w:rsidP="003F63C1">
      <w:pPr>
        <w:pStyle w:val="Akapitzlist"/>
        <w:numPr>
          <w:ilvl w:val="0"/>
          <w:numId w:val="22"/>
        </w:numPr>
        <w:jc w:val="both"/>
        <w:outlineLvl w:val="1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F3DC8E0" w14:textId="77777777" w:rsidR="00CC5BF8" w:rsidRPr="00885938" w:rsidRDefault="00C60866" w:rsidP="003F63C1">
      <w:pPr>
        <w:pStyle w:val="Akapitzlist"/>
        <w:numPr>
          <w:ilvl w:val="0"/>
          <w:numId w:val="22"/>
        </w:numPr>
        <w:jc w:val="both"/>
        <w:outlineLvl w:val="1"/>
        <w:rPr>
          <w:rFonts w:ascii="Garamond" w:hAnsi="Garamond" w:cs="Arial"/>
        </w:rPr>
      </w:pPr>
      <w:r w:rsidRPr="00CC5BF8">
        <w:rPr>
          <w:rFonts w:ascii="Garamond" w:hAnsi="Garamond" w:cs="Arial"/>
          <w:color w:val="000000"/>
        </w:rPr>
        <w:t xml:space="preserve">administratorem Pani/Pana danych osobowych jest </w:t>
      </w:r>
      <w:r w:rsidR="008071B1" w:rsidRPr="00885938">
        <w:rPr>
          <w:rFonts w:ascii="Garamond" w:hAnsi="Garamond" w:cs="Arial"/>
        </w:rPr>
        <w:t>Podhalański Szpital Specjalistyczny im. J. Pawła II w Nowym Targu- ul. Szpitalna 14- 34-400 Nowy Targ.</w:t>
      </w:r>
    </w:p>
    <w:p w14:paraId="70501276" w14:textId="77777777" w:rsidR="00CC5BF8" w:rsidRPr="00CC5BF8" w:rsidRDefault="00C60866" w:rsidP="003F63C1">
      <w:pPr>
        <w:pStyle w:val="Akapitzlist"/>
        <w:numPr>
          <w:ilvl w:val="0"/>
          <w:numId w:val="22"/>
        </w:numPr>
        <w:jc w:val="both"/>
        <w:outlineLvl w:val="1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administrator wyznaczył Inspektora Danych Osobowych, z którym można się kontaktować pod adresem e-mail:</w:t>
      </w:r>
      <w:r w:rsidR="007D07CC">
        <w:rPr>
          <w:rFonts w:ascii="Garamond" w:hAnsi="Garamond" w:cs="Arial"/>
          <w:color w:val="000000"/>
        </w:rPr>
        <w:t xml:space="preserve"> </w:t>
      </w:r>
      <w:r w:rsidR="008071B1" w:rsidRPr="00CC5BF8">
        <w:rPr>
          <w:rFonts w:ascii="Garamond" w:hAnsi="Garamond" w:cs="Arial"/>
          <w:b/>
          <w:color w:val="1F497D" w:themeColor="text2"/>
          <w:u w:val="single"/>
        </w:rPr>
        <w:t>iod@pszs.eu</w:t>
      </w:r>
    </w:p>
    <w:p w14:paraId="4AE137F2" w14:textId="080864C3" w:rsidR="00CC5BF8" w:rsidRPr="00272E5C" w:rsidRDefault="00C60866" w:rsidP="003F63C1">
      <w:pPr>
        <w:pStyle w:val="Akapitzlist"/>
        <w:numPr>
          <w:ilvl w:val="0"/>
          <w:numId w:val="22"/>
        </w:numPr>
        <w:jc w:val="both"/>
        <w:outlineLvl w:val="1"/>
        <w:rPr>
          <w:rFonts w:ascii="Garamond" w:hAnsi="Garamond" w:cs="Arial"/>
          <w:b/>
          <w:color w:val="000000"/>
          <w:sz w:val="22"/>
          <w:szCs w:val="22"/>
        </w:rPr>
      </w:pPr>
      <w:r w:rsidRPr="00CC5BF8">
        <w:rPr>
          <w:rFonts w:ascii="Garamond" w:hAnsi="Garamond" w:cs="Arial"/>
          <w:color w:val="000000"/>
        </w:rPr>
        <w:lastRenderedPageBreak/>
        <w:t xml:space="preserve">Pani/Pana dane osobowe przetwarzane będą na podstawie art. 6 ust. 1 lit. c RODO w celu związanym z przedmiotowym postępowaniem o udzielenie zamówienia publicznego, prowadzonym w </w:t>
      </w:r>
      <w:r w:rsidRPr="009C7E93">
        <w:rPr>
          <w:rFonts w:ascii="Garamond" w:hAnsi="Garamond" w:cs="Arial"/>
        </w:rPr>
        <w:t xml:space="preserve">trybie </w:t>
      </w:r>
      <w:r w:rsidR="00885938" w:rsidRPr="009C7E93">
        <w:rPr>
          <w:rFonts w:ascii="Garamond" w:hAnsi="Garamond" w:cs="Arial"/>
        </w:rPr>
        <w:t xml:space="preserve">podstawowym </w:t>
      </w:r>
      <w:r w:rsidR="008071B1" w:rsidRPr="009C7E93">
        <w:rPr>
          <w:rFonts w:ascii="Garamond" w:hAnsi="Garamond" w:cs="Arial"/>
        </w:rPr>
        <w:t>na</w:t>
      </w:r>
      <w:r w:rsidR="008071B1" w:rsidRPr="00CC5BF8">
        <w:rPr>
          <w:rFonts w:ascii="Garamond" w:hAnsi="Garamond" w:cs="Arial"/>
          <w:color w:val="000000"/>
        </w:rPr>
        <w:t xml:space="preserve"> </w:t>
      </w:r>
      <w:r w:rsidR="009A2EDB">
        <w:rPr>
          <w:rFonts w:ascii="Garamond" w:hAnsi="Garamond" w:cs="Arial"/>
          <w:color w:val="000000"/>
        </w:rPr>
        <w:t xml:space="preserve">: </w:t>
      </w:r>
      <w:r w:rsidR="00272E5C">
        <w:rPr>
          <w:rFonts w:ascii="Garamond" w:hAnsi="Garamond" w:cs="Arial"/>
          <w:color w:val="000000"/>
        </w:rPr>
        <w:t>n</w:t>
      </w:r>
      <w:r w:rsidR="00272E5C" w:rsidRPr="00272E5C">
        <w:rPr>
          <w:rFonts w:ascii="Garamond" w:hAnsi="Garamond" w:cs="Arial"/>
          <w:b/>
          <w:color w:val="000000"/>
        </w:rPr>
        <w:t>a dostawę odczynników wraz z akcesoriami do analizatora parametrów krytycznych ABL 90 FLEX PLUS.</w:t>
      </w:r>
      <w:r w:rsidR="008071B1" w:rsidRPr="00272E5C">
        <w:rPr>
          <w:rFonts w:ascii="Garamond" w:hAnsi="Garamond" w:cs="Arial"/>
          <w:color w:val="000000"/>
        </w:rPr>
        <w:t xml:space="preserve">- </w:t>
      </w:r>
      <w:r w:rsidR="008071B1" w:rsidRPr="00272E5C">
        <w:rPr>
          <w:rFonts w:ascii="Garamond" w:hAnsi="Garamond" w:cs="Arial"/>
          <w:b/>
          <w:bCs/>
          <w:color w:val="000000"/>
        </w:rPr>
        <w:t>numer sprawy DL-271</w:t>
      </w:r>
      <w:r w:rsidR="00C25369">
        <w:rPr>
          <w:rFonts w:ascii="Garamond" w:hAnsi="Garamond" w:cs="Arial"/>
          <w:b/>
          <w:bCs/>
          <w:color w:val="000000"/>
        </w:rPr>
        <w:t xml:space="preserve"> </w:t>
      </w:r>
      <w:r w:rsidR="008071B1" w:rsidRPr="00272E5C">
        <w:rPr>
          <w:rFonts w:ascii="Garamond" w:hAnsi="Garamond" w:cs="Arial"/>
          <w:b/>
          <w:bCs/>
          <w:color w:val="000000"/>
        </w:rPr>
        <w:t>-</w:t>
      </w:r>
      <w:r w:rsidR="009A2EDB" w:rsidRPr="00272E5C">
        <w:rPr>
          <w:rFonts w:ascii="Garamond" w:hAnsi="Garamond" w:cs="Arial"/>
          <w:b/>
          <w:bCs/>
          <w:color w:val="000000"/>
        </w:rPr>
        <w:t xml:space="preserve"> </w:t>
      </w:r>
      <w:r w:rsidR="00272E5C" w:rsidRPr="00272E5C">
        <w:rPr>
          <w:rFonts w:ascii="Garamond" w:hAnsi="Garamond" w:cs="Arial"/>
          <w:b/>
          <w:bCs/>
          <w:color w:val="000000"/>
        </w:rPr>
        <w:t>2</w:t>
      </w:r>
      <w:r w:rsidR="00C25369">
        <w:rPr>
          <w:rFonts w:ascii="Garamond" w:hAnsi="Garamond" w:cs="Arial"/>
          <w:b/>
          <w:bCs/>
          <w:color w:val="000000"/>
        </w:rPr>
        <w:t>4</w:t>
      </w:r>
      <w:r w:rsidR="008071B1" w:rsidRPr="00272E5C">
        <w:rPr>
          <w:rFonts w:ascii="Garamond" w:hAnsi="Garamond" w:cs="Arial"/>
          <w:b/>
          <w:bCs/>
          <w:color w:val="000000"/>
        </w:rPr>
        <w:t>/2</w:t>
      </w:r>
      <w:r w:rsidR="00C25369">
        <w:rPr>
          <w:rFonts w:ascii="Garamond" w:hAnsi="Garamond" w:cs="Arial"/>
          <w:b/>
          <w:bCs/>
          <w:color w:val="000000"/>
        </w:rPr>
        <w:t>3</w:t>
      </w:r>
    </w:p>
    <w:p w14:paraId="3D2C1B27" w14:textId="77777777" w:rsidR="00CC5BF8" w:rsidRDefault="00C60866" w:rsidP="003F63C1">
      <w:pPr>
        <w:pStyle w:val="Akapitzlist"/>
        <w:numPr>
          <w:ilvl w:val="0"/>
          <w:numId w:val="22"/>
        </w:numPr>
        <w:jc w:val="both"/>
        <w:outlineLvl w:val="1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odbiorcami Pani/Pana danych osobowych będą osoby lub podmioty, którym udostępniona zostanie dokumentacja postępowania w oparciu o art. 74 ustawy PZP</w:t>
      </w:r>
    </w:p>
    <w:p w14:paraId="601A71A5" w14:textId="77777777" w:rsidR="00CC5BF8" w:rsidRDefault="00C60866" w:rsidP="003F63C1">
      <w:pPr>
        <w:pStyle w:val="Akapitzlist"/>
        <w:numPr>
          <w:ilvl w:val="0"/>
          <w:numId w:val="22"/>
        </w:numPr>
        <w:jc w:val="both"/>
        <w:outlineLvl w:val="1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186B5E8" w14:textId="77777777" w:rsidR="00CC5BF8" w:rsidRDefault="00C60866" w:rsidP="003F63C1">
      <w:pPr>
        <w:pStyle w:val="Akapitzlist"/>
        <w:numPr>
          <w:ilvl w:val="0"/>
          <w:numId w:val="22"/>
        </w:numPr>
        <w:jc w:val="both"/>
        <w:outlineLvl w:val="1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7FD85DB" w14:textId="77777777" w:rsidR="00CC5BF8" w:rsidRDefault="00C60866" w:rsidP="003F63C1">
      <w:pPr>
        <w:pStyle w:val="Akapitzlist"/>
        <w:numPr>
          <w:ilvl w:val="0"/>
          <w:numId w:val="22"/>
        </w:numPr>
        <w:jc w:val="both"/>
        <w:outlineLvl w:val="1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w odniesieniu do Pani/Pana danych osobowych decyzje nie będą podejmowane w sposób zautomatyzowany, stosownie do art. 22 RODO.</w:t>
      </w:r>
    </w:p>
    <w:p w14:paraId="34051713" w14:textId="77777777" w:rsidR="005B45DD" w:rsidRPr="00CC5BF8" w:rsidRDefault="00C60866" w:rsidP="003F63C1">
      <w:pPr>
        <w:pStyle w:val="Akapitzlist"/>
        <w:numPr>
          <w:ilvl w:val="0"/>
          <w:numId w:val="22"/>
        </w:numPr>
        <w:jc w:val="both"/>
        <w:outlineLvl w:val="1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posiada Pani/Pan:</w:t>
      </w:r>
    </w:p>
    <w:p w14:paraId="4252F8B0" w14:textId="77777777" w:rsidR="00CC5BF8" w:rsidRDefault="00C60866" w:rsidP="003F63C1">
      <w:pPr>
        <w:pStyle w:val="Akapitzlist"/>
        <w:numPr>
          <w:ilvl w:val="0"/>
          <w:numId w:val="16"/>
        </w:numPr>
        <w:jc w:val="both"/>
        <w:textAlignment w:val="baseline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41B480A" w14:textId="77777777" w:rsidR="00CC5BF8" w:rsidRDefault="00C60866" w:rsidP="003F63C1">
      <w:pPr>
        <w:pStyle w:val="Akapitzlist"/>
        <w:numPr>
          <w:ilvl w:val="0"/>
          <w:numId w:val="16"/>
        </w:numPr>
        <w:jc w:val="both"/>
        <w:textAlignment w:val="baseline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na podstawie art. 16 RODO prawo do sprostowania Pani/Pana danych</w:t>
      </w:r>
      <w:r w:rsidR="00CC5BF8">
        <w:rPr>
          <w:rFonts w:ascii="Garamond" w:hAnsi="Garamond" w:cs="Arial"/>
          <w:color w:val="000000"/>
        </w:rPr>
        <w:t xml:space="preserve"> </w:t>
      </w:r>
      <w:r w:rsidRPr="00CC5BF8">
        <w:rPr>
          <w:rFonts w:ascii="Garamond" w:hAnsi="Garamond" w:cs="Arial"/>
          <w:color w:val="000000"/>
        </w:rPr>
        <w:t>osobowych (</w:t>
      </w:r>
      <w:r w:rsidRPr="00CC5BF8">
        <w:rPr>
          <w:rFonts w:ascii="Garamond" w:hAnsi="Garamond" w:cs="Arial"/>
          <w:i/>
          <w:iCs/>
          <w:color w:val="000000"/>
        </w:rPr>
        <w:t>skorzystanie z prawa do sprostowania nie może skutkować zmianą wyniku</w:t>
      </w:r>
      <w:r w:rsidR="00CC5BF8">
        <w:rPr>
          <w:rFonts w:ascii="Garamond" w:hAnsi="Garamond" w:cs="Arial"/>
          <w:i/>
          <w:iCs/>
          <w:color w:val="000000"/>
        </w:rPr>
        <w:t xml:space="preserve"> </w:t>
      </w:r>
      <w:r w:rsidRPr="00CC5BF8">
        <w:rPr>
          <w:rFonts w:ascii="Garamond" w:hAnsi="Garamond" w:cs="Arial"/>
          <w:i/>
          <w:iCs/>
          <w:color w:val="000000"/>
        </w:rPr>
        <w:t xml:space="preserve">postępowania o udzielenie zamówienia publicznego ani zmianą postanowień umowy </w:t>
      </w:r>
      <w:r w:rsidR="00CC5BF8">
        <w:rPr>
          <w:rFonts w:ascii="Garamond" w:hAnsi="Garamond" w:cs="Arial"/>
          <w:i/>
          <w:iCs/>
          <w:color w:val="000000"/>
        </w:rPr>
        <w:t xml:space="preserve">w </w:t>
      </w:r>
      <w:r w:rsidRPr="00CC5BF8">
        <w:rPr>
          <w:rFonts w:ascii="Garamond" w:hAnsi="Garamond" w:cs="Arial"/>
          <w:i/>
          <w:iCs/>
          <w:color w:val="000000"/>
        </w:rPr>
        <w:t>zakresie niezgodnym z ustawą PZP oraz nie może naruszać integralności protokołu oraz</w:t>
      </w:r>
      <w:r w:rsidR="00CC5BF8">
        <w:rPr>
          <w:rFonts w:ascii="Garamond" w:hAnsi="Garamond" w:cs="Arial"/>
          <w:i/>
          <w:iCs/>
          <w:color w:val="000000"/>
        </w:rPr>
        <w:t xml:space="preserve"> </w:t>
      </w:r>
      <w:r w:rsidRPr="00CC5BF8">
        <w:rPr>
          <w:rFonts w:ascii="Garamond" w:hAnsi="Garamond" w:cs="Arial"/>
          <w:i/>
          <w:iCs/>
          <w:color w:val="000000"/>
        </w:rPr>
        <w:t>jego załączników</w:t>
      </w:r>
      <w:r w:rsidRPr="00CC5BF8">
        <w:rPr>
          <w:rFonts w:ascii="Garamond" w:hAnsi="Garamond" w:cs="Arial"/>
          <w:color w:val="000000"/>
        </w:rPr>
        <w:t>);</w:t>
      </w:r>
    </w:p>
    <w:p w14:paraId="25A761C7" w14:textId="77777777" w:rsidR="00CC5BF8" w:rsidRDefault="00C60866" w:rsidP="003F63C1">
      <w:pPr>
        <w:pStyle w:val="Akapitzlist"/>
        <w:numPr>
          <w:ilvl w:val="0"/>
          <w:numId w:val="16"/>
        </w:numPr>
        <w:jc w:val="both"/>
        <w:textAlignment w:val="baseline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C5BF8">
        <w:rPr>
          <w:rFonts w:ascii="Garamond" w:hAnsi="Garamond" w:cs="Arial"/>
          <w:i/>
          <w:iCs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C5BF8">
        <w:rPr>
          <w:rFonts w:ascii="Garamond" w:hAnsi="Garamond" w:cs="Arial"/>
          <w:color w:val="000000"/>
        </w:rPr>
        <w:t>);</w:t>
      </w:r>
    </w:p>
    <w:p w14:paraId="215EE756" w14:textId="77777777" w:rsidR="00C60866" w:rsidRPr="00CC5BF8" w:rsidRDefault="00C60866" w:rsidP="003F63C1">
      <w:pPr>
        <w:pStyle w:val="Akapitzlist"/>
        <w:numPr>
          <w:ilvl w:val="0"/>
          <w:numId w:val="16"/>
        </w:numPr>
        <w:jc w:val="both"/>
        <w:textAlignment w:val="baseline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 xml:space="preserve">prawo do wniesienia skargi do Prezesa Urzędu Ochrony Danych Osobowych, gdy uzna Pani/Pan, że przetwarzanie danych osobowych Pani/Pana dotyczących narusza przepisy RODO; </w:t>
      </w:r>
      <w:r w:rsidRPr="00CC5BF8">
        <w:rPr>
          <w:rFonts w:ascii="Garamond" w:hAnsi="Garamond" w:cs="Arial"/>
          <w:i/>
          <w:iCs/>
          <w:color w:val="000000"/>
        </w:rPr>
        <w:t> </w:t>
      </w:r>
    </w:p>
    <w:p w14:paraId="50DD9220" w14:textId="77777777" w:rsidR="002E52A7" w:rsidRPr="00CC5BF8" w:rsidRDefault="00C60866" w:rsidP="003F63C1">
      <w:pPr>
        <w:pStyle w:val="Akapitzlist"/>
        <w:numPr>
          <w:ilvl w:val="0"/>
          <w:numId w:val="22"/>
        </w:numPr>
        <w:jc w:val="both"/>
        <w:textAlignment w:val="baseline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nie przysługuje Pani/Panu:</w:t>
      </w:r>
    </w:p>
    <w:p w14:paraId="5F3BC531" w14:textId="77777777" w:rsidR="00CC5BF8" w:rsidRDefault="00C60866" w:rsidP="003F63C1">
      <w:pPr>
        <w:pStyle w:val="Akapitzlist"/>
        <w:numPr>
          <w:ilvl w:val="0"/>
          <w:numId w:val="23"/>
        </w:numPr>
        <w:jc w:val="both"/>
        <w:textAlignment w:val="baseline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w związku z art. 17 ust. 3 lit. b, d lub e RODO prawo do usunięcia danych osobowych;</w:t>
      </w:r>
    </w:p>
    <w:p w14:paraId="1308D467" w14:textId="77777777" w:rsidR="00CC5BF8" w:rsidRDefault="00C60866" w:rsidP="003F63C1">
      <w:pPr>
        <w:pStyle w:val="Akapitzlist"/>
        <w:numPr>
          <w:ilvl w:val="0"/>
          <w:numId w:val="23"/>
        </w:numPr>
        <w:jc w:val="both"/>
        <w:textAlignment w:val="baseline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prawo do przenoszenia danych osobowych, o którym mowa w art. 20 RODO;</w:t>
      </w:r>
    </w:p>
    <w:p w14:paraId="54C92099" w14:textId="77777777" w:rsidR="00C60866" w:rsidRPr="00CC5BF8" w:rsidRDefault="00C60866" w:rsidP="003F63C1">
      <w:pPr>
        <w:pStyle w:val="Akapitzlist"/>
        <w:numPr>
          <w:ilvl w:val="0"/>
          <w:numId w:val="23"/>
        </w:numPr>
        <w:jc w:val="both"/>
        <w:textAlignment w:val="baseline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>na podstawie art. 21 RODO prawo sprzeciwu, wobec przetwarzania danych osobowych, gdyż podstawą prawną przetwarzania Pani/Pana danych osobowych jest art. 6 ust. 1 lit. c RODO; </w:t>
      </w:r>
    </w:p>
    <w:p w14:paraId="42F47BBA" w14:textId="25839DBC" w:rsidR="00C60866" w:rsidRPr="00CC5BF8" w:rsidRDefault="00C60866" w:rsidP="003F63C1">
      <w:pPr>
        <w:pStyle w:val="Akapitzlist"/>
        <w:numPr>
          <w:ilvl w:val="0"/>
          <w:numId w:val="22"/>
        </w:numPr>
        <w:jc w:val="both"/>
        <w:textAlignment w:val="baseline"/>
        <w:rPr>
          <w:rFonts w:ascii="Garamond" w:hAnsi="Garamond" w:cs="Arial"/>
        </w:rPr>
      </w:pPr>
      <w:r w:rsidRPr="00CC5BF8">
        <w:rPr>
          <w:rFonts w:ascii="Garamond" w:hAnsi="Garamond" w:cs="Arial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ul.Stawki2</w:t>
      </w:r>
      <w:r w:rsidR="00885938">
        <w:rPr>
          <w:rFonts w:ascii="Garamond" w:hAnsi="Garamond" w:cs="Arial"/>
        </w:rPr>
        <w:t xml:space="preserve"> </w:t>
      </w:r>
      <w:r w:rsidRPr="00CC5BF8">
        <w:rPr>
          <w:rFonts w:ascii="Garamond" w:hAnsi="Garamond" w:cs="Arial"/>
        </w:rPr>
        <w:t xml:space="preserve"> 00-193 Warszawa.</w:t>
      </w:r>
    </w:p>
    <w:p w14:paraId="383B68DC" w14:textId="77777777" w:rsidR="003D1185" w:rsidRPr="00CC5BF8" w:rsidRDefault="003D1185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A32950A" w14:textId="77777777" w:rsidR="00C60866" w:rsidRPr="00CC5BF8" w:rsidRDefault="00C60866" w:rsidP="003F63C1">
      <w:pPr>
        <w:pStyle w:val="Akapitzlist"/>
        <w:numPr>
          <w:ilvl w:val="0"/>
          <w:numId w:val="24"/>
        </w:numPr>
        <w:jc w:val="both"/>
        <w:outlineLvl w:val="1"/>
        <w:rPr>
          <w:rFonts w:ascii="Garamond" w:hAnsi="Garamond" w:cs="Arial"/>
          <w:b/>
          <w:bCs/>
          <w:color w:val="000000"/>
          <w:u w:val="single"/>
        </w:rPr>
      </w:pPr>
      <w:r w:rsidRPr="00CC5BF8">
        <w:rPr>
          <w:rFonts w:ascii="Garamond" w:hAnsi="Garamond" w:cs="Arial"/>
          <w:b/>
          <w:bCs/>
          <w:color w:val="000000"/>
          <w:u w:val="single"/>
        </w:rPr>
        <w:t>T</w:t>
      </w:r>
      <w:r w:rsidR="003D1185" w:rsidRPr="00CC5BF8">
        <w:rPr>
          <w:rFonts w:ascii="Garamond" w:hAnsi="Garamond" w:cs="Arial"/>
          <w:b/>
          <w:bCs/>
          <w:color w:val="000000"/>
          <w:u w:val="single"/>
        </w:rPr>
        <w:t>RYB UDZIELENIA ZAMÓWIENIA</w:t>
      </w:r>
      <w:r w:rsidR="00D35AF4" w:rsidRPr="00CC5BF8">
        <w:rPr>
          <w:rFonts w:ascii="Garamond" w:hAnsi="Garamond" w:cs="Arial"/>
          <w:b/>
          <w:bCs/>
          <w:color w:val="000000"/>
          <w:u w:val="single"/>
        </w:rPr>
        <w:t xml:space="preserve"> – art. 275 </w:t>
      </w:r>
      <w:r w:rsidR="007D07CC">
        <w:rPr>
          <w:rFonts w:ascii="Garamond" w:hAnsi="Garamond" w:cs="Arial"/>
          <w:b/>
          <w:bCs/>
          <w:color w:val="000000"/>
          <w:u w:val="single"/>
        </w:rPr>
        <w:t>pkt</w:t>
      </w:r>
      <w:r w:rsidR="00D35AF4" w:rsidRPr="00CC5BF8">
        <w:rPr>
          <w:rFonts w:ascii="Garamond" w:hAnsi="Garamond" w:cs="Arial"/>
          <w:b/>
          <w:bCs/>
          <w:color w:val="000000"/>
          <w:u w:val="single"/>
        </w:rPr>
        <w:t xml:space="preserve"> 1 ustawy </w:t>
      </w:r>
      <w:proofErr w:type="spellStart"/>
      <w:r w:rsidR="00D35AF4" w:rsidRPr="00CC5BF8">
        <w:rPr>
          <w:rFonts w:ascii="Garamond" w:hAnsi="Garamond" w:cs="Arial"/>
          <w:b/>
          <w:bCs/>
          <w:color w:val="000000"/>
          <w:u w:val="single"/>
        </w:rPr>
        <w:t>Pzp</w:t>
      </w:r>
      <w:proofErr w:type="spellEnd"/>
      <w:r w:rsidR="00285083" w:rsidRPr="00CC5BF8">
        <w:rPr>
          <w:rFonts w:ascii="Garamond" w:hAnsi="Garamond" w:cs="Arial"/>
          <w:b/>
          <w:bCs/>
          <w:color w:val="000000"/>
          <w:u w:val="single"/>
        </w:rPr>
        <w:t>.</w:t>
      </w:r>
    </w:p>
    <w:p w14:paraId="313BD7A3" w14:textId="77777777" w:rsidR="00952AF5" w:rsidRPr="00CC5BF8" w:rsidRDefault="00952AF5" w:rsidP="003F63C1">
      <w:pPr>
        <w:pStyle w:val="Akapitzlist"/>
        <w:ind w:left="0"/>
        <w:jc w:val="both"/>
        <w:outlineLvl w:val="1"/>
        <w:rPr>
          <w:rFonts w:ascii="Garamond" w:hAnsi="Garamond"/>
          <w:b/>
          <w:bCs/>
        </w:rPr>
      </w:pPr>
    </w:p>
    <w:p w14:paraId="5FCC4BA6" w14:textId="77777777" w:rsidR="00C60866" w:rsidRPr="00CC5BF8" w:rsidRDefault="00C60866" w:rsidP="003F63C1">
      <w:pPr>
        <w:numPr>
          <w:ilvl w:val="0"/>
          <w:numId w:val="1"/>
        </w:numPr>
        <w:tabs>
          <w:tab w:val="clear" w:pos="1440"/>
          <w:tab w:val="num" w:pos="2160"/>
        </w:tabs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Niniejsze postępowanie prowadzone jest w trybie podstawowym o </w:t>
      </w:r>
      <w:r w:rsidR="006A53C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którym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stanowi art. 275 pkt 1 </w:t>
      </w:r>
      <w:r w:rsidR="004850D8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</w:t>
      </w:r>
      <w:r w:rsidR="004850D8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zp</w:t>
      </w:r>
      <w:proofErr w:type="spellEnd"/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oraz niniejszej Specyfikacji Warunków Zamówienia, zwaną dalej „SWZ”. </w:t>
      </w:r>
    </w:p>
    <w:p w14:paraId="3B7F0B6D" w14:textId="77777777" w:rsidR="00795598" w:rsidRPr="00CC5BF8" w:rsidRDefault="00C60866" w:rsidP="003F63C1">
      <w:pPr>
        <w:numPr>
          <w:ilvl w:val="0"/>
          <w:numId w:val="1"/>
        </w:numPr>
        <w:tabs>
          <w:tab w:val="clear" w:pos="1440"/>
          <w:tab w:val="num" w:pos="2160"/>
        </w:tabs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Zamawiający nie przewiduje</w:t>
      </w:r>
      <w:r w:rsidR="00795598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:</w:t>
      </w:r>
    </w:p>
    <w:p w14:paraId="13E63290" w14:textId="77777777" w:rsidR="00964752" w:rsidRDefault="00C60866" w:rsidP="003F63C1">
      <w:pPr>
        <w:pStyle w:val="Akapitzlist"/>
        <w:numPr>
          <w:ilvl w:val="0"/>
          <w:numId w:val="25"/>
        </w:numPr>
        <w:ind w:left="1428"/>
        <w:jc w:val="both"/>
        <w:textAlignment w:val="baseline"/>
        <w:rPr>
          <w:rFonts w:ascii="Garamond" w:hAnsi="Garamond" w:cs="Arial"/>
          <w:color w:val="000000"/>
        </w:rPr>
      </w:pPr>
      <w:r w:rsidRPr="00964752">
        <w:rPr>
          <w:rFonts w:ascii="Garamond" w:hAnsi="Garamond" w:cs="Arial"/>
          <w:color w:val="000000"/>
        </w:rPr>
        <w:t>prowadzenia negocjacji</w:t>
      </w:r>
      <w:r w:rsidR="00795598" w:rsidRPr="00964752">
        <w:rPr>
          <w:rFonts w:ascii="Garamond" w:hAnsi="Garamond" w:cs="Arial"/>
          <w:color w:val="000000"/>
        </w:rPr>
        <w:t>,</w:t>
      </w:r>
    </w:p>
    <w:p w14:paraId="012E6940" w14:textId="77777777" w:rsidR="00964752" w:rsidRDefault="00795598" w:rsidP="003F63C1">
      <w:pPr>
        <w:pStyle w:val="Akapitzlist"/>
        <w:numPr>
          <w:ilvl w:val="0"/>
          <w:numId w:val="25"/>
        </w:numPr>
        <w:ind w:left="1428"/>
        <w:jc w:val="both"/>
        <w:textAlignment w:val="baseline"/>
        <w:rPr>
          <w:rFonts w:ascii="Garamond" w:hAnsi="Garamond" w:cs="Arial"/>
          <w:color w:val="000000"/>
        </w:rPr>
      </w:pPr>
      <w:r w:rsidRPr="00964752">
        <w:rPr>
          <w:rFonts w:ascii="Garamond" w:hAnsi="Garamond" w:cs="Arial"/>
          <w:color w:val="000000"/>
        </w:rPr>
        <w:t>aukcji elektronicznej,</w:t>
      </w:r>
    </w:p>
    <w:p w14:paraId="6C8872CC" w14:textId="77777777" w:rsidR="00964752" w:rsidRDefault="00795598" w:rsidP="003F63C1">
      <w:pPr>
        <w:pStyle w:val="Akapitzlist"/>
        <w:numPr>
          <w:ilvl w:val="0"/>
          <w:numId w:val="25"/>
        </w:numPr>
        <w:ind w:left="1428"/>
        <w:jc w:val="both"/>
        <w:textAlignment w:val="baseline"/>
        <w:rPr>
          <w:rFonts w:ascii="Garamond" w:hAnsi="Garamond" w:cs="Arial"/>
          <w:color w:val="000000"/>
        </w:rPr>
      </w:pPr>
      <w:r w:rsidRPr="00964752">
        <w:rPr>
          <w:rFonts w:ascii="Garamond" w:hAnsi="Garamond" w:cs="Arial"/>
          <w:color w:val="000000"/>
        </w:rPr>
        <w:t>złożenia oferty w postaci katalogów elektronicznych,</w:t>
      </w:r>
    </w:p>
    <w:p w14:paraId="49A8DEF1" w14:textId="77777777" w:rsidR="00795598" w:rsidRDefault="00795598" w:rsidP="003F63C1">
      <w:pPr>
        <w:pStyle w:val="Akapitzlist"/>
        <w:numPr>
          <w:ilvl w:val="0"/>
          <w:numId w:val="25"/>
        </w:numPr>
        <w:ind w:left="1428"/>
        <w:jc w:val="both"/>
        <w:textAlignment w:val="baseline"/>
        <w:rPr>
          <w:rFonts w:ascii="Garamond" w:hAnsi="Garamond" w:cs="Arial"/>
          <w:color w:val="000000"/>
        </w:rPr>
      </w:pPr>
      <w:r w:rsidRPr="00964752">
        <w:rPr>
          <w:rFonts w:ascii="Garamond" w:hAnsi="Garamond" w:cs="Arial"/>
          <w:color w:val="000000"/>
        </w:rPr>
        <w:t>złożenia oferty  wariantowej</w:t>
      </w:r>
      <w:r w:rsidR="0004441C">
        <w:rPr>
          <w:rFonts w:ascii="Garamond" w:hAnsi="Garamond" w:cs="Arial"/>
          <w:color w:val="000000"/>
        </w:rPr>
        <w:t>,</w:t>
      </w:r>
    </w:p>
    <w:p w14:paraId="6E7D990B" w14:textId="12BC4C1A" w:rsidR="0004441C" w:rsidRPr="0004441C" w:rsidRDefault="0004441C" w:rsidP="003F63C1">
      <w:pPr>
        <w:pStyle w:val="Akapitzlist"/>
        <w:numPr>
          <w:ilvl w:val="0"/>
          <w:numId w:val="25"/>
        </w:numPr>
        <w:ind w:left="1428"/>
        <w:jc w:val="both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udzielenie zamówienia , o którym mowa w art. 214 </w:t>
      </w:r>
      <w:r w:rsidRPr="009C7E93">
        <w:rPr>
          <w:rFonts w:ascii="Garamond" w:hAnsi="Garamond" w:cs="Arial"/>
        </w:rPr>
        <w:t>ust.1 pkt 8</w:t>
      </w:r>
      <w:r w:rsidR="009C7E93" w:rsidRPr="009C7E93">
        <w:rPr>
          <w:rFonts w:ascii="Garamond" w:hAnsi="Garamond" w:cs="Arial"/>
        </w:rPr>
        <w:t>.</w:t>
      </w:r>
    </w:p>
    <w:p w14:paraId="63651E80" w14:textId="77777777" w:rsidR="00C60866" w:rsidRPr="00CC5BF8" w:rsidRDefault="00C60866" w:rsidP="003F63C1">
      <w:pPr>
        <w:numPr>
          <w:ilvl w:val="0"/>
          <w:numId w:val="1"/>
        </w:numPr>
        <w:tabs>
          <w:tab w:val="clear" w:pos="1440"/>
          <w:tab w:val="num" w:pos="2160"/>
        </w:tabs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394FF6BB" w14:textId="77777777" w:rsidR="0027538D" w:rsidRDefault="00952AF5" w:rsidP="003F63C1">
      <w:pPr>
        <w:numPr>
          <w:ilvl w:val="0"/>
          <w:numId w:val="1"/>
        </w:numPr>
        <w:tabs>
          <w:tab w:val="clear" w:pos="1440"/>
          <w:tab w:val="num" w:pos="2160"/>
        </w:tabs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Wykonawcy ponoszą wszelkie koszty związane z przygotowaniem i złożeniem oferty. </w:t>
      </w:r>
    </w:p>
    <w:p w14:paraId="4BB942CB" w14:textId="045FA554" w:rsidR="0027538D" w:rsidRPr="000B2486" w:rsidRDefault="0027538D" w:rsidP="003F63C1">
      <w:pPr>
        <w:numPr>
          <w:ilvl w:val="0"/>
          <w:numId w:val="1"/>
        </w:numPr>
        <w:tabs>
          <w:tab w:val="clear" w:pos="1440"/>
          <w:tab w:val="num" w:pos="2160"/>
        </w:tabs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7538D">
        <w:rPr>
          <w:rFonts w:ascii="Garamond" w:hAnsi="Garamond" w:cs="Arial"/>
          <w:color w:val="000000"/>
          <w:sz w:val="24"/>
          <w:szCs w:val="24"/>
        </w:rPr>
        <w:t xml:space="preserve">Treść oferty musi być zgodna z wymogami zamawiającego określonymi w dokumentach zamówienia – art. 218 ust. 1 ustawy </w:t>
      </w:r>
      <w:proofErr w:type="spellStart"/>
      <w:r w:rsidRPr="0027538D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27538D">
        <w:rPr>
          <w:rFonts w:ascii="Garamond" w:hAnsi="Garamond" w:cs="Arial"/>
          <w:color w:val="000000"/>
          <w:sz w:val="24"/>
          <w:szCs w:val="24"/>
        </w:rPr>
        <w:t>.</w:t>
      </w:r>
    </w:p>
    <w:p w14:paraId="5A660D9F" w14:textId="5951B3B6" w:rsidR="00272E5C" w:rsidRPr="007E27EC" w:rsidRDefault="000B2486" w:rsidP="003F63C1">
      <w:pPr>
        <w:numPr>
          <w:ilvl w:val="0"/>
          <w:numId w:val="1"/>
        </w:numPr>
        <w:tabs>
          <w:tab w:val="clear" w:pos="1440"/>
          <w:tab w:val="num" w:pos="2160"/>
        </w:tabs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Zamawiający nie  zastrzega możliwości ubiegania się o udzielenie zamówienia wyłącznie przez Wykonawców, o których mowa w art. 94 ustawy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>.</w:t>
      </w:r>
    </w:p>
    <w:p w14:paraId="3B469E33" w14:textId="77777777" w:rsidR="0084735E" w:rsidRDefault="0084735E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4F6228" w:themeColor="accent3" w:themeShade="80"/>
          <w:sz w:val="24"/>
          <w:szCs w:val="24"/>
          <w:u w:val="single"/>
          <w:lang w:eastAsia="pl-PL"/>
        </w:rPr>
      </w:pPr>
    </w:p>
    <w:p w14:paraId="1F2FEF02" w14:textId="77777777" w:rsidR="007D07CC" w:rsidRDefault="00DD151A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7B4D15">
        <w:rPr>
          <w:rFonts w:ascii="Garamond" w:hAnsi="Garamond" w:cs="Arial"/>
          <w:b/>
          <w:color w:val="000000"/>
          <w:u w:val="single"/>
        </w:rPr>
        <w:t xml:space="preserve">OPIS PRZEDMIOTU ZAMÓWIENIA – </w:t>
      </w:r>
      <w:r w:rsidR="001575B0" w:rsidRPr="007B4D15">
        <w:rPr>
          <w:rFonts w:ascii="Garamond" w:hAnsi="Garamond" w:cs="Arial"/>
          <w:b/>
          <w:color w:val="000000"/>
          <w:u w:val="single"/>
        </w:rPr>
        <w:t>art</w:t>
      </w:r>
      <w:r w:rsidRPr="007B4D15">
        <w:rPr>
          <w:rFonts w:ascii="Garamond" w:hAnsi="Garamond" w:cs="Arial"/>
          <w:b/>
          <w:color w:val="000000"/>
          <w:u w:val="single"/>
        </w:rPr>
        <w:t xml:space="preserve">. 99 – 103 </w:t>
      </w:r>
      <w:r w:rsidR="001575B0" w:rsidRPr="007B4D15">
        <w:rPr>
          <w:rFonts w:ascii="Garamond" w:hAnsi="Garamond" w:cs="Arial"/>
          <w:b/>
          <w:color w:val="000000"/>
          <w:u w:val="single"/>
        </w:rPr>
        <w:t xml:space="preserve">ustawy </w:t>
      </w:r>
      <w:proofErr w:type="spellStart"/>
      <w:r w:rsidR="001575B0" w:rsidRPr="007B4D15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952AF5" w:rsidRPr="007B4D15">
        <w:rPr>
          <w:rFonts w:ascii="Garamond" w:hAnsi="Garamond" w:cs="Arial"/>
          <w:b/>
          <w:color w:val="000000"/>
          <w:u w:val="single"/>
        </w:rPr>
        <w:t xml:space="preserve"> </w:t>
      </w:r>
    </w:p>
    <w:p w14:paraId="0CF0E976" w14:textId="77777777" w:rsidR="00507BE8" w:rsidRPr="00554C9A" w:rsidRDefault="00952AF5" w:rsidP="003F63C1">
      <w:pPr>
        <w:pStyle w:val="Akapitzlist"/>
        <w:ind w:left="360"/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7B4D15">
        <w:rPr>
          <w:rFonts w:ascii="Garamond" w:hAnsi="Garamond" w:cs="Arial"/>
          <w:b/>
          <w:color w:val="000000"/>
          <w:u w:val="single"/>
        </w:rPr>
        <w:t>I</w:t>
      </w:r>
      <w:r w:rsidR="00554C9A">
        <w:rPr>
          <w:rFonts w:ascii="Garamond" w:hAnsi="Garamond" w:cs="Arial"/>
          <w:b/>
          <w:color w:val="000000"/>
          <w:u w:val="single"/>
        </w:rPr>
        <w:t xml:space="preserve"> </w:t>
      </w:r>
      <w:r w:rsidRPr="007B4D15">
        <w:rPr>
          <w:rFonts w:ascii="Garamond" w:hAnsi="Garamond" w:cs="Arial"/>
          <w:b/>
          <w:color w:val="000000"/>
          <w:u w:val="single"/>
        </w:rPr>
        <w:t>PRZEDMIOTOWE ŚRODKI DOWODOWE</w:t>
      </w:r>
      <w:r w:rsidRPr="007B4D15">
        <w:rPr>
          <w:rFonts w:ascii="Garamond" w:hAnsi="Garamond" w:cs="Arial"/>
          <w:color w:val="000000"/>
          <w:u w:val="single"/>
        </w:rPr>
        <w:t xml:space="preserve"> </w:t>
      </w:r>
      <w:r w:rsidRPr="00554C9A">
        <w:rPr>
          <w:rFonts w:ascii="Garamond" w:hAnsi="Garamond" w:cs="Arial"/>
          <w:b/>
          <w:color w:val="000000"/>
          <w:u w:val="single"/>
        </w:rPr>
        <w:t>–</w:t>
      </w:r>
      <w:r w:rsidR="00AE5884" w:rsidRPr="00554C9A">
        <w:rPr>
          <w:rFonts w:ascii="Garamond" w:hAnsi="Garamond" w:cs="Arial"/>
          <w:b/>
          <w:color w:val="000000"/>
          <w:u w:val="single"/>
        </w:rPr>
        <w:t xml:space="preserve"> art. 105 – 107 ustawy </w:t>
      </w:r>
      <w:proofErr w:type="spellStart"/>
      <w:r w:rsidR="00AE5884" w:rsidRPr="00554C9A">
        <w:rPr>
          <w:rFonts w:ascii="Garamond" w:hAnsi="Garamond" w:cs="Arial"/>
          <w:b/>
          <w:color w:val="000000"/>
          <w:u w:val="single"/>
        </w:rPr>
        <w:t>Pzp</w:t>
      </w:r>
      <w:proofErr w:type="spellEnd"/>
    </w:p>
    <w:p w14:paraId="1138FD28" w14:textId="77777777" w:rsidR="007B4D15" w:rsidRPr="007B4D15" w:rsidRDefault="007B4D15" w:rsidP="003F63C1">
      <w:pPr>
        <w:pStyle w:val="Akapitzlist"/>
        <w:ind w:left="360"/>
        <w:jc w:val="both"/>
        <w:outlineLvl w:val="1"/>
        <w:rPr>
          <w:rFonts w:ascii="Garamond" w:hAnsi="Garamond" w:cs="Arial"/>
          <w:b/>
          <w:color w:val="000000"/>
          <w:u w:val="single"/>
        </w:rPr>
      </w:pPr>
    </w:p>
    <w:p w14:paraId="2DF75E5E" w14:textId="729CA726" w:rsidR="003A5296" w:rsidRPr="00C25369" w:rsidRDefault="00C60866" w:rsidP="003F63C1">
      <w:pPr>
        <w:pStyle w:val="Akapitzlist"/>
        <w:numPr>
          <w:ilvl w:val="0"/>
          <w:numId w:val="9"/>
        </w:numPr>
        <w:jc w:val="both"/>
        <w:textAlignment w:val="baseline"/>
        <w:rPr>
          <w:rFonts w:ascii="Garamond" w:hAnsi="Garamond" w:cs="Arial"/>
          <w:color w:val="000000"/>
        </w:rPr>
      </w:pPr>
      <w:r w:rsidRPr="00387E71">
        <w:rPr>
          <w:rFonts w:ascii="Garamond" w:hAnsi="Garamond" w:cs="Arial"/>
          <w:b/>
          <w:bCs/>
          <w:color w:val="000000"/>
        </w:rPr>
        <w:t>Przedmiotem zamówienia jest</w:t>
      </w:r>
      <w:r w:rsidR="00885938" w:rsidRPr="00387E71">
        <w:rPr>
          <w:rFonts w:ascii="Garamond" w:hAnsi="Garamond" w:cs="Arial"/>
          <w:b/>
          <w:bCs/>
          <w:color w:val="000000"/>
        </w:rPr>
        <w:t>:</w:t>
      </w:r>
      <w:r w:rsidR="000E6CC8" w:rsidRPr="00387E71">
        <w:rPr>
          <w:rFonts w:ascii="Garamond" w:hAnsi="Garamond" w:cs="Arial"/>
          <w:b/>
          <w:bCs/>
          <w:color w:val="000000"/>
        </w:rPr>
        <w:t xml:space="preserve">  </w:t>
      </w:r>
      <w:r w:rsidR="00272E5C" w:rsidRPr="00387E71">
        <w:rPr>
          <w:rFonts w:ascii="Garamond" w:hAnsi="Garamond" w:cs="Arial"/>
          <w:b/>
          <w:bCs/>
          <w:color w:val="000000"/>
        </w:rPr>
        <w:t>dostaw</w:t>
      </w:r>
      <w:r w:rsidR="00BE70E4" w:rsidRPr="00387E71">
        <w:rPr>
          <w:rFonts w:ascii="Garamond" w:hAnsi="Garamond" w:cs="Arial"/>
          <w:b/>
          <w:bCs/>
          <w:color w:val="000000"/>
        </w:rPr>
        <w:t>a</w:t>
      </w:r>
      <w:r w:rsidR="00272E5C" w:rsidRPr="00387E71">
        <w:rPr>
          <w:rFonts w:ascii="Garamond" w:hAnsi="Garamond" w:cs="Arial"/>
          <w:b/>
          <w:bCs/>
          <w:color w:val="000000"/>
        </w:rPr>
        <w:t xml:space="preserve"> odczynników wraz z akcesoriami do analizatora parametrów krytycznych ABL 90 FLEX PLUS</w:t>
      </w:r>
      <w:r w:rsidR="00272E5C" w:rsidRPr="00C25369">
        <w:rPr>
          <w:rFonts w:ascii="Garamond" w:hAnsi="Garamond" w:cs="Arial"/>
          <w:color w:val="000000"/>
        </w:rPr>
        <w:t xml:space="preserve"> ( posiadanego przez Zamawiającego).</w:t>
      </w:r>
    </w:p>
    <w:p w14:paraId="134707D7" w14:textId="7B7CF54C" w:rsidR="00554C9A" w:rsidRPr="00272E5C" w:rsidRDefault="00C60866" w:rsidP="003F63C1">
      <w:pPr>
        <w:pStyle w:val="Akapitzlist"/>
        <w:numPr>
          <w:ilvl w:val="0"/>
          <w:numId w:val="9"/>
        </w:numPr>
        <w:jc w:val="both"/>
        <w:textAlignment w:val="baseline"/>
        <w:rPr>
          <w:rFonts w:ascii="Garamond" w:hAnsi="Garamond" w:cs="Arial"/>
          <w:b/>
          <w:bCs/>
          <w:color w:val="000000"/>
        </w:rPr>
      </w:pPr>
      <w:r w:rsidRPr="00272E5C">
        <w:rPr>
          <w:rFonts w:ascii="Garamond" w:hAnsi="Garamond" w:cs="Arial"/>
          <w:color w:val="000000"/>
        </w:rPr>
        <w:t xml:space="preserve">Wspólny Słownik Zamówień </w:t>
      </w:r>
      <w:r w:rsidRPr="00272E5C">
        <w:rPr>
          <w:rFonts w:ascii="Garamond" w:hAnsi="Garamond" w:cs="Arial"/>
          <w:b/>
          <w:bCs/>
        </w:rPr>
        <w:t>CPV: </w:t>
      </w:r>
      <w:r w:rsidR="00AC28A8" w:rsidRPr="00272E5C">
        <w:rPr>
          <w:rFonts w:ascii="Garamond" w:hAnsi="Garamond" w:cs="Arial"/>
          <w:b/>
          <w:bCs/>
        </w:rPr>
        <w:t>33</w:t>
      </w:r>
      <w:r w:rsidR="00272E5C">
        <w:rPr>
          <w:rFonts w:ascii="Garamond" w:hAnsi="Garamond" w:cs="Arial"/>
          <w:b/>
          <w:bCs/>
        </w:rPr>
        <w:t>696500-0</w:t>
      </w:r>
    </w:p>
    <w:p w14:paraId="270484BF" w14:textId="758E5B81" w:rsidR="00554C9A" w:rsidRDefault="00C60866" w:rsidP="003F63C1">
      <w:pPr>
        <w:pStyle w:val="Akapitzlist"/>
        <w:numPr>
          <w:ilvl w:val="0"/>
          <w:numId w:val="9"/>
        </w:numPr>
        <w:jc w:val="both"/>
        <w:textAlignment w:val="baseline"/>
        <w:rPr>
          <w:rFonts w:ascii="Garamond" w:hAnsi="Garamond" w:cs="Arial"/>
          <w:color w:val="000000"/>
        </w:rPr>
      </w:pPr>
      <w:r w:rsidRPr="00A77D39">
        <w:rPr>
          <w:rFonts w:ascii="Garamond" w:hAnsi="Garamond" w:cs="Arial"/>
          <w:color w:val="000000"/>
        </w:rPr>
        <w:t xml:space="preserve">Zamawiający </w:t>
      </w:r>
      <w:r w:rsidR="00272E5C" w:rsidRPr="00A77D39">
        <w:rPr>
          <w:rFonts w:ascii="Garamond" w:hAnsi="Garamond" w:cs="Arial"/>
          <w:color w:val="000000"/>
        </w:rPr>
        <w:t xml:space="preserve">nie </w:t>
      </w:r>
      <w:r w:rsidR="00DE3296" w:rsidRPr="00A77D39">
        <w:rPr>
          <w:rFonts w:ascii="Garamond" w:hAnsi="Garamond" w:cs="Arial"/>
          <w:color w:val="000000"/>
        </w:rPr>
        <w:t>dopuszcza składanie ofert częściowych</w:t>
      </w:r>
      <w:r w:rsidR="00272E5C">
        <w:rPr>
          <w:rFonts w:ascii="Garamond" w:hAnsi="Garamond" w:cs="Arial"/>
          <w:b/>
          <w:bCs/>
          <w:color w:val="000000"/>
        </w:rPr>
        <w:t>.</w:t>
      </w:r>
    </w:p>
    <w:p w14:paraId="52CD040E" w14:textId="46918F95" w:rsidR="00D56031" w:rsidRPr="00D56031" w:rsidRDefault="00D56031" w:rsidP="00D56031">
      <w:pPr>
        <w:pStyle w:val="Akapitzlist"/>
        <w:numPr>
          <w:ilvl w:val="0"/>
          <w:numId w:val="9"/>
        </w:numPr>
        <w:rPr>
          <w:rFonts w:ascii="Garamond" w:hAnsi="Garamond" w:cs="Arial"/>
          <w:color w:val="000000"/>
        </w:rPr>
      </w:pPr>
      <w:r w:rsidRPr="00D56031">
        <w:rPr>
          <w:rFonts w:ascii="Garamond" w:hAnsi="Garamond" w:cs="Arial"/>
          <w:color w:val="000000"/>
        </w:rPr>
        <w:t xml:space="preserve">Przedmiot zamówienia ma być dopuszczony do obrotu i używania na podstawie obowiązujących przepisów.  </w:t>
      </w:r>
    </w:p>
    <w:p w14:paraId="13E2DACC" w14:textId="7008AB6A" w:rsidR="00387E71" w:rsidRPr="00387E71" w:rsidRDefault="00387E71" w:rsidP="00387E71">
      <w:pPr>
        <w:pStyle w:val="Akapitzlist"/>
        <w:numPr>
          <w:ilvl w:val="0"/>
          <w:numId w:val="9"/>
        </w:numPr>
        <w:jc w:val="both"/>
        <w:textAlignment w:val="baseline"/>
        <w:rPr>
          <w:rFonts w:ascii="Garamond" w:hAnsi="Garamond" w:cs="Arial"/>
          <w:color w:val="000000"/>
        </w:rPr>
      </w:pPr>
      <w:r w:rsidRPr="00387E71">
        <w:rPr>
          <w:rFonts w:ascii="Garamond" w:hAnsi="Garamond" w:cs="Arial"/>
          <w:color w:val="000000"/>
        </w:rPr>
        <w:t>Wykonawca oświadcza, że posiada dokumenty dopuszczające i na każde żądanie zamawiającego zobowiązuje się je przedłożyć.</w:t>
      </w:r>
    </w:p>
    <w:p w14:paraId="6277BF9C" w14:textId="77777777" w:rsidR="00C25369" w:rsidRDefault="00D9676A" w:rsidP="003F63C1">
      <w:pPr>
        <w:pStyle w:val="Akapitzlist"/>
        <w:numPr>
          <w:ilvl w:val="0"/>
          <w:numId w:val="9"/>
        </w:numPr>
        <w:jc w:val="both"/>
        <w:textAlignment w:val="baseline"/>
        <w:rPr>
          <w:rFonts w:ascii="Garamond" w:hAnsi="Garamond" w:cs="Arial"/>
          <w:color w:val="000000"/>
        </w:rPr>
      </w:pPr>
      <w:r w:rsidRPr="00C25369">
        <w:rPr>
          <w:rFonts w:ascii="Garamond" w:hAnsi="Garamond" w:cs="Arial"/>
          <w:color w:val="000000"/>
        </w:rPr>
        <w:t>Na potwierdzenie oświadczenie zawarte w projekcie umowy, stanowiącym integralną część SWZ</w:t>
      </w:r>
      <w:r w:rsidR="007D2571" w:rsidRPr="00C25369">
        <w:rPr>
          <w:rFonts w:ascii="Garamond" w:hAnsi="Garamond" w:cs="Arial"/>
          <w:color w:val="000000"/>
        </w:rPr>
        <w:t xml:space="preserve"> - paragraf 1 pkt 3.</w:t>
      </w:r>
    </w:p>
    <w:p w14:paraId="252B60B4" w14:textId="73CB89F0" w:rsidR="00D9676A" w:rsidRPr="00C25369" w:rsidRDefault="00D9676A" w:rsidP="003F63C1">
      <w:pPr>
        <w:pStyle w:val="Akapitzlist"/>
        <w:numPr>
          <w:ilvl w:val="0"/>
          <w:numId w:val="9"/>
        </w:numPr>
        <w:jc w:val="both"/>
        <w:textAlignment w:val="baseline"/>
        <w:rPr>
          <w:rFonts w:ascii="Garamond" w:hAnsi="Garamond" w:cs="Arial"/>
          <w:color w:val="000000"/>
        </w:rPr>
      </w:pPr>
      <w:r w:rsidRPr="00C25369">
        <w:rPr>
          <w:rFonts w:ascii="Garamond" w:hAnsi="Garamond" w:cs="Arial"/>
          <w:color w:val="000000"/>
        </w:rPr>
        <w:t xml:space="preserve">Do oceny ofert dopuszczone zostaną oferty posiadające pełny asortyment w pakiecie. </w:t>
      </w:r>
    </w:p>
    <w:p w14:paraId="1008D633" w14:textId="0AFA2797" w:rsidR="00554C9A" w:rsidRDefault="00C60866" w:rsidP="003F63C1">
      <w:pPr>
        <w:pStyle w:val="Akapitzlist"/>
        <w:numPr>
          <w:ilvl w:val="0"/>
          <w:numId w:val="9"/>
        </w:numPr>
        <w:jc w:val="both"/>
        <w:textAlignment w:val="baseline"/>
        <w:rPr>
          <w:rFonts w:ascii="Garamond" w:hAnsi="Garamond" w:cs="Arial"/>
          <w:color w:val="000000"/>
        </w:rPr>
      </w:pPr>
      <w:r w:rsidRPr="00554C9A">
        <w:rPr>
          <w:rFonts w:ascii="Garamond" w:hAnsi="Garamond" w:cs="Arial"/>
          <w:color w:val="000000"/>
        </w:rPr>
        <w:t xml:space="preserve">Szczegółowy opis </w:t>
      </w:r>
      <w:r w:rsidR="003D3C19">
        <w:rPr>
          <w:rFonts w:ascii="Garamond" w:hAnsi="Garamond" w:cs="Arial"/>
          <w:color w:val="000000"/>
        </w:rPr>
        <w:t>p</w:t>
      </w:r>
      <w:r w:rsidRPr="00554C9A">
        <w:rPr>
          <w:rFonts w:ascii="Garamond" w:hAnsi="Garamond" w:cs="Arial"/>
          <w:color w:val="000000"/>
        </w:rPr>
        <w:t xml:space="preserve">rzedmiotu </w:t>
      </w:r>
      <w:r w:rsidR="003D3C19">
        <w:rPr>
          <w:rFonts w:ascii="Garamond" w:hAnsi="Garamond" w:cs="Arial"/>
          <w:color w:val="000000"/>
        </w:rPr>
        <w:t>z</w:t>
      </w:r>
      <w:r w:rsidRPr="00554C9A">
        <w:rPr>
          <w:rFonts w:ascii="Garamond" w:hAnsi="Garamond" w:cs="Arial"/>
          <w:color w:val="000000"/>
        </w:rPr>
        <w:t xml:space="preserve">amówienia (OPZ), stanowi </w:t>
      </w:r>
      <w:r w:rsidR="003D3C19">
        <w:rPr>
          <w:rFonts w:ascii="Garamond" w:hAnsi="Garamond" w:cs="Arial"/>
          <w:b/>
          <w:bCs/>
          <w:color w:val="000000"/>
        </w:rPr>
        <w:t>z</w:t>
      </w:r>
      <w:r w:rsidRPr="00554C9A">
        <w:rPr>
          <w:rFonts w:ascii="Garamond" w:hAnsi="Garamond" w:cs="Arial"/>
          <w:b/>
          <w:bCs/>
          <w:color w:val="000000"/>
        </w:rPr>
        <w:t xml:space="preserve">ałącznik nr </w:t>
      </w:r>
      <w:r w:rsidR="007B1BA4">
        <w:rPr>
          <w:rFonts w:ascii="Garamond" w:hAnsi="Garamond" w:cs="Arial"/>
          <w:b/>
          <w:bCs/>
          <w:color w:val="000000"/>
        </w:rPr>
        <w:t>2</w:t>
      </w:r>
      <w:r w:rsidRPr="00554C9A">
        <w:rPr>
          <w:rFonts w:ascii="Garamond" w:hAnsi="Garamond" w:cs="Arial"/>
          <w:b/>
          <w:bCs/>
          <w:color w:val="000000"/>
        </w:rPr>
        <w:t xml:space="preserve"> do SWZ</w:t>
      </w:r>
      <w:r w:rsidRPr="00554C9A">
        <w:rPr>
          <w:rFonts w:ascii="Garamond" w:hAnsi="Garamond" w:cs="Arial"/>
          <w:color w:val="000000"/>
        </w:rPr>
        <w:t>.</w:t>
      </w:r>
    </w:p>
    <w:p w14:paraId="00B164C1" w14:textId="77777777" w:rsidR="00C425A2" w:rsidRPr="00870CB1" w:rsidRDefault="00AE5884" w:rsidP="003F63C1">
      <w:pPr>
        <w:pStyle w:val="Akapitzlist"/>
        <w:numPr>
          <w:ilvl w:val="0"/>
          <w:numId w:val="9"/>
        </w:numPr>
        <w:tabs>
          <w:tab w:val="left" w:pos="1701"/>
        </w:tabs>
        <w:jc w:val="both"/>
        <w:rPr>
          <w:rFonts w:ascii="Garamond" w:hAnsi="Garamond"/>
          <w:color w:val="000000" w:themeColor="text1"/>
        </w:rPr>
      </w:pPr>
      <w:r w:rsidRPr="00870CB1">
        <w:rPr>
          <w:rFonts w:ascii="Garamond" w:hAnsi="Garamond"/>
          <w:color w:val="000000" w:themeColor="text1"/>
        </w:rPr>
        <w:t>Zamawiający może żądać od wykonawców wyjaśnień dotyczących treści przedmiotowych środków dowodowych.</w:t>
      </w:r>
    </w:p>
    <w:p w14:paraId="3072E6A1" w14:textId="77777777" w:rsidR="00285083" w:rsidRPr="00CC5BF8" w:rsidRDefault="00285083" w:rsidP="003F63C1">
      <w:pPr>
        <w:pStyle w:val="Akapitzlist"/>
        <w:tabs>
          <w:tab w:val="left" w:pos="1276"/>
        </w:tabs>
        <w:ind w:left="0"/>
        <w:jc w:val="both"/>
        <w:rPr>
          <w:rFonts w:ascii="Garamond" w:hAnsi="Garamond"/>
        </w:rPr>
      </w:pPr>
    </w:p>
    <w:p w14:paraId="43066FE7" w14:textId="77777777" w:rsidR="0095528B" w:rsidRDefault="00761209" w:rsidP="003F63C1">
      <w:pPr>
        <w:pStyle w:val="Nagwek3"/>
        <w:numPr>
          <w:ilvl w:val="0"/>
          <w:numId w:val="27"/>
        </w:numPr>
        <w:spacing w:before="0" w:after="0"/>
        <w:jc w:val="both"/>
        <w:rPr>
          <w:rFonts w:ascii="Garamond" w:hAnsi="Garamond"/>
          <w:sz w:val="24"/>
          <w:szCs w:val="24"/>
          <w:u w:val="single"/>
        </w:rPr>
      </w:pPr>
      <w:r w:rsidRPr="00CC5BF8">
        <w:rPr>
          <w:rFonts w:ascii="Garamond" w:hAnsi="Garamond"/>
          <w:sz w:val="24"/>
          <w:szCs w:val="24"/>
          <w:u w:val="single"/>
        </w:rPr>
        <w:lastRenderedPageBreak/>
        <w:t xml:space="preserve">SPOSÓB UDZIELANIA WYJAŚNIEŃ TREŚCI SWZ </w:t>
      </w:r>
      <w:r w:rsidR="00E424E5" w:rsidRPr="00CC5BF8">
        <w:rPr>
          <w:rFonts w:ascii="Garamond" w:hAnsi="Garamond"/>
          <w:sz w:val="24"/>
          <w:szCs w:val="24"/>
          <w:u w:val="single"/>
        </w:rPr>
        <w:t>-</w:t>
      </w:r>
      <w:r w:rsidRPr="00CC5BF8">
        <w:rPr>
          <w:rFonts w:ascii="Garamond" w:hAnsi="Garamond"/>
          <w:sz w:val="24"/>
          <w:szCs w:val="24"/>
          <w:u w:val="single"/>
        </w:rPr>
        <w:t xml:space="preserve"> art. 284 u</w:t>
      </w:r>
      <w:r w:rsidR="00E43725" w:rsidRPr="00CC5BF8">
        <w:rPr>
          <w:rFonts w:ascii="Garamond" w:hAnsi="Garamond"/>
          <w:sz w:val="24"/>
          <w:szCs w:val="24"/>
          <w:u w:val="single"/>
        </w:rPr>
        <w:t xml:space="preserve">stawy </w:t>
      </w:r>
      <w:proofErr w:type="spellStart"/>
      <w:r w:rsidRPr="00CC5BF8">
        <w:rPr>
          <w:rFonts w:ascii="Garamond" w:hAnsi="Garamond"/>
          <w:sz w:val="24"/>
          <w:szCs w:val="24"/>
          <w:u w:val="single"/>
        </w:rPr>
        <w:t>Pzp</w:t>
      </w:r>
      <w:proofErr w:type="spellEnd"/>
    </w:p>
    <w:p w14:paraId="68FFC5D9" w14:textId="77777777" w:rsidR="0095528B" w:rsidRDefault="0095528B" w:rsidP="003F63C1">
      <w:pPr>
        <w:pStyle w:val="Nagwek3"/>
        <w:spacing w:before="0" w:after="0"/>
        <w:ind w:left="360"/>
        <w:jc w:val="both"/>
        <w:rPr>
          <w:rFonts w:ascii="Garamond" w:hAnsi="Garamond"/>
          <w:sz w:val="24"/>
          <w:szCs w:val="24"/>
          <w:u w:val="single"/>
        </w:rPr>
      </w:pPr>
    </w:p>
    <w:p w14:paraId="3755FE95" w14:textId="77777777" w:rsidR="0095528B" w:rsidRPr="0095528B" w:rsidRDefault="00761209" w:rsidP="003F63C1">
      <w:pPr>
        <w:pStyle w:val="Nagwek3"/>
        <w:numPr>
          <w:ilvl w:val="0"/>
          <w:numId w:val="7"/>
        </w:numPr>
        <w:spacing w:before="0" w:after="0"/>
        <w:jc w:val="both"/>
        <w:rPr>
          <w:rFonts w:ascii="Garamond" w:hAnsi="Garamond"/>
          <w:b w:val="0"/>
          <w:sz w:val="24"/>
          <w:szCs w:val="24"/>
          <w:u w:val="single"/>
        </w:rPr>
      </w:pPr>
      <w:r w:rsidRPr="0095528B">
        <w:rPr>
          <w:rFonts w:ascii="Garamond" w:hAnsi="Garamond"/>
          <w:b w:val="0"/>
          <w:sz w:val="24"/>
          <w:szCs w:val="24"/>
        </w:rPr>
        <w:t>Wykonawca może zwrócić się do Zamawiającego o wyjaśnienie treści specyfikacji warunków zamówienia.</w:t>
      </w:r>
    </w:p>
    <w:p w14:paraId="7914716B" w14:textId="77777777" w:rsidR="0095528B" w:rsidRPr="000B2486" w:rsidRDefault="00761209" w:rsidP="003F63C1">
      <w:pPr>
        <w:pStyle w:val="Nagwek3"/>
        <w:numPr>
          <w:ilvl w:val="0"/>
          <w:numId w:val="7"/>
        </w:numPr>
        <w:spacing w:before="0" w:after="0"/>
        <w:jc w:val="both"/>
        <w:rPr>
          <w:rFonts w:ascii="Garamond" w:hAnsi="Garamond"/>
          <w:b w:val="0"/>
          <w:sz w:val="24"/>
          <w:szCs w:val="24"/>
        </w:rPr>
      </w:pPr>
      <w:r w:rsidRPr="000B2486">
        <w:rPr>
          <w:rFonts w:ascii="Garamond" w:hAnsi="Garamond"/>
          <w:b w:val="0"/>
          <w:sz w:val="24"/>
          <w:szCs w:val="24"/>
        </w:rPr>
        <w:t xml:space="preserve">Zamawiający jest </w:t>
      </w:r>
      <w:r w:rsidR="004741EC" w:rsidRPr="000B2486">
        <w:rPr>
          <w:rFonts w:ascii="Garamond" w:hAnsi="Garamond"/>
          <w:b w:val="0"/>
          <w:sz w:val="24"/>
          <w:szCs w:val="24"/>
        </w:rPr>
        <w:t>z</w:t>
      </w:r>
      <w:r w:rsidRPr="000B2486">
        <w:rPr>
          <w:rFonts w:ascii="Garamond" w:hAnsi="Garamond"/>
          <w:b w:val="0"/>
          <w:sz w:val="24"/>
          <w:szCs w:val="24"/>
        </w:rPr>
        <w:t xml:space="preserve">obowiązany udzielić wyjaśnień niezwłocznie, jednak nie później niż na </w:t>
      </w:r>
      <w:r w:rsidRPr="000B2486">
        <w:rPr>
          <w:rFonts w:ascii="Garamond" w:hAnsi="Garamond"/>
          <w:bCs w:val="0"/>
          <w:sz w:val="24"/>
          <w:szCs w:val="24"/>
        </w:rPr>
        <w:t>2 dni</w:t>
      </w:r>
      <w:r w:rsidRPr="000B2486">
        <w:rPr>
          <w:rFonts w:ascii="Garamond" w:hAnsi="Garamond"/>
          <w:b w:val="0"/>
          <w:sz w:val="24"/>
          <w:szCs w:val="24"/>
        </w:rPr>
        <w:t xml:space="preserve"> przed upływem terminu składania ofert, pod warunkiem, że wniosek o wyjaśnienie treści specyfikacji warunków zamówienia wpłynął do Zamawiającego nie później niż </w:t>
      </w:r>
      <w:r w:rsidRPr="000B2486">
        <w:rPr>
          <w:rFonts w:ascii="Garamond" w:hAnsi="Garamond"/>
          <w:bCs w:val="0"/>
          <w:sz w:val="24"/>
          <w:szCs w:val="24"/>
        </w:rPr>
        <w:t>4 dni</w:t>
      </w:r>
      <w:r w:rsidRPr="000B2486">
        <w:rPr>
          <w:rFonts w:ascii="Garamond" w:hAnsi="Garamond"/>
          <w:b w:val="0"/>
          <w:sz w:val="24"/>
          <w:szCs w:val="24"/>
        </w:rPr>
        <w:t xml:space="preserve"> przed upływem terminu składania ofert.</w:t>
      </w:r>
    </w:p>
    <w:p w14:paraId="2050072A" w14:textId="77777777" w:rsidR="0095528B" w:rsidRPr="0095528B" w:rsidRDefault="00761209" w:rsidP="003F63C1">
      <w:pPr>
        <w:pStyle w:val="Nagwek3"/>
        <w:numPr>
          <w:ilvl w:val="0"/>
          <w:numId w:val="7"/>
        </w:numPr>
        <w:spacing w:before="0" w:after="0"/>
        <w:jc w:val="both"/>
        <w:rPr>
          <w:rFonts w:ascii="Garamond" w:hAnsi="Garamond"/>
          <w:b w:val="0"/>
          <w:sz w:val="24"/>
          <w:szCs w:val="24"/>
          <w:u w:val="single"/>
        </w:rPr>
      </w:pPr>
      <w:r w:rsidRPr="0095528B">
        <w:rPr>
          <w:rFonts w:ascii="Garamond" w:hAnsi="Garamond"/>
          <w:b w:val="0"/>
          <w:bCs w:val="0"/>
          <w:sz w:val="24"/>
          <w:szCs w:val="24"/>
        </w:rPr>
        <w:t>Jeżeli zamawiający nie udzielił wyjaśnień w terminie o którym mowa w pkt 2 przedłuża termin składania odpowiednio ofert o czas niezbędny do zapoznania się wszystkich zainteresowanych wykonawców z wyjaśnieniami niezbędnymi do należytego przygotowania i złożenia  odpowiednio ofert.</w:t>
      </w:r>
    </w:p>
    <w:p w14:paraId="392FA250" w14:textId="77777777" w:rsidR="0095528B" w:rsidRPr="0095528B" w:rsidRDefault="00761209" w:rsidP="003F63C1">
      <w:pPr>
        <w:pStyle w:val="Nagwek3"/>
        <w:numPr>
          <w:ilvl w:val="0"/>
          <w:numId w:val="7"/>
        </w:numPr>
        <w:spacing w:before="0" w:after="0"/>
        <w:jc w:val="both"/>
        <w:rPr>
          <w:rFonts w:ascii="Garamond" w:hAnsi="Garamond"/>
          <w:b w:val="0"/>
          <w:sz w:val="24"/>
          <w:szCs w:val="24"/>
          <w:u w:val="single"/>
        </w:rPr>
      </w:pPr>
      <w:r w:rsidRPr="0095528B">
        <w:rPr>
          <w:rFonts w:ascii="Garamond" w:hAnsi="Garamond"/>
          <w:b w:val="0"/>
          <w:sz w:val="24"/>
          <w:szCs w:val="24"/>
        </w:rPr>
        <w:t>W przypadku gdy wniosek o wyjaśnienie treści specyfikacji warunków zamówienia nie wpłynął w terminie o którym mowa w pkt 2 zamawiający nie ma obowiązku udzielania wyjaśnień SWZ oraz obowiązku przedłużenia terminu składania ofert</w:t>
      </w:r>
      <w:r w:rsidR="003436A5" w:rsidRPr="0095528B">
        <w:rPr>
          <w:rFonts w:ascii="Garamond" w:hAnsi="Garamond"/>
          <w:b w:val="0"/>
          <w:sz w:val="24"/>
          <w:szCs w:val="24"/>
        </w:rPr>
        <w:t>.</w:t>
      </w:r>
    </w:p>
    <w:p w14:paraId="7372988C" w14:textId="77777777" w:rsidR="0095528B" w:rsidRPr="0095528B" w:rsidRDefault="00761209" w:rsidP="003F63C1">
      <w:pPr>
        <w:pStyle w:val="Nagwek3"/>
        <w:numPr>
          <w:ilvl w:val="0"/>
          <w:numId w:val="7"/>
        </w:numPr>
        <w:spacing w:before="0" w:after="0"/>
        <w:jc w:val="both"/>
        <w:rPr>
          <w:rFonts w:ascii="Garamond" w:hAnsi="Garamond"/>
          <w:b w:val="0"/>
          <w:sz w:val="24"/>
          <w:szCs w:val="24"/>
          <w:u w:val="single"/>
        </w:rPr>
      </w:pPr>
      <w:r w:rsidRPr="0095528B">
        <w:rPr>
          <w:rFonts w:ascii="Garamond" w:hAnsi="Garamond"/>
          <w:b w:val="0"/>
          <w:sz w:val="24"/>
          <w:szCs w:val="24"/>
        </w:rPr>
        <w:t>Przedłużenie terminu składania ofert, o których mowa w pkt 4 nie wpływa na bieg terminu składania wniosku o wyjaśnienie treści SWZ.</w:t>
      </w:r>
    </w:p>
    <w:p w14:paraId="57A2E38D" w14:textId="5D9EF854" w:rsidR="0024223B" w:rsidRPr="00AA3051" w:rsidRDefault="00761209" w:rsidP="003F63C1">
      <w:pPr>
        <w:pStyle w:val="Nagwek3"/>
        <w:numPr>
          <w:ilvl w:val="0"/>
          <w:numId w:val="7"/>
        </w:numPr>
        <w:spacing w:before="0" w:after="0"/>
        <w:jc w:val="both"/>
        <w:rPr>
          <w:rFonts w:ascii="Garamond" w:hAnsi="Garamond"/>
          <w:b w:val="0"/>
          <w:sz w:val="24"/>
          <w:szCs w:val="24"/>
          <w:u w:val="single"/>
        </w:rPr>
      </w:pPr>
      <w:r w:rsidRPr="0095528B">
        <w:rPr>
          <w:rFonts w:ascii="Garamond" w:hAnsi="Garamond"/>
          <w:b w:val="0"/>
          <w:sz w:val="24"/>
          <w:szCs w:val="24"/>
        </w:rPr>
        <w:t>Treść zapytań wraz z wyjaśnieniami zamawiający udostępnia, bez ujawniania źródła zapytania, na stronie internetowej prowadzonego postępowania</w:t>
      </w:r>
      <w:r w:rsidR="003436A5" w:rsidRPr="0095528B">
        <w:rPr>
          <w:rFonts w:ascii="Garamond" w:hAnsi="Garamond"/>
          <w:b w:val="0"/>
          <w:sz w:val="24"/>
          <w:szCs w:val="24"/>
        </w:rPr>
        <w:t>.</w:t>
      </w:r>
    </w:p>
    <w:p w14:paraId="07DEA4C5" w14:textId="77777777" w:rsidR="002D3875" w:rsidRPr="00CC5BF8" w:rsidRDefault="002D3875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9900"/>
          <w:sz w:val="24"/>
          <w:szCs w:val="24"/>
          <w:lang w:eastAsia="pl-PL"/>
        </w:rPr>
      </w:pPr>
    </w:p>
    <w:p w14:paraId="262325C9" w14:textId="77777777" w:rsidR="00366503" w:rsidRDefault="009E4344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bCs/>
          <w:color w:val="000000"/>
          <w:u w:val="single"/>
        </w:rPr>
      </w:pPr>
      <w:r>
        <w:rPr>
          <w:rFonts w:ascii="Garamond" w:hAnsi="Garamond" w:cs="Arial"/>
          <w:b/>
          <w:bCs/>
          <w:color w:val="000000"/>
          <w:u w:val="single"/>
        </w:rPr>
        <w:t>WIZJA LOKALNA -art. 131 ust</w:t>
      </w:r>
      <w:r w:rsidR="00D77F2A">
        <w:rPr>
          <w:rFonts w:ascii="Garamond" w:hAnsi="Garamond" w:cs="Arial"/>
          <w:b/>
          <w:bCs/>
          <w:color w:val="000000"/>
          <w:u w:val="single"/>
        </w:rPr>
        <w:t>.</w:t>
      </w:r>
      <w:r>
        <w:rPr>
          <w:rFonts w:ascii="Garamond" w:hAnsi="Garamond" w:cs="Arial"/>
          <w:b/>
          <w:bCs/>
          <w:color w:val="000000"/>
          <w:u w:val="single"/>
        </w:rPr>
        <w:t xml:space="preserve">2 ustawy </w:t>
      </w:r>
      <w:proofErr w:type="spellStart"/>
      <w:r>
        <w:rPr>
          <w:rFonts w:ascii="Garamond" w:hAnsi="Garamond" w:cs="Arial"/>
          <w:b/>
          <w:bCs/>
          <w:color w:val="000000"/>
          <w:u w:val="single"/>
        </w:rPr>
        <w:t>Pzp</w:t>
      </w:r>
      <w:proofErr w:type="spellEnd"/>
      <w:r>
        <w:rPr>
          <w:rFonts w:ascii="Garamond" w:hAnsi="Garamond" w:cs="Arial"/>
          <w:b/>
          <w:bCs/>
          <w:color w:val="000000"/>
          <w:u w:val="single"/>
        </w:rPr>
        <w:t>.</w:t>
      </w:r>
      <w:r w:rsidR="000B2486">
        <w:rPr>
          <w:rFonts w:ascii="Garamond" w:hAnsi="Garamond" w:cs="Arial"/>
          <w:b/>
          <w:bCs/>
          <w:color w:val="000000"/>
          <w:u w:val="single"/>
        </w:rPr>
        <w:t xml:space="preserve">- </w:t>
      </w:r>
    </w:p>
    <w:p w14:paraId="207B074A" w14:textId="77777777" w:rsidR="00366503" w:rsidRPr="00366503" w:rsidRDefault="00366503" w:rsidP="00366503">
      <w:pPr>
        <w:pStyle w:val="Akapitzlist"/>
        <w:ind w:left="360"/>
        <w:jc w:val="both"/>
        <w:outlineLvl w:val="1"/>
        <w:rPr>
          <w:rFonts w:ascii="Garamond" w:hAnsi="Garamond" w:cs="Arial"/>
          <w:color w:val="000000"/>
        </w:rPr>
      </w:pPr>
    </w:p>
    <w:p w14:paraId="61F99E2A" w14:textId="5DD3C6B5" w:rsidR="009E4344" w:rsidRPr="00366503" w:rsidRDefault="00366503" w:rsidP="00366503">
      <w:pPr>
        <w:pStyle w:val="Akapitzlist"/>
        <w:ind w:left="360"/>
        <w:jc w:val="both"/>
        <w:outlineLvl w:val="1"/>
        <w:rPr>
          <w:rFonts w:ascii="Garamond" w:hAnsi="Garamond" w:cs="Arial"/>
          <w:color w:val="000000"/>
        </w:rPr>
      </w:pPr>
      <w:r w:rsidRPr="00366503">
        <w:rPr>
          <w:rFonts w:ascii="Garamond" w:hAnsi="Garamond" w:cs="Arial"/>
          <w:color w:val="000000"/>
        </w:rPr>
        <w:t>Zmawiający nie wymaga</w:t>
      </w:r>
      <w:r w:rsidR="009E4344" w:rsidRPr="00366503">
        <w:rPr>
          <w:rFonts w:ascii="Garamond" w:hAnsi="Garamond" w:cs="Arial"/>
          <w:color w:val="000000"/>
        </w:rPr>
        <w:t>.</w:t>
      </w:r>
    </w:p>
    <w:p w14:paraId="6616D6D9" w14:textId="77777777" w:rsidR="009E4344" w:rsidRDefault="009E4344" w:rsidP="003F63C1">
      <w:pPr>
        <w:pStyle w:val="Akapitzlist"/>
        <w:ind w:left="360"/>
        <w:jc w:val="both"/>
        <w:outlineLvl w:val="1"/>
        <w:rPr>
          <w:rFonts w:ascii="Garamond" w:hAnsi="Garamond" w:cs="Arial"/>
          <w:b/>
          <w:bCs/>
          <w:color w:val="000000"/>
          <w:u w:val="single"/>
        </w:rPr>
      </w:pPr>
    </w:p>
    <w:p w14:paraId="54E5D16E" w14:textId="0D811F59" w:rsidR="00C60866" w:rsidRPr="00CC5BF8" w:rsidRDefault="00C60866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bCs/>
          <w:color w:val="000000"/>
          <w:u w:val="single"/>
        </w:rPr>
      </w:pPr>
      <w:r w:rsidRPr="00CC5BF8">
        <w:rPr>
          <w:rFonts w:ascii="Garamond" w:hAnsi="Garamond" w:cs="Arial"/>
          <w:b/>
          <w:bCs/>
          <w:color w:val="000000"/>
          <w:u w:val="single"/>
        </w:rPr>
        <w:t>P</w:t>
      </w:r>
      <w:r w:rsidR="001575B0" w:rsidRPr="00CC5BF8">
        <w:rPr>
          <w:rFonts w:ascii="Garamond" w:hAnsi="Garamond" w:cs="Arial"/>
          <w:b/>
          <w:bCs/>
          <w:color w:val="000000"/>
          <w:u w:val="single"/>
        </w:rPr>
        <w:t>ODWYKONASTWO</w:t>
      </w:r>
      <w:r w:rsidR="00D35AF4" w:rsidRPr="00CC5BF8">
        <w:rPr>
          <w:rFonts w:ascii="Garamond" w:hAnsi="Garamond" w:cs="Arial"/>
          <w:b/>
          <w:bCs/>
          <w:color w:val="000000"/>
          <w:u w:val="single"/>
        </w:rPr>
        <w:t xml:space="preserve"> – art. 462 ustawy </w:t>
      </w:r>
      <w:proofErr w:type="spellStart"/>
      <w:r w:rsidR="00D35AF4" w:rsidRPr="00CC5BF8">
        <w:rPr>
          <w:rFonts w:ascii="Garamond" w:hAnsi="Garamond" w:cs="Arial"/>
          <w:b/>
          <w:bCs/>
          <w:color w:val="000000"/>
          <w:u w:val="single"/>
        </w:rPr>
        <w:t>Pzp</w:t>
      </w:r>
      <w:proofErr w:type="spellEnd"/>
      <w:r w:rsidR="00285083" w:rsidRPr="00CC5BF8">
        <w:rPr>
          <w:rFonts w:ascii="Garamond" w:hAnsi="Garamond" w:cs="Arial"/>
          <w:b/>
          <w:bCs/>
          <w:color w:val="000000"/>
          <w:u w:val="single"/>
        </w:rPr>
        <w:t>.</w:t>
      </w:r>
    </w:p>
    <w:p w14:paraId="0FA05DC7" w14:textId="77777777" w:rsidR="00285083" w:rsidRPr="00CC5BF8" w:rsidRDefault="00285083" w:rsidP="003F63C1">
      <w:pPr>
        <w:pStyle w:val="Akapitzlist"/>
        <w:ind w:left="0"/>
        <w:jc w:val="both"/>
        <w:outlineLvl w:val="1"/>
        <w:rPr>
          <w:rFonts w:ascii="Garamond" w:hAnsi="Garamond"/>
          <w:b/>
          <w:bCs/>
        </w:rPr>
      </w:pPr>
    </w:p>
    <w:p w14:paraId="163A5597" w14:textId="77777777" w:rsidR="00A96976" w:rsidRDefault="00C60866" w:rsidP="003F63C1">
      <w:pPr>
        <w:pStyle w:val="Akapitzlist"/>
        <w:numPr>
          <w:ilvl w:val="0"/>
          <w:numId w:val="30"/>
        </w:numPr>
        <w:jc w:val="both"/>
        <w:textAlignment w:val="baseline"/>
        <w:rPr>
          <w:rFonts w:ascii="Garamond" w:hAnsi="Garamond" w:cs="Arial"/>
          <w:color w:val="000000"/>
        </w:rPr>
      </w:pPr>
      <w:r w:rsidRPr="0095528B">
        <w:rPr>
          <w:rFonts w:ascii="Garamond" w:hAnsi="Garamond" w:cs="Arial"/>
          <w:color w:val="000000"/>
        </w:rPr>
        <w:t>Wykonawca może powierzyć wykonanie części zamówienia podwykonawcy (podwykonawcom). </w:t>
      </w:r>
    </w:p>
    <w:p w14:paraId="56F24178" w14:textId="77777777" w:rsidR="00A96976" w:rsidRDefault="00C60866" w:rsidP="003F63C1">
      <w:pPr>
        <w:pStyle w:val="Akapitzlist"/>
        <w:numPr>
          <w:ilvl w:val="0"/>
          <w:numId w:val="30"/>
        </w:numPr>
        <w:jc w:val="both"/>
        <w:textAlignment w:val="baseline"/>
        <w:rPr>
          <w:rFonts w:ascii="Garamond" w:hAnsi="Garamond" w:cs="Arial"/>
          <w:color w:val="000000"/>
        </w:rPr>
      </w:pPr>
      <w:r w:rsidRPr="00A96976">
        <w:rPr>
          <w:rFonts w:ascii="Garamond" w:hAnsi="Garamond" w:cs="Arial"/>
          <w:color w:val="000000"/>
        </w:rPr>
        <w:t xml:space="preserve">Zamawiający </w:t>
      </w:r>
      <w:r w:rsidRPr="00A96976">
        <w:rPr>
          <w:rFonts w:ascii="Garamond" w:hAnsi="Garamond" w:cs="Arial"/>
          <w:b/>
          <w:bCs/>
          <w:color w:val="000000"/>
        </w:rPr>
        <w:t>nie zastrzega</w:t>
      </w:r>
      <w:r w:rsidRPr="00A96976">
        <w:rPr>
          <w:rFonts w:ascii="Garamond" w:hAnsi="Garamond" w:cs="Arial"/>
          <w:color w:val="000000"/>
        </w:rPr>
        <w:t xml:space="preserve"> obowiązku osobistego wykonania przez Wykonawcę kluczowych części zamówienia.</w:t>
      </w:r>
    </w:p>
    <w:p w14:paraId="26C67A9A" w14:textId="77777777" w:rsidR="00A96976" w:rsidRDefault="00C60866" w:rsidP="003F63C1">
      <w:pPr>
        <w:pStyle w:val="Akapitzlist"/>
        <w:numPr>
          <w:ilvl w:val="0"/>
          <w:numId w:val="30"/>
        </w:numPr>
        <w:jc w:val="both"/>
        <w:textAlignment w:val="baseline"/>
        <w:rPr>
          <w:rFonts w:ascii="Garamond" w:hAnsi="Garamond" w:cs="Arial"/>
          <w:color w:val="000000"/>
        </w:rPr>
      </w:pPr>
      <w:r w:rsidRPr="00A96976">
        <w:rPr>
          <w:rFonts w:ascii="Garamond" w:hAnsi="Garamond" w:cs="Arial"/>
          <w:color w:val="00000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77496F" w:rsidRPr="00A96976">
        <w:rPr>
          <w:rFonts w:ascii="Garamond" w:hAnsi="Garamond" w:cs="Arial"/>
          <w:color w:val="000000"/>
        </w:rPr>
        <w:t>w</w:t>
      </w:r>
      <w:r w:rsidRPr="00A96976">
        <w:rPr>
          <w:rFonts w:ascii="Garamond" w:hAnsi="Garamond" w:cs="Arial"/>
          <w:color w:val="000000"/>
        </w:rPr>
        <w:t>ykonaw</w:t>
      </w:r>
      <w:r w:rsidR="0077496F" w:rsidRPr="00A96976">
        <w:rPr>
          <w:rFonts w:ascii="Garamond" w:hAnsi="Garamond" w:cs="Arial"/>
          <w:color w:val="000000"/>
        </w:rPr>
        <w:t>ców.</w:t>
      </w:r>
    </w:p>
    <w:p w14:paraId="49EC6F1C" w14:textId="77777777" w:rsidR="00733A57" w:rsidRPr="002D71FC" w:rsidRDefault="00733A57" w:rsidP="003F63C1">
      <w:pPr>
        <w:pStyle w:val="Akapitzlist"/>
        <w:numPr>
          <w:ilvl w:val="0"/>
          <w:numId w:val="30"/>
        </w:numPr>
        <w:jc w:val="both"/>
        <w:textAlignment w:val="baseline"/>
        <w:rPr>
          <w:rFonts w:ascii="Garamond" w:hAnsi="Garamond" w:cs="Arial"/>
        </w:rPr>
      </w:pPr>
      <w:r w:rsidRPr="002D71FC">
        <w:rPr>
          <w:rFonts w:ascii="Garamond" w:hAnsi="Garamond"/>
        </w:rPr>
        <w:t>Powierzenie wykonania części zamówienia podwykonawcom nie zwalnia wykonawcy z odpowiedzialności za należyte wykonani</w:t>
      </w:r>
      <w:r w:rsidR="00A96976" w:rsidRPr="002D71FC">
        <w:rPr>
          <w:rFonts w:ascii="Garamond" w:hAnsi="Garamond"/>
        </w:rPr>
        <w:t>e</w:t>
      </w:r>
      <w:r w:rsidRPr="002D71FC">
        <w:rPr>
          <w:rFonts w:ascii="Garamond" w:hAnsi="Garamond"/>
        </w:rPr>
        <w:t xml:space="preserve"> tego zamówienia- art. 462 ust. 8 u</w:t>
      </w:r>
      <w:r w:rsidR="0077496F" w:rsidRPr="002D71FC">
        <w:rPr>
          <w:rFonts w:ascii="Garamond" w:hAnsi="Garamond"/>
        </w:rPr>
        <w:t xml:space="preserve">stawy </w:t>
      </w:r>
      <w:proofErr w:type="spellStart"/>
      <w:r w:rsidRPr="002D71FC">
        <w:rPr>
          <w:rFonts w:ascii="Garamond" w:hAnsi="Garamond"/>
        </w:rPr>
        <w:t>Pzp</w:t>
      </w:r>
      <w:proofErr w:type="spellEnd"/>
      <w:r w:rsidRPr="002D71FC">
        <w:rPr>
          <w:rFonts w:ascii="Garamond" w:hAnsi="Garamond"/>
        </w:rPr>
        <w:t>.</w:t>
      </w:r>
    </w:p>
    <w:p w14:paraId="0E6F55DF" w14:textId="77777777" w:rsidR="00733A57" w:rsidRPr="00CC5BF8" w:rsidRDefault="00733A57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</w:p>
    <w:p w14:paraId="603E178A" w14:textId="77777777" w:rsidR="00C60866" w:rsidRPr="00CC5BF8" w:rsidRDefault="00C60866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bCs/>
          <w:color w:val="000000"/>
          <w:u w:val="single"/>
        </w:rPr>
      </w:pPr>
      <w:r w:rsidRPr="00CC5BF8">
        <w:rPr>
          <w:rFonts w:ascii="Garamond" w:hAnsi="Garamond" w:cs="Arial"/>
          <w:b/>
          <w:bCs/>
          <w:color w:val="000000"/>
          <w:u w:val="single"/>
        </w:rPr>
        <w:t>T</w:t>
      </w:r>
      <w:r w:rsidR="001575B0" w:rsidRPr="00CC5BF8">
        <w:rPr>
          <w:rFonts w:ascii="Garamond" w:hAnsi="Garamond" w:cs="Arial"/>
          <w:b/>
          <w:bCs/>
          <w:color w:val="000000"/>
          <w:u w:val="single"/>
        </w:rPr>
        <w:t xml:space="preserve">ERMIN WYKONANIA ZAMÓWIENIA </w:t>
      </w:r>
      <w:r w:rsidR="00615858" w:rsidRPr="00CC5BF8">
        <w:rPr>
          <w:rFonts w:ascii="Garamond" w:hAnsi="Garamond" w:cs="Arial"/>
          <w:b/>
          <w:bCs/>
          <w:color w:val="000000"/>
          <w:u w:val="single"/>
        </w:rPr>
        <w:t xml:space="preserve">– art. 281 ust. 1 pkt 6 ustawy </w:t>
      </w:r>
      <w:proofErr w:type="spellStart"/>
      <w:r w:rsidR="00285083" w:rsidRPr="00CC5BF8">
        <w:rPr>
          <w:rFonts w:ascii="Garamond" w:hAnsi="Garamond" w:cs="Arial"/>
          <w:b/>
          <w:bCs/>
          <w:color w:val="000000"/>
          <w:u w:val="single"/>
        </w:rPr>
        <w:t>P</w:t>
      </w:r>
      <w:r w:rsidR="00615858" w:rsidRPr="00CC5BF8">
        <w:rPr>
          <w:rFonts w:ascii="Garamond" w:hAnsi="Garamond" w:cs="Arial"/>
          <w:b/>
          <w:bCs/>
          <w:color w:val="000000"/>
          <w:u w:val="single"/>
        </w:rPr>
        <w:t>zp</w:t>
      </w:r>
      <w:proofErr w:type="spellEnd"/>
      <w:r w:rsidR="00285083" w:rsidRPr="00CC5BF8">
        <w:rPr>
          <w:rFonts w:ascii="Garamond" w:hAnsi="Garamond" w:cs="Arial"/>
          <w:b/>
          <w:bCs/>
          <w:color w:val="000000"/>
          <w:u w:val="single"/>
        </w:rPr>
        <w:t xml:space="preserve">. </w:t>
      </w:r>
    </w:p>
    <w:p w14:paraId="4919E691" w14:textId="77777777" w:rsidR="00285083" w:rsidRPr="00CC5BF8" w:rsidRDefault="00285083" w:rsidP="003F63C1">
      <w:pPr>
        <w:pStyle w:val="Akapitzlist"/>
        <w:ind w:left="0"/>
        <w:jc w:val="both"/>
        <w:outlineLvl w:val="1"/>
        <w:rPr>
          <w:rFonts w:ascii="Garamond" w:hAnsi="Garamond"/>
          <w:b/>
          <w:bCs/>
          <w:u w:val="single"/>
        </w:rPr>
      </w:pPr>
    </w:p>
    <w:p w14:paraId="0D19B78F" w14:textId="636A38EA" w:rsidR="0024223B" w:rsidRPr="0024223B" w:rsidRDefault="00C60866" w:rsidP="003F63C1">
      <w:pPr>
        <w:numPr>
          <w:ilvl w:val="0"/>
          <w:numId w:val="3"/>
        </w:numPr>
        <w:tabs>
          <w:tab w:val="clear" w:pos="2520"/>
          <w:tab w:val="num" w:pos="3240"/>
        </w:tabs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223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Termin realizacji zamówienia wynosi: </w:t>
      </w:r>
      <w:r w:rsidR="0024223B" w:rsidRPr="00837F7C">
        <w:rPr>
          <w:rFonts w:ascii="Garamond" w:eastAsia="Times New Roman" w:hAnsi="Garamond" w:cs="Arial"/>
          <w:b/>
          <w:bCs/>
          <w:smallCaps/>
          <w:color w:val="000000"/>
          <w:sz w:val="24"/>
          <w:szCs w:val="24"/>
          <w:lang w:eastAsia="pl-PL"/>
        </w:rPr>
        <w:t>12  miesięcy</w:t>
      </w:r>
      <w:r w:rsidR="0024223B" w:rsidRPr="0024223B">
        <w:rPr>
          <w:rFonts w:ascii="Garamond" w:eastAsia="Times New Roman" w:hAnsi="Garamond" w:cs="Arial"/>
          <w:smallCaps/>
          <w:color w:val="000000"/>
          <w:sz w:val="24"/>
          <w:szCs w:val="24"/>
          <w:lang w:eastAsia="pl-PL"/>
        </w:rPr>
        <w:t xml:space="preserve"> </w:t>
      </w:r>
      <w:r w:rsidR="00837F7C">
        <w:rPr>
          <w:rFonts w:ascii="Garamond" w:eastAsia="Times New Roman" w:hAnsi="Garamond" w:cs="Arial"/>
          <w:smallCaps/>
          <w:color w:val="000000"/>
          <w:sz w:val="24"/>
          <w:szCs w:val="24"/>
          <w:lang w:eastAsia="pl-PL"/>
        </w:rPr>
        <w:t xml:space="preserve"> </w:t>
      </w:r>
    </w:p>
    <w:p w14:paraId="5A8B3C32" w14:textId="0DFC3755" w:rsidR="00C60866" w:rsidRDefault="00C60866" w:rsidP="003F63C1">
      <w:pPr>
        <w:numPr>
          <w:ilvl w:val="0"/>
          <w:numId w:val="3"/>
        </w:numPr>
        <w:tabs>
          <w:tab w:val="clear" w:pos="2520"/>
          <w:tab w:val="num" w:pos="3240"/>
        </w:tabs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223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Szczegółowe zagadnienia dotyczące terminu realizacji umowy uregulowane są </w:t>
      </w:r>
      <w:r w:rsidRPr="00BA2C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we wzorze umowy stanowiącej </w:t>
      </w:r>
      <w:r w:rsidRPr="00BA2C1A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837F7C" w:rsidRPr="00BA2C1A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3</w:t>
      </w:r>
      <w:r w:rsidR="0024223B" w:rsidRPr="00BA2C1A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A2C1A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 do SWZ</w:t>
      </w:r>
      <w:r w:rsidRPr="00BA2C1A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</w:p>
    <w:p w14:paraId="2C236433" w14:textId="77777777" w:rsidR="00617174" w:rsidRPr="00BA2C1A" w:rsidRDefault="00617174" w:rsidP="00617174">
      <w:pPr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14:paraId="2A9143B3" w14:textId="77777777" w:rsidR="001575B0" w:rsidRPr="00CC5BF8" w:rsidRDefault="001575B0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u w:val="single"/>
          <w:lang w:eastAsia="pl-PL"/>
        </w:rPr>
      </w:pPr>
    </w:p>
    <w:p w14:paraId="21DEF555" w14:textId="579F05D1" w:rsidR="00C60866" w:rsidRDefault="00C60866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bCs/>
          <w:color w:val="000000"/>
          <w:u w:val="single"/>
        </w:rPr>
      </w:pPr>
      <w:r w:rsidRPr="00CC5BF8">
        <w:rPr>
          <w:rFonts w:ascii="Garamond" w:hAnsi="Garamond" w:cs="Arial"/>
          <w:b/>
          <w:bCs/>
          <w:color w:val="000000"/>
          <w:u w:val="single"/>
        </w:rPr>
        <w:t>W</w:t>
      </w:r>
      <w:r w:rsidR="001575B0" w:rsidRPr="00CC5BF8">
        <w:rPr>
          <w:rFonts w:ascii="Garamond" w:hAnsi="Garamond" w:cs="Arial"/>
          <w:b/>
          <w:bCs/>
          <w:color w:val="000000"/>
          <w:u w:val="single"/>
        </w:rPr>
        <w:t>ARUNKI  UDZIAŁU W POSTEPOWANIU</w:t>
      </w:r>
      <w:r w:rsidR="00E61592" w:rsidRPr="00CC5BF8">
        <w:rPr>
          <w:rFonts w:ascii="Garamond" w:hAnsi="Garamond" w:cs="Arial"/>
          <w:b/>
          <w:bCs/>
          <w:color w:val="000000"/>
          <w:u w:val="single"/>
        </w:rPr>
        <w:t xml:space="preserve"> – art. 112-117 ustawy </w:t>
      </w:r>
      <w:proofErr w:type="spellStart"/>
      <w:r w:rsidR="00E61592" w:rsidRPr="00CC5BF8">
        <w:rPr>
          <w:rFonts w:ascii="Garamond" w:hAnsi="Garamond" w:cs="Arial"/>
          <w:b/>
          <w:bCs/>
          <w:color w:val="000000"/>
          <w:u w:val="single"/>
        </w:rPr>
        <w:t>Pzp</w:t>
      </w:r>
      <w:proofErr w:type="spellEnd"/>
      <w:r w:rsidR="00285083" w:rsidRPr="00CC5BF8">
        <w:rPr>
          <w:rFonts w:ascii="Garamond" w:hAnsi="Garamond" w:cs="Arial"/>
          <w:b/>
          <w:bCs/>
          <w:color w:val="000000"/>
          <w:u w:val="single"/>
        </w:rPr>
        <w:t xml:space="preserve">. </w:t>
      </w:r>
    </w:p>
    <w:p w14:paraId="0AAF108D" w14:textId="77777777" w:rsidR="00E23DD3" w:rsidRDefault="00E23DD3" w:rsidP="003F63C1">
      <w:pPr>
        <w:pStyle w:val="Akapitzlist"/>
        <w:ind w:left="360"/>
        <w:jc w:val="both"/>
        <w:outlineLvl w:val="1"/>
        <w:rPr>
          <w:rFonts w:ascii="Garamond" w:hAnsi="Garamond" w:cs="Arial"/>
          <w:b/>
          <w:bCs/>
          <w:color w:val="000000"/>
          <w:u w:val="single"/>
        </w:rPr>
      </w:pPr>
    </w:p>
    <w:p w14:paraId="0176866A" w14:textId="75C0E502" w:rsidR="00E20EEA" w:rsidRPr="002D3875" w:rsidRDefault="00327A1E" w:rsidP="003F63C1">
      <w:pPr>
        <w:jc w:val="both"/>
        <w:outlineLvl w:val="1"/>
        <w:rPr>
          <w:rFonts w:ascii="Garamond" w:hAnsi="Garamond" w:cs="Arial"/>
          <w:color w:val="000000"/>
          <w:sz w:val="24"/>
          <w:szCs w:val="24"/>
        </w:rPr>
      </w:pPr>
      <w:r w:rsidRPr="002D3875">
        <w:rPr>
          <w:rFonts w:ascii="Garamond" w:hAnsi="Garamond" w:cs="Arial"/>
          <w:color w:val="000000"/>
          <w:sz w:val="24"/>
          <w:szCs w:val="24"/>
        </w:rPr>
        <w:t xml:space="preserve">1. </w:t>
      </w:r>
      <w:r w:rsidR="00E23DD3" w:rsidRPr="002D3875">
        <w:rPr>
          <w:rFonts w:ascii="Garamond" w:hAnsi="Garamond" w:cs="Arial"/>
          <w:color w:val="000000"/>
          <w:sz w:val="24"/>
          <w:szCs w:val="24"/>
        </w:rPr>
        <w:t>O udzielenie zamówienia mogą ubiegać się Wykonawcy, którzy nie podlegają</w:t>
      </w:r>
      <w:r w:rsidRPr="002D3875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05DB0" w:rsidRPr="002D3875">
        <w:rPr>
          <w:rFonts w:ascii="Garamond" w:hAnsi="Garamond" w:cs="Arial"/>
          <w:color w:val="000000"/>
          <w:sz w:val="24"/>
          <w:szCs w:val="24"/>
        </w:rPr>
        <w:t>w</w:t>
      </w:r>
      <w:r w:rsidR="00E23DD3" w:rsidRPr="002D3875">
        <w:rPr>
          <w:rFonts w:ascii="Garamond" w:hAnsi="Garamond" w:cs="Arial"/>
          <w:color w:val="000000"/>
          <w:sz w:val="24"/>
          <w:szCs w:val="24"/>
        </w:rPr>
        <w:t>ykluczeniu</w:t>
      </w:r>
      <w:r w:rsidR="006E7241" w:rsidRPr="002D3875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E23DD3" w:rsidRPr="002D3875">
        <w:rPr>
          <w:rFonts w:ascii="Garamond" w:hAnsi="Garamond" w:cs="Arial"/>
          <w:color w:val="000000"/>
          <w:sz w:val="24"/>
          <w:szCs w:val="24"/>
        </w:rPr>
        <w:t>na zasadach określonych w Rozdziale X SWZ, oraz spełniają określone</w:t>
      </w:r>
      <w:r w:rsidR="006E7241" w:rsidRPr="002D3875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E23DD3" w:rsidRPr="002D3875">
        <w:rPr>
          <w:rFonts w:ascii="Garamond" w:hAnsi="Garamond" w:cs="Arial"/>
          <w:color w:val="000000"/>
          <w:sz w:val="24"/>
          <w:szCs w:val="24"/>
        </w:rPr>
        <w:t>przez Zamawiającego warunki</w:t>
      </w:r>
      <w:r w:rsidR="00D93B6D" w:rsidRPr="002D3875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E23DD3" w:rsidRPr="002D3875">
        <w:rPr>
          <w:rFonts w:ascii="Garamond" w:hAnsi="Garamond" w:cs="Arial"/>
          <w:color w:val="000000"/>
          <w:sz w:val="24"/>
          <w:szCs w:val="24"/>
        </w:rPr>
        <w:t>udziału w postępowaniu dotyczące:</w:t>
      </w:r>
    </w:p>
    <w:p w14:paraId="52B2F79A" w14:textId="76E5AD90" w:rsidR="00C60866" w:rsidRPr="00125673" w:rsidRDefault="00C60866" w:rsidP="003F63C1">
      <w:pPr>
        <w:pStyle w:val="Akapitzlist"/>
        <w:numPr>
          <w:ilvl w:val="0"/>
          <w:numId w:val="32"/>
        </w:numPr>
        <w:ind w:right="20"/>
        <w:jc w:val="both"/>
        <w:textAlignment w:val="baseline"/>
        <w:rPr>
          <w:rFonts w:ascii="Garamond" w:hAnsi="Garamond" w:cs="Arial"/>
        </w:rPr>
      </w:pPr>
      <w:r w:rsidRPr="00125673">
        <w:rPr>
          <w:rFonts w:ascii="Garamond" w:hAnsi="Garamond" w:cs="Arial"/>
          <w:b/>
          <w:bCs/>
        </w:rPr>
        <w:t>zdolności do występowania w obrocie gospodarczym:</w:t>
      </w:r>
    </w:p>
    <w:p w14:paraId="36D19ED2" w14:textId="77777777" w:rsidR="00D25FF9" w:rsidRPr="000F6749" w:rsidRDefault="00C60866" w:rsidP="003F63C1">
      <w:pPr>
        <w:pStyle w:val="Akapitzlist"/>
        <w:ind w:left="1068" w:right="20"/>
        <w:jc w:val="both"/>
        <w:rPr>
          <w:rFonts w:ascii="Garamond" w:hAnsi="Garamond" w:cs="Arial"/>
        </w:rPr>
      </w:pPr>
      <w:r w:rsidRPr="000F6749">
        <w:rPr>
          <w:rFonts w:ascii="Garamond" w:hAnsi="Garamond" w:cs="Arial"/>
        </w:rPr>
        <w:t xml:space="preserve">Zamawiający nie stawia </w:t>
      </w:r>
      <w:r w:rsidR="00FA541D" w:rsidRPr="000F6749">
        <w:rPr>
          <w:rFonts w:ascii="Garamond" w:hAnsi="Garamond" w:cs="Arial"/>
        </w:rPr>
        <w:t xml:space="preserve">szczegółowego </w:t>
      </w:r>
      <w:r w:rsidRPr="000F6749">
        <w:rPr>
          <w:rFonts w:ascii="Garamond" w:hAnsi="Garamond" w:cs="Arial"/>
        </w:rPr>
        <w:t>warunku w powyższym zakresie</w:t>
      </w:r>
      <w:r w:rsidR="00947013" w:rsidRPr="000F6749">
        <w:rPr>
          <w:rFonts w:ascii="Garamond" w:hAnsi="Garamond" w:cs="Arial"/>
        </w:rPr>
        <w:t xml:space="preserve"> – na potwierdzenie oświadczenie wg wzoru (załącznik nr 1)</w:t>
      </w:r>
      <w:r w:rsidR="00D25FF9" w:rsidRPr="000F6749">
        <w:rPr>
          <w:rFonts w:ascii="Garamond" w:hAnsi="Garamond" w:cs="Arial"/>
        </w:rPr>
        <w:t>,</w:t>
      </w:r>
    </w:p>
    <w:p w14:paraId="22C6A9E5" w14:textId="77777777" w:rsidR="00C60866" w:rsidRPr="000F6749" w:rsidRDefault="00C60866" w:rsidP="003F63C1">
      <w:pPr>
        <w:pStyle w:val="Akapitzlist"/>
        <w:numPr>
          <w:ilvl w:val="0"/>
          <w:numId w:val="32"/>
        </w:numPr>
        <w:ind w:right="20"/>
        <w:jc w:val="both"/>
        <w:rPr>
          <w:rFonts w:ascii="Garamond" w:hAnsi="Garamond"/>
        </w:rPr>
      </w:pPr>
      <w:r w:rsidRPr="000F6749">
        <w:rPr>
          <w:rFonts w:ascii="Garamond" w:hAnsi="Garamond" w:cs="Arial"/>
          <w:b/>
          <w:bCs/>
        </w:rPr>
        <w:t>uprawnień do prowadzenia określonej działalności gospodarczej lub zawodowej, o ile wynika to z odrębnych przepisów:</w:t>
      </w:r>
    </w:p>
    <w:p w14:paraId="3A70743C" w14:textId="77777777" w:rsidR="00947013" w:rsidRPr="000F6749" w:rsidRDefault="00C60866" w:rsidP="003F63C1">
      <w:pPr>
        <w:pStyle w:val="Akapitzlist"/>
        <w:ind w:left="1068" w:right="20"/>
        <w:jc w:val="both"/>
        <w:rPr>
          <w:rFonts w:ascii="Garamond" w:hAnsi="Garamond"/>
        </w:rPr>
      </w:pPr>
      <w:r w:rsidRPr="000F6749">
        <w:rPr>
          <w:rFonts w:ascii="Garamond" w:hAnsi="Garamond" w:cs="Arial"/>
        </w:rPr>
        <w:t xml:space="preserve">Zamawiający nie stawia </w:t>
      </w:r>
      <w:r w:rsidR="00FA541D" w:rsidRPr="000F6749">
        <w:rPr>
          <w:rFonts w:ascii="Garamond" w:hAnsi="Garamond" w:cs="Arial"/>
        </w:rPr>
        <w:t xml:space="preserve">szczegółowego </w:t>
      </w:r>
      <w:r w:rsidRPr="000F6749">
        <w:rPr>
          <w:rFonts w:ascii="Garamond" w:hAnsi="Garamond" w:cs="Arial"/>
        </w:rPr>
        <w:t>warunku w powyższym zakresie</w:t>
      </w:r>
      <w:r w:rsidR="00947013" w:rsidRPr="000F6749">
        <w:rPr>
          <w:rFonts w:ascii="Garamond" w:hAnsi="Garamond" w:cs="Arial"/>
        </w:rPr>
        <w:t xml:space="preserve"> - na potwierdzenie oświadczenie wg wzoru (załącznik nr 1)</w:t>
      </w:r>
    </w:p>
    <w:p w14:paraId="0727E490" w14:textId="77777777" w:rsidR="00C60866" w:rsidRPr="000F6749" w:rsidRDefault="00C60866" w:rsidP="003F63C1">
      <w:pPr>
        <w:pStyle w:val="Akapitzlist"/>
        <w:numPr>
          <w:ilvl w:val="0"/>
          <w:numId w:val="32"/>
        </w:numPr>
        <w:ind w:right="20"/>
        <w:jc w:val="both"/>
        <w:textAlignment w:val="baseline"/>
        <w:rPr>
          <w:rFonts w:ascii="Garamond" w:hAnsi="Garamond" w:cs="Arial"/>
        </w:rPr>
      </w:pPr>
      <w:r w:rsidRPr="000F6749">
        <w:rPr>
          <w:rFonts w:ascii="Garamond" w:hAnsi="Garamond" w:cs="Arial"/>
          <w:b/>
          <w:bCs/>
        </w:rPr>
        <w:t>sytuacji ekonomicznej lub finansowej:</w:t>
      </w:r>
    </w:p>
    <w:p w14:paraId="207815B9" w14:textId="77777777" w:rsidR="00947013" w:rsidRPr="000F6749" w:rsidRDefault="00C60866" w:rsidP="003F63C1">
      <w:pPr>
        <w:pStyle w:val="Akapitzlist"/>
        <w:ind w:left="1068" w:right="20"/>
        <w:jc w:val="both"/>
        <w:rPr>
          <w:rFonts w:ascii="Garamond" w:hAnsi="Garamond"/>
        </w:rPr>
      </w:pPr>
      <w:r w:rsidRPr="000F6749">
        <w:rPr>
          <w:rFonts w:ascii="Garamond" w:hAnsi="Garamond" w:cs="Arial"/>
        </w:rPr>
        <w:t>Zamawiający n</w:t>
      </w:r>
      <w:r w:rsidR="00947013" w:rsidRPr="000F6749">
        <w:rPr>
          <w:rFonts w:ascii="Garamond" w:hAnsi="Garamond" w:cs="Arial"/>
        </w:rPr>
        <w:t>i</w:t>
      </w:r>
      <w:r w:rsidRPr="000F6749">
        <w:rPr>
          <w:rFonts w:ascii="Garamond" w:hAnsi="Garamond" w:cs="Arial"/>
        </w:rPr>
        <w:t xml:space="preserve">e stawia </w:t>
      </w:r>
      <w:r w:rsidR="00FA541D" w:rsidRPr="000F6749">
        <w:rPr>
          <w:rFonts w:ascii="Garamond" w:hAnsi="Garamond" w:cs="Arial"/>
        </w:rPr>
        <w:t xml:space="preserve">szczegółowego </w:t>
      </w:r>
      <w:r w:rsidRPr="000F6749">
        <w:rPr>
          <w:rFonts w:ascii="Garamond" w:hAnsi="Garamond" w:cs="Arial"/>
        </w:rPr>
        <w:t>warunku w powyższym zakresie</w:t>
      </w:r>
      <w:r w:rsidR="00947013" w:rsidRPr="000F6749">
        <w:rPr>
          <w:rFonts w:ascii="Garamond" w:hAnsi="Garamond" w:cs="Arial"/>
        </w:rPr>
        <w:t xml:space="preserve"> - na potwierdzenie oświadczenie wg wzoru (załącznik nr 1)</w:t>
      </w:r>
    </w:p>
    <w:p w14:paraId="39E61088" w14:textId="41BBBDEB" w:rsidR="00C60866" w:rsidRPr="003A15E3" w:rsidRDefault="00C60866" w:rsidP="003F63C1">
      <w:pPr>
        <w:numPr>
          <w:ilvl w:val="0"/>
          <w:numId w:val="32"/>
        </w:numPr>
        <w:spacing w:after="0" w:line="240" w:lineRule="auto"/>
        <w:ind w:right="20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0F674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zdolności technicznej lub zawodowej:</w:t>
      </w:r>
    </w:p>
    <w:p w14:paraId="71F2A0BD" w14:textId="320F1D8D" w:rsidR="00E24110" w:rsidRDefault="003A15E3" w:rsidP="00D25280">
      <w:pPr>
        <w:pStyle w:val="Akapitzlist"/>
        <w:ind w:left="1068" w:right="20"/>
        <w:jc w:val="both"/>
        <w:rPr>
          <w:rFonts w:ascii="Garamond" w:hAnsi="Garamond" w:cs="Arial"/>
        </w:rPr>
      </w:pPr>
      <w:r w:rsidRPr="000F6749">
        <w:rPr>
          <w:rFonts w:ascii="Garamond" w:hAnsi="Garamond" w:cs="Arial"/>
        </w:rPr>
        <w:t>Zamawiający nie stawia szczegółowego warunku w powyższym zakresie - na potwierdzenie oświadczenie wg wzoru (załącznik nr 1)</w:t>
      </w:r>
      <w:r w:rsidR="00F05DB0">
        <w:rPr>
          <w:rFonts w:ascii="Garamond" w:hAnsi="Garamond" w:cs="Arial"/>
        </w:rPr>
        <w:t>.</w:t>
      </w:r>
    </w:p>
    <w:p w14:paraId="1AF30B5C" w14:textId="77777777" w:rsidR="00D25280" w:rsidRDefault="00D25280" w:rsidP="00D25280">
      <w:pPr>
        <w:pStyle w:val="Akapitzlist"/>
        <w:ind w:left="1068" w:right="20"/>
        <w:jc w:val="both"/>
        <w:rPr>
          <w:rFonts w:ascii="Garamond" w:hAnsi="Garamond" w:cs="Arial"/>
        </w:rPr>
      </w:pPr>
    </w:p>
    <w:p w14:paraId="6014B101" w14:textId="0C1092F9" w:rsidR="007E27EC" w:rsidRPr="00366503" w:rsidRDefault="00E24110" w:rsidP="00366503">
      <w:pPr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</w:rPr>
        <w:t xml:space="preserve">2. </w:t>
      </w:r>
      <w:r w:rsidR="00C60866" w:rsidRPr="00E24110">
        <w:rPr>
          <w:rFonts w:ascii="Garamond" w:hAnsi="Garamond" w:cs="Arial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</w:p>
    <w:p w14:paraId="49D0F1E0" w14:textId="77777777" w:rsidR="007E27EC" w:rsidRPr="00CC5BF8" w:rsidRDefault="007E27EC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14:paraId="03E623CE" w14:textId="71F34F68" w:rsidR="00C60866" w:rsidRPr="00F9377E" w:rsidRDefault="00DD151A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F9377E">
        <w:rPr>
          <w:rFonts w:ascii="Garamond" w:hAnsi="Garamond" w:cs="Arial"/>
          <w:b/>
          <w:color w:val="000000"/>
          <w:u w:val="single"/>
        </w:rPr>
        <w:t xml:space="preserve">PODSTAWY WYKLUCZENIA Z POSTĘPOWANIA – </w:t>
      </w:r>
      <w:r w:rsidR="00E43725" w:rsidRPr="00F9377E">
        <w:rPr>
          <w:rFonts w:ascii="Garamond" w:hAnsi="Garamond" w:cs="Arial"/>
          <w:b/>
          <w:color w:val="000000"/>
          <w:u w:val="single"/>
        </w:rPr>
        <w:t>art</w:t>
      </w:r>
      <w:r w:rsidRPr="00F9377E">
        <w:rPr>
          <w:rFonts w:ascii="Garamond" w:hAnsi="Garamond" w:cs="Arial"/>
          <w:b/>
          <w:color w:val="000000"/>
          <w:u w:val="single"/>
        </w:rPr>
        <w:t xml:space="preserve">. 108 </w:t>
      </w:r>
      <w:r w:rsidR="00E43725" w:rsidRPr="00F9377E">
        <w:rPr>
          <w:rFonts w:ascii="Garamond" w:hAnsi="Garamond" w:cs="Arial"/>
          <w:b/>
          <w:color w:val="000000"/>
          <w:u w:val="single"/>
        </w:rPr>
        <w:t>ust</w:t>
      </w:r>
      <w:r w:rsidRPr="00F9377E">
        <w:rPr>
          <w:rFonts w:ascii="Garamond" w:hAnsi="Garamond" w:cs="Arial"/>
          <w:b/>
          <w:color w:val="000000"/>
          <w:u w:val="single"/>
        </w:rPr>
        <w:t xml:space="preserve">. 1 </w:t>
      </w:r>
      <w:r w:rsidR="00E43725" w:rsidRPr="00F9377E">
        <w:rPr>
          <w:rFonts w:ascii="Garamond" w:hAnsi="Garamond" w:cs="Arial"/>
          <w:b/>
          <w:color w:val="000000"/>
          <w:u w:val="single"/>
        </w:rPr>
        <w:t>ustawy</w:t>
      </w:r>
      <w:r w:rsidR="000F6749">
        <w:rPr>
          <w:rFonts w:ascii="Garamond" w:hAnsi="Garamond" w:cs="Arial"/>
          <w:b/>
          <w:color w:val="000000"/>
          <w:u w:val="single"/>
        </w:rPr>
        <w:t xml:space="preserve"> </w:t>
      </w:r>
      <w:proofErr w:type="spellStart"/>
      <w:r w:rsidRPr="00F9377E">
        <w:rPr>
          <w:rFonts w:ascii="Garamond" w:hAnsi="Garamond" w:cs="Arial"/>
          <w:b/>
          <w:color w:val="000000"/>
          <w:u w:val="single"/>
        </w:rPr>
        <w:t>P</w:t>
      </w:r>
      <w:r w:rsidR="00E43725" w:rsidRPr="00F9377E">
        <w:rPr>
          <w:rFonts w:ascii="Garamond" w:hAnsi="Garamond" w:cs="Arial"/>
          <w:b/>
          <w:color w:val="000000"/>
          <w:u w:val="single"/>
        </w:rPr>
        <w:t>zp</w:t>
      </w:r>
      <w:proofErr w:type="spellEnd"/>
    </w:p>
    <w:p w14:paraId="2EF84531" w14:textId="77777777" w:rsidR="00E43725" w:rsidRPr="00CC5BF8" w:rsidRDefault="00E43725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7A96FFA" w14:textId="77777777" w:rsidR="003A5296" w:rsidRDefault="00C60866" w:rsidP="003F63C1">
      <w:p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 postępowania o udzielenie zamówienia wyklucza się Wykonawców, w</w:t>
      </w:r>
      <w:r w:rsidR="00F9377E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stosunku do których zachodzi którakolwiek z okoliczności wskazanych</w:t>
      </w:r>
      <w:r w:rsidR="000F674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</w:t>
      </w:r>
      <w:r w:rsidR="003A5296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:</w:t>
      </w:r>
    </w:p>
    <w:p w14:paraId="68B86907" w14:textId="77777777" w:rsidR="003A5296" w:rsidRPr="00366503" w:rsidRDefault="003A5296" w:rsidP="00B6673E">
      <w:pPr>
        <w:spacing w:after="0" w:line="240" w:lineRule="auto"/>
        <w:ind w:left="708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a)  art. 108 ust. 1 ustawy </w:t>
      </w:r>
      <w:proofErr w:type="spellStart"/>
      <w:r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Pzp</w:t>
      </w:r>
      <w:proofErr w:type="spellEnd"/>
      <w:r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</w:t>
      </w:r>
    </w:p>
    <w:p w14:paraId="53808A4C" w14:textId="77777777" w:rsidR="00366503" w:rsidRPr="00366503" w:rsidRDefault="003A5296" w:rsidP="00366503">
      <w:pPr>
        <w:spacing w:after="0" w:line="240" w:lineRule="auto"/>
        <w:ind w:left="708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b)</w:t>
      </w:r>
      <w:r w:rsidR="00BE70E4"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art. 1 pkt 3 i art. 7 ust.1 ustawy z dnia 13 kwietnia 2022 r. o szczególnych</w:t>
      </w:r>
    </w:p>
    <w:p w14:paraId="57F911EB" w14:textId="77777777" w:rsidR="00366503" w:rsidRPr="00366503" w:rsidRDefault="00366503" w:rsidP="00366503">
      <w:pPr>
        <w:spacing w:after="0" w:line="240" w:lineRule="auto"/>
        <w:ind w:left="708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   </w:t>
      </w:r>
      <w:r w:rsidR="00BE70E4"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rozwiązaniach w zakresie przeciwdziałania wspieraniu agresji na Ukrainę oraz</w:t>
      </w:r>
    </w:p>
    <w:p w14:paraId="7978747C" w14:textId="77777777" w:rsidR="00366503" w:rsidRPr="00366503" w:rsidRDefault="00366503" w:rsidP="00366503">
      <w:pPr>
        <w:spacing w:after="0" w:line="240" w:lineRule="auto"/>
        <w:ind w:left="708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   </w:t>
      </w:r>
      <w:r w:rsidR="00BE70E4"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służących ochronie bezpieczeństwa narodowego (Dz. U. z 15 kwietnia 2022 r.,</w:t>
      </w:r>
    </w:p>
    <w:p w14:paraId="16756CB4" w14:textId="1A9A71DE" w:rsidR="000C52A0" w:rsidRDefault="00366503" w:rsidP="00D25280">
      <w:pPr>
        <w:spacing w:after="0" w:line="240" w:lineRule="auto"/>
        <w:ind w:left="708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   </w:t>
      </w:r>
      <w:r w:rsidR="00BE70E4"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poz. 835).</w:t>
      </w:r>
      <w:r w:rsidR="003A5296" w:rsidRPr="0036650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14:paraId="519516D8" w14:textId="77777777" w:rsidR="00B6673E" w:rsidRPr="00CC5BF8" w:rsidRDefault="00B6673E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14:paraId="31D7EF03" w14:textId="79BDF878" w:rsidR="00B47690" w:rsidRDefault="00C60866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bCs/>
          <w:color w:val="000000"/>
          <w:u w:val="single"/>
        </w:rPr>
      </w:pPr>
      <w:r w:rsidRPr="00F9377E">
        <w:rPr>
          <w:rFonts w:ascii="Garamond" w:hAnsi="Garamond" w:cs="Arial"/>
          <w:b/>
          <w:bCs/>
          <w:color w:val="000000"/>
          <w:u w:val="single"/>
        </w:rPr>
        <w:t>P</w:t>
      </w:r>
      <w:r w:rsidR="000C52A0" w:rsidRPr="00F9377E">
        <w:rPr>
          <w:rFonts w:ascii="Garamond" w:hAnsi="Garamond" w:cs="Arial"/>
          <w:b/>
          <w:bCs/>
          <w:color w:val="000000"/>
          <w:u w:val="single"/>
        </w:rPr>
        <w:t>ODMIOTOWE ŚRODKI DOWODOWE</w:t>
      </w:r>
      <w:r w:rsidRPr="00F9377E">
        <w:rPr>
          <w:rFonts w:ascii="Garamond" w:hAnsi="Garamond" w:cs="Arial"/>
          <w:b/>
          <w:bCs/>
          <w:color w:val="000000"/>
          <w:u w:val="single"/>
        </w:rPr>
        <w:t>. O</w:t>
      </w:r>
      <w:r w:rsidR="000C52A0" w:rsidRPr="00F9377E">
        <w:rPr>
          <w:rFonts w:ascii="Garamond" w:hAnsi="Garamond" w:cs="Arial"/>
          <w:b/>
          <w:bCs/>
          <w:color w:val="000000"/>
          <w:u w:val="single"/>
        </w:rPr>
        <w:t>ŚWIADCZENIA</w:t>
      </w:r>
      <w:r w:rsidR="00B47690">
        <w:rPr>
          <w:rFonts w:ascii="Garamond" w:hAnsi="Garamond" w:cs="Arial"/>
          <w:b/>
          <w:bCs/>
          <w:color w:val="000000"/>
          <w:u w:val="single"/>
        </w:rPr>
        <w:t xml:space="preserve"> </w:t>
      </w:r>
      <w:r w:rsidR="000C52A0" w:rsidRPr="00F9377E">
        <w:rPr>
          <w:rFonts w:ascii="Garamond" w:hAnsi="Garamond" w:cs="Arial"/>
          <w:b/>
          <w:bCs/>
          <w:color w:val="000000"/>
          <w:u w:val="single"/>
        </w:rPr>
        <w:t>I DOKUMENTY</w:t>
      </w:r>
      <w:r w:rsidRPr="00F9377E">
        <w:rPr>
          <w:rFonts w:ascii="Garamond" w:hAnsi="Garamond" w:cs="Arial"/>
          <w:b/>
          <w:bCs/>
          <w:color w:val="000000"/>
          <w:u w:val="single"/>
        </w:rPr>
        <w:t xml:space="preserve">, </w:t>
      </w:r>
      <w:r w:rsidR="000C52A0" w:rsidRPr="00F9377E">
        <w:rPr>
          <w:rFonts w:ascii="Garamond" w:hAnsi="Garamond" w:cs="Arial"/>
          <w:b/>
          <w:bCs/>
          <w:color w:val="000000"/>
          <w:u w:val="single"/>
        </w:rPr>
        <w:t xml:space="preserve">   JAKIE ZOBOWIAZANI SĄ</w:t>
      </w:r>
      <w:r w:rsidR="004132AC">
        <w:rPr>
          <w:rFonts w:ascii="Garamond" w:hAnsi="Garamond" w:cs="Arial"/>
          <w:b/>
          <w:bCs/>
          <w:color w:val="000000"/>
          <w:u w:val="single"/>
        </w:rPr>
        <w:t xml:space="preserve"> </w:t>
      </w:r>
      <w:r w:rsidR="000C52A0" w:rsidRPr="00F9377E">
        <w:rPr>
          <w:rFonts w:ascii="Garamond" w:hAnsi="Garamond" w:cs="Arial"/>
          <w:b/>
          <w:bCs/>
          <w:color w:val="000000"/>
          <w:u w:val="single"/>
        </w:rPr>
        <w:t xml:space="preserve">DOSTARCZYĆ </w:t>
      </w:r>
      <w:r w:rsidRPr="00F9377E">
        <w:rPr>
          <w:rFonts w:ascii="Garamond" w:hAnsi="Garamond" w:cs="Arial"/>
          <w:b/>
          <w:bCs/>
          <w:color w:val="000000"/>
          <w:u w:val="single"/>
        </w:rPr>
        <w:t xml:space="preserve"> W</w:t>
      </w:r>
      <w:r w:rsidR="000C52A0" w:rsidRPr="00F9377E">
        <w:rPr>
          <w:rFonts w:ascii="Garamond" w:hAnsi="Garamond" w:cs="Arial"/>
          <w:b/>
          <w:bCs/>
          <w:color w:val="000000"/>
          <w:u w:val="single"/>
        </w:rPr>
        <w:t>YKONAWCY W CELU POTWIERDZENIA SPE</w:t>
      </w:r>
      <w:r w:rsidR="008D54D4">
        <w:rPr>
          <w:rFonts w:ascii="Garamond" w:hAnsi="Garamond" w:cs="Arial"/>
          <w:b/>
          <w:bCs/>
          <w:color w:val="000000"/>
          <w:u w:val="single"/>
        </w:rPr>
        <w:t>Ł</w:t>
      </w:r>
      <w:r w:rsidR="000C52A0" w:rsidRPr="00F9377E">
        <w:rPr>
          <w:rFonts w:ascii="Garamond" w:hAnsi="Garamond" w:cs="Arial"/>
          <w:b/>
          <w:bCs/>
          <w:color w:val="000000"/>
          <w:u w:val="single"/>
        </w:rPr>
        <w:t xml:space="preserve">NIENIA WARUNKÓW UDZIAŁU </w:t>
      </w:r>
    </w:p>
    <w:p w14:paraId="43F913B7" w14:textId="77777777" w:rsidR="00C60866" w:rsidRPr="00F9377E" w:rsidRDefault="000C52A0" w:rsidP="003F63C1">
      <w:pPr>
        <w:pStyle w:val="Akapitzlist"/>
        <w:ind w:left="360"/>
        <w:jc w:val="both"/>
        <w:outlineLvl w:val="1"/>
        <w:rPr>
          <w:rFonts w:ascii="Garamond" w:hAnsi="Garamond" w:cs="Arial"/>
          <w:b/>
          <w:bCs/>
          <w:color w:val="000000"/>
          <w:u w:val="single"/>
        </w:rPr>
      </w:pPr>
      <w:r w:rsidRPr="00F9377E">
        <w:rPr>
          <w:rFonts w:ascii="Garamond" w:hAnsi="Garamond" w:cs="Arial"/>
          <w:b/>
          <w:bCs/>
          <w:color w:val="000000"/>
          <w:u w:val="single"/>
        </w:rPr>
        <w:t xml:space="preserve">W </w:t>
      </w:r>
      <w:r w:rsidR="00B47690">
        <w:rPr>
          <w:rFonts w:ascii="Garamond" w:hAnsi="Garamond" w:cs="Arial"/>
          <w:b/>
          <w:bCs/>
          <w:color w:val="000000"/>
          <w:u w:val="single"/>
        </w:rPr>
        <w:t>P</w:t>
      </w:r>
      <w:r w:rsidRPr="00F9377E">
        <w:rPr>
          <w:rFonts w:ascii="Garamond" w:hAnsi="Garamond" w:cs="Arial"/>
          <w:b/>
          <w:bCs/>
          <w:color w:val="000000"/>
          <w:u w:val="single"/>
        </w:rPr>
        <w:t>OSTEPOWANIU ORAZ  WYKAZANIA BRAKU PODSTAW WYKLUCZENIA</w:t>
      </w:r>
      <w:r w:rsidR="00E61592" w:rsidRPr="00F9377E">
        <w:rPr>
          <w:rFonts w:ascii="Garamond" w:hAnsi="Garamond" w:cs="Arial"/>
          <w:b/>
          <w:bCs/>
          <w:color w:val="000000"/>
          <w:u w:val="single"/>
        </w:rPr>
        <w:t xml:space="preserve"> – art. 273-274 ustawy </w:t>
      </w:r>
      <w:proofErr w:type="spellStart"/>
      <w:r w:rsidR="00E61592" w:rsidRPr="00F9377E">
        <w:rPr>
          <w:rFonts w:ascii="Garamond" w:hAnsi="Garamond" w:cs="Arial"/>
          <w:b/>
          <w:bCs/>
          <w:color w:val="000000"/>
          <w:u w:val="single"/>
        </w:rPr>
        <w:t>Pzp</w:t>
      </w:r>
      <w:proofErr w:type="spellEnd"/>
      <w:r w:rsidR="00285083" w:rsidRPr="00F9377E">
        <w:rPr>
          <w:rFonts w:ascii="Garamond" w:hAnsi="Garamond" w:cs="Arial"/>
          <w:b/>
          <w:bCs/>
          <w:color w:val="000000"/>
          <w:u w:val="single"/>
        </w:rPr>
        <w:t xml:space="preserve">. </w:t>
      </w:r>
    </w:p>
    <w:p w14:paraId="45763436" w14:textId="77777777" w:rsidR="00285083" w:rsidRPr="00CC5BF8" w:rsidRDefault="00285083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3D4F40F" w14:textId="7C1D2988" w:rsidR="00AA3051" w:rsidRPr="008D54D4" w:rsidRDefault="008D54D4" w:rsidP="003F63C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  <w:r>
        <w:rPr>
          <w:rFonts w:ascii="Garamond" w:hAnsi="Garamond" w:cs="Arial"/>
          <w:color w:val="000000"/>
        </w:rPr>
        <w:t xml:space="preserve">      </w:t>
      </w:r>
      <w:r w:rsidR="00C60866" w:rsidRPr="0079596F">
        <w:rPr>
          <w:rFonts w:ascii="Garamond" w:hAnsi="Garamond" w:cs="Arial"/>
          <w:color w:val="000000"/>
          <w:sz w:val="24"/>
          <w:szCs w:val="24"/>
        </w:rPr>
        <w:t xml:space="preserve">Zamawiający nie </w:t>
      </w:r>
      <w:r w:rsidR="00AA3051" w:rsidRPr="0079596F">
        <w:rPr>
          <w:rFonts w:ascii="Garamond" w:hAnsi="Garamond" w:cs="Arial"/>
          <w:color w:val="000000"/>
          <w:sz w:val="24"/>
          <w:szCs w:val="24"/>
        </w:rPr>
        <w:t>wymaga z</w:t>
      </w:r>
      <w:r w:rsidR="00C60866" w:rsidRPr="0079596F">
        <w:rPr>
          <w:rFonts w:ascii="Garamond" w:hAnsi="Garamond" w:cs="Arial"/>
          <w:color w:val="000000"/>
          <w:sz w:val="24"/>
          <w:szCs w:val="24"/>
        </w:rPr>
        <w:t>łożenia podmiotowych środków dowodowych</w:t>
      </w:r>
      <w:r w:rsidR="00AA3051" w:rsidRPr="0079596F">
        <w:rPr>
          <w:rFonts w:ascii="Garamond" w:hAnsi="Garamond" w:cs="Arial"/>
          <w:color w:val="000000"/>
          <w:sz w:val="24"/>
          <w:szCs w:val="24"/>
        </w:rPr>
        <w:t>.</w:t>
      </w:r>
    </w:p>
    <w:p w14:paraId="01C50F6F" w14:textId="77777777" w:rsidR="00366503" w:rsidRDefault="00303DB2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>
        <w:rPr>
          <w:rFonts w:ascii="Garamond" w:hAnsi="Garamond" w:cs="Arial"/>
          <w:b/>
          <w:color w:val="000000"/>
          <w:u w:val="single"/>
        </w:rPr>
        <w:t xml:space="preserve">POLEGANIE NA ZASOBACH INNYCH PODMIOTÓW – ART. 118-123 USTAWY </w:t>
      </w:r>
    </w:p>
    <w:p w14:paraId="7C1CC1D8" w14:textId="3E7AA2D1" w:rsidR="00303DB2" w:rsidRDefault="00303DB2" w:rsidP="00366503">
      <w:pPr>
        <w:pStyle w:val="Akapitzlist"/>
        <w:ind w:left="360"/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proofErr w:type="spellStart"/>
      <w:r>
        <w:rPr>
          <w:rFonts w:ascii="Garamond" w:hAnsi="Garamond" w:cs="Arial"/>
          <w:b/>
          <w:color w:val="000000"/>
          <w:u w:val="single"/>
        </w:rPr>
        <w:lastRenderedPageBreak/>
        <w:t>Pzp</w:t>
      </w:r>
      <w:proofErr w:type="spellEnd"/>
      <w:r>
        <w:rPr>
          <w:rFonts w:ascii="Garamond" w:hAnsi="Garamond" w:cs="Arial"/>
          <w:b/>
          <w:color w:val="000000"/>
          <w:u w:val="single"/>
        </w:rPr>
        <w:t>.</w:t>
      </w:r>
      <w:r w:rsidRPr="00303DB2">
        <w:rPr>
          <w:rFonts w:ascii="Garamond" w:hAnsi="Garamond" w:cs="Arial"/>
          <w:b/>
          <w:color w:val="000000"/>
        </w:rPr>
        <w:t xml:space="preserve">-   </w:t>
      </w:r>
      <w:r w:rsidRPr="00303DB2">
        <w:rPr>
          <w:rFonts w:ascii="Garamond" w:hAnsi="Garamond" w:cs="Arial"/>
          <w:bCs/>
          <w:color w:val="000000"/>
        </w:rPr>
        <w:t>NIE DOTYCZY</w:t>
      </w:r>
      <w:r>
        <w:rPr>
          <w:rFonts w:ascii="Garamond" w:hAnsi="Garamond" w:cs="Arial"/>
          <w:bCs/>
          <w:color w:val="000000"/>
        </w:rPr>
        <w:t xml:space="preserve"> – </w:t>
      </w:r>
      <w:r w:rsidR="00A119DC">
        <w:rPr>
          <w:rFonts w:ascii="Garamond" w:hAnsi="Garamond" w:cs="Arial"/>
          <w:bCs/>
          <w:color w:val="000000"/>
        </w:rPr>
        <w:t>nie postawiono warunku udziału w postepowaniu.</w:t>
      </w:r>
    </w:p>
    <w:p w14:paraId="68B1BDA6" w14:textId="77777777" w:rsidR="00A119DC" w:rsidRPr="00303DB2" w:rsidRDefault="00A119DC" w:rsidP="003F63C1">
      <w:pPr>
        <w:jc w:val="both"/>
        <w:outlineLvl w:val="1"/>
        <w:rPr>
          <w:rFonts w:ascii="Garamond" w:hAnsi="Garamond" w:cs="Arial"/>
          <w:b/>
          <w:color w:val="000000"/>
          <w:u w:val="single"/>
        </w:rPr>
      </w:pPr>
    </w:p>
    <w:p w14:paraId="08FF3B15" w14:textId="6D427643" w:rsidR="00C60866" w:rsidRPr="00F63D33" w:rsidRDefault="00DD151A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F63D33">
        <w:rPr>
          <w:rFonts w:ascii="Garamond" w:hAnsi="Garamond" w:cs="Arial"/>
          <w:b/>
          <w:color w:val="000000"/>
          <w:u w:val="single"/>
        </w:rPr>
        <w:t xml:space="preserve">INFORMACJA DLA WYKONAWCÓW WSPÓLNIE UBIEGAJĄCYCH SIĘ O UDZIELENIE ZAMÓWIENIA – </w:t>
      </w:r>
      <w:r w:rsidR="00426924" w:rsidRPr="00F63D33">
        <w:rPr>
          <w:rFonts w:ascii="Garamond" w:hAnsi="Garamond" w:cs="Arial"/>
          <w:b/>
          <w:color w:val="000000"/>
          <w:u w:val="single"/>
        </w:rPr>
        <w:t xml:space="preserve">art. </w:t>
      </w:r>
      <w:r w:rsidRPr="00F63D33">
        <w:rPr>
          <w:rFonts w:ascii="Garamond" w:hAnsi="Garamond" w:cs="Arial"/>
          <w:b/>
          <w:color w:val="000000"/>
          <w:u w:val="single"/>
        </w:rPr>
        <w:t xml:space="preserve"> 58-60 </w:t>
      </w:r>
      <w:r w:rsidR="00426924" w:rsidRPr="00F63D33">
        <w:rPr>
          <w:rFonts w:ascii="Garamond" w:hAnsi="Garamond" w:cs="Arial"/>
          <w:b/>
          <w:color w:val="000000"/>
          <w:u w:val="single"/>
        </w:rPr>
        <w:t xml:space="preserve">ustawy </w:t>
      </w:r>
      <w:proofErr w:type="spellStart"/>
      <w:r w:rsidR="00426924" w:rsidRPr="00F63D33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426924" w:rsidRPr="00F63D33">
        <w:rPr>
          <w:rFonts w:ascii="Garamond" w:hAnsi="Garamond" w:cs="Arial"/>
          <w:b/>
          <w:color w:val="000000"/>
          <w:u w:val="single"/>
        </w:rPr>
        <w:t>.</w:t>
      </w:r>
    </w:p>
    <w:p w14:paraId="428A463B" w14:textId="77777777" w:rsidR="00285083" w:rsidRPr="00CC5BF8" w:rsidRDefault="00285083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DB528B7" w14:textId="6AC3993D" w:rsidR="005013FA" w:rsidRDefault="00C60866" w:rsidP="003F63C1">
      <w:pPr>
        <w:pStyle w:val="Akapitzlist"/>
        <w:numPr>
          <w:ilvl w:val="0"/>
          <w:numId w:val="36"/>
        </w:numPr>
        <w:jc w:val="both"/>
        <w:textAlignment w:val="baseline"/>
        <w:rPr>
          <w:rFonts w:ascii="Garamond" w:hAnsi="Garamond" w:cs="Arial"/>
          <w:color w:val="000000"/>
        </w:rPr>
      </w:pPr>
      <w:r w:rsidRPr="00FC3264">
        <w:rPr>
          <w:rFonts w:ascii="Garamond" w:hAnsi="Garamond" w:cs="Arial"/>
          <w:color w:val="00000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="000F6749">
        <w:rPr>
          <w:rFonts w:ascii="Garamond" w:hAnsi="Garamond" w:cs="Arial"/>
          <w:color w:val="000000"/>
        </w:rPr>
        <w:t xml:space="preserve"> </w:t>
      </w:r>
      <w:r w:rsidRPr="00FC3264">
        <w:rPr>
          <w:rFonts w:ascii="Garamond" w:hAnsi="Garamond" w:cs="Arial"/>
          <w:color w:val="000000"/>
        </w:rPr>
        <w:t>winno być załączone do oferty. </w:t>
      </w:r>
      <w:r w:rsidR="002C61AE" w:rsidRPr="00FC3264">
        <w:rPr>
          <w:rFonts w:ascii="Garamond" w:hAnsi="Garamond" w:cs="Arial"/>
          <w:color w:val="000000"/>
        </w:rPr>
        <w:t>Korespondencja będzie prowadzona między zamawiającym, a ustanowionym pełnomocnikiem.</w:t>
      </w:r>
    </w:p>
    <w:p w14:paraId="39E7C1CF" w14:textId="77777777" w:rsidR="00B47690" w:rsidRDefault="00C60866" w:rsidP="003F63C1">
      <w:pPr>
        <w:pStyle w:val="Akapitzlist"/>
        <w:numPr>
          <w:ilvl w:val="0"/>
          <w:numId w:val="36"/>
        </w:numPr>
        <w:jc w:val="both"/>
        <w:textAlignment w:val="baseline"/>
        <w:rPr>
          <w:rFonts w:ascii="Garamond" w:hAnsi="Garamond" w:cs="Arial"/>
          <w:color w:val="000000"/>
        </w:rPr>
      </w:pPr>
      <w:r w:rsidRPr="005013FA">
        <w:rPr>
          <w:rFonts w:ascii="Garamond" w:hAnsi="Garamond" w:cs="Arial"/>
          <w:color w:val="000000"/>
        </w:rPr>
        <w:t xml:space="preserve">W przypadku Wykonawców wspólnie ubiegających się o udzielenie zamówienia, oświadczenia, o których mowa w </w:t>
      </w:r>
      <w:r w:rsidRPr="00B47690">
        <w:rPr>
          <w:rFonts w:ascii="Garamond" w:hAnsi="Garamond" w:cs="Arial"/>
          <w:color w:val="000000"/>
        </w:rPr>
        <w:t xml:space="preserve">Rozdziale </w:t>
      </w:r>
      <w:r w:rsidRPr="00B47690">
        <w:rPr>
          <w:rFonts w:ascii="Garamond" w:hAnsi="Garamond" w:cs="Arial"/>
        </w:rPr>
        <w:t>X</w:t>
      </w:r>
      <w:r w:rsidR="009E22A5" w:rsidRPr="00B47690">
        <w:rPr>
          <w:rFonts w:ascii="Garamond" w:hAnsi="Garamond" w:cs="Arial"/>
        </w:rPr>
        <w:t>I</w:t>
      </w:r>
      <w:r w:rsidRPr="00B47690">
        <w:rPr>
          <w:rFonts w:ascii="Garamond" w:hAnsi="Garamond" w:cs="Arial"/>
        </w:rPr>
        <w:t xml:space="preserve"> </w:t>
      </w:r>
      <w:r w:rsidRPr="005013FA">
        <w:rPr>
          <w:rFonts w:ascii="Garamond" w:hAnsi="Garamond" w:cs="Arial"/>
          <w:color w:val="000000"/>
        </w:rPr>
        <w:t>SWZ, składa każdy z Wykonawców. Oświadczenia te potwierdzają brak podstaw wykluczenia oraz spełnianie warunków udziału w zakresie, w jakim każdy z Wykonawców wykazuje spełnianie warunków udziału w postępowaniu.</w:t>
      </w:r>
    </w:p>
    <w:p w14:paraId="4FB20157" w14:textId="77777777" w:rsidR="00CD1EFF" w:rsidRPr="00CD1EFF" w:rsidRDefault="00CD1EFF" w:rsidP="003F63C1">
      <w:pPr>
        <w:pStyle w:val="Akapitzlist"/>
        <w:numPr>
          <w:ilvl w:val="0"/>
          <w:numId w:val="36"/>
        </w:numPr>
        <w:jc w:val="both"/>
        <w:textAlignment w:val="baseline"/>
        <w:rPr>
          <w:rFonts w:ascii="Garamond" w:hAnsi="Garamond" w:cs="Arial"/>
          <w:color w:val="FF0000"/>
        </w:rPr>
      </w:pPr>
      <w:r w:rsidRPr="00CD1EFF">
        <w:rPr>
          <w:rFonts w:ascii="Garamond" w:hAnsi="Garamond" w:cs="Arial"/>
          <w:color w:val="000000"/>
        </w:rPr>
        <w:t>Oświadczenia i dokumenty potwierdzające brak podstaw do wykluczenia z postępowania składa każdy z Wykonawców wspólnie ubiegających się o zamówienie.</w:t>
      </w:r>
    </w:p>
    <w:p w14:paraId="5DAB84D3" w14:textId="0EB8B943" w:rsidR="006C2FBD" w:rsidRPr="00F258C2" w:rsidRDefault="00B269DE" w:rsidP="003F63C1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CC5BF8">
        <w:rPr>
          <w:rFonts w:ascii="Garamond" w:hAnsi="Garamond"/>
        </w:rPr>
        <w:t>Wykonawcy, o których mowa w art. 58 ust. 1 u</w:t>
      </w:r>
      <w:r w:rsidR="00B47690">
        <w:rPr>
          <w:rFonts w:ascii="Garamond" w:hAnsi="Garamond"/>
        </w:rPr>
        <w:t xml:space="preserve">stawy </w:t>
      </w:r>
      <w:proofErr w:type="spellStart"/>
      <w:r w:rsidRPr="00CC5BF8">
        <w:rPr>
          <w:rFonts w:ascii="Garamond" w:hAnsi="Garamond"/>
        </w:rPr>
        <w:t>Pzp</w:t>
      </w:r>
      <w:proofErr w:type="spellEnd"/>
      <w:r w:rsidRPr="00CC5BF8">
        <w:rPr>
          <w:rFonts w:ascii="Garamond" w:hAnsi="Garamond"/>
        </w:rPr>
        <w:t>, ponoszą solidarną odpowiedzialność za wykonanie umowy i wniesieni</w:t>
      </w:r>
      <w:r w:rsidR="00B47690">
        <w:rPr>
          <w:rFonts w:ascii="Garamond" w:hAnsi="Garamond"/>
        </w:rPr>
        <w:t>e</w:t>
      </w:r>
      <w:r w:rsidRPr="00CC5BF8">
        <w:rPr>
          <w:rFonts w:ascii="Garamond" w:hAnsi="Garamond"/>
        </w:rPr>
        <w:t xml:space="preserve"> zabezpieczenia należytego wykonania umowy</w:t>
      </w:r>
      <w:r w:rsidR="00B47690">
        <w:rPr>
          <w:rFonts w:ascii="Garamond" w:hAnsi="Garamond"/>
        </w:rPr>
        <w:t xml:space="preserve"> </w:t>
      </w:r>
      <w:r w:rsidRPr="00CC5BF8">
        <w:rPr>
          <w:rFonts w:ascii="Garamond" w:hAnsi="Garamond"/>
        </w:rPr>
        <w:t>- art. 445 ust. 1 u</w:t>
      </w:r>
      <w:r w:rsidR="00B47690">
        <w:rPr>
          <w:rFonts w:ascii="Garamond" w:hAnsi="Garamond"/>
        </w:rPr>
        <w:t xml:space="preserve">stawy </w:t>
      </w:r>
      <w:proofErr w:type="spellStart"/>
      <w:r w:rsidRPr="00CC5BF8">
        <w:rPr>
          <w:rFonts w:ascii="Garamond" w:hAnsi="Garamond"/>
        </w:rPr>
        <w:t>Pzp</w:t>
      </w:r>
      <w:proofErr w:type="spellEnd"/>
      <w:r w:rsidRPr="00CC5BF8">
        <w:rPr>
          <w:rFonts w:ascii="Garamond" w:hAnsi="Garamond"/>
        </w:rPr>
        <w:t>.</w:t>
      </w:r>
    </w:p>
    <w:p w14:paraId="411B370F" w14:textId="77777777" w:rsidR="006C2FBD" w:rsidRPr="00CC5BF8" w:rsidRDefault="006C2FBD" w:rsidP="003F63C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9297488" w14:textId="77777777" w:rsidR="00C60866" w:rsidRPr="00366503" w:rsidRDefault="00BD2900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366503">
        <w:rPr>
          <w:rFonts w:ascii="Garamond" w:hAnsi="Garamond" w:cs="Arial"/>
          <w:b/>
          <w:color w:val="000000"/>
          <w:u w:val="single"/>
        </w:rPr>
        <w:t xml:space="preserve">OPIS </w:t>
      </w:r>
      <w:r w:rsidR="004D5762" w:rsidRPr="00366503">
        <w:rPr>
          <w:rFonts w:ascii="Garamond" w:hAnsi="Garamond" w:cs="Arial"/>
          <w:b/>
          <w:color w:val="000000"/>
          <w:u w:val="single"/>
        </w:rPr>
        <w:t xml:space="preserve">SPOSOBU PRZYGOTOWANIA OFERT ORAZ DOKUMENTÓW WYMAGANYCH PRZEZ ZAMAWIAJĄCEGO W SWZ – </w:t>
      </w:r>
      <w:r w:rsidR="00DA65C3" w:rsidRPr="00366503">
        <w:rPr>
          <w:rFonts w:ascii="Garamond" w:hAnsi="Garamond" w:cs="Arial"/>
          <w:b/>
          <w:color w:val="000000"/>
          <w:u w:val="single"/>
        </w:rPr>
        <w:t>art</w:t>
      </w:r>
      <w:r w:rsidR="004D5762" w:rsidRPr="00366503">
        <w:rPr>
          <w:rFonts w:ascii="Garamond" w:hAnsi="Garamond" w:cs="Arial"/>
          <w:b/>
          <w:color w:val="000000"/>
          <w:u w:val="single"/>
        </w:rPr>
        <w:t xml:space="preserve">. 63 </w:t>
      </w:r>
      <w:r w:rsidR="00CD1EFF" w:rsidRPr="00366503">
        <w:rPr>
          <w:rFonts w:ascii="Garamond" w:hAnsi="Garamond" w:cs="Arial"/>
          <w:b/>
          <w:color w:val="000000"/>
          <w:u w:val="single"/>
        </w:rPr>
        <w:t xml:space="preserve">ust. 2 </w:t>
      </w:r>
      <w:r w:rsidR="00DA65C3" w:rsidRPr="00366503">
        <w:rPr>
          <w:rFonts w:ascii="Garamond" w:hAnsi="Garamond" w:cs="Arial"/>
          <w:b/>
          <w:color w:val="000000"/>
          <w:u w:val="single"/>
        </w:rPr>
        <w:t xml:space="preserve">ustawy </w:t>
      </w:r>
      <w:proofErr w:type="spellStart"/>
      <w:r w:rsidR="00DA65C3" w:rsidRPr="00366503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DA65C3" w:rsidRPr="00366503">
        <w:rPr>
          <w:rFonts w:ascii="Garamond" w:hAnsi="Garamond" w:cs="Arial"/>
          <w:b/>
          <w:color w:val="000000"/>
          <w:u w:val="single"/>
        </w:rPr>
        <w:t>.</w:t>
      </w:r>
    </w:p>
    <w:p w14:paraId="766879D8" w14:textId="77777777" w:rsidR="00285083" w:rsidRPr="00CC5BF8" w:rsidRDefault="00285083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11737A6" w14:textId="07F21992" w:rsidR="00B3033F" w:rsidRPr="008D54D4" w:rsidRDefault="00C60866" w:rsidP="003F63C1">
      <w:pPr>
        <w:pStyle w:val="Akapitzlist"/>
        <w:numPr>
          <w:ilvl w:val="0"/>
          <w:numId w:val="39"/>
        </w:numPr>
        <w:jc w:val="both"/>
        <w:textAlignment w:val="baseline"/>
        <w:rPr>
          <w:rFonts w:ascii="Garamond" w:hAnsi="Garamond" w:cs="Calibri"/>
          <w:color w:val="000000"/>
        </w:rPr>
      </w:pPr>
      <w:r w:rsidRPr="00497F9F">
        <w:rPr>
          <w:rFonts w:ascii="Garamond" w:hAnsi="Garamond" w:cs="Arial"/>
          <w:color w:val="000000"/>
        </w:rPr>
        <w:t xml:space="preserve">Oferta, wniosek oraz przedmiotowe środki dowodowe (jeżeli były wymagane) składane elektronicznie muszą zostać podpisane </w:t>
      </w:r>
      <w:r w:rsidRPr="00B3033F">
        <w:rPr>
          <w:rFonts w:ascii="Garamond" w:hAnsi="Garamond" w:cs="Arial"/>
          <w:color w:val="000000"/>
          <w:u w:val="single"/>
        </w:rPr>
        <w:t xml:space="preserve">elektronicznym </w:t>
      </w:r>
      <w:r w:rsidRPr="00733587">
        <w:rPr>
          <w:rFonts w:ascii="Garamond" w:hAnsi="Garamond" w:cs="Arial"/>
          <w:color w:val="000000"/>
          <w:u w:val="single"/>
        </w:rPr>
        <w:t xml:space="preserve">podpisem </w:t>
      </w:r>
      <w:r w:rsidR="00733587" w:rsidRPr="00B3033F">
        <w:rPr>
          <w:rFonts w:ascii="Garamond" w:hAnsi="Garamond" w:cs="Arial"/>
          <w:color w:val="000000"/>
          <w:u w:val="single"/>
        </w:rPr>
        <w:t>kwalifikowanym</w:t>
      </w:r>
      <w:r w:rsidR="00733587">
        <w:rPr>
          <w:rFonts w:ascii="Garamond" w:hAnsi="Garamond" w:cs="Arial"/>
          <w:color w:val="000000"/>
        </w:rPr>
        <w:t xml:space="preserve">, </w:t>
      </w:r>
      <w:r w:rsidRPr="007801C9">
        <w:rPr>
          <w:rFonts w:ascii="Garamond" w:hAnsi="Garamond" w:cs="Arial"/>
          <w:color w:val="000000"/>
          <w:u w:val="single"/>
        </w:rPr>
        <w:t>lub</w:t>
      </w:r>
      <w:r w:rsidRPr="00733587">
        <w:rPr>
          <w:rFonts w:ascii="Garamond" w:hAnsi="Garamond" w:cs="Arial"/>
          <w:color w:val="000000"/>
        </w:rPr>
        <w:t xml:space="preserve"> </w:t>
      </w:r>
      <w:r w:rsidRPr="007801C9">
        <w:rPr>
          <w:rFonts w:ascii="Garamond" w:hAnsi="Garamond" w:cs="Arial"/>
          <w:color w:val="000000"/>
          <w:u w:val="single"/>
        </w:rPr>
        <w:t>podpisem zaufanym lub podpisem osobistym.</w:t>
      </w:r>
      <w:r w:rsidRPr="00733587">
        <w:rPr>
          <w:rFonts w:ascii="Garamond" w:hAnsi="Garamond" w:cs="Arial"/>
          <w:color w:val="000000"/>
        </w:rPr>
        <w:t xml:space="preserve"> </w:t>
      </w:r>
    </w:p>
    <w:p w14:paraId="6DCBA0D2" w14:textId="77777777" w:rsidR="008D54D4" w:rsidRPr="00733587" w:rsidRDefault="008D54D4" w:rsidP="003F63C1">
      <w:pPr>
        <w:pStyle w:val="Akapitzlist"/>
        <w:jc w:val="both"/>
        <w:textAlignment w:val="baseline"/>
        <w:rPr>
          <w:rFonts w:ascii="Garamond" w:hAnsi="Garamond" w:cs="Calibri"/>
          <w:color w:val="000000"/>
        </w:rPr>
      </w:pPr>
    </w:p>
    <w:p w14:paraId="12BEAF9A" w14:textId="0EA99526" w:rsidR="00C60866" w:rsidRDefault="00C60866" w:rsidP="003F63C1">
      <w:pPr>
        <w:pStyle w:val="Akapitzlist"/>
        <w:jc w:val="both"/>
        <w:textAlignment w:val="baseline"/>
        <w:rPr>
          <w:rFonts w:ascii="Garamond" w:hAnsi="Garamond" w:cs="Arial"/>
          <w:color w:val="000000"/>
        </w:rPr>
      </w:pPr>
      <w:r w:rsidRPr="00497F9F">
        <w:rPr>
          <w:rFonts w:ascii="Garamond" w:hAnsi="Garamond" w:cs="Arial"/>
          <w:color w:val="000000"/>
        </w:rPr>
        <w:t>W procesie składania oferty, wniosku w tym przedmiotowych środków dowodowych na platformie,  kwalifikowany podpis elektroniczny Wykonawca może złożyć bezpośrednio na dokumencie, który następnie przesyła do systemu (</w:t>
      </w:r>
      <w:r w:rsidRPr="00497F9F">
        <w:rPr>
          <w:rFonts w:ascii="Garamond" w:hAnsi="Garamond" w:cs="Arial"/>
          <w:b/>
          <w:bCs/>
          <w:color w:val="000000"/>
        </w:rPr>
        <w:t xml:space="preserve">opcja rekomendowana </w:t>
      </w:r>
      <w:r w:rsidRPr="00497F9F">
        <w:rPr>
          <w:rFonts w:ascii="Garamond" w:hAnsi="Garamond" w:cs="Arial"/>
          <w:color w:val="000000"/>
        </w:rPr>
        <w:t>przez</w:t>
      </w:r>
      <w:r w:rsidR="00497F9F">
        <w:rPr>
          <w:rFonts w:ascii="Garamond" w:hAnsi="Garamond" w:cs="Arial"/>
          <w:color w:val="000000"/>
        </w:rPr>
        <w:t xml:space="preserve"> </w:t>
      </w:r>
      <w:hyperlink r:id="rId34" w:history="1">
        <w:r w:rsidRPr="00497F9F">
          <w:rPr>
            <w:rFonts w:ascii="Garamond" w:hAnsi="Garamond" w:cs="Arial"/>
            <w:b/>
            <w:bCs/>
            <w:color w:val="1155CC"/>
          </w:rPr>
          <w:t>platformazakupowa.pl</w:t>
        </w:r>
      </w:hyperlink>
      <w:r w:rsidRPr="00497F9F">
        <w:rPr>
          <w:rFonts w:ascii="Garamond" w:hAnsi="Garamond" w:cs="Arial"/>
          <w:color w:val="000000"/>
        </w:rPr>
        <w:t xml:space="preserve">) oraz dodatkowo dla całego pakietu dokumentów w kroku 2 </w:t>
      </w:r>
      <w:r w:rsidRPr="00497F9F">
        <w:rPr>
          <w:rFonts w:ascii="Garamond" w:hAnsi="Garamond" w:cs="Arial"/>
          <w:b/>
          <w:bCs/>
          <w:color w:val="000000"/>
        </w:rPr>
        <w:t xml:space="preserve">Formularza składania oferty lub wniosku </w:t>
      </w:r>
      <w:r w:rsidRPr="00497F9F">
        <w:rPr>
          <w:rFonts w:ascii="Garamond" w:hAnsi="Garamond" w:cs="Arial"/>
          <w:color w:val="000000"/>
        </w:rPr>
        <w:t xml:space="preserve">(po kliknięciu w przycisk </w:t>
      </w:r>
      <w:r w:rsidRPr="00497F9F">
        <w:rPr>
          <w:rFonts w:ascii="Garamond" w:hAnsi="Garamond" w:cs="Arial"/>
          <w:b/>
          <w:bCs/>
          <w:color w:val="000000"/>
        </w:rPr>
        <w:t>Przejdź do podsumowania</w:t>
      </w:r>
      <w:r w:rsidRPr="00497F9F">
        <w:rPr>
          <w:rFonts w:ascii="Garamond" w:hAnsi="Garamond" w:cs="Arial"/>
          <w:color w:val="000000"/>
        </w:rPr>
        <w:t>).</w:t>
      </w:r>
    </w:p>
    <w:p w14:paraId="1ACB90C6" w14:textId="77777777" w:rsidR="00327A1E" w:rsidRPr="00497F9F" w:rsidRDefault="00327A1E" w:rsidP="003F63C1">
      <w:pPr>
        <w:pStyle w:val="Akapitzlist"/>
        <w:jc w:val="both"/>
        <w:textAlignment w:val="baseline"/>
        <w:rPr>
          <w:rFonts w:ascii="Garamond" w:hAnsi="Garamond" w:cs="Calibri"/>
          <w:color w:val="000000"/>
        </w:rPr>
      </w:pPr>
    </w:p>
    <w:p w14:paraId="386367AF" w14:textId="207F2B68" w:rsidR="00A860BD" w:rsidRDefault="00A3020F" w:rsidP="003F63C1">
      <w:pPr>
        <w:pStyle w:val="Akapitzlist"/>
        <w:numPr>
          <w:ilvl w:val="0"/>
          <w:numId w:val="39"/>
        </w:numPr>
        <w:jc w:val="both"/>
        <w:textAlignment w:val="baseline"/>
        <w:rPr>
          <w:rFonts w:ascii="Garamond" w:hAnsi="Garamond" w:cs="Calibri"/>
          <w:b/>
          <w:bCs/>
          <w:color w:val="000000"/>
          <w:u w:val="single"/>
        </w:rPr>
      </w:pPr>
      <w:r w:rsidRPr="00497F9F">
        <w:rPr>
          <w:rFonts w:ascii="Garamond" w:hAnsi="Garamond" w:cs="Calibri"/>
          <w:b/>
          <w:bCs/>
          <w:color w:val="000000"/>
          <w:u w:val="single"/>
        </w:rPr>
        <w:t xml:space="preserve">Przez ofertę </w:t>
      </w:r>
      <w:r w:rsidR="00B3033F">
        <w:rPr>
          <w:rFonts w:ascii="Garamond" w:hAnsi="Garamond" w:cs="Calibri"/>
          <w:b/>
          <w:bCs/>
          <w:color w:val="000000"/>
          <w:u w:val="single"/>
        </w:rPr>
        <w:t>należy</w:t>
      </w:r>
      <w:r w:rsidRPr="00497F9F">
        <w:rPr>
          <w:rFonts w:ascii="Garamond" w:hAnsi="Garamond" w:cs="Calibri"/>
          <w:b/>
          <w:bCs/>
          <w:color w:val="000000"/>
          <w:u w:val="single"/>
        </w:rPr>
        <w:t xml:space="preserve"> rozumie</w:t>
      </w:r>
      <w:r w:rsidR="00B3033F">
        <w:rPr>
          <w:rFonts w:ascii="Garamond" w:hAnsi="Garamond" w:cs="Calibri"/>
          <w:b/>
          <w:bCs/>
          <w:color w:val="000000"/>
          <w:u w:val="single"/>
        </w:rPr>
        <w:t>ć</w:t>
      </w:r>
      <w:r w:rsidRPr="00497F9F">
        <w:rPr>
          <w:rFonts w:ascii="Garamond" w:hAnsi="Garamond" w:cs="Calibri"/>
          <w:b/>
          <w:bCs/>
          <w:color w:val="000000"/>
          <w:u w:val="single"/>
        </w:rPr>
        <w:t>:</w:t>
      </w:r>
    </w:p>
    <w:p w14:paraId="49B107A7" w14:textId="77777777" w:rsidR="00871B51" w:rsidRPr="00F258C2" w:rsidRDefault="00871B51" w:rsidP="003F63C1">
      <w:pPr>
        <w:pStyle w:val="Akapitzlist"/>
        <w:jc w:val="both"/>
        <w:textAlignment w:val="baseline"/>
        <w:rPr>
          <w:rFonts w:ascii="Garamond" w:hAnsi="Garamond" w:cs="Calibri"/>
          <w:b/>
          <w:bCs/>
          <w:color w:val="000000"/>
        </w:rPr>
      </w:pPr>
    </w:p>
    <w:p w14:paraId="6D89D399" w14:textId="4CE24BB5" w:rsidR="00497F9F" w:rsidRPr="008D54D4" w:rsidRDefault="00A3020F" w:rsidP="003F63C1">
      <w:pPr>
        <w:pStyle w:val="Akapitzlist"/>
        <w:numPr>
          <w:ilvl w:val="0"/>
          <w:numId w:val="40"/>
        </w:numPr>
        <w:jc w:val="both"/>
        <w:textAlignment w:val="baseline"/>
        <w:rPr>
          <w:rFonts w:ascii="Garamond" w:hAnsi="Garamond" w:cs="Calibri"/>
          <w:color w:val="000000"/>
        </w:rPr>
      </w:pPr>
      <w:r w:rsidRPr="00F258C2">
        <w:rPr>
          <w:rFonts w:ascii="Garamond" w:hAnsi="Garamond" w:cs="Calibri"/>
          <w:color w:val="000000"/>
        </w:rPr>
        <w:t>Formularz ofertowy</w:t>
      </w:r>
      <w:r w:rsidR="00C911DD">
        <w:rPr>
          <w:rFonts w:ascii="Garamond" w:hAnsi="Garamond" w:cs="Calibri"/>
          <w:color w:val="000000"/>
        </w:rPr>
        <w:t>/ cenowy</w:t>
      </w:r>
      <w:r w:rsidR="007801C9">
        <w:rPr>
          <w:rFonts w:ascii="Garamond" w:hAnsi="Garamond" w:cs="Calibri"/>
          <w:color w:val="000000"/>
        </w:rPr>
        <w:t xml:space="preserve"> - OPZ</w:t>
      </w:r>
      <w:r w:rsidR="00357CD4">
        <w:rPr>
          <w:rFonts w:ascii="Garamond" w:hAnsi="Garamond" w:cs="Calibri"/>
          <w:color w:val="000000"/>
        </w:rPr>
        <w:t xml:space="preserve"> </w:t>
      </w:r>
      <w:r w:rsidR="00357CD4" w:rsidRPr="00357CD4">
        <w:rPr>
          <w:rFonts w:ascii="Garamond" w:hAnsi="Garamond" w:cs="Calibri"/>
          <w:b/>
          <w:bCs/>
          <w:color w:val="000000"/>
        </w:rPr>
        <w:t xml:space="preserve">(załącznik nr </w:t>
      </w:r>
      <w:r w:rsidR="00357CD4">
        <w:rPr>
          <w:rFonts w:ascii="Garamond" w:hAnsi="Garamond" w:cs="Calibri"/>
          <w:b/>
          <w:bCs/>
          <w:color w:val="000000"/>
        </w:rPr>
        <w:t>2</w:t>
      </w:r>
      <w:r w:rsidR="00871B51">
        <w:rPr>
          <w:rFonts w:ascii="Garamond" w:hAnsi="Garamond" w:cs="Calibri"/>
          <w:b/>
          <w:bCs/>
          <w:color w:val="000000"/>
        </w:rPr>
        <w:t xml:space="preserve"> do SWZ</w:t>
      </w:r>
      <w:r w:rsidR="00357CD4" w:rsidRPr="00357CD4">
        <w:rPr>
          <w:rFonts w:ascii="Garamond" w:hAnsi="Garamond" w:cs="Calibri"/>
          <w:b/>
          <w:bCs/>
          <w:color w:val="000000"/>
        </w:rPr>
        <w:t>)</w:t>
      </w:r>
      <w:r w:rsidR="008D54D4">
        <w:rPr>
          <w:rFonts w:ascii="Garamond" w:hAnsi="Garamond" w:cs="Calibri"/>
          <w:b/>
          <w:bCs/>
          <w:color w:val="000000"/>
        </w:rPr>
        <w:t>,</w:t>
      </w:r>
    </w:p>
    <w:p w14:paraId="16106B46" w14:textId="16906924" w:rsidR="008D54D4" w:rsidRDefault="00871B51" w:rsidP="003F63C1">
      <w:pPr>
        <w:pStyle w:val="Akapitzlist"/>
        <w:numPr>
          <w:ilvl w:val="0"/>
          <w:numId w:val="40"/>
        </w:numPr>
        <w:jc w:val="both"/>
        <w:textAlignment w:val="baseline"/>
        <w:rPr>
          <w:rFonts w:ascii="Garamond" w:hAnsi="Garamond" w:cs="Arial"/>
          <w:color w:val="000000"/>
        </w:rPr>
      </w:pPr>
      <w:r w:rsidRPr="00F258C2">
        <w:rPr>
          <w:rFonts w:ascii="Garamond" w:hAnsi="Garamond" w:cs="Arial"/>
          <w:color w:val="000000"/>
          <w:u w:val="single"/>
        </w:rPr>
        <w:t>O</w:t>
      </w:r>
      <w:r w:rsidR="008D54D4" w:rsidRPr="00F258C2">
        <w:rPr>
          <w:rFonts w:ascii="Garamond" w:hAnsi="Garamond" w:cs="Arial"/>
          <w:color w:val="000000"/>
          <w:u w:val="single"/>
        </w:rPr>
        <w:t>świadczenie</w:t>
      </w:r>
      <w:r w:rsidR="008D54D4" w:rsidRPr="00CC5BF8">
        <w:rPr>
          <w:rFonts w:ascii="Garamond" w:hAnsi="Garamond" w:cs="Arial"/>
          <w:color w:val="000000"/>
        </w:rPr>
        <w:t xml:space="preserve"> </w:t>
      </w:r>
      <w:r w:rsidR="008D54D4" w:rsidRPr="00497F9F">
        <w:rPr>
          <w:rFonts w:ascii="Garamond" w:hAnsi="Garamond" w:cs="Calibri"/>
          <w:color w:val="000000"/>
        </w:rPr>
        <w:t xml:space="preserve">o którym mowa w art. 125 ustawy </w:t>
      </w:r>
      <w:proofErr w:type="spellStart"/>
      <w:r w:rsidR="008D54D4" w:rsidRPr="00497F9F">
        <w:rPr>
          <w:rFonts w:ascii="Garamond" w:hAnsi="Garamond" w:cs="Calibri"/>
          <w:color w:val="000000"/>
        </w:rPr>
        <w:t>Pzp</w:t>
      </w:r>
      <w:proofErr w:type="spellEnd"/>
      <w:r w:rsidR="008D54D4" w:rsidRPr="00733587">
        <w:rPr>
          <w:rFonts w:ascii="Garamond" w:hAnsi="Garamond" w:cs="Calibri"/>
          <w:b/>
          <w:bCs/>
          <w:color w:val="000000"/>
        </w:rPr>
        <w:t>,</w:t>
      </w:r>
      <w:r w:rsidR="008D54D4">
        <w:rPr>
          <w:rFonts w:ascii="Garamond" w:hAnsi="Garamond" w:cs="Calibri"/>
          <w:b/>
          <w:bCs/>
          <w:color w:val="000000"/>
        </w:rPr>
        <w:t xml:space="preserve"> </w:t>
      </w:r>
      <w:r w:rsidR="008D54D4" w:rsidRPr="00CC5BF8">
        <w:rPr>
          <w:rFonts w:ascii="Garamond" w:hAnsi="Garamond" w:cs="Arial"/>
          <w:color w:val="000000"/>
        </w:rPr>
        <w:t xml:space="preserve">o spełnianiu warunków udziału w postępowaniu oraz o braku podstaw do wykluczenia z postępowania – zgodnie z </w:t>
      </w:r>
      <w:r w:rsidR="008D54D4" w:rsidRPr="00CC5BF8">
        <w:rPr>
          <w:rFonts w:ascii="Garamond" w:hAnsi="Garamond" w:cs="Arial"/>
          <w:b/>
          <w:bCs/>
          <w:color w:val="000000"/>
        </w:rPr>
        <w:t>załącznikiem nr 1 do SWZ</w:t>
      </w:r>
      <w:r w:rsidR="008D54D4">
        <w:rPr>
          <w:rFonts w:ascii="Garamond" w:hAnsi="Garamond" w:cs="Arial"/>
          <w:color w:val="000000"/>
        </w:rPr>
        <w:t>.</w:t>
      </w:r>
    </w:p>
    <w:p w14:paraId="6CE0FF28" w14:textId="3079F6F9" w:rsidR="00327A1E" w:rsidRPr="00F258C2" w:rsidRDefault="008D54D4" w:rsidP="003F63C1">
      <w:pPr>
        <w:pStyle w:val="Akapitzlist"/>
        <w:ind w:left="1068"/>
        <w:jc w:val="both"/>
        <w:textAlignment w:val="baseline"/>
        <w:rPr>
          <w:rFonts w:ascii="Garamond" w:hAnsi="Garamond" w:cs="Arial"/>
          <w:color w:val="000000"/>
        </w:rPr>
      </w:pPr>
      <w:r w:rsidRPr="000B54B4">
        <w:rPr>
          <w:rFonts w:ascii="Garamond" w:hAnsi="Garamond" w:cs="Arial"/>
          <w:color w:val="000000"/>
        </w:rPr>
        <w:t xml:space="preserve">Informacje zawarte w oświadczeniu, o którym mowa w pkt </w:t>
      </w:r>
      <w:r w:rsidR="00BA2C1A">
        <w:rPr>
          <w:rFonts w:ascii="Garamond" w:hAnsi="Garamond" w:cs="Arial"/>
          <w:color w:val="000000"/>
        </w:rPr>
        <w:t>b)</w:t>
      </w:r>
      <w:r w:rsidRPr="000B54B4">
        <w:rPr>
          <w:rFonts w:ascii="Garamond" w:hAnsi="Garamond" w:cs="Arial"/>
          <w:color w:val="000000"/>
        </w:rPr>
        <w:t xml:space="preserve"> stanowią wstępne potwierdzenie, że Wykonawca nie podlega wykluczeniu oraz spełnia warunki udziału w postępowaniu.</w:t>
      </w:r>
    </w:p>
    <w:p w14:paraId="5B877D2E" w14:textId="77777777" w:rsidR="00497F9F" w:rsidRDefault="00A3020F" w:rsidP="003F63C1">
      <w:pPr>
        <w:pStyle w:val="Akapitzlist"/>
        <w:numPr>
          <w:ilvl w:val="0"/>
          <w:numId w:val="40"/>
        </w:numPr>
        <w:jc w:val="both"/>
        <w:textAlignment w:val="baseline"/>
        <w:rPr>
          <w:rFonts w:ascii="Garamond" w:hAnsi="Garamond" w:cs="Calibri"/>
          <w:color w:val="000000"/>
        </w:rPr>
      </w:pPr>
      <w:r w:rsidRPr="00497F9F">
        <w:rPr>
          <w:rFonts w:ascii="Garamond" w:hAnsi="Garamond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77DA3D6D" w14:textId="60D14727" w:rsidR="00497F9F" w:rsidRPr="00497F9F" w:rsidRDefault="00A3020F" w:rsidP="003F63C1">
      <w:pPr>
        <w:pStyle w:val="Akapitzlist"/>
        <w:numPr>
          <w:ilvl w:val="0"/>
          <w:numId w:val="40"/>
        </w:numPr>
        <w:jc w:val="both"/>
        <w:textAlignment w:val="baseline"/>
        <w:rPr>
          <w:rFonts w:ascii="Garamond" w:hAnsi="Garamond" w:cs="Calibri"/>
          <w:color w:val="000000"/>
        </w:rPr>
      </w:pPr>
      <w:r w:rsidRPr="00497F9F">
        <w:rPr>
          <w:rFonts w:ascii="Garamond" w:hAnsi="Garamond"/>
        </w:rPr>
        <w:t xml:space="preserve">Wykonawca nie jest zobowiązany do złożenia dokumentów, o których mowa w lit. </w:t>
      </w:r>
      <w:r w:rsidR="00EA7C2F">
        <w:rPr>
          <w:rFonts w:ascii="Garamond" w:hAnsi="Garamond"/>
        </w:rPr>
        <w:t>c</w:t>
      </w:r>
      <w:r w:rsidRPr="00497F9F">
        <w:rPr>
          <w:rFonts w:ascii="Garamond" w:hAnsi="Garamond"/>
        </w:rPr>
        <w:t>, jeżeli zamawiający może je uzyskać za pomocą bezpłatnych i ogólnodostępnych baz danych, o ile wykonawca wskazał dane umożliwiające dostęp do tych dokumentów.</w:t>
      </w:r>
    </w:p>
    <w:p w14:paraId="0A737823" w14:textId="6248F078" w:rsidR="00497F9F" w:rsidRDefault="00A3020F" w:rsidP="003F63C1">
      <w:pPr>
        <w:pStyle w:val="Akapitzlist"/>
        <w:numPr>
          <w:ilvl w:val="0"/>
          <w:numId w:val="40"/>
        </w:numPr>
        <w:jc w:val="both"/>
        <w:textAlignment w:val="baseline"/>
        <w:rPr>
          <w:rFonts w:ascii="Garamond" w:hAnsi="Garamond" w:cs="Calibri"/>
          <w:color w:val="000000"/>
        </w:rPr>
      </w:pPr>
      <w:r w:rsidRPr="00497F9F">
        <w:rPr>
          <w:rFonts w:ascii="Garamond" w:hAnsi="Garamond"/>
        </w:rPr>
        <w:t xml:space="preserve">Jeżeli w imieniu wykonawcy działa osoba, której umocowanie do jego reprezentowania nie wynika z dokumentów, o których mowa w lit. </w:t>
      </w:r>
      <w:r w:rsidR="00EA7C2F">
        <w:rPr>
          <w:rFonts w:ascii="Garamond" w:hAnsi="Garamond"/>
        </w:rPr>
        <w:t>c</w:t>
      </w:r>
      <w:r w:rsidRPr="00497F9F">
        <w:rPr>
          <w:rFonts w:ascii="Garamond" w:hAnsi="Garamond"/>
        </w:rPr>
        <w:t>, zamawiający może żądać od wykonawcy pełnomocnictwa lub innego dokumentu potwierdzającego umocowanie do reprezentowania wykonawcy.</w:t>
      </w:r>
    </w:p>
    <w:p w14:paraId="0AD47BCF" w14:textId="09422ECE" w:rsidR="00497F9F" w:rsidRDefault="00A3020F" w:rsidP="003F63C1">
      <w:pPr>
        <w:pStyle w:val="Akapitzlist"/>
        <w:numPr>
          <w:ilvl w:val="0"/>
          <w:numId w:val="40"/>
        </w:numPr>
        <w:jc w:val="both"/>
        <w:textAlignment w:val="baseline"/>
        <w:rPr>
          <w:rFonts w:ascii="Garamond" w:hAnsi="Garamond" w:cs="Calibri"/>
          <w:color w:val="000000"/>
        </w:rPr>
      </w:pPr>
      <w:r w:rsidRPr="00497F9F">
        <w:rPr>
          <w:rFonts w:ascii="Garamond" w:hAnsi="Garamond"/>
        </w:rPr>
        <w:t xml:space="preserve">Przepis lit. </w:t>
      </w:r>
      <w:r w:rsidR="00EA7C2F">
        <w:rPr>
          <w:rFonts w:ascii="Garamond" w:hAnsi="Garamond"/>
        </w:rPr>
        <w:t xml:space="preserve">c-e </w:t>
      </w:r>
      <w:r w:rsidRPr="00497F9F">
        <w:rPr>
          <w:rFonts w:ascii="Garamond" w:hAnsi="Garamond"/>
        </w:rPr>
        <w:t>stosuje się odpowiednio do osoby działającej w imieniu wykonawców wspólnie ubiegających się o udzielenie zamówienia publicznego,</w:t>
      </w:r>
    </w:p>
    <w:p w14:paraId="149E644E" w14:textId="65B8D30B" w:rsidR="00497F9F" w:rsidRPr="00497F9F" w:rsidRDefault="00A3020F" w:rsidP="003F63C1">
      <w:pPr>
        <w:pStyle w:val="Akapitzlist"/>
        <w:numPr>
          <w:ilvl w:val="0"/>
          <w:numId w:val="40"/>
        </w:numPr>
        <w:jc w:val="both"/>
        <w:textAlignment w:val="baseline"/>
        <w:rPr>
          <w:rFonts w:ascii="Garamond" w:hAnsi="Garamond" w:cs="Calibri"/>
          <w:color w:val="000000"/>
        </w:rPr>
      </w:pPr>
      <w:r w:rsidRPr="00497F9F">
        <w:rPr>
          <w:rFonts w:ascii="Garamond" w:hAnsi="Garamond"/>
        </w:rPr>
        <w:t xml:space="preserve">Przepisy lit. </w:t>
      </w:r>
      <w:r w:rsidR="00C911DD">
        <w:rPr>
          <w:rFonts w:ascii="Garamond" w:hAnsi="Garamond"/>
        </w:rPr>
        <w:t>c-e</w:t>
      </w:r>
      <w:r w:rsidRPr="00497F9F">
        <w:rPr>
          <w:rFonts w:ascii="Garamond" w:hAnsi="Garamond"/>
        </w:rPr>
        <w:t xml:space="preserve"> stosuje się odpowiednio do osoby działającej w imieniu podmiotu udostępniającego zasoby na zasadach określonych w art. 118 ustawy </w:t>
      </w:r>
      <w:proofErr w:type="spellStart"/>
      <w:r w:rsidR="00497F9F">
        <w:rPr>
          <w:rFonts w:ascii="Garamond" w:hAnsi="Garamond"/>
        </w:rPr>
        <w:t>Pzp</w:t>
      </w:r>
      <w:proofErr w:type="spellEnd"/>
      <w:r w:rsidR="00497F9F">
        <w:rPr>
          <w:rFonts w:ascii="Garamond" w:hAnsi="Garamond"/>
        </w:rPr>
        <w:t xml:space="preserve"> </w:t>
      </w:r>
      <w:r w:rsidRPr="00497F9F">
        <w:rPr>
          <w:rFonts w:ascii="Garamond" w:hAnsi="Garamond"/>
        </w:rPr>
        <w:t>lub podwykonawcy niebędącego podmiotem udostępniaj</w:t>
      </w:r>
      <w:r w:rsidR="003C2943" w:rsidRPr="00497F9F">
        <w:rPr>
          <w:rFonts w:ascii="Garamond" w:hAnsi="Garamond"/>
        </w:rPr>
        <w:t>ącym zasoby na takich zasadach</w:t>
      </w:r>
      <w:r w:rsidR="00F03EF4">
        <w:rPr>
          <w:rFonts w:ascii="Garamond" w:hAnsi="Garamond"/>
        </w:rPr>
        <w:t>.</w:t>
      </w:r>
    </w:p>
    <w:p w14:paraId="7C75D2B6" w14:textId="4F30A005" w:rsidR="00321CBD" w:rsidRPr="007801C9" w:rsidRDefault="00C60866" w:rsidP="003F63C1">
      <w:pPr>
        <w:pStyle w:val="Akapitzlist"/>
        <w:numPr>
          <w:ilvl w:val="0"/>
          <w:numId w:val="39"/>
        </w:numPr>
        <w:jc w:val="both"/>
        <w:textAlignment w:val="baseline"/>
        <w:rPr>
          <w:rFonts w:ascii="Garamond" w:hAnsi="Garamond" w:cs="Arial"/>
        </w:rPr>
      </w:pPr>
      <w:r w:rsidRPr="00497F9F">
        <w:rPr>
          <w:rFonts w:ascii="Garamond" w:hAnsi="Garamond" w:cs="Arial"/>
        </w:rPr>
        <w:t>Poświadczenia zgodnoś</w:t>
      </w:r>
      <w:r w:rsidR="001617B2" w:rsidRPr="00497F9F">
        <w:rPr>
          <w:rFonts w:ascii="Garamond" w:hAnsi="Garamond" w:cs="Arial"/>
        </w:rPr>
        <w:t>ci</w:t>
      </w:r>
      <w:r w:rsidR="005A5FE1">
        <w:rPr>
          <w:rFonts w:ascii="Garamond" w:hAnsi="Garamond" w:cs="Arial"/>
        </w:rPr>
        <w:t xml:space="preserve"> </w:t>
      </w:r>
      <w:r w:rsidR="001617B2" w:rsidRPr="00497F9F">
        <w:rPr>
          <w:rFonts w:ascii="Garamond" w:hAnsi="Garamond" w:cs="Arial"/>
        </w:rPr>
        <w:t>cyfrowego odwzorowania z dokumentem w postaci papierowej d</w:t>
      </w:r>
      <w:r w:rsidRPr="00497F9F">
        <w:rPr>
          <w:rFonts w:ascii="Garamond" w:hAnsi="Garamond" w:cs="Arial"/>
        </w:rPr>
        <w:t xml:space="preserve">okonuje </w:t>
      </w:r>
      <w:r w:rsidR="001617B2" w:rsidRPr="00497F9F">
        <w:rPr>
          <w:rFonts w:ascii="Garamond" w:hAnsi="Garamond" w:cs="Arial"/>
        </w:rPr>
        <w:t>się zgodnie z Rozporządzeniem Prezesa Rady Ministrów z 30 grudnia 2020 r. (Dz. U. poz. 2452)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97150DA" w14:textId="29A3B50B" w:rsidR="00C60866" w:rsidRPr="00CC5BF8" w:rsidRDefault="00C60866" w:rsidP="003F63C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Oferta powinna być:</w:t>
      </w:r>
    </w:p>
    <w:p w14:paraId="0B37B256" w14:textId="77777777" w:rsidR="00C60866" w:rsidRPr="00CC5BF8" w:rsidRDefault="00C60866" w:rsidP="003F63C1">
      <w:pPr>
        <w:pStyle w:val="Akapitzlist"/>
        <w:numPr>
          <w:ilvl w:val="0"/>
          <w:numId w:val="17"/>
        </w:numPr>
        <w:ind w:left="1068"/>
        <w:jc w:val="both"/>
        <w:textAlignment w:val="baseline"/>
        <w:rPr>
          <w:rFonts w:ascii="Garamond" w:hAnsi="Garamond" w:cs="Arial"/>
        </w:rPr>
      </w:pPr>
      <w:r w:rsidRPr="00CC5BF8">
        <w:rPr>
          <w:rFonts w:ascii="Garamond" w:hAnsi="Garamond" w:cs="Arial"/>
        </w:rPr>
        <w:t>sporządzona na podstawie załączników niniejszej SWZ w języku polskim,</w:t>
      </w:r>
    </w:p>
    <w:p w14:paraId="72C13986" w14:textId="77777777" w:rsidR="00C60866" w:rsidRPr="00CC5BF8" w:rsidRDefault="00C60866" w:rsidP="003F63C1">
      <w:pPr>
        <w:pStyle w:val="Akapitzlist"/>
        <w:numPr>
          <w:ilvl w:val="0"/>
          <w:numId w:val="17"/>
        </w:numPr>
        <w:ind w:left="1068"/>
        <w:jc w:val="both"/>
        <w:textAlignment w:val="baseline"/>
        <w:rPr>
          <w:rFonts w:ascii="Garamond" w:hAnsi="Garamond" w:cs="Arial"/>
          <w:color w:val="000000"/>
        </w:rPr>
      </w:pPr>
      <w:r w:rsidRPr="00CC5BF8">
        <w:rPr>
          <w:rFonts w:ascii="Garamond" w:hAnsi="Garamond" w:cs="Arial"/>
          <w:color w:val="000000"/>
        </w:rPr>
        <w:t xml:space="preserve">złożona przy użyciu środków komunikacji elektronicznej tzn. za pośrednictwem </w:t>
      </w:r>
      <w:hyperlink r:id="rId35" w:history="1">
        <w:r w:rsidRPr="005A5FE1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CC5BF8">
        <w:rPr>
          <w:rFonts w:ascii="Garamond" w:hAnsi="Garamond" w:cs="Arial"/>
          <w:color w:val="000000"/>
        </w:rPr>
        <w:t>,</w:t>
      </w:r>
    </w:p>
    <w:p w14:paraId="79C8B0ED" w14:textId="77777777" w:rsidR="00C60866" w:rsidRPr="00CC5BF8" w:rsidRDefault="00C60866" w:rsidP="003F63C1">
      <w:pPr>
        <w:pStyle w:val="Akapitzlist"/>
        <w:numPr>
          <w:ilvl w:val="0"/>
          <w:numId w:val="17"/>
        </w:numPr>
        <w:ind w:left="1068"/>
        <w:jc w:val="both"/>
        <w:textAlignment w:val="baseline"/>
        <w:rPr>
          <w:rFonts w:ascii="Garamond" w:hAnsi="Garamond" w:cs="Calibri"/>
          <w:color w:val="000000"/>
        </w:rPr>
      </w:pPr>
      <w:r w:rsidRPr="00CC5BF8">
        <w:rPr>
          <w:rFonts w:ascii="Garamond" w:hAnsi="Garamond" w:cs="Arial"/>
          <w:color w:val="000000"/>
        </w:rPr>
        <w:t xml:space="preserve">podpisana </w:t>
      </w:r>
      <w:hyperlink r:id="rId36" w:history="1">
        <w:r w:rsidRPr="005A5FE1">
          <w:rPr>
            <w:rFonts w:ascii="Garamond" w:hAnsi="Garamond" w:cs="Arial"/>
            <w:b/>
            <w:bCs/>
            <w:color w:val="1155CC"/>
          </w:rPr>
          <w:t>kwalifikowanym podpisem elektronicznym</w:t>
        </w:r>
      </w:hyperlink>
      <w:r w:rsidRPr="00CC5BF8">
        <w:rPr>
          <w:rFonts w:ascii="Garamond" w:hAnsi="Garamond" w:cs="Arial"/>
          <w:color w:val="000000"/>
        </w:rPr>
        <w:t xml:space="preserve"> lub </w:t>
      </w:r>
      <w:hyperlink r:id="rId37" w:history="1">
        <w:r w:rsidRPr="005A5FE1">
          <w:rPr>
            <w:rFonts w:ascii="Garamond" w:hAnsi="Garamond" w:cs="Arial"/>
            <w:b/>
            <w:bCs/>
            <w:color w:val="1155CC"/>
          </w:rPr>
          <w:t>podpisem zaufanym</w:t>
        </w:r>
      </w:hyperlink>
      <w:r w:rsidRPr="00CC5BF8">
        <w:rPr>
          <w:rFonts w:ascii="Garamond" w:hAnsi="Garamond" w:cs="Arial"/>
          <w:color w:val="000000"/>
        </w:rPr>
        <w:t xml:space="preserve"> lub </w:t>
      </w:r>
      <w:hyperlink r:id="rId38" w:history="1">
        <w:r w:rsidRPr="005A5FE1">
          <w:rPr>
            <w:rFonts w:ascii="Garamond" w:hAnsi="Garamond" w:cs="Arial"/>
            <w:b/>
            <w:bCs/>
            <w:color w:val="1155CC"/>
          </w:rPr>
          <w:t>podpisem osobistym</w:t>
        </w:r>
      </w:hyperlink>
      <w:r w:rsidRPr="005A5FE1">
        <w:rPr>
          <w:rFonts w:ascii="Garamond" w:hAnsi="Garamond" w:cs="Arial"/>
          <w:color w:val="000000"/>
        </w:rPr>
        <w:t xml:space="preserve"> </w:t>
      </w:r>
      <w:r w:rsidRPr="00CC5BF8">
        <w:rPr>
          <w:rFonts w:ascii="Garamond" w:hAnsi="Garamond" w:cs="Arial"/>
          <w:color w:val="000000"/>
        </w:rPr>
        <w:t>przez osobę/osoby upoważnioną/upoważnione.</w:t>
      </w:r>
    </w:p>
    <w:p w14:paraId="23387FFE" w14:textId="77777777" w:rsidR="005A5FE1" w:rsidRDefault="00C60866" w:rsidP="003F63C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Podpisy kwalifikowane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eIDAS</w:t>
      </w:r>
      <w:proofErr w:type="spellEnd"/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) (UE) nr 910/2014 - od 1 lipca 2016 roku”.</w:t>
      </w:r>
    </w:p>
    <w:p w14:paraId="4992EB8B" w14:textId="77777777" w:rsidR="00C60866" w:rsidRPr="005A5FE1" w:rsidRDefault="00C60866" w:rsidP="003F63C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5A5FE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5A5FE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XAdES</w:t>
      </w:r>
      <w:proofErr w:type="spellEnd"/>
      <w:r w:rsidRPr="005A5FE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zewnętrzny</w:t>
      </w:r>
      <w:r w:rsidR="005A5FE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</w:t>
      </w:r>
      <w:r w:rsidRPr="005A5FE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Zamawiający wymaga dołączenia odpowiedniej ilości plików tj. podpisywanych plików z danymi oraz plików </w:t>
      </w:r>
      <w:proofErr w:type="spellStart"/>
      <w:r w:rsidRPr="005A5FE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XAdES</w:t>
      </w:r>
      <w:proofErr w:type="spellEnd"/>
      <w:r w:rsidRPr="005A5FE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</w:p>
    <w:p w14:paraId="24631D26" w14:textId="77777777" w:rsidR="00C60866" w:rsidRPr="00CC5BF8" w:rsidRDefault="00C60866" w:rsidP="003F63C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Zgodnie z art. 18 ust. 3 ustawy </w:t>
      </w:r>
      <w:proofErr w:type="spellStart"/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Pzp</w:t>
      </w:r>
      <w:proofErr w:type="spellEnd"/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961F2A1" w14:textId="77777777" w:rsidR="008B7687" w:rsidRPr="008B7687" w:rsidRDefault="00C60866" w:rsidP="003F63C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color w:val="1F497D" w:themeColor="text2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Wykonawca, za pośrednictwem </w:t>
      </w:r>
      <w:hyperlink r:id="rId39" w:history="1">
        <w:r w:rsidRPr="005A5FE1">
          <w:rPr>
            <w:rFonts w:ascii="Garamond" w:eastAsia="Times New Roman" w:hAnsi="Garamond" w:cs="Arial"/>
            <w:b/>
            <w:color w:val="1F497D" w:themeColor="text2"/>
            <w:sz w:val="24"/>
            <w:szCs w:val="24"/>
            <w:lang w:eastAsia="pl-PL"/>
          </w:rPr>
          <w:t>platformazakupowa.pl</w:t>
        </w:r>
      </w:hyperlink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może przed upływem terminu do składania ofert zmienić lub wycofać ofertę. </w:t>
      </w:r>
    </w:p>
    <w:p w14:paraId="0DA5CA55" w14:textId="77777777" w:rsidR="008B7687" w:rsidRDefault="00C60866" w:rsidP="003F63C1">
      <w:pPr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Sposób dokonywania zmiany lub wycofania oferty zamieszczono w instrukcji zamieszczonej na stronie internetowej pod adresem:</w:t>
      </w:r>
    </w:p>
    <w:p w14:paraId="2C4FC911" w14:textId="77777777" w:rsidR="00C60866" w:rsidRPr="005A5FE1" w:rsidRDefault="00E809F3" w:rsidP="003F63C1">
      <w:pPr>
        <w:spacing w:after="0" w:line="240" w:lineRule="auto"/>
        <w:ind w:left="720"/>
        <w:jc w:val="both"/>
        <w:textAlignment w:val="baseline"/>
        <w:rPr>
          <w:rFonts w:ascii="Garamond" w:eastAsia="Times New Roman" w:hAnsi="Garamond" w:cs="Arial"/>
          <w:b/>
          <w:color w:val="1F497D" w:themeColor="text2"/>
          <w:sz w:val="24"/>
          <w:szCs w:val="24"/>
          <w:lang w:eastAsia="pl-PL"/>
        </w:rPr>
      </w:pPr>
      <w:hyperlink r:id="rId40" w:history="1">
        <w:r w:rsidR="00C60866" w:rsidRPr="005A5FE1">
          <w:rPr>
            <w:rFonts w:ascii="Garamond" w:eastAsia="Times New Roman" w:hAnsi="Garamond" w:cs="Arial"/>
            <w:b/>
            <w:color w:val="1F497D" w:themeColor="text2"/>
            <w:sz w:val="24"/>
            <w:szCs w:val="24"/>
            <w:lang w:eastAsia="pl-PL"/>
          </w:rPr>
          <w:t>https://platformazakupowa.pl/strona/45-instrukcje</w:t>
        </w:r>
      </w:hyperlink>
    </w:p>
    <w:p w14:paraId="0BE14EC5" w14:textId="77777777" w:rsidR="00C60866" w:rsidRPr="00CC5BF8" w:rsidRDefault="00C60866" w:rsidP="003F63C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Każdy z </w:t>
      </w:r>
      <w:r w:rsidR="008B768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ykonawców może złożyć tylko jedną ofertę. Złożenie większej liczby ofert lub oferty zawierającej propozycje wariantowe spowoduje odrzuceni</w:t>
      </w:r>
      <w:r w:rsidR="004D5762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e ofert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</w:p>
    <w:p w14:paraId="5D979AE1" w14:textId="77777777" w:rsidR="00C60866" w:rsidRPr="00CC5BF8" w:rsidRDefault="00C60866" w:rsidP="003F63C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Cen</w:t>
      </w:r>
      <w:r w:rsidR="00A860BD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oferty mus</w:t>
      </w:r>
      <w:r w:rsidR="00A860BD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i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zawierać wszystkie koszty, jakie musi ponieść </w:t>
      </w:r>
      <w:r w:rsidR="008B768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ykonawca, aby zrealizować zamówienie z najwyższą starannością oraz ewentualne rabaty.</w:t>
      </w:r>
    </w:p>
    <w:p w14:paraId="1C1D963D" w14:textId="77777777" w:rsidR="00C60866" w:rsidRPr="00CC5BF8" w:rsidRDefault="00C60866" w:rsidP="003F63C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3619563C" w14:textId="77777777" w:rsidR="00C60866" w:rsidRPr="00CC5BF8" w:rsidRDefault="00C60866" w:rsidP="003F63C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definicją dokumentu elektronicznego z art.</w:t>
      </w:r>
      <w:r w:rsidR="005A5FE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3 ust</w:t>
      </w:r>
      <w:r w:rsidR="005A5FE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2 </w:t>
      </w:r>
      <w:r w:rsidR="00A860BD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50E1EDB" w14:textId="77777777" w:rsidR="00C60866" w:rsidRPr="00CC5BF8" w:rsidRDefault="00C60866" w:rsidP="003F63C1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9C26FFC" w14:textId="77777777" w:rsidR="00F02FF8" w:rsidRDefault="00F02FF8" w:rsidP="003F63C1">
      <w:pPr>
        <w:pStyle w:val="Akapitzlist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rFonts w:ascii="Garamond" w:hAnsi="Garamond"/>
        </w:rPr>
      </w:pPr>
      <w:r w:rsidRPr="00CC5BF8">
        <w:rPr>
          <w:rFonts w:ascii="Garamond" w:hAnsi="Garamond"/>
        </w:rPr>
        <w:t>W przypadku wskazania przez wykonawcę dostępności podmiotowych środków dowodowych lub dokumentów</w:t>
      </w:r>
      <w:r w:rsidR="00657F68">
        <w:rPr>
          <w:rFonts w:ascii="Garamond" w:hAnsi="Garamond"/>
        </w:rPr>
        <w:t xml:space="preserve"> </w:t>
      </w:r>
      <w:r w:rsidRPr="00CC5BF8">
        <w:rPr>
          <w:rFonts w:ascii="Garamond" w:hAnsi="Garamond"/>
        </w:rPr>
        <w:t>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034EC169" w14:textId="77777777" w:rsidR="00BD2900" w:rsidRPr="00CC5BF8" w:rsidRDefault="00BD2900" w:rsidP="003F63C1">
      <w:pPr>
        <w:pStyle w:val="Akapitzlist"/>
        <w:tabs>
          <w:tab w:val="left" w:pos="1276"/>
        </w:tabs>
        <w:autoSpaceDE w:val="0"/>
        <w:autoSpaceDN w:val="0"/>
        <w:adjustRightInd w:val="0"/>
        <w:contextualSpacing w:val="0"/>
        <w:jc w:val="both"/>
        <w:rPr>
          <w:rFonts w:ascii="Garamond" w:hAnsi="Garamond"/>
        </w:rPr>
      </w:pPr>
    </w:p>
    <w:p w14:paraId="7F5E88B8" w14:textId="77777777" w:rsidR="00BD2900" w:rsidRDefault="00BD2900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B47690">
        <w:rPr>
          <w:rFonts w:ascii="Garamond" w:hAnsi="Garamond" w:cs="Arial"/>
          <w:b/>
          <w:color w:val="000000"/>
          <w:u w:val="single"/>
        </w:rPr>
        <w:t xml:space="preserve">INFORMACJE O SPOSOBIE POROZUMIEWANIA SIĘ ZAMAWIAJĄCEGO </w:t>
      </w:r>
    </w:p>
    <w:p w14:paraId="68B00829" w14:textId="77777777" w:rsidR="00BD2900" w:rsidRPr="00B47690" w:rsidRDefault="00BD2900" w:rsidP="003F63C1">
      <w:pPr>
        <w:pStyle w:val="Akapitzlist"/>
        <w:ind w:left="360"/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B47690">
        <w:rPr>
          <w:rFonts w:ascii="Garamond" w:hAnsi="Garamond" w:cs="Arial"/>
          <w:b/>
          <w:color w:val="000000"/>
          <w:u w:val="single"/>
        </w:rPr>
        <w:t xml:space="preserve">Z WYKONAWCAMI ORAZ PRZEKAZYWANIA OŚWIADCZEŃ LUB DOKUMENTÓW – art. 61-70 ustawy </w:t>
      </w:r>
      <w:proofErr w:type="spellStart"/>
      <w:r w:rsidRPr="00B47690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Pr="00B47690">
        <w:rPr>
          <w:rFonts w:ascii="Garamond" w:hAnsi="Garamond" w:cs="Arial"/>
          <w:b/>
          <w:color w:val="000000"/>
          <w:u w:val="single"/>
        </w:rPr>
        <w:t>.</w:t>
      </w:r>
    </w:p>
    <w:p w14:paraId="4435ED7A" w14:textId="77777777" w:rsidR="00BD2900" w:rsidRPr="00CC5BF8" w:rsidRDefault="00BD2900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63E44054" w14:textId="1AA9A773" w:rsidR="00BD2900" w:rsidRPr="000F532B" w:rsidRDefault="00BD2900" w:rsidP="003F63C1">
      <w:pPr>
        <w:pStyle w:val="Akapitzlist"/>
        <w:numPr>
          <w:ilvl w:val="0"/>
          <w:numId w:val="11"/>
        </w:numPr>
        <w:jc w:val="both"/>
        <w:textAlignment w:val="baseline"/>
        <w:rPr>
          <w:rFonts w:ascii="Garamond" w:hAnsi="Garamond" w:cs="Arial"/>
          <w:b/>
          <w:bCs/>
        </w:rPr>
      </w:pPr>
      <w:r w:rsidRPr="00BB029A">
        <w:rPr>
          <w:rFonts w:ascii="Garamond" w:hAnsi="Garamond" w:cs="Arial"/>
          <w:b/>
          <w:bCs/>
        </w:rPr>
        <w:t>Osobą uprawnioną do kontaktu z Wykonawcami jest:</w:t>
      </w:r>
      <w:r w:rsidR="001E2BB9">
        <w:rPr>
          <w:rFonts w:ascii="Garamond" w:hAnsi="Garamond" w:cs="Arial"/>
          <w:b/>
          <w:bCs/>
        </w:rPr>
        <w:t xml:space="preserve"> </w:t>
      </w:r>
      <w:r w:rsidR="000F532B" w:rsidRPr="000F532B">
        <w:rPr>
          <w:rFonts w:ascii="Garamond" w:hAnsi="Garamond" w:cs="Arial"/>
          <w:b/>
          <w:bCs/>
        </w:rPr>
        <w:t xml:space="preserve">Anna </w:t>
      </w:r>
      <w:proofErr w:type="spellStart"/>
      <w:r w:rsidR="000F532B" w:rsidRPr="000F532B">
        <w:rPr>
          <w:rFonts w:ascii="Garamond" w:hAnsi="Garamond" w:cs="Arial"/>
          <w:b/>
          <w:bCs/>
        </w:rPr>
        <w:t>Szlachtowska</w:t>
      </w:r>
      <w:proofErr w:type="spellEnd"/>
      <w:r w:rsidR="001E2BB9">
        <w:rPr>
          <w:rFonts w:ascii="Garamond" w:hAnsi="Garamond" w:cs="Arial"/>
          <w:b/>
          <w:bCs/>
        </w:rPr>
        <w:t>,</w:t>
      </w:r>
      <w:r w:rsidR="001E2BB9" w:rsidRPr="001E2BB9">
        <w:rPr>
          <w:rFonts w:ascii="Garamond" w:hAnsi="Garamond" w:cs="Arial"/>
          <w:b/>
          <w:bCs/>
        </w:rPr>
        <w:t xml:space="preserve"> </w:t>
      </w:r>
      <w:r w:rsidR="001E2BB9" w:rsidRPr="000F532B">
        <w:rPr>
          <w:rFonts w:ascii="Garamond" w:hAnsi="Garamond" w:cs="Arial"/>
          <w:b/>
          <w:bCs/>
        </w:rPr>
        <w:t>Krystyna Sztur</w:t>
      </w:r>
    </w:p>
    <w:p w14:paraId="4684BCA5" w14:textId="77777777" w:rsidR="00BD2900" w:rsidRPr="00BB029A" w:rsidRDefault="00BD2900" w:rsidP="003F63C1">
      <w:pPr>
        <w:pStyle w:val="Akapitzlist"/>
        <w:numPr>
          <w:ilvl w:val="0"/>
          <w:numId w:val="11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 xml:space="preserve">Postępowanie prowadzone jest w języku polskim w formie elektronicznej za pośrednictwem </w:t>
      </w:r>
      <w:hyperlink r:id="rId41" w:history="1">
        <w:r w:rsidRPr="00BB029A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BB029A">
        <w:rPr>
          <w:rFonts w:ascii="Garamond" w:hAnsi="Garamond" w:cs="Arial"/>
        </w:rPr>
        <w:t xml:space="preserve"> pod adresem: </w:t>
      </w:r>
      <w:hyperlink r:id="rId42" w:history="1">
        <w:r w:rsidRPr="00BB029A">
          <w:rPr>
            <w:rStyle w:val="Hipercze"/>
            <w:rFonts w:ascii="Garamond" w:hAnsi="Garamond" w:cs="Arial"/>
            <w:b/>
            <w:color w:val="1F497D" w:themeColor="text2"/>
            <w:u w:val="none"/>
          </w:rPr>
          <w:t>www.pszs.eu</w:t>
        </w:r>
      </w:hyperlink>
    </w:p>
    <w:p w14:paraId="6D45CF85" w14:textId="77777777" w:rsidR="00BD2900" w:rsidRDefault="00BD2900" w:rsidP="003F63C1">
      <w:pPr>
        <w:pStyle w:val="Akapitzlist"/>
        <w:numPr>
          <w:ilvl w:val="0"/>
          <w:numId w:val="11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 xml:space="preserve">Komunikacja między zamawiającym a Wykonawcami, w tym wszelkie oświadczenia, wnioski, zawiadomienia oraz informacje, przekazywane będą za pośrednictwem </w:t>
      </w:r>
      <w:hyperlink r:id="rId43" w:history="1">
        <w:r w:rsidRPr="00BB029A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BB029A">
        <w:rPr>
          <w:rFonts w:ascii="Garamond" w:hAnsi="Garamond" w:cs="Arial"/>
        </w:rPr>
        <w:t xml:space="preserve"> i formularza </w:t>
      </w:r>
      <w:r w:rsidRPr="00BB029A">
        <w:rPr>
          <w:rFonts w:ascii="Garamond" w:hAnsi="Garamond" w:cs="Arial"/>
          <w:b/>
        </w:rPr>
        <w:t>„Wyślij wiadomość do zamawiającego”. </w:t>
      </w:r>
    </w:p>
    <w:p w14:paraId="2A370965" w14:textId="77777777" w:rsidR="0034197F" w:rsidRDefault="00BD2900" w:rsidP="003F63C1">
      <w:pPr>
        <w:pStyle w:val="Akapitzlist"/>
        <w:numPr>
          <w:ilvl w:val="0"/>
          <w:numId w:val="11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 xml:space="preserve">Za datę przekazania (wpływu) oświadczeń, wniosków, zawiadomień oraz informacji przyjmuje się datę ich przesłania za pośrednictwem </w:t>
      </w:r>
      <w:hyperlink r:id="rId44" w:history="1">
        <w:r w:rsidRPr="00BB029A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BB029A">
        <w:rPr>
          <w:rFonts w:ascii="Garamond" w:hAnsi="Garamond" w:cs="Arial"/>
        </w:rPr>
        <w:t xml:space="preserve"> poprzez kliknięcie przycisku </w:t>
      </w:r>
      <w:r w:rsidRPr="00BB029A">
        <w:rPr>
          <w:rFonts w:ascii="Garamond" w:hAnsi="Garamond" w:cs="Arial"/>
          <w:b/>
        </w:rPr>
        <w:t>„Wyślij wiadomość do zamawiającego”</w:t>
      </w:r>
      <w:r w:rsidRPr="00BB029A">
        <w:rPr>
          <w:rFonts w:ascii="Garamond" w:hAnsi="Garamond" w:cs="Arial"/>
        </w:rPr>
        <w:t xml:space="preserve"> po których pojawi się komunikat, że wiadomość została wysłana do zamawiającego. </w:t>
      </w:r>
    </w:p>
    <w:p w14:paraId="1C7026B5" w14:textId="77777777" w:rsidR="00BD2900" w:rsidRDefault="00BD2900" w:rsidP="003F63C1">
      <w:pPr>
        <w:pStyle w:val="Akapitzlist"/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 xml:space="preserve">Zamawiający będzie przekazywał wykonawcom informacje w formie elektronicznej za pośrednictwem </w:t>
      </w:r>
      <w:hyperlink r:id="rId45" w:history="1">
        <w:r w:rsidRPr="00BB029A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BB029A">
        <w:rPr>
          <w:rFonts w:ascii="Garamond" w:hAnsi="Garamond" w:cs="Arial"/>
        </w:rPr>
        <w:t xml:space="preserve"> </w:t>
      </w:r>
    </w:p>
    <w:p w14:paraId="1589BE61" w14:textId="77777777" w:rsidR="00BD2900" w:rsidRDefault="00BD2900" w:rsidP="003F63C1">
      <w:pPr>
        <w:pStyle w:val="Akapitzlist"/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lastRenderedPageBreak/>
        <w:t xml:space="preserve">Informacje dotyczące odpowiedzi na pytania, zmiany specyfikacji, zmiany terminu składania i otwarcia ofert Zamawiający będzie zamieszczał na platformie w sekcji </w:t>
      </w:r>
      <w:r w:rsidRPr="00BB029A">
        <w:rPr>
          <w:rFonts w:ascii="Garamond" w:hAnsi="Garamond" w:cs="Arial"/>
          <w:b/>
        </w:rPr>
        <w:t>“Komunikaty”.</w:t>
      </w:r>
      <w:r w:rsidRPr="00BB029A">
        <w:rPr>
          <w:rFonts w:ascii="Garamond" w:hAnsi="Garamond" w:cs="Arial"/>
        </w:rPr>
        <w:t xml:space="preserve"> Korespondencja, której zgodnie z obowiązującymi przepisami adresatem jest konkretny Wykonawca, będzie przekazywana w formie elektronicznej za pośrednictwem </w:t>
      </w:r>
      <w:hyperlink r:id="rId46" w:history="1">
        <w:r w:rsidRPr="00BB029A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BB029A">
        <w:rPr>
          <w:rFonts w:ascii="Garamond" w:hAnsi="Garamond" w:cs="Arial"/>
          <w:b/>
          <w:color w:val="1F497D" w:themeColor="text2"/>
        </w:rPr>
        <w:t xml:space="preserve"> </w:t>
      </w:r>
      <w:r w:rsidRPr="00BB029A">
        <w:rPr>
          <w:rFonts w:ascii="Garamond" w:hAnsi="Garamond" w:cs="Arial"/>
        </w:rPr>
        <w:t>do konkretnego wykonawcy.</w:t>
      </w:r>
    </w:p>
    <w:p w14:paraId="605953CC" w14:textId="77777777" w:rsidR="00BD2900" w:rsidRDefault="00BD2900" w:rsidP="003F63C1">
      <w:pPr>
        <w:pStyle w:val="Akapitzlist"/>
        <w:numPr>
          <w:ilvl w:val="0"/>
          <w:numId w:val="11"/>
        </w:numPr>
        <w:jc w:val="both"/>
        <w:textAlignment w:val="baseline"/>
        <w:rPr>
          <w:rFonts w:ascii="Garamond" w:hAnsi="Garamond" w:cs="Arial"/>
        </w:rPr>
      </w:pPr>
      <w:r w:rsidRPr="00CC5BF8">
        <w:rPr>
          <w:rFonts w:ascii="Garamond" w:hAnsi="Garamond" w:cs="Arial"/>
        </w:rPr>
        <w:t xml:space="preserve">Wykonawca jako podmiot profesjonalny ma obowiązek sprawdzania komunikatów i wiadomości bezpośrednio na </w:t>
      </w:r>
      <w:r w:rsidRPr="00BB029A">
        <w:rPr>
          <w:rFonts w:ascii="Garamond" w:hAnsi="Garamond" w:cs="Arial"/>
          <w:b/>
          <w:color w:val="1F497D" w:themeColor="text2"/>
        </w:rPr>
        <w:t>platformazakupowa.pl</w:t>
      </w:r>
      <w:r w:rsidRPr="00CC5BF8">
        <w:rPr>
          <w:rFonts w:ascii="Garamond" w:hAnsi="Garamond" w:cs="Arial"/>
        </w:rPr>
        <w:t xml:space="preserve"> przesłanych przez zamawiającego, gdyż system powiadomień może ulec awarii lub powiadomienie może trafić do folderu SPAM.</w:t>
      </w:r>
    </w:p>
    <w:p w14:paraId="5DF09AAA" w14:textId="77777777" w:rsidR="00BD2900" w:rsidRPr="00BB029A" w:rsidRDefault="00BD2900" w:rsidP="003F63C1">
      <w:pPr>
        <w:pStyle w:val="Akapitzlist"/>
        <w:numPr>
          <w:ilvl w:val="0"/>
          <w:numId w:val="11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>Zamawiający, zgodnie z §2 ust. 2</w:t>
      </w:r>
      <w:r>
        <w:rPr>
          <w:rFonts w:ascii="Garamond" w:hAnsi="Garamond" w:cs="Arial"/>
        </w:rPr>
        <w:t xml:space="preserve"> </w:t>
      </w:r>
      <w:r w:rsidRPr="00BB029A">
        <w:rPr>
          <w:rFonts w:ascii="Garamond" w:hAnsi="Garamond" w:cs="Arial"/>
        </w:rPr>
        <w:t>Rozporządzeni</w:t>
      </w:r>
      <w:r>
        <w:rPr>
          <w:rFonts w:ascii="Garamond" w:hAnsi="Garamond" w:cs="Arial"/>
        </w:rPr>
        <w:t>a</w:t>
      </w:r>
      <w:r w:rsidRPr="00BB029A">
        <w:rPr>
          <w:rFonts w:ascii="Garamond" w:hAnsi="Garamond" w:cs="Arial"/>
        </w:rPr>
        <w:t xml:space="preserve"> Prezesa Rady Ministrów z 30 grudnia 2020 r. (Dz. U. poz. 2452)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47" w:history="1">
        <w:r w:rsidRPr="00BB029A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BB029A">
        <w:rPr>
          <w:rFonts w:ascii="Garamond" w:hAnsi="Garamond" w:cs="Arial"/>
        </w:rPr>
        <w:t xml:space="preserve"> tj.:</w:t>
      </w:r>
    </w:p>
    <w:p w14:paraId="726A58A0" w14:textId="77777777" w:rsidR="00BD2900" w:rsidRDefault="00BD2900" w:rsidP="003F63C1">
      <w:pPr>
        <w:pStyle w:val="Akapitzlist"/>
        <w:numPr>
          <w:ilvl w:val="0"/>
          <w:numId w:val="37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 xml:space="preserve">stały dostęp do sieci </w:t>
      </w:r>
      <w:proofErr w:type="spellStart"/>
      <w:r>
        <w:rPr>
          <w:rFonts w:ascii="Garamond" w:hAnsi="Garamond" w:cs="Arial"/>
        </w:rPr>
        <w:t>i</w:t>
      </w:r>
      <w:r w:rsidRPr="00BB029A">
        <w:rPr>
          <w:rFonts w:ascii="Garamond" w:hAnsi="Garamond" w:cs="Arial"/>
        </w:rPr>
        <w:t>nternet</w:t>
      </w:r>
      <w:proofErr w:type="spellEnd"/>
      <w:r w:rsidRPr="00BB029A">
        <w:rPr>
          <w:rFonts w:ascii="Garamond" w:hAnsi="Garamond" w:cs="Arial"/>
        </w:rPr>
        <w:t xml:space="preserve"> o gwarantowanej przepustowości nie mniejszej niż 512 </w:t>
      </w:r>
      <w:proofErr w:type="spellStart"/>
      <w:r w:rsidRPr="00BB029A">
        <w:rPr>
          <w:rFonts w:ascii="Garamond" w:hAnsi="Garamond" w:cs="Arial"/>
        </w:rPr>
        <w:t>kb</w:t>
      </w:r>
      <w:proofErr w:type="spellEnd"/>
      <w:r w:rsidRPr="00BB029A">
        <w:rPr>
          <w:rFonts w:ascii="Garamond" w:hAnsi="Garamond" w:cs="Arial"/>
        </w:rPr>
        <w:t>/s,</w:t>
      </w:r>
    </w:p>
    <w:p w14:paraId="74D6EF67" w14:textId="77777777" w:rsidR="00BD2900" w:rsidRDefault="00BD2900" w:rsidP="003F63C1">
      <w:pPr>
        <w:pStyle w:val="Akapitzlist"/>
        <w:numPr>
          <w:ilvl w:val="0"/>
          <w:numId w:val="37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4AB373A" w14:textId="77777777" w:rsidR="00BD2900" w:rsidRDefault="00BD2900" w:rsidP="003F63C1">
      <w:pPr>
        <w:pStyle w:val="Akapitzlist"/>
        <w:numPr>
          <w:ilvl w:val="0"/>
          <w:numId w:val="37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>zainstalowana dowolna przeglądarka internetowa, w przypadku Internet Explorer minimalnie wersja 10 0.,</w:t>
      </w:r>
    </w:p>
    <w:p w14:paraId="6772B32A" w14:textId="77777777" w:rsidR="00BD2900" w:rsidRDefault="00BD2900" w:rsidP="003F63C1">
      <w:pPr>
        <w:pStyle w:val="Akapitzlist"/>
        <w:numPr>
          <w:ilvl w:val="0"/>
          <w:numId w:val="37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>włączona obsługa JavaScript,</w:t>
      </w:r>
    </w:p>
    <w:p w14:paraId="36503F48" w14:textId="77777777" w:rsidR="00BD2900" w:rsidRDefault="00BD2900" w:rsidP="003F63C1">
      <w:pPr>
        <w:pStyle w:val="Akapitzlist"/>
        <w:numPr>
          <w:ilvl w:val="0"/>
          <w:numId w:val="37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 xml:space="preserve">zainstalowany program Adobe </w:t>
      </w:r>
      <w:proofErr w:type="spellStart"/>
      <w:r w:rsidRPr="00BB029A">
        <w:rPr>
          <w:rFonts w:ascii="Garamond" w:hAnsi="Garamond" w:cs="Arial"/>
        </w:rPr>
        <w:t>Acrobat</w:t>
      </w:r>
      <w:proofErr w:type="spellEnd"/>
      <w:r w:rsidRPr="00BB029A">
        <w:rPr>
          <w:rFonts w:ascii="Garamond" w:hAnsi="Garamond" w:cs="Arial"/>
        </w:rPr>
        <w:t xml:space="preserve"> Reader lub inny obsługujący format plików .pdf,</w:t>
      </w:r>
    </w:p>
    <w:p w14:paraId="3F986BA6" w14:textId="77777777" w:rsidR="00BD2900" w:rsidRDefault="00BD2900" w:rsidP="003F63C1">
      <w:pPr>
        <w:pStyle w:val="Akapitzlist"/>
        <w:numPr>
          <w:ilvl w:val="0"/>
          <w:numId w:val="37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>Platformazakupowa.pl działa według standardu przyjętego w komunikacji sieciowej - kodowanie UTF8,</w:t>
      </w:r>
    </w:p>
    <w:p w14:paraId="55668583" w14:textId="77777777" w:rsidR="00BD2900" w:rsidRDefault="00BD2900" w:rsidP="003F63C1">
      <w:pPr>
        <w:pStyle w:val="Akapitzlist"/>
        <w:numPr>
          <w:ilvl w:val="0"/>
          <w:numId w:val="37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</w:rPr>
        <w:t>Oznaczenie czasu odbioru danych przez platformę zakupową stanowi datę oraz dokładny czas (</w:t>
      </w:r>
      <w:proofErr w:type="spellStart"/>
      <w:r w:rsidRPr="00BB029A">
        <w:rPr>
          <w:rFonts w:ascii="Garamond" w:hAnsi="Garamond" w:cs="Arial"/>
        </w:rPr>
        <w:t>hh:mm:ss</w:t>
      </w:r>
      <w:proofErr w:type="spellEnd"/>
      <w:r w:rsidRPr="00BB029A">
        <w:rPr>
          <w:rFonts w:ascii="Garamond" w:hAnsi="Garamond" w:cs="Arial"/>
        </w:rPr>
        <w:t>) generowany wg czasu lokalnego serwera synchronizowanego z zegarem Głównego Urzędu Miar.</w:t>
      </w:r>
    </w:p>
    <w:p w14:paraId="591CD3FF" w14:textId="77777777" w:rsidR="00BD2900" w:rsidRPr="00BB029A" w:rsidRDefault="00BD2900" w:rsidP="003F63C1">
      <w:pPr>
        <w:pStyle w:val="Akapitzlist"/>
        <w:numPr>
          <w:ilvl w:val="0"/>
          <w:numId w:val="11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  <w:color w:val="000000"/>
        </w:rPr>
        <w:t>Wykonawca, przystępując do niniejszego postępowania o udzielenie zamówienia publicznego:</w:t>
      </w:r>
    </w:p>
    <w:p w14:paraId="41FDBC92" w14:textId="77777777" w:rsidR="00BD2900" w:rsidRDefault="00BD2900" w:rsidP="003F63C1">
      <w:pPr>
        <w:pStyle w:val="Akapitzlist"/>
        <w:numPr>
          <w:ilvl w:val="0"/>
          <w:numId w:val="38"/>
        </w:numPr>
        <w:jc w:val="both"/>
        <w:textAlignment w:val="baseline"/>
        <w:rPr>
          <w:rFonts w:ascii="Garamond" w:hAnsi="Garamond" w:cs="Arial"/>
          <w:color w:val="000000"/>
        </w:rPr>
      </w:pPr>
      <w:r w:rsidRPr="00BB029A">
        <w:rPr>
          <w:rFonts w:ascii="Garamond" w:hAnsi="Garamond" w:cs="Arial"/>
          <w:color w:val="000000"/>
        </w:rPr>
        <w:t xml:space="preserve">akceptuje warunki korzystania z </w:t>
      </w:r>
      <w:hyperlink r:id="rId48" w:history="1">
        <w:r w:rsidRPr="00BB029A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BB029A">
        <w:rPr>
          <w:rFonts w:ascii="Garamond" w:hAnsi="Garamond" w:cs="Arial"/>
          <w:color w:val="000000"/>
        </w:rPr>
        <w:t xml:space="preserve"> określone w Regulaminie zamieszczonym na stronie internetowej </w:t>
      </w:r>
      <w:hyperlink r:id="rId49" w:history="1">
        <w:r w:rsidRPr="00195473">
          <w:rPr>
            <w:rFonts w:ascii="Garamond" w:hAnsi="Garamond" w:cs="Arial"/>
            <w:color w:val="000000"/>
          </w:rPr>
          <w:t>pod linkiem</w:t>
        </w:r>
      </w:hyperlink>
      <w:r w:rsidRPr="00BB029A">
        <w:rPr>
          <w:rFonts w:ascii="Garamond" w:hAnsi="Garamond" w:cs="Arial"/>
          <w:color w:val="000000"/>
        </w:rPr>
        <w:t>  w zakładce „Regulamin" oraz uznaje go za wiążący,</w:t>
      </w:r>
    </w:p>
    <w:p w14:paraId="3E380C33" w14:textId="77777777" w:rsidR="00BD2900" w:rsidRPr="00195473" w:rsidRDefault="00BD2900" w:rsidP="003F63C1">
      <w:pPr>
        <w:pStyle w:val="Akapitzlist"/>
        <w:numPr>
          <w:ilvl w:val="0"/>
          <w:numId w:val="38"/>
        </w:numPr>
        <w:jc w:val="both"/>
        <w:textAlignment w:val="baseline"/>
        <w:rPr>
          <w:rFonts w:ascii="Garamond" w:hAnsi="Garamond" w:cs="Arial"/>
        </w:rPr>
      </w:pPr>
      <w:r w:rsidRPr="00BB029A">
        <w:rPr>
          <w:rFonts w:ascii="Garamond" w:hAnsi="Garamond" w:cs="Arial"/>
          <w:color w:val="000000"/>
        </w:rPr>
        <w:t xml:space="preserve">zapoznał i stosuje się do Instrukcji składania ofert/wniosków dostępnej </w:t>
      </w:r>
      <w:hyperlink r:id="rId50" w:history="1">
        <w:r w:rsidRPr="00195473">
          <w:rPr>
            <w:rFonts w:ascii="Garamond" w:hAnsi="Garamond" w:cs="Arial"/>
          </w:rPr>
          <w:t>pod linkiem</w:t>
        </w:r>
      </w:hyperlink>
      <w:r w:rsidRPr="00195473">
        <w:rPr>
          <w:rFonts w:ascii="Garamond" w:hAnsi="Garamond" w:cs="Arial"/>
        </w:rPr>
        <w:t>. </w:t>
      </w:r>
    </w:p>
    <w:p w14:paraId="0738CE3B" w14:textId="77777777" w:rsidR="00BD2900" w:rsidRPr="00C95A58" w:rsidRDefault="00BD2900" w:rsidP="003F63C1">
      <w:pPr>
        <w:pStyle w:val="Akapitzlist"/>
        <w:numPr>
          <w:ilvl w:val="0"/>
          <w:numId w:val="11"/>
        </w:numPr>
        <w:jc w:val="both"/>
        <w:textAlignment w:val="baseline"/>
        <w:rPr>
          <w:rFonts w:ascii="Garamond" w:hAnsi="Garamond" w:cs="Calibri"/>
          <w:color w:val="000000"/>
        </w:rPr>
      </w:pPr>
      <w:r w:rsidRPr="00C95A58">
        <w:rPr>
          <w:rFonts w:ascii="Garamond" w:hAnsi="Garamond" w:cs="Arial"/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51" w:history="1">
        <w:r w:rsidRPr="00C95A58">
          <w:rPr>
            <w:rFonts w:ascii="Garamond" w:hAnsi="Garamond" w:cs="Arial"/>
            <w:b/>
            <w:bCs/>
            <w:color w:val="1F497D" w:themeColor="text2"/>
          </w:rPr>
          <w:t>platformazakupowa.pl</w:t>
        </w:r>
      </w:hyperlink>
      <w:r w:rsidRPr="00C95A58">
        <w:rPr>
          <w:rFonts w:ascii="Garamond" w:hAnsi="Garamond" w:cs="Arial"/>
          <w:color w:val="000000"/>
        </w:rPr>
        <w:t xml:space="preserve"> w szczególności za sytuację, gdy zamawiający zapozna się z treścią oferty przed upływem terminu składania ofert (np. złożenie oferty w zakładce „Wyślij wiadomość do zamawiającego”).</w:t>
      </w:r>
    </w:p>
    <w:p w14:paraId="294C6EC6" w14:textId="77777777" w:rsidR="00BD2900" w:rsidRPr="00CC5BF8" w:rsidRDefault="00BD2900" w:rsidP="003F63C1">
      <w:pPr>
        <w:spacing w:after="0" w:line="240" w:lineRule="auto"/>
        <w:ind w:left="708"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stawy </w:t>
      </w:r>
      <w:proofErr w:type="spellStart"/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zp</w:t>
      </w:r>
      <w:proofErr w:type="spellEnd"/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</w:p>
    <w:p w14:paraId="44C1E988" w14:textId="22970D9A" w:rsidR="006C5C3E" w:rsidRPr="00F03EF4" w:rsidRDefault="00BD2900" w:rsidP="003F63C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52" w:history="1">
        <w:r w:rsidRPr="00195473">
          <w:rPr>
            <w:rFonts w:ascii="Garamond" w:eastAsia="Times New Roman" w:hAnsi="Garamond" w:cs="Arial"/>
            <w:b/>
            <w:color w:val="1F497D" w:themeColor="text2"/>
            <w:sz w:val="24"/>
            <w:szCs w:val="24"/>
            <w:lang w:eastAsia="pl-PL"/>
          </w:rPr>
          <w:t>platformazakupowa.pl</w:t>
        </w:r>
      </w:hyperlink>
      <w:r w:rsidRPr="00195473">
        <w:rPr>
          <w:rFonts w:ascii="Garamond" w:eastAsia="Times New Roman" w:hAnsi="Garamond" w:cs="Arial"/>
          <w:b/>
          <w:color w:val="1F497D" w:themeColor="text2"/>
          <w:sz w:val="24"/>
          <w:szCs w:val="24"/>
          <w:lang w:eastAsia="pl-PL"/>
        </w:rPr>
        <w:t xml:space="preserve"> 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dotyczące w szczególności logowania, składania wniosków o wyjaśnienie treści SWZ, składania ofert 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 xml:space="preserve">oraz innych czynności podejmowanych w niniejszym postępowaniu przy użyciu </w:t>
      </w:r>
      <w:hyperlink r:id="rId53" w:history="1">
        <w:r w:rsidRPr="00195473">
          <w:rPr>
            <w:rFonts w:ascii="Garamond" w:eastAsia="Times New Roman" w:hAnsi="Garamond" w:cs="Arial"/>
            <w:b/>
            <w:color w:val="1F497D" w:themeColor="text2"/>
            <w:sz w:val="24"/>
            <w:szCs w:val="24"/>
            <w:lang w:eastAsia="pl-PL"/>
          </w:rPr>
          <w:t>platformazakupowa.pl</w:t>
        </w:r>
      </w:hyperlink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54" w:history="1">
        <w:r w:rsidRPr="00195473">
          <w:rPr>
            <w:rFonts w:ascii="Garamond" w:eastAsia="Times New Roman" w:hAnsi="Garamond" w:cs="Arial"/>
            <w:b/>
            <w:color w:val="1F497D" w:themeColor="text2"/>
            <w:sz w:val="24"/>
            <w:szCs w:val="24"/>
            <w:lang w:eastAsia="pl-PL"/>
          </w:rPr>
          <w:t>https://platformazakupowa.pl/strona/45-instrukcje</w:t>
        </w:r>
      </w:hyperlink>
      <w:r w:rsidR="007B1CB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</w:p>
    <w:p w14:paraId="68A63895" w14:textId="77777777" w:rsidR="006C5C3E" w:rsidRPr="00CC5BF8" w:rsidRDefault="006C5C3E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14:paraId="7E921DCF" w14:textId="77777777" w:rsidR="004634F7" w:rsidRPr="00BC1E01" w:rsidRDefault="004634F7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BC1E01">
        <w:rPr>
          <w:rFonts w:ascii="Garamond" w:hAnsi="Garamond" w:cs="Arial"/>
          <w:b/>
          <w:color w:val="000000"/>
          <w:u w:val="single"/>
        </w:rPr>
        <w:t>ZALECENIA ZAMAWIAJĄCEGO</w:t>
      </w:r>
    </w:p>
    <w:p w14:paraId="468E8EED" w14:textId="77777777" w:rsidR="004634F7" w:rsidRPr="00CC5BF8" w:rsidRDefault="004634F7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660DF655" w14:textId="77777777" w:rsidR="004634F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Calibri"/>
          <w:color w:val="000000"/>
        </w:rPr>
      </w:pPr>
      <w:r w:rsidRPr="00BC1E01">
        <w:rPr>
          <w:rFonts w:ascii="Garamond" w:hAnsi="Garamond" w:cs="Arial"/>
          <w:b/>
          <w:bCs/>
          <w:color w:val="000000"/>
        </w:rPr>
        <w:t>Rozszerzenia plików wykorzystywanych przez Wykonawców powinny być zgodne z</w:t>
      </w:r>
      <w:r w:rsidRPr="00BC1E01">
        <w:rPr>
          <w:rFonts w:ascii="Garamond" w:hAnsi="Garamond" w:cs="Arial"/>
          <w:color w:val="00000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0B00BB9" w14:textId="77777777" w:rsidR="004634F7" w:rsidRPr="0059536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Calibri"/>
          <w:color w:val="000000"/>
        </w:rPr>
      </w:pPr>
      <w:r w:rsidRPr="00595367">
        <w:rPr>
          <w:rFonts w:ascii="Garamond" w:hAnsi="Garamond" w:cs="Arial"/>
          <w:color w:val="000000"/>
        </w:rPr>
        <w:t>Zamawiający rekomenduje wykorzystanie formatów: .pdf .</w:t>
      </w:r>
      <w:proofErr w:type="spellStart"/>
      <w:r w:rsidRPr="00595367">
        <w:rPr>
          <w:rFonts w:ascii="Garamond" w:hAnsi="Garamond" w:cs="Arial"/>
          <w:color w:val="000000"/>
        </w:rPr>
        <w:t>doc</w:t>
      </w:r>
      <w:proofErr w:type="spellEnd"/>
      <w:r w:rsidRPr="00595367">
        <w:rPr>
          <w:rFonts w:ascii="Garamond" w:hAnsi="Garamond" w:cs="Arial"/>
          <w:color w:val="000000"/>
        </w:rPr>
        <w:t xml:space="preserve"> .</w:t>
      </w:r>
      <w:proofErr w:type="spellStart"/>
      <w:r w:rsidRPr="00595367">
        <w:rPr>
          <w:rFonts w:ascii="Garamond" w:hAnsi="Garamond" w:cs="Arial"/>
          <w:color w:val="000000"/>
        </w:rPr>
        <w:t>docx</w:t>
      </w:r>
      <w:proofErr w:type="spellEnd"/>
      <w:r w:rsidRPr="00595367">
        <w:rPr>
          <w:rFonts w:ascii="Garamond" w:hAnsi="Garamond" w:cs="Arial"/>
          <w:color w:val="000000"/>
        </w:rPr>
        <w:t xml:space="preserve"> xls .</w:t>
      </w:r>
      <w:proofErr w:type="spellStart"/>
      <w:r w:rsidRPr="00595367">
        <w:rPr>
          <w:rFonts w:ascii="Garamond" w:hAnsi="Garamond" w:cs="Arial"/>
          <w:color w:val="000000"/>
        </w:rPr>
        <w:t>xlsx</w:t>
      </w:r>
      <w:proofErr w:type="spellEnd"/>
      <w:r>
        <w:rPr>
          <w:rFonts w:ascii="Garamond" w:hAnsi="Garamond" w:cs="Arial"/>
          <w:color w:val="000000"/>
        </w:rPr>
        <w:t xml:space="preserve"> </w:t>
      </w:r>
      <w:r w:rsidRPr="00595367">
        <w:rPr>
          <w:rFonts w:ascii="Garamond" w:hAnsi="Garamond" w:cs="Arial"/>
          <w:color w:val="000000"/>
        </w:rPr>
        <w:t>jpg (.</w:t>
      </w:r>
      <w:proofErr w:type="spellStart"/>
      <w:r w:rsidRPr="00595367">
        <w:rPr>
          <w:rFonts w:ascii="Garamond" w:hAnsi="Garamond" w:cs="Arial"/>
          <w:color w:val="000000"/>
        </w:rPr>
        <w:t>jpeg</w:t>
      </w:r>
      <w:proofErr w:type="spellEnd"/>
      <w:r w:rsidRPr="00595367">
        <w:rPr>
          <w:rFonts w:ascii="Garamond" w:hAnsi="Garamond" w:cs="Arial"/>
          <w:color w:val="000000"/>
        </w:rPr>
        <w:t xml:space="preserve">) </w:t>
      </w:r>
      <w:r w:rsidRPr="00595367">
        <w:rPr>
          <w:rFonts w:ascii="Garamond" w:hAnsi="Garamond" w:cs="Arial"/>
          <w:b/>
          <w:bCs/>
          <w:color w:val="000000"/>
          <w:u w:val="single"/>
        </w:rPr>
        <w:t>ze szczególnym wskazaniem na .pdf</w:t>
      </w:r>
    </w:p>
    <w:p w14:paraId="3CBE80D0" w14:textId="77777777" w:rsidR="004634F7" w:rsidRPr="0059536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Calibri"/>
          <w:color w:val="000000"/>
        </w:rPr>
      </w:pPr>
      <w:r w:rsidRPr="00595367">
        <w:rPr>
          <w:rFonts w:ascii="Garamond" w:hAnsi="Garamond" w:cs="Arial"/>
          <w:color w:val="000000"/>
        </w:rPr>
        <w:t>W celu ewentualnej kompresji danych Zamawiający rekomenduje wykorzystanie jednego z rozszerzeń:.zip,.7Z</w:t>
      </w:r>
    </w:p>
    <w:p w14:paraId="736085C6" w14:textId="77777777" w:rsidR="004634F7" w:rsidRPr="0059536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Calibri"/>
          <w:color w:val="000000"/>
        </w:rPr>
      </w:pPr>
      <w:r w:rsidRPr="00595367">
        <w:rPr>
          <w:rFonts w:ascii="Garamond" w:hAnsi="Garamond" w:cs="Arial"/>
          <w:color w:val="000000"/>
        </w:rPr>
        <w:t xml:space="preserve">Do rozszerzeń powszechnych a </w:t>
      </w:r>
      <w:r w:rsidRPr="00595367">
        <w:rPr>
          <w:rFonts w:ascii="Garamond" w:hAnsi="Garamond" w:cs="Arial"/>
          <w:b/>
          <w:bCs/>
          <w:color w:val="000000"/>
        </w:rPr>
        <w:t>niewystępujących</w:t>
      </w:r>
      <w:r w:rsidRPr="00595367">
        <w:rPr>
          <w:rFonts w:ascii="Garamond" w:hAnsi="Garamond" w:cs="Arial"/>
          <w:color w:val="000000"/>
        </w:rPr>
        <w:t xml:space="preserve"> w Rozporządzeniu KRI zalicza się: .</w:t>
      </w:r>
      <w:proofErr w:type="spellStart"/>
      <w:r w:rsidRPr="00595367">
        <w:rPr>
          <w:rFonts w:ascii="Garamond" w:hAnsi="Garamond" w:cs="Arial"/>
          <w:color w:val="000000"/>
        </w:rPr>
        <w:t>rar</w:t>
      </w:r>
      <w:proofErr w:type="spellEnd"/>
      <w:r w:rsidRPr="00595367">
        <w:rPr>
          <w:rFonts w:ascii="Garamond" w:hAnsi="Garamond" w:cs="Arial"/>
          <w:color w:val="000000"/>
        </w:rPr>
        <w:t xml:space="preserve"> .gif .</w:t>
      </w:r>
      <w:proofErr w:type="spellStart"/>
      <w:r w:rsidRPr="00595367">
        <w:rPr>
          <w:rFonts w:ascii="Garamond" w:hAnsi="Garamond" w:cs="Arial"/>
          <w:color w:val="000000"/>
        </w:rPr>
        <w:t>bmp</w:t>
      </w:r>
      <w:proofErr w:type="spellEnd"/>
      <w:r w:rsidRPr="00595367">
        <w:rPr>
          <w:rFonts w:ascii="Garamond" w:hAnsi="Garamond" w:cs="Arial"/>
          <w:color w:val="000000"/>
        </w:rPr>
        <w:t xml:space="preserve"> .</w:t>
      </w:r>
      <w:proofErr w:type="spellStart"/>
      <w:r w:rsidRPr="00595367">
        <w:rPr>
          <w:rFonts w:ascii="Garamond" w:hAnsi="Garamond" w:cs="Arial"/>
          <w:color w:val="000000"/>
        </w:rPr>
        <w:t>numbers</w:t>
      </w:r>
      <w:proofErr w:type="spellEnd"/>
      <w:r w:rsidRPr="00595367">
        <w:rPr>
          <w:rFonts w:ascii="Garamond" w:hAnsi="Garamond" w:cs="Arial"/>
          <w:color w:val="000000"/>
        </w:rPr>
        <w:t xml:space="preserve"> .</w:t>
      </w:r>
      <w:proofErr w:type="spellStart"/>
      <w:r w:rsidRPr="00595367">
        <w:rPr>
          <w:rFonts w:ascii="Garamond" w:hAnsi="Garamond" w:cs="Arial"/>
          <w:color w:val="000000"/>
        </w:rPr>
        <w:t>pages</w:t>
      </w:r>
      <w:proofErr w:type="spellEnd"/>
      <w:r w:rsidRPr="00595367">
        <w:rPr>
          <w:rFonts w:ascii="Garamond" w:hAnsi="Garamond" w:cs="Arial"/>
          <w:color w:val="000000"/>
        </w:rPr>
        <w:t xml:space="preserve">. </w:t>
      </w:r>
      <w:r w:rsidRPr="00595367">
        <w:rPr>
          <w:rFonts w:ascii="Garamond" w:hAnsi="Garamond" w:cs="Arial"/>
          <w:b/>
          <w:bCs/>
          <w:color w:val="000000"/>
        </w:rPr>
        <w:t>Dokumenty złożone w takich plikach zostaną uznane za złożone nieskutecznie.</w:t>
      </w:r>
    </w:p>
    <w:p w14:paraId="58F8F171" w14:textId="77777777" w:rsidR="004634F7" w:rsidRPr="0059536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Calibri"/>
          <w:color w:val="000000"/>
        </w:rPr>
      </w:pPr>
      <w:r w:rsidRPr="00595367">
        <w:rPr>
          <w:rFonts w:ascii="Garamond" w:hAnsi="Garamond" w:cs="Arial"/>
          <w:color w:val="000000"/>
        </w:rPr>
        <w:t xml:space="preserve">Zamawiający zwraca uwagę na ograniczenia wielkości plików podpisywanych profilem zaufanym, który wynosi </w:t>
      </w:r>
      <w:r w:rsidRPr="00595367">
        <w:rPr>
          <w:rFonts w:ascii="Garamond" w:hAnsi="Garamond" w:cs="Arial"/>
          <w:b/>
          <w:bCs/>
          <w:color w:val="000000"/>
        </w:rPr>
        <w:t>maksymalnie 10MB</w:t>
      </w:r>
      <w:r w:rsidRPr="00595367">
        <w:rPr>
          <w:rFonts w:ascii="Garamond" w:hAnsi="Garamond" w:cs="Arial"/>
          <w:color w:val="000000"/>
        </w:rPr>
        <w:t xml:space="preserve">, oraz na ograniczenie wielkości plików podpisywanych w aplikacji </w:t>
      </w:r>
      <w:proofErr w:type="spellStart"/>
      <w:r w:rsidRPr="00595367">
        <w:rPr>
          <w:rFonts w:ascii="Garamond" w:hAnsi="Garamond" w:cs="Arial"/>
          <w:color w:val="000000"/>
        </w:rPr>
        <w:t>eDoApp</w:t>
      </w:r>
      <w:proofErr w:type="spellEnd"/>
      <w:r w:rsidRPr="00595367">
        <w:rPr>
          <w:rFonts w:ascii="Garamond" w:hAnsi="Garamond" w:cs="Arial"/>
          <w:color w:val="000000"/>
        </w:rPr>
        <w:t xml:space="preserve"> służącej do składania podpisu osobistego, który wynosi </w:t>
      </w:r>
      <w:r w:rsidRPr="00595367">
        <w:rPr>
          <w:rFonts w:ascii="Garamond" w:hAnsi="Garamond" w:cs="Arial"/>
          <w:b/>
          <w:bCs/>
          <w:color w:val="000000"/>
        </w:rPr>
        <w:t>maksymalnie 5MB</w:t>
      </w:r>
      <w:r w:rsidRPr="00595367">
        <w:rPr>
          <w:rFonts w:ascii="Garamond" w:hAnsi="Garamond" w:cs="Arial"/>
          <w:color w:val="000000"/>
        </w:rPr>
        <w:t>.</w:t>
      </w:r>
    </w:p>
    <w:p w14:paraId="61536745" w14:textId="77777777" w:rsidR="004634F7" w:rsidRPr="0059536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Calibri"/>
          <w:color w:val="000000"/>
        </w:rPr>
      </w:pPr>
      <w:r w:rsidRPr="00595367">
        <w:rPr>
          <w:rFonts w:ascii="Garamond" w:hAnsi="Garamond" w:cs="Arial"/>
          <w:color w:val="000000"/>
        </w:rPr>
        <w:t>W przypadku stosowania przez wykonawcę kwalifikowanego podpisu elektronicznego:</w:t>
      </w:r>
    </w:p>
    <w:p w14:paraId="57ADBF7F" w14:textId="77777777" w:rsidR="004634F7" w:rsidRPr="00595367" w:rsidRDefault="004634F7" w:rsidP="003F63C1">
      <w:pPr>
        <w:pStyle w:val="Akapitzlist"/>
        <w:numPr>
          <w:ilvl w:val="0"/>
          <w:numId w:val="15"/>
        </w:numPr>
        <w:jc w:val="both"/>
        <w:textAlignment w:val="baseline"/>
        <w:rPr>
          <w:rFonts w:ascii="Garamond" w:hAnsi="Garamond" w:cs="Calibri"/>
          <w:color w:val="000000"/>
        </w:rPr>
      </w:pPr>
      <w:r>
        <w:rPr>
          <w:rFonts w:ascii="Garamond" w:hAnsi="Garamond" w:cs="Arial"/>
          <w:color w:val="000000"/>
        </w:rPr>
        <w:t>z</w:t>
      </w:r>
      <w:r w:rsidRPr="00595367">
        <w:rPr>
          <w:rFonts w:ascii="Garamond" w:hAnsi="Garamond" w:cs="Arial"/>
          <w:color w:val="000000"/>
        </w:rPr>
        <w:t xml:space="preserve">e względu na niskie ryzyko naruszenia integralności pliku oraz łatwiejszą weryfikację podpisu zamawiający zaleca, w miarę możliwości, </w:t>
      </w:r>
      <w:r w:rsidRPr="00595367">
        <w:rPr>
          <w:rFonts w:ascii="Garamond" w:hAnsi="Garamond" w:cs="Arial"/>
          <w:b/>
          <w:bCs/>
          <w:color w:val="000000"/>
        </w:rPr>
        <w:t xml:space="preserve">przekonwertowanie plików składających się na ofertę na rozszerzenie pdf  i opatrzenie ich podpisem </w:t>
      </w:r>
      <w:r>
        <w:rPr>
          <w:rFonts w:ascii="Garamond" w:hAnsi="Garamond" w:cs="Arial"/>
          <w:b/>
          <w:bCs/>
          <w:color w:val="000000"/>
        </w:rPr>
        <w:t xml:space="preserve">kwalifikowanym w formacie </w:t>
      </w:r>
      <w:proofErr w:type="spellStart"/>
      <w:r>
        <w:rPr>
          <w:rFonts w:ascii="Garamond" w:hAnsi="Garamond" w:cs="Arial"/>
          <w:b/>
          <w:bCs/>
          <w:color w:val="000000"/>
        </w:rPr>
        <w:t>PAdES</w:t>
      </w:r>
      <w:proofErr w:type="spellEnd"/>
      <w:r>
        <w:rPr>
          <w:rFonts w:ascii="Garamond" w:hAnsi="Garamond" w:cs="Arial"/>
          <w:b/>
          <w:bCs/>
          <w:color w:val="000000"/>
        </w:rPr>
        <w:t>,</w:t>
      </w:r>
      <w:r w:rsidRPr="00595367">
        <w:rPr>
          <w:rFonts w:ascii="Garamond" w:hAnsi="Garamond" w:cs="Arial"/>
          <w:b/>
          <w:bCs/>
          <w:color w:val="000000"/>
        </w:rPr>
        <w:t> </w:t>
      </w:r>
    </w:p>
    <w:p w14:paraId="3F984786" w14:textId="77777777" w:rsidR="004634F7" w:rsidRPr="00595367" w:rsidRDefault="004634F7" w:rsidP="003F63C1">
      <w:pPr>
        <w:pStyle w:val="Akapitzlist"/>
        <w:numPr>
          <w:ilvl w:val="0"/>
          <w:numId w:val="15"/>
        </w:numPr>
        <w:jc w:val="both"/>
        <w:textAlignment w:val="baseline"/>
        <w:rPr>
          <w:rFonts w:ascii="Garamond" w:hAnsi="Garamond" w:cs="Calibri"/>
          <w:color w:val="000000"/>
        </w:rPr>
      </w:pPr>
      <w:r>
        <w:rPr>
          <w:rFonts w:ascii="Garamond" w:hAnsi="Garamond" w:cs="Arial"/>
          <w:color w:val="000000"/>
        </w:rPr>
        <w:t>p</w:t>
      </w:r>
      <w:r w:rsidRPr="00595367">
        <w:rPr>
          <w:rFonts w:ascii="Garamond" w:hAnsi="Garamond" w:cs="Arial"/>
          <w:color w:val="000000"/>
        </w:rPr>
        <w:t xml:space="preserve">liki w innych formatach niż PDF </w:t>
      </w:r>
      <w:r w:rsidRPr="00595367">
        <w:rPr>
          <w:rFonts w:ascii="Garamond" w:hAnsi="Garamond" w:cs="Arial"/>
          <w:b/>
          <w:bCs/>
          <w:color w:val="000000"/>
        </w:rPr>
        <w:t xml:space="preserve">zaleca się opatrzyć podpisem w formacie </w:t>
      </w:r>
      <w:proofErr w:type="spellStart"/>
      <w:r w:rsidRPr="00595367">
        <w:rPr>
          <w:rFonts w:ascii="Garamond" w:hAnsi="Garamond" w:cs="Arial"/>
          <w:b/>
          <w:bCs/>
          <w:color w:val="000000"/>
        </w:rPr>
        <w:t>XAdES</w:t>
      </w:r>
      <w:proofErr w:type="spellEnd"/>
      <w:r w:rsidRPr="00595367">
        <w:rPr>
          <w:rFonts w:ascii="Garamond" w:hAnsi="Garamond" w:cs="Arial"/>
          <w:b/>
          <w:bCs/>
          <w:color w:val="000000"/>
        </w:rPr>
        <w:t xml:space="preserve"> o typie zewnętrznym</w:t>
      </w:r>
      <w:r w:rsidRPr="00595367">
        <w:rPr>
          <w:rFonts w:ascii="Garamond" w:hAnsi="Garamond" w:cs="Arial"/>
          <w:color w:val="000000"/>
        </w:rPr>
        <w:t>. Wykonawca powinien pamiętać, aby plik z podpisem przekazywać łą</w:t>
      </w:r>
      <w:r>
        <w:rPr>
          <w:rFonts w:ascii="Garamond" w:hAnsi="Garamond" w:cs="Arial"/>
          <w:color w:val="000000"/>
        </w:rPr>
        <w:t>cznie z dokumentem podpisywanym,</w:t>
      </w:r>
    </w:p>
    <w:p w14:paraId="4FFCB818" w14:textId="77777777" w:rsidR="004634F7" w:rsidRPr="00595367" w:rsidRDefault="004634F7" w:rsidP="003F63C1">
      <w:pPr>
        <w:pStyle w:val="Akapitzlist"/>
        <w:numPr>
          <w:ilvl w:val="0"/>
          <w:numId w:val="15"/>
        </w:numPr>
        <w:jc w:val="both"/>
        <w:textAlignment w:val="baseline"/>
        <w:rPr>
          <w:rFonts w:ascii="Garamond" w:hAnsi="Garamond" w:cs="Calibri"/>
          <w:color w:val="000000"/>
        </w:rPr>
      </w:pPr>
      <w:r w:rsidRPr="00595367">
        <w:rPr>
          <w:rFonts w:ascii="Garamond" w:hAnsi="Garamond" w:cs="Arial"/>
          <w:b/>
          <w:bCs/>
          <w:color w:val="000000"/>
        </w:rPr>
        <w:t>Zamawiający rekomenduje wykorzystanie podpisu z kwalifikowanym znacznikiem czasu.</w:t>
      </w:r>
    </w:p>
    <w:p w14:paraId="2D2F5772" w14:textId="77777777" w:rsidR="004634F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Arial"/>
          <w:color w:val="000000"/>
        </w:rPr>
      </w:pPr>
      <w:r w:rsidRPr="00595367">
        <w:rPr>
          <w:rFonts w:ascii="Garamond" w:hAnsi="Garamond" w:cs="Arial"/>
          <w:color w:val="000000"/>
        </w:rPr>
        <w:t>Zamawiający zaleca aby</w:t>
      </w:r>
      <w:r w:rsidRPr="00595367">
        <w:rPr>
          <w:rFonts w:ascii="Garamond" w:hAnsi="Garamond" w:cs="Arial"/>
          <w:b/>
          <w:bCs/>
          <w:color w:val="000000"/>
        </w:rPr>
        <w:t xml:space="preserve"> w przypadku podpisywania pliku przez kilka osób, stosować podpisy tego samego rodzaju.</w:t>
      </w:r>
      <w:r w:rsidRPr="00595367">
        <w:rPr>
          <w:rFonts w:ascii="Garamond" w:hAnsi="Garamond" w:cs="Arial"/>
          <w:color w:val="000000"/>
        </w:rPr>
        <w:t xml:space="preserve"> Podpisywanie różnymi rodzajami podpisów np. osobistym i kwalifikowanym może doprowadzić do problemów w weryfikacji plików. </w:t>
      </w:r>
    </w:p>
    <w:p w14:paraId="0C3A8B61" w14:textId="77777777" w:rsidR="004634F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Arial"/>
          <w:color w:val="000000"/>
        </w:rPr>
      </w:pPr>
      <w:r w:rsidRPr="00595367">
        <w:rPr>
          <w:rFonts w:ascii="Garamond" w:hAnsi="Garamond" w:cs="Arial"/>
          <w:color w:val="000000"/>
        </w:rPr>
        <w:t>Zamawiający zaleca, aby Wykonawca z odpowiednim wyprzedzeniem przetestował możliwość prawidłowego wykorzystania wybranej metody podpisania plików oferty.</w:t>
      </w:r>
    </w:p>
    <w:p w14:paraId="3D01CF59" w14:textId="77777777" w:rsidR="004634F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Arial"/>
          <w:color w:val="000000"/>
        </w:rPr>
      </w:pPr>
      <w:r w:rsidRPr="00595367">
        <w:rPr>
          <w:rFonts w:ascii="Garamond" w:hAnsi="Garamond" w:cs="Arial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097C4B46" w14:textId="77777777" w:rsidR="004634F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Arial"/>
          <w:color w:val="000000"/>
        </w:rPr>
      </w:pPr>
      <w:r w:rsidRPr="00595367">
        <w:rPr>
          <w:rFonts w:ascii="Garamond" w:hAnsi="Garamond" w:cs="Arial"/>
          <w:color w:val="000000"/>
        </w:rPr>
        <w:t>Jeśli Wykonawca pakuje dokumenty np. w plik o rozszerzeniu .zip, zaleca się wcześniejsze podpisanie każdego ze skompresowanych plików. </w:t>
      </w:r>
    </w:p>
    <w:p w14:paraId="006069EA" w14:textId="77777777" w:rsidR="004634F7" w:rsidRPr="00595367" w:rsidRDefault="004634F7" w:rsidP="003F63C1">
      <w:pPr>
        <w:pStyle w:val="Akapitzlist"/>
        <w:numPr>
          <w:ilvl w:val="0"/>
          <w:numId w:val="14"/>
        </w:numPr>
        <w:jc w:val="both"/>
        <w:textAlignment w:val="baseline"/>
        <w:rPr>
          <w:rFonts w:ascii="Garamond" w:hAnsi="Garamond" w:cs="Arial"/>
          <w:color w:val="000000"/>
        </w:rPr>
      </w:pPr>
      <w:r w:rsidRPr="00595367">
        <w:rPr>
          <w:rFonts w:ascii="Garamond" w:hAnsi="Garamond" w:cs="Arial"/>
          <w:color w:val="000000"/>
        </w:rPr>
        <w:lastRenderedPageBreak/>
        <w:t xml:space="preserve">Zamawiający zaleca aby </w:t>
      </w:r>
      <w:r w:rsidRPr="00595367">
        <w:rPr>
          <w:rFonts w:ascii="Garamond" w:hAnsi="Garamond" w:cs="Arial"/>
          <w:b/>
          <w:bCs/>
          <w:color w:val="000000"/>
          <w:u w:val="single"/>
        </w:rPr>
        <w:t xml:space="preserve">nie </w:t>
      </w:r>
      <w:r w:rsidRPr="00C56D76">
        <w:rPr>
          <w:rFonts w:ascii="Garamond" w:hAnsi="Garamond" w:cs="Arial"/>
          <w:color w:val="000000"/>
          <w:u w:val="single"/>
        </w:rPr>
        <w:t>wprowadzać jakichkolwiek zmian w plikach po podpisaniu ich podpisem kwalifikowanym</w:t>
      </w:r>
      <w:r w:rsidRPr="00595367">
        <w:rPr>
          <w:rFonts w:ascii="Garamond" w:hAnsi="Garamond" w:cs="Arial"/>
          <w:color w:val="000000"/>
        </w:rPr>
        <w:t>. Może to skutkować naruszeniem integralności plików co równoważne będzie z koniecznością odrzucenia oferty.</w:t>
      </w:r>
    </w:p>
    <w:p w14:paraId="0DCBF34D" w14:textId="77777777" w:rsidR="009C4D15" w:rsidRDefault="009C4D15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color w:val="000000"/>
          <w:sz w:val="24"/>
          <w:szCs w:val="24"/>
          <w:u w:val="single"/>
          <w:lang w:eastAsia="pl-PL"/>
        </w:rPr>
      </w:pPr>
    </w:p>
    <w:p w14:paraId="64419AC7" w14:textId="77777777" w:rsidR="00C60866" w:rsidRPr="005A5FE1" w:rsidRDefault="00A860BD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5A5FE1">
        <w:rPr>
          <w:rFonts w:ascii="Garamond" w:hAnsi="Garamond" w:cs="Arial"/>
          <w:b/>
          <w:color w:val="000000"/>
          <w:u w:val="single"/>
        </w:rPr>
        <w:t xml:space="preserve">SPOSÓB OBLICZANIA CENY OFERTY – </w:t>
      </w:r>
      <w:r w:rsidR="00540854" w:rsidRPr="005A5FE1">
        <w:rPr>
          <w:rFonts w:ascii="Garamond" w:hAnsi="Garamond" w:cs="Arial"/>
          <w:b/>
          <w:color w:val="000000"/>
          <w:u w:val="single"/>
        </w:rPr>
        <w:t>art</w:t>
      </w:r>
      <w:r w:rsidRPr="005A5FE1">
        <w:rPr>
          <w:rFonts w:ascii="Garamond" w:hAnsi="Garamond" w:cs="Arial"/>
          <w:b/>
          <w:color w:val="000000"/>
          <w:u w:val="single"/>
        </w:rPr>
        <w:t>. 2</w:t>
      </w:r>
      <w:r w:rsidR="009E22A5" w:rsidRPr="005A5FE1">
        <w:rPr>
          <w:rFonts w:ascii="Garamond" w:hAnsi="Garamond" w:cs="Arial"/>
          <w:b/>
          <w:color w:val="000000"/>
          <w:u w:val="single"/>
        </w:rPr>
        <w:t>81</w:t>
      </w:r>
      <w:r w:rsidR="005A5FE1">
        <w:rPr>
          <w:rFonts w:ascii="Garamond" w:hAnsi="Garamond" w:cs="Arial"/>
          <w:b/>
          <w:color w:val="000000"/>
          <w:u w:val="single"/>
        </w:rPr>
        <w:t xml:space="preserve"> </w:t>
      </w:r>
      <w:r w:rsidR="00540854" w:rsidRPr="005A5FE1">
        <w:rPr>
          <w:rFonts w:ascii="Garamond" w:hAnsi="Garamond" w:cs="Arial"/>
          <w:b/>
          <w:color w:val="000000"/>
          <w:u w:val="single"/>
        </w:rPr>
        <w:t>ust</w:t>
      </w:r>
      <w:r w:rsidRPr="005A5FE1">
        <w:rPr>
          <w:rFonts w:ascii="Garamond" w:hAnsi="Garamond" w:cs="Arial"/>
          <w:b/>
          <w:color w:val="000000"/>
          <w:u w:val="single"/>
        </w:rPr>
        <w:t xml:space="preserve">. 1 </w:t>
      </w:r>
      <w:r w:rsidR="00540854" w:rsidRPr="005A5FE1">
        <w:rPr>
          <w:rFonts w:ascii="Garamond" w:hAnsi="Garamond" w:cs="Arial"/>
          <w:b/>
          <w:color w:val="000000"/>
          <w:u w:val="single"/>
        </w:rPr>
        <w:t>pkt</w:t>
      </w:r>
      <w:r w:rsidRPr="005A5FE1">
        <w:rPr>
          <w:rFonts w:ascii="Garamond" w:hAnsi="Garamond" w:cs="Arial"/>
          <w:b/>
          <w:color w:val="000000"/>
          <w:u w:val="single"/>
        </w:rPr>
        <w:t xml:space="preserve"> 16 </w:t>
      </w:r>
      <w:r w:rsidR="00540854" w:rsidRPr="005A5FE1">
        <w:rPr>
          <w:rFonts w:ascii="Garamond" w:hAnsi="Garamond" w:cs="Arial"/>
          <w:b/>
          <w:color w:val="000000"/>
          <w:u w:val="single"/>
        </w:rPr>
        <w:t xml:space="preserve">ustawy </w:t>
      </w:r>
      <w:proofErr w:type="spellStart"/>
      <w:r w:rsidR="00540854" w:rsidRPr="005A5FE1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540854" w:rsidRPr="005A5FE1">
        <w:rPr>
          <w:rFonts w:ascii="Garamond" w:hAnsi="Garamond" w:cs="Arial"/>
          <w:b/>
          <w:color w:val="000000"/>
          <w:u w:val="single"/>
        </w:rPr>
        <w:t>.</w:t>
      </w:r>
    </w:p>
    <w:p w14:paraId="43DBA947" w14:textId="77777777" w:rsidR="009C4D15" w:rsidRPr="00CC5BF8" w:rsidRDefault="009C4D15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CF9E4CE" w14:textId="064E0185" w:rsidR="005A5FE1" w:rsidRPr="005A5FE1" w:rsidRDefault="00C60866" w:rsidP="003F63C1">
      <w:pPr>
        <w:pStyle w:val="Akapitzlist"/>
        <w:numPr>
          <w:ilvl w:val="0"/>
          <w:numId w:val="12"/>
        </w:numPr>
        <w:jc w:val="both"/>
        <w:textAlignment w:val="baseline"/>
        <w:rPr>
          <w:rFonts w:ascii="Garamond" w:hAnsi="Garamond" w:cs="Arial"/>
          <w:color w:val="000000"/>
        </w:rPr>
      </w:pPr>
      <w:r w:rsidRPr="005A5FE1">
        <w:rPr>
          <w:rFonts w:ascii="Garamond" w:hAnsi="Garamond" w:cs="Arial"/>
          <w:color w:val="000000"/>
        </w:rPr>
        <w:t>Wykonawca podaje cenę za realizację przedmiotu zamówienia zgodnie ze wzorem Formularza Ofertow</w:t>
      </w:r>
      <w:r w:rsidR="00A77D39">
        <w:rPr>
          <w:rFonts w:ascii="Garamond" w:hAnsi="Garamond" w:cs="Arial"/>
          <w:color w:val="000000"/>
        </w:rPr>
        <w:t>o</w:t>
      </w:r>
      <w:r w:rsidR="00C911DD">
        <w:rPr>
          <w:rFonts w:ascii="Garamond" w:hAnsi="Garamond" w:cs="Arial"/>
          <w:color w:val="000000"/>
        </w:rPr>
        <w:t>/ Cenow</w:t>
      </w:r>
      <w:r w:rsidR="00A77D39">
        <w:rPr>
          <w:rFonts w:ascii="Garamond" w:hAnsi="Garamond" w:cs="Arial"/>
          <w:color w:val="000000"/>
        </w:rPr>
        <w:t>ego</w:t>
      </w:r>
      <w:r w:rsidR="00C911DD">
        <w:rPr>
          <w:rFonts w:ascii="Garamond" w:hAnsi="Garamond" w:cs="Arial"/>
          <w:color w:val="000000"/>
        </w:rPr>
        <w:t xml:space="preserve"> </w:t>
      </w:r>
      <w:r w:rsidRPr="005A5FE1">
        <w:rPr>
          <w:rFonts w:ascii="Garamond" w:hAnsi="Garamond" w:cs="Arial"/>
          <w:color w:val="000000"/>
        </w:rPr>
        <w:t xml:space="preserve">, stanowiącego </w:t>
      </w:r>
      <w:r w:rsidRPr="005A5FE1">
        <w:rPr>
          <w:rFonts w:ascii="Garamond" w:hAnsi="Garamond" w:cs="Arial"/>
          <w:b/>
          <w:bCs/>
          <w:color w:val="000000"/>
        </w:rPr>
        <w:t xml:space="preserve">Załącznik </w:t>
      </w:r>
      <w:r w:rsidRPr="000F532B">
        <w:rPr>
          <w:rFonts w:ascii="Garamond" w:hAnsi="Garamond" w:cs="Arial"/>
          <w:b/>
          <w:bCs/>
          <w:color w:val="000000"/>
        </w:rPr>
        <w:t xml:space="preserve">nr </w:t>
      </w:r>
      <w:r w:rsidR="00837F7C" w:rsidRPr="000F532B">
        <w:rPr>
          <w:rFonts w:ascii="Garamond" w:hAnsi="Garamond" w:cs="Arial"/>
          <w:b/>
          <w:bCs/>
          <w:color w:val="000000"/>
        </w:rPr>
        <w:t>2</w:t>
      </w:r>
      <w:r w:rsidRPr="000F532B">
        <w:rPr>
          <w:rFonts w:ascii="Garamond" w:hAnsi="Garamond" w:cs="Arial"/>
          <w:b/>
          <w:bCs/>
          <w:color w:val="000000"/>
        </w:rPr>
        <w:t xml:space="preserve"> do</w:t>
      </w:r>
      <w:r w:rsidRPr="005A5FE1">
        <w:rPr>
          <w:rFonts w:ascii="Garamond" w:hAnsi="Garamond" w:cs="Arial"/>
          <w:b/>
          <w:bCs/>
          <w:color w:val="000000"/>
        </w:rPr>
        <w:t xml:space="preserve"> SWZ. </w:t>
      </w:r>
    </w:p>
    <w:p w14:paraId="79CB8EC5" w14:textId="77777777" w:rsidR="005A5FE1" w:rsidRDefault="00C60866" w:rsidP="003F63C1">
      <w:pPr>
        <w:pStyle w:val="Akapitzlist"/>
        <w:numPr>
          <w:ilvl w:val="0"/>
          <w:numId w:val="12"/>
        </w:numPr>
        <w:jc w:val="both"/>
        <w:textAlignment w:val="baseline"/>
        <w:rPr>
          <w:rFonts w:ascii="Garamond" w:hAnsi="Garamond" w:cs="Arial"/>
          <w:color w:val="000000"/>
        </w:rPr>
      </w:pPr>
      <w:r w:rsidRPr="005A5FE1">
        <w:rPr>
          <w:rFonts w:ascii="Garamond" w:hAnsi="Garamond" w:cs="Arial"/>
          <w:color w:val="00000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113116E7" w14:textId="77777777" w:rsidR="005A5FE1" w:rsidRDefault="00C60866" w:rsidP="003F63C1">
      <w:pPr>
        <w:pStyle w:val="Akapitzlist"/>
        <w:numPr>
          <w:ilvl w:val="0"/>
          <w:numId w:val="12"/>
        </w:numPr>
        <w:jc w:val="both"/>
        <w:textAlignment w:val="baseline"/>
        <w:rPr>
          <w:rFonts w:ascii="Garamond" w:hAnsi="Garamond" w:cs="Arial"/>
          <w:color w:val="000000"/>
        </w:rPr>
      </w:pPr>
      <w:r w:rsidRPr="005A5FE1">
        <w:rPr>
          <w:rFonts w:ascii="Garamond" w:hAnsi="Garamond" w:cs="Arial"/>
          <w:color w:val="00000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23484ECC" w14:textId="77777777" w:rsidR="005A5FE1" w:rsidRDefault="00C60866" w:rsidP="003F63C1">
      <w:pPr>
        <w:pStyle w:val="Akapitzlist"/>
        <w:numPr>
          <w:ilvl w:val="0"/>
          <w:numId w:val="12"/>
        </w:numPr>
        <w:jc w:val="both"/>
        <w:textAlignment w:val="baseline"/>
        <w:rPr>
          <w:rFonts w:ascii="Garamond" w:hAnsi="Garamond" w:cs="Arial"/>
          <w:color w:val="000000"/>
        </w:rPr>
      </w:pPr>
      <w:r w:rsidRPr="005A5FE1">
        <w:rPr>
          <w:rFonts w:ascii="Garamond" w:hAnsi="Garamond" w:cs="Arial"/>
          <w:color w:val="000000"/>
        </w:rPr>
        <w:t>Cena oferty powinna być wyrażona w złotych polskich (PLN) z dokładnością do dwóch miejsc po przecinku.</w:t>
      </w:r>
    </w:p>
    <w:p w14:paraId="2803A866" w14:textId="77777777" w:rsidR="005A5FE1" w:rsidRDefault="00C60866" w:rsidP="003F63C1">
      <w:pPr>
        <w:pStyle w:val="Akapitzlist"/>
        <w:numPr>
          <w:ilvl w:val="0"/>
          <w:numId w:val="12"/>
        </w:numPr>
        <w:jc w:val="both"/>
        <w:textAlignment w:val="baseline"/>
        <w:rPr>
          <w:rFonts w:ascii="Garamond" w:hAnsi="Garamond" w:cs="Arial"/>
          <w:color w:val="000000"/>
        </w:rPr>
      </w:pPr>
      <w:r w:rsidRPr="005A5FE1">
        <w:rPr>
          <w:rFonts w:ascii="Garamond" w:hAnsi="Garamond" w:cs="Arial"/>
          <w:color w:val="000000"/>
        </w:rPr>
        <w:t>Zamawiający nie przewiduje rozliczeń w walucie obcej.</w:t>
      </w:r>
    </w:p>
    <w:p w14:paraId="2F60250D" w14:textId="77777777" w:rsidR="005A5FE1" w:rsidRDefault="00EF7E5E" w:rsidP="003F63C1">
      <w:pPr>
        <w:pStyle w:val="Akapitzlist"/>
        <w:numPr>
          <w:ilvl w:val="0"/>
          <w:numId w:val="12"/>
        </w:numPr>
        <w:jc w:val="both"/>
        <w:textAlignment w:val="baseline"/>
        <w:rPr>
          <w:rFonts w:ascii="Garamond" w:hAnsi="Garamond" w:cs="Arial"/>
          <w:color w:val="000000"/>
        </w:rPr>
      </w:pPr>
      <w:r w:rsidRPr="005A5FE1">
        <w:rPr>
          <w:rFonts w:ascii="Garamond" w:hAnsi="Garamond" w:cs="Arial"/>
          <w:color w:val="000000"/>
        </w:rPr>
        <w:t>Jeżeli z treści dokumentów będzie wynikała waluta obca, zostanie ona przeliczona na PLN wg średniego kursu PLN w stosunku do walut obcych ogłaszanego przez Narodowy Bank Polski (Tabela A kursów średnich walut obcych) w dniu zamieszczenia ogłoszenia w Biuletynie Zamówień Publicznych, z zastrzeżeniem pkt 5.</w:t>
      </w:r>
    </w:p>
    <w:p w14:paraId="167A2EF4" w14:textId="77777777" w:rsidR="005A5FE1" w:rsidRDefault="00C60866" w:rsidP="003F63C1">
      <w:pPr>
        <w:pStyle w:val="Akapitzlist"/>
        <w:numPr>
          <w:ilvl w:val="0"/>
          <w:numId w:val="12"/>
        </w:numPr>
        <w:jc w:val="both"/>
        <w:textAlignment w:val="baseline"/>
        <w:rPr>
          <w:rFonts w:ascii="Garamond" w:hAnsi="Garamond" w:cs="Arial"/>
          <w:color w:val="000000"/>
        </w:rPr>
      </w:pPr>
      <w:r w:rsidRPr="005A5FE1">
        <w:rPr>
          <w:rFonts w:ascii="Garamond" w:hAnsi="Garamond" w:cs="Arial"/>
          <w:color w:val="000000"/>
        </w:rPr>
        <w:t>Wyliczona cena oferty brutto będzie służyć do porównania złożonych ofert i do rozliczenia w trakcie realizacji zamówienia.</w:t>
      </w:r>
    </w:p>
    <w:p w14:paraId="68680833" w14:textId="77777777" w:rsidR="005A5FE1" w:rsidRDefault="00C60866" w:rsidP="003F63C1">
      <w:pPr>
        <w:pStyle w:val="Akapitzlist"/>
        <w:numPr>
          <w:ilvl w:val="0"/>
          <w:numId w:val="12"/>
        </w:numPr>
        <w:jc w:val="both"/>
        <w:textAlignment w:val="baseline"/>
        <w:rPr>
          <w:rFonts w:ascii="Garamond" w:hAnsi="Garamond" w:cs="Arial"/>
          <w:color w:val="000000"/>
        </w:rPr>
      </w:pPr>
      <w:r w:rsidRPr="005A5FE1">
        <w:rPr>
          <w:rFonts w:ascii="Garamond" w:hAnsi="Garamond" w:cs="Arial"/>
          <w:color w:val="00000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5A5FE1">
        <w:rPr>
          <w:rFonts w:ascii="Garamond" w:hAnsi="Garamond" w:cs="Arial"/>
          <w:color w:val="000000"/>
        </w:rPr>
        <w:t>późn</w:t>
      </w:r>
      <w:proofErr w:type="spellEnd"/>
      <w:r w:rsidRPr="005A5FE1">
        <w:rPr>
          <w:rFonts w:ascii="Garamond" w:hAnsi="Garamond" w:cs="Arial"/>
          <w:color w:val="000000"/>
        </w:rPr>
        <w:t>. zm.), dla celów zastosowania kryterium ceny lub kosztu zamawiający dolicza do przedstawionej w tej ofercie ceny kwotę podatku od towarów i usług, którą miałby obowiązek rozliczyć.</w:t>
      </w:r>
    </w:p>
    <w:p w14:paraId="7A0F8A41" w14:textId="77777777" w:rsidR="00C60866" w:rsidRPr="00F061FD" w:rsidRDefault="00C60866" w:rsidP="003F63C1">
      <w:pPr>
        <w:pStyle w:val="Akapitzlist"/>
        <w:numPr>
          <w:ilvl w:val="0"/>
          <w:numId w:val="12"/>
        </w:numPr>
        <w:jc w:val="both"/>
        <w:textAlignment w:val="baseline"/>
        <w:rPr>
          <w:rFonts w:ascii="Garamond" w:hAnsi="Garamond" w:cs="Arial"/>
          <w:b/>
          <w:color w:val="000000"/>
        </w:rPr>
      </w:pPr>
      <w:r w:rsidRPr="00F061FD">
        <w:rPr>
          <w:rFonts w:ascii="Garamond" w:hAnsi="Garamond" w:cs="Arial"/>
          <w:b/>
          <w:color w:val="000000"/>
        </w:rPr>
        <w:t xml:space="preserve">W ofercie, o której mowa w </w:t>
      </w:r>
      <w:r w:rsidR="00E3247F" w:rsidRPr="00F061FD">
        <w:rPr>
          <w:rFonts w:ascii="Garamond" w:hAnsi="Garamond" w:cs="Arial"/>
          <w:b/>
          <w:color w:val="000000"/>
        </w:rPr>
        <w:t>pkt</w:t>
      </w:r>
      <w:r w:rsidRPr="00F061FD">
        <w:rPr>
          <w:rFonts w:ascii="Garamond" w:hAnsi="Garamond" w:cs="Arial"/>
          <w:b/>
          <w:color w:val="000000"/>
        </w:rPr>
        <w:t xml:space="preserve">. </w:t>
      </w:r>
      <w:r w:rsidR="00F061FD" w:rsidRPr="00F061FD">
        <w:rPr>
          <w:rFonts w:ascii="Garamond" w:hAnsi="Garamond" w:cs="Arial"/>
          <w:b/>
          <w:color w:val="000000"/>
        </w:rPr>
        <w:t>8</w:t>
      </w:r>
      <w:r w:rsidRPr="00F061FD">
        <w:rPr>
          <w:rFonts w:ascii="Garamond" w:hAnsi="Garamond" w:cs="Arial"/>
          <w:b/>
          <w:color w:val="000000"/>
        </w:rPr>
        <w:t>, Wykonawca ma obowiązek:</w:t>
      </w:r>
    </w:p>
    <w:p w14:paraId="4137D7E0" w14:textId="77777777" w:rsidR="005A5FE1" w:rsidRDefault="00C60866" w:rsidP="003F63C1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 w:rsidRPr="00CC5BF8">
        <w:rPr>
          <w:rFonts w:ascii="Garamond" w:hAnsi="Garamond" w:cs="Arial"/>
          <w:color w:val="000000"/>
        </w:rPr>
        <w:t>poinformowania zamawiającego, że wybór jego oferty będzie prowadził do powstania u zamawiającego obowiązku podatkowego;</w:t>
      </w:r>
    </w:p>
    <w:p w14:paraId="16617462" w14:textId="77777777" w:rsidR="005A5FE1" w:rsidRDefault="00C60866" w:rsidP="003F63C1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 w:rsidRPr="005A5FE1">
        <w:rPr>
          <w:rFonts w:ascii="Garamond" w:hAnsi="Garamond" w:cs="Arial"/>
          <w:color w:val="000000"/>
        </w:rPr>
        <w:t>wskazania nazwy (rodzaju) towaru lub usługi, których dostawa lub świadczenie będą prowadziły do powstania obowiązku podatkowego;</w:t>
      </w:r>
    </w:p>
    <w:p w14:paraId="33BA9C6F" w14:textId="77777777" w:rsidR="005A5FE1" w:rsidRDefault="00C60866" w:rsidP="003F63C1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 w:rsidRPr="005A5FE1">
        <w:rPr>
          <w:rFonts w:ascii="Garamond" w:hAnsi="Garamond" w:cs="Arial"/>
          <w:color w:val="000000"/>
        </w:rPr>
        <w:t>wskazania wartości towaru lub usługi objętego obowiązkiem podatkowym zamawiającego, bez kwoty podatku;</w:t>
      </w:r>
    </w:p>
    <w:p w14:paraId="19101715" w14:textId="77777777" w:rsidR="005A5FE1" w:rsidRPr="005A5FE1" w:rsidRDefault="00C60866" w:rsidP="003F63C1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 w:rsidRPr="005A5FE1">
        <w:rPr>
          <w:rFonts w:ascii="Garamond" w:hAnsi="Garamond" w:cs="Arial"/>
          <w:color w:val="000000"/>
        </w:rPr>
        <w:t>wskazania stawki podatku od towarów i usług, która zgodnie z wiedzą wykonawcy, będzie miała zastosowanie.</w:t>
      </w:r>
    </w:p>
    <w:p w14:paraId="1952426B" w14:textId="77777777" w:rsidR="00C60866" w:rsidRPr="005A5FE1" w:rsidRDefault="00C60866" w:rsidP="003F63C1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5A5FE1">
        <w:rPr>
          <w:rFonts w:ascii="Garamond" w:hAnsi="Garamond" w:cs="Arial"/>
          <w:color w:val="000000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  </w:t>
      </w:r>
    </w:p>
    <w:p w14:paraId="03CAC8C8" w14:textId="77777777" w:rsidR="009C4D15" w:rsidRDefault="009C4D15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14:paraId="15856631" w14:textId="77777777" w:rsidR="00C60866" w:rsidRPr="003754B1" w:rsidRDefault="00E3247F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/>
          <w:b/>
          <w:bCs/>
          <w:u w:val="single"/>
        </w:rPr>
      </w:pPr>
      <w:r w:rsidRPr="003754B1">
        <w:rPr>
          <w:rFonts w:ascii="Garamond" w:hAnsi="Garamond" w:cs="Arial"/>
          <w:b/>
          <w:color w:val="000000"/>
          <w:u w:val="single"/>
        </w:rPr>
        <w:t xml:space="preserve">WYMAGANIA DOTYCZĄCE WADIUM – </w:t>
      </w:r>
      <w:r w:rsidR="00FE3639" w:rsidRPr="003754B1">
        <w:rPr>
          <w:rFonts w:ascii="Garamond" w:hAnsi="Garamond" w:cs="Arial"/>
          <w:b/>
          <w:color w:val="000000"/>
          <w:u w:val="single"/>
        </w:rPr>
        <w:t>art</w:t>
      </w:r>
      <w:r w:rsidRPr="003754B1">
        <w:rPr>
          <w:rFonts w:ascii="Garamond" w:hAnsi="Garamond" w:cs="Arial"/>
          <w:b/>
          <w:color w:val="000000"/>
          <w:u w:val="single"/>
        </w:rPr>
        <w:t xml:space="preserve">. 97 </w:t>
      </w:r>
      <w:r w:rsidR="00FE3639" w:rsidRPr="003754B1">
        <w:rPr>
          <w:rFonts w:ascii="Garamond" w:hAnsi="Garamond" w:cs="Arial"/>
          <w:b/>
          <w:color w:val="000000"/>
          <w:u w:val="single"/>
        </w:rPr>
        <w:t xml:space="preserve">ustawy </w:t>
      </w:r>
      <w:proofErr w:type="spellStart"/>
      <w:r w:rsidR="00FE3639" w:rsidRPr="003754B1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FE3639" w:rsidRPr="003754B1">
        <w:rPr>
          <w:rFonts w:ascii="Garamond" w:hAnsi="Garamond" w:cs="Arial"/>
          <w:b/>
          <w:color w:val="000000"/>
          <w:u w:val="single"/>
        </w:rPr>
        <w:t>.</w:t>
      </w:r>
    </w:p>
    <w:p w14:paraId="39AE2EDB" w14:textId="77777777" w:rsidR="009C4D15" w:rsidRPr="00CC5BF8" w:rsidRDefault="009C4D15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14:paraId="0C633417" w14:textId="4BD58E96" w:rsidR="00837F7C" w:rsidRPr="00CC5BF8" w:rsidRDefault="008E3D47" w:rsidP="003F63C1">
      <w:pPr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 xml:space="preserve">W niniejszym postępowaniu </w:t>
      </w: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wadium nie jest wymagane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</w:p>
    <w:p w14:paraId="765FF121" w14:textId="77777777" w:rsidR="009C4D15" w:rsidRPr="00CC5BF8" w:rsidRDefault="009C4D15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14:paraId="59B26C62" w14:textId="77777777" w:rsidR="00C60866" w:rsidRPr="003754B1" w:rsidRDefault="00E3247F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3754B1">
        <w:rPr>
          <w:rFonts w:ascii="Garamond" w:hAnsi="Garamond" w:cs="Arial"/>
          <w:b/>
          <w:color w:val="000000"/>
          <w:u w:val="single"/>
        </w:rPr>
        <w:t xml:space="preserve">TERMIN ZWIĄZANIA OFERTĄ – </w:t>
      </w:r>
      <w:r w:rsidR="00FE3639" w:rsidRPr="003754B1">
        <w:rPr>
          <w:rFonts w:ascii="Garamond" w:hAnsi="Garamond" w:cs="Arial"/>
          <w:b/>
          <w:color w:val="000000"/>
          <w:u w:val="single"/>
        </w:rPr>
        <w:t>art</w:t>
      </w:r>
      <w:r w:rsidRPr="003754B1">
        <w:rPr>
          <w:rFonts w:ascii="Garamond" w:hAnsi="Garamond" w:cs="Arial"/>
          <w:b/>
          <w:color w:val="000000"/>
          <w:u w:val="single"/>
        </w:rPr>
        <w:t>. 307</w:t>
      </w:r>
      <w:r w:rsidR="00FE3639" w:rsidRPr="003754B1">
        <w:rPr>
          <w:rFonts w:ascii="Garamond" w:hAnsi="Garamond" w:cs="Arial"/>
          <w:b/>
          <w:color w:val="000000"/>
          <w:u w:val="single"/>
        </w:rPr>
        <w:t xml:space="preserve"> ustawy </w:t>
      </w:r>
      <w:proofErr w:type="spellStart"/>
      <w:r w:rsidR="00FE3639" w:rsidRPr="003754B1">
        <w:rPr>
          <w:rFonts w:ascii="Garamond" w:hAnsi="Garamond" w:cs="Arial"/>
          <w:b/>
          <w:color w:val="000000"/>
          <w:u w:val="single"/>
        </w:rPr>
        <w:t>Pzp</w:t>
      </w:r>
      <w:proofErr w:type="spellEnd"/>
    </w:p>
    <w:p w14:paraId="2CF4CCEF" w14:textId="77777777" w:rsidR="009C4D15" w:rsidRPr="00CC5BF8" w:rsidRDefault="009C4D15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666C4CA" w14:textId="2C81BE7C" w:rsidR="006734EC" w:rsidRDefault="00C60866" w:rsidP="003F63C1">
      <w:pPr>
        <w:pStyle w:val="Akapitzlist"/>
        <w:numPr>
          <w:ilvl w:val="0"/>
          <w:numId w:val="41"/>
        </w:numPr>
        <w:jc w:val="both"/>
        <w:textAlignment w:val="baseline"/>
        <w:rPr>
          <w:rFonts w:ascii="Garamond" w:hAnsi="Garamond" w:cs="Arial"/>
          <w:color w:val="000000"/>
        </w:rPr>
      </w:pPr>
      <w:r w:rsidRPr="006734EC">
        <w:rPr>
          <w:rFonts w:ascii="Garamond" w:hAnsi="Garamond" w:cs="Arial"/>
          <w:color w:val="000000"/>
        </w:rPr>
        <w:t xml:space="preserve">Wykonawca będzie związany ofertą przez okres </w:t>
      </w:r>
      <w:r w:rsidRPr="006734EC">
        <w:rPr>
          <w:rFonts w:ascii="Garamond" w:hAnsi="Garamond" w:cs="Arial"/>
          <w:b/>
          <w:bCs/>
          <w:color w:val="000000"/>
        </w:rPr>
        <w:t>30 dni</w:t>
      </w:r>
      <w:r w:rsidRPr="006734EC">
        <w:rPr>
          <w:rFonts w:ascii="Garamond" w:hAnsi="Garamond" w:cs="Arial"/>
          <w:color w:val="000000"/>
        </w:rPr>
        <w:t xml:space="preserve">, </w:t>
      </w:r>
      <w:r w:rsidRPr="006734EC">
        <w:rPr>
          <w:rFonts w:ascii="Garamond" w:hAnsi="Garamond" w:cs="Arial"/>
          <w:b/>
          <w:bCs/>
          <w:color w:val="000000"/>
        </w:rPr>
        <w:t xml:space="preserve">tj. do </w:t>
      </w:r>
      <w:r w:rsidRPr="00716A78">
        <w:rPr>
          <w:rFonts w:ascii="Garamond" w:hAnsi="Garamond" w:cs="Arial"/>
          <w:b/>
          <w:bCs/>
          <w:color w:val="000000"/>
        </w:rPr>
        <w:t>dni</w:t>
      </w:r>
      <w:r w:rsidR="007B1CBF" w:rsidRPr="00716A78">
        <w:rPr>
          <w:rFonts w:ascii="Garamond" w:hAnsi="Garamond" w:cs="Arial"/>
          <w:b/>
          <w:bCs/>
          <w:color w:val="000000"/>
        </w:rPr>
        <w:t xml:space="preserve">a </w:t>
      </w:r>
      <w:r w:rsidR="00366503">
        <w:rPr>
          <w:rFonts w:ascii="Garamond" w:hAnsi="Garamond" w:cs="Arial"/>
          <w:b/>
          <w:bCs/>
          <w:color w:val="000000"/>
        </w:rPr>
        <w:t>12</w:t>
      </w:r>
      <w:r w:rsidR="00A77D39">
        <w:rPr>
          <w:rFonts w:ascii="Garamond" w:hAnsi="Garamond" w:cs="Arial"/>
          <w:b/>
          <w:bCs/>
          <w:color w:val="000000"/>
        </w:rPr>
        <w:t>.0</w:t>
      </w:r>
      <w:r w:rsidR="00C25369">
        <w:rPr>
          <w:rFonts w:ascii="Garamond" w:hAnsi="Garamond" w:cs="Arial"/>
          <w:b/>
          <w:bCs/>
          <w:color w:val="000000"/>
        </w:rPr>
        <w:t>8</w:t>
      </w:r>
      <w:r w:rsidR="007801C9" w:rsidRPr="00716A78">
        <w:rPr>
          <w:rFonts w:ascii="Garamond" w:hAnsi="Garamond" w:cs="Arial"/>
          <w:b/>
          <w:bCs/>
          <w:color w:val="000000"/>
        </w:rPr>
        <w:t>.202</w:t>
      </w:r>
      <w:r w:rsidR="00C25369">
        <w:rPr>
          <w:rFonts w:ascii="Garamond" w:hAnsi="Garamond" w:cs="Arial"/>
          <w:b/>
          <w:bCs/>
          <w:color w:val="000000"/>
        </w:rPr>
        <w:t>3</w:t>
      </w:r>
      <w:r w:rsidR="007801C9" w:rsidRPr="00716A78">
        <w:rPr>
          <w:rFonts w:ascii="Garamond" w:hAnsi="Garamond" w:cs="Arial"/>
          <w:b/>
          <w:bCs/>
          <w:color w:val="000000"/>
        </w:rPr>
        <w:t xml:space="preserve"> </w:t>
      </w:r>
      <w:r w:rsidRPr="00716A78">
        <w:rPr>
          <w:rFonts w:ascii="Garamond" w:hAnsi="Garamond" w:cs="Arial"/>
          <w:b/>
          <w:bCs/>
          <w:color w:val="000000"/>
        </w:rPr>
        <w:t>r</w:t>
      </w:r>
      <w:r w:rsidR="00F6356A" w:rsidRPr="00716A78">
        <w:rPr>
          <w:rFonts w:ascii="Garamond" w:hAnsi="Garamond" w:cs="Arial"/>
          <w:b/>
          <w:bCs/>
          <w:color w:val="000000"/>
        </w:rPr>
        <w:t>oku</w:t>
      </w:r>
      <w:r w:rsidRPr="00716A78">
        <w:rPr>
          <w:rFonts w:ascii="Garamond" w:hAnsi="Garamond" w:cs="Arial"/>
          <w:b/>
          <w:bCs/>
          <w:color w:val="000000"/>
        </w:rPr>
        <w:t>.</w:t>
      </w:r>
    </w:p>
    <w:p w14:paraId="6F985CA9" w14:textId="77777777" w:rsidR="006734EC" w:rsidRPr="006734EC" w:rsidRDefault="00C60866" w:rsidP="003F63C1">
      <w:pPr>
        <w:pStyle w:val="Akapitzlist"/>
        <w:numPr>
          <w:ilvl w:val="0"/>
          <w:numId w:val="41"/>
        </w:numPr>
        <w:jc w:val="both"/>
        <w:textAlignment w:val="baseline"/>
        <w:rPr>
          <w:rFonts w:ascii="Garamond" w:hAnsi="Garamond" w:cs="Arial"/>
          <w:color w:val="000000"/>
        </w:rPr>
      </w:pPr>
      <w:r w:rsidRPr="006734EC">
        <w:rPr>
          <w:rFonts w:ascii="Garamond" w:hAnsi="Garamond" w:cs="Arial"/>
          <w:color w:val="000000"/>
        </w:rPr>
        <w:t xml:space="preserve">Bieg terminu związania ofertą rozpoczyna się wraz </w:t>
      </w:r>
      <w:r w:rsidRPr="006734EC">
        <w:rPr>
          <w:rFonts w:ascii="Garamond" w:hAnsi="Garamond" w:cs="Arial"/>
          <w:b/>
          <w:bCs/>
          <w:color w:val="000000"/>
        </w:rPr>
        <w:t>z upływem terminu składania ofert.</w:t>
      </w:r>
    </w:p>
    <w:p w14:paraId="4327B315" w14:textId="77777777" w:rsidR="006734EC" w:rsidRDefault="00C60866" w:rsidP="003F63C1">
      <w:pPr>
        <w:pStyle w:val="Akapitzlist"/>
        <w:numPr>
          <w:ilvl w:val="0"/>
          <w:numId w:val="41"/>
        </w:numPr>
        <w:jc w:val="both"/>
        <w:textAlignment w:val="baseline"/>
        <w:rPr>
          <w:rFonts w:ascii="Garamond" w:hAnsi="Garamond" w:cs="Arial"/>
          <w:color w:val="000000"/>
        </w:rPr>
      </w:pPr>
      <w:r w:rsidRPr="006734EC">
        <w:rPr>
          <w:rFonts w:ascii="Garamond" w:hAnsi="Garamond" w:cs="Arial"/>
          <w:color w:val="000000"/>
        </w:rPr>
        <w:t xml:space="preserve">W przypadku gdy wybór najkorzystniejszej oferty nie nastąpi przed upływem terminu związania ofertą wskazanego w </w:t>
      </w:r>
      <w:r w:rsidR="00E3247F" w:rsidRPr="006734EC">
        <w:rPr>
          <w:rFonts w:ascii="Garamond" w:hAnsi="Garamond" w:cs="Arial"/>
          <w:color w:val="000000"/>
        </w:rPr>
        <w:t>pkt</w:t>
      </w:r>
      <w:r w:rsidRPr="006734EC">
        <w:rPr>
          <w:rFonts w:ascii="Garamond" w:hAnsi="Garamond" w:cs="Arial"/>
          <w:color w:val="000000"/>
        </w:rPr>
        <w:t xml:space="preserve"> 1, Zamawiający przed upływem terminu związania ofertą zwraca się jednokrotnie do Wykonawców o wyrażenie zgody na przedłużenie tego terminu o wskazywany przez niego okres, </w:t>
      </w:r>
      <w:r w:rsidRPr="00D07615">
        <w:rPr>
          <w:rFonts w:ascii="Garamond" w:hAnsi="Garamond" w:cs="Arial"/>
          <w:b/>
          <w:bCs/>
          <w:color w:val="000000"/>
        </w:rPr>
        <w:t>nie dłuższy niż 30 dni</w:t>
      </w:r>
      <w:r w:rsidRPr="006734EC">
        <w:rPr>
          <w:rFonts w:ascii="Garamond" w:hAnsi="Garamond" w:cs="Arial"/>
          <w:color w:val="000000"/>
        </w:rPr>
        <w:t xml:space="preserve">. </w:t>
      </w:r>
    </w:p>
    <w:p w14:paraId="650E17D9" w14:textId="77777777" w:rsidR="006734EC" w:rsidRDefault="00C60866" w:rsidP="003F63C1">
      <w:pPr>
        <w:pStyle w:val="Akapitzlist"/>
        <w:numPr>
          <w:ilvl w:val="0"/>
          <w:numId w:val="41"/>
        </w:numPr>
        <w:jc w:val="both"/>
        <w:textAlignment w:val="baseline"/>
        <w:rPr>
          <w:rFonts w:ascii="Garamond" w:hAnsi="Garamond" w:cs="Arial"/>
          <w:color w:val="000000"/>
        </w:rPr>
      </w:pPr>
      <w:r w:rsidRPr="006734EC">
        <w:rPr>
          <w:rFonts w:ascii="Garamond" w:hAnsi="Garamond" w:cs="Arial"/>
          <w:color w:val="000000"/>
        </w:rPr>
        <w:t>Przedłużenie terminu związania ofertą wymaga złożenia przez wykonawcę pisemnego oświadczenia o wyrażeniu zgody na przedłużenie terminu związania ofertą.</w:t>
      </w:r>
    </w:p>
    <w:p w14:paraId="68B5DD43" w14:textId="77777777" w:rsidR="006734EC" w:rsidRDefault="00CB5ADB" w:rsidP="003F63C1">
      <w:pPr>
        <w:pStyle w:val="Akapitzlist"/>
        <w:numPr>
          <w:ilvl w:val="0"/>
          <w:numId w:val="41"/>
        </w:numPr>
        <w:jc w:val="both"/>
        <w:textAlignment w:val="baseline"/>
        <w:rPr>
          <w:rFonts w:ascii="Garamond" w:hAnsi="Garamond" w:cs="Arial"/>
          <w:color w:val="000000"/>
        </w:rPr>
      </w:pPr>
      <w:r w:rsidRPr="006734EC">
        <w:rPr>
          <w:rFonts w:ascii="Garamond" w:hAnsi="Garamond"/>
        </w:rPr>
        <w:t>Zamawiający wybiera najkorzystniejszą  ofertę w terminie związania ofertą określonym w dokumentach zamówienia.</w:t>
      </w:r>
    </w:p>
    <w:p w14:paraId="23F62FBA" w14:textId="77777777" w:rsidR="006734EC" w:rsidRPr="006734EC" w:rsidRDefault="00CB5ADB" w:rsidP="003F63C1">
      <w:pPr>
        <w:pStyle w:val="Akapitzlist"/>
        <w:numPr>
          <w:ilvl w:val="0"/>
          <w:numId w:val="41"/>
        </w:numPr>
        <w:jc w:val="both"/>
        <w:textAlignment w:val="baseline"/>
        <w:rPr>
          <w:rFonts w:ascii="Garamond" w:hAnsi="Garamond" w:cs="Arial"/>
          <w:color w:val="000000"/>
        </w:rPr>
      </w:pPr>
      <w:r w:rsidRPr="006734EC">
        <w:rPr>
          <w:rFonts w:ascii="Garamond" w:hAnsi="Garamond"/>
        </w:rPr>
        <w:t>Jeżeli termin związania ofertą upłynął  przed wyborem najkorzystniejszej oferty, zamawiający wzywa wykonawcę, którego oferta otrzymała najwyższą ocenę, do wyrażenia, w wyznaczonym przez zamawiającego terminie, pisemnej zgody na wybór jego oferty.</w:t>
      </w:r>
    </w:p>
    <w:p w14:paraId="71EADFAB" w14:textId="211C5CDC" w:rsidR="00F6356A" w:rsidRPr="00E920C1" w:rsidRDefault="00CB5ADB" w:rsidP="00E920C1">
      <w:pPr>
        <w:pStyle w:val="Akapitzlist"/>
        <w:numPr>
          <w:ilvl w:val="0"/>
          <w:numId w:val="41"/>
        </w:numPr>
        <w:jc w:val="both"/>
        <w:textAlignment w:val="baseline"/>
        <w:rPr>
          <w:rFonts w:ascii="Garamond" w:hAnsi="Garamond" w:cs="Arial"/>
          <w:color w:val="000000"/>
        </w:rPr>
      </w:pPr>
      <w:r w:rsidRPr="006734EC">
        <w:rPr>
          <w:rFonts w:ascii="Garamond" w:hAnsi="Garamond"/>
        </w:rPr>
        <w:t xml:space="preserve">W przypadku braku zgody, o której mowa w pkt </w:t>
      </w:r>
      <w:r w:rsidR="00E3247F" w:rsidRPr="006734EC">
        <w:rPr>
          <w:rFonts w:ascii="Garamond" w:hAnsi="Garamond"/>
        </w:rPr>
        <w:t>4</w:t>
      </w:r>
      <w:r w:rsidRPr="006734EC">
        <w:rPr>
          <w:rFonts w:ascii="Garamond" w:hAnsi="Garamond"/>
        </w:rPr>
        <w:t xml:space="preserve"> zamawiający zwraca się o wyrażenie takie</w:t>
      </w:r>
      <w:r w:rsidR="00E3247F" w:rsidRPr="006734EC">
        <w:rPr>
          <w:rFonts w:ascii="Garamond" w:hAnsi="Garamond"/>
        </w:rPr>
        <w:t>j</w:t>
      </w:r>
      <w:r w:rsidRPr="006734EC">
        <w:rPr>
          <w:rFonts w:ascii="Garamond" w:hAnsi="Garamond"/>
        </w:rPr>
        <w:t xml:space="preserve"> zgody do kolejnego wykonawcy, którego oferta została najwyżej oceniona, chyba, że zachodzą przesłanki do unieważnienia postępowania.</w:t>
      </w:r>
    </w:p>
    <w:p w14:paraId="12250C47" w14:textId="77777777" w:rsidR="00E3247F" w:rsidRPr="00CC5BF8" w:rsidRDefault="00E3247F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14:paraId="3254B465" w14:textId="77777777" w:rsidR="00C60866" w:rsidRPr="006734EC" w:rsidRDefault="00A860BD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6734EC">
        <w:rPr>
          <w:rFonts w:ascii="Garamond" w:hAnsi="Garamond" w:cs="Arial"/>
          <w:b/>
          <w:color w:val="000000"/>
          <w:u w:val="single"/>
        </w:rPr>
        <w:t xml:space="preserve">MIEJSCE I TERMIN SKŁADANIA OFERT – </w:t>
      </w:r>
      <w:r w:rsidR="002603AB" w:rsidRPr="006734EC">
        <w:rPr>
          <w:rFonts w:ascii="Garamond" w:hAnsi="Garamond" w:cs="Arial"/>
          <w:b/>
          <w:color w:val="000000"/>
          <w:u w:val="single"/>
        </w:rPr>
        <w:t>art</w:t>
      </w:r>
      <w:r w:rsidRPr="006734EC">
        <w:rPr>
          <w:rFonts w:ascii="Garamond" w:hAnsi="Garamond" w:cs="Arial"/>
          <w:b/>
          <w:color w:val="000000"/>
          <w:u w:val="single"/>
        </w:rPr>
        <w:t xml:space="preserve">. 219 </w:t>
      </w:r>
      <w:r w:rsidR="002603AB" w:rsidRPr="006734EC">
        <w:rPr>
          <w:rFonts w:ascii="Garamond" w:hAnsi="Garamond" w:cs="Arial"/>
          <w:b/>
          <w:color w:val="000000"/>
          <w:u w:val="single"/>
        </w:rPr>
        <w:t xml:space="preserve">ustawy </w:t>
      </w:r>
      <w:proofErr w:type="spellStart"/>
      <w:r w:rsidR="002603AB" w:rsidRPr="006734EC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2603AB" w:rsidRPr="006734EC">
        <w:rPr>
          <w:rFonts w:ascii="Garamond" w:hAnsi="Garamond" w:cs="Arial"/>
          <w:b/>
          <w:color w:val="000000"/>
          <w:u w:val="single"/>
        </w:rPr>
        <w:t>.</w:t>
      </w:r>
    </w:p>
    <w:p w14:paraId="76994DCC" w14:textId="77777777" w:rsidR="006734EC" w:rsidRDefault="006734EC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724A7368" w14:textId="05E7C88B" w:rsidR="006734EC" w:rsidRDefault="00C60866" w:rsidP="003F63C1">
      <w:pPr>
        <w:pStyle w:val="Akapitzlist"/>
        <w:numPr>
          <w:ilvl w:val="0"/>
          <w:numId w:val="4"/>
        </w:numPr>
        <w:jc w:val="both"/>
        <w:textAlignment w:val="baseline"/>
        <w:rPr>
          <w:rFonts w:ascii="Garamond" w:hAnsi="Garamond" w:cs="Arial"/>
          <w:color w:val="000000"/>
        </w:rPr>
      </w:pPr>
      <w:r w:rsidRPr="00837F7C">
        <w:rPr>
          <w:rFonts w:ascii="Garamond" w:hAnsi="Garamond" w:cs="Arial"/>
          <w:b/>
          <w:bCs/>
          <w:color w:val="000000"/>
        </w:rPr>
        <w:t>Ofertę wraz z wymaganymi dokumentami</w:t>
      </w:r>
      <w:r w:rsidRPr="006734EC">
        <w:rPr>
          <w:rFonts w:ascii="Garamond" w:hAnsi="Garamond" w:cs="Arial"/>
          <w:color w:val="000000"/>
        </w:rPr>
        <w:t xml:space="preserve"> </w:t>
      </w:r>
      <w:r w:rsidRPr="00837F7C">
        <w:rPr>
          <w:rFonts w:ascii="Garamond" w:hAnsi="Garamond" w:cs="Arial"/>
          <w:b/>
          <w:bCs/>
          <w:color w:val="000000"/>
        </w:rPr>
        <w:t>należy umieścić</w:t>
      </w:r>
      <w:r w:rsidRPr="006734EC">
        <w:rPr>
          <w:rFonts w:ascii="Garamond" w:hAnsi="Garamond" w:cs="Arial"/>
          <w:color w:val="000000"/>
        </w:rPr>
        <w:t xml:space="preserve"> na </w:t>
      </w:r>
      <w:hyperlink r:id="rId55" w:history="1">
        <w:r w:rsidRPr="006734EC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6734EC">
        <w:rPr>
          <w:rFonts w:ascii="Garamond" w:hAnsi="Garamond" w:cs="Arial"/>
          <w:b/>
          <w:color w:val="1F497D" w:themeColor="text2"/>
        </w:rPr>
        <w:t xml:space="preserve"> </w:t>
      </w:r>
      <w:r w:rsidRPr="006734EC">
        <w:rPr>
          <w:rFonts w:ascii="Garamond" w:hAnsi="Garamond" w:cs="Arial"/>
          <w:color w:val="000000"/>
        </w:rPr>
        <w:t xml:space="preserve">pod adresem: </w:t>
      </w:r>
      <w:hyperlink r:id="rId56" w:history="1">
        <w:r w:rsidR="00F65FC6" w:rsidRPr="006734EC">
          <w:rPr>
            <w:rStyle w:val="Hipercze"/>
            <w:rFonts w:ascii="Garamond" w:hAnsi="Garamond" w:cs="Arial"/>
            <w:b/>
            <w:color w:val="1F497D" w:themeColor="text2"/>
            <w:u w:val="none"/>
          </w:rPr>
          <w:t>www.pszs.eu</w:t>
        </w:r>
      </w:hyperlink>
      <w:r w:rsidR="006734EC">
        <w:rPr>
          <w:rFonts w:ascii="Garamond" w:hAnsi="Garamond"/>
        </w:rPr>
        <w:t xml:space="preserve"> </w:t>
      </w:r>
      <w:r w:rsidRPr="006734EC">
        <w:rPr>
          <w:rFonts w:ascii="Garamond" w:hAnsi="Garamond" w:cs="Arial"/>
          <w:color w:val="000000"/>
        </w:rPr>
        <w:t>w</w:t>
      </w:r>
      <w:r w:rsidR="006734EC">
        <w:rPr>
          <w:rFonts w:ascii="Garamond" w:hAnsi="Garamond" w:cs="Arial"/>
          <w:color w:val="000000"/>
        </w:rPr>
        <w:t xml:space="preserve"> myśl u</w:t>
      </w:r>
      <w:r w:rsidRPr="006734EC">
        <w:rPr>
          <w:rFonts w:ascii="Garamond" w:hAnsi="Garamond" w:cs="Arial"/>
          <w:color w:val="000000"/>
        </w:rPr>
        <w:t xml:space="preserve">stawy </w:t>
      </w:r>
      <w:proofErr w:type="spellStart"/>
      <w:r w:rsidR="006734EC">
        <w:rPr>
          <w:rFonts w:ascii="Garamond" w:hAnsi="Garamond" w:cs="Arial"/>
          <w:color w:val="000000"/>
        </w:rPr>
        <w:t>Pzp</w:t>
      </w:r>
      <w:proofErr w:type="spellEnd"/>
      <w:r w:rsidRPr="006734EC">
        <w:rPr>
          <w:rFonts w:ascii="Garamond" w:hAnsi="Garamond" w:cs="Arial"/>
          <w:color w:val="000000"/>
        </w:rPr>
        <w:t xml:space="preserve"> na stronie internetowej prowadzonego postępowania  </w:t>
      </w:r>
      <w:r w:rsidRPr="00837F7C">
        <w:rPr>
          <w:rFonts w:ascii="Garamond" w:hAnsi="Garamond" w:cs="Arial"/>
          <w:b/>
          <w:bCs/>
          <w:color w:val="000000"/>
        </w:rPr>
        <w:t xml:space="preserve">do dnia </w:t>
      </w:r>
      <w:r w:rsidR="003A520A">
        <w:rPr>
          <w:rFonts w:ascii="Garamond" w:hAnsi="Garamond" w:cs="Arial"/>
          <w:b/>
          <w:bCs/>
          <w:color w:val="000000"/>
        </w:rPr>
        <w:t>14</w:t>
      </w:r>
      <w:r w:rsidR="00A77D39">
        <w:rPr>
          <w:rFonts w:ascii="Garamond" w:hAnsi="Garamond" w:cs="Arial"/>
          <w:b/>
          <w:bCs/>
          <w:color w:val="000000"/>
        </w:rPr>
        <w:t>.0</w:t>
      </w:r>
      <w:r w:rsidR="00C25369">
        <w:rPr>
          <w:rFonts w:ascii="Garamond" w:hAnsi="Garamond" w:cs="Arial"/>
          <w:b/>
          <w:bCs/>
          <w:color w:val="000000"/>
        </w:rPr>
        <w:t>7</w:t>
      </w:r>
      <w:r w:rsidR="00A77D39">
        <w:rPr>
          <w:rFonts w:ascii="Garamond" w:hAnsi="Garamond" w:cs="Arial"/>
          <w:b/>
          <w:bCs/>
          <w:color w:val="000000"/>
        </w:rPr>
        <w:t>.</w:t>
      </w:r>
      <w:r w:rsidR="00837F7C" w:rsidRPr="00837F7C">
        <w:rPr>
          <w:rFonts w:ascii="Garamond" w:hAnsi="Garamond" w:cs="Arial"/>
          <w:b/>
          <w:bCs/>
          <w:color w:val="000000"/>
        </w:rPr>
        <w:t>202</w:t>
      </w:r>
      <w:r w:rsidR="00C25369">
        <w:rPr>
          <w:rFonts w:ascii="Garamond" w:hAnsi="Garamond" w:cs="Arial"/>
          <w:b/>
          <w:bCs/>
          <w:color w:val="000000"/>
        </w:rPr>
        <w:t>3</w:t>
      </w:r>
      <w:r w:rsidR="00837F7C" w:rsidRPr="00837F7C">
        <w:rPr>
          <w:rFonts w:ascii="Garamond" w:hAnsi="Garamond" w:cs="Arial"/>
          <w:b/>
          <w:bCs/>
          <w:color w:val="000000"/>
        </w:rPr>
        <w:t xml:space="preserve"> roku</w:t>
      </w:r>
      <w:r w:rsidRPr="00837F7C">
        <w:rPr>
          <w:rFonts w:ascii="Garamond" w:hAnsi="Garamond" w:cs="Arial"/>
          <w:b/>
          <w:bCs/>
          <w:color w:val="000000"/>
        </w:rPr>
        <w:t xml:space="preserve"> do </w:t>
      </w:r>
      <w:r w:rsidRPr="002F2538">
        <w:rPr>
          <w:rFonts w:ascii="Garamond" w:hAnsi="Garamond" w:cs="Arial"/>
          <w:b/>
          <w:bCs/>
          <w:color w:val="000000"/>
        </w:rPr>
        <w:t xml:space="preserve">godziny </w:t>
      </w:r>
      <w:r w:rsidR="00837F7C" w:rsidRPr="002F2538">
        <w:rPr>
          <w:rFonts w:ascii="Garamond" w:hAnsi="Garamond" w:cs="Arial"/>
          <w:b/>
          <w:bCs/>
          <w:color w:val="000000"/>
        </w:rPr>
        <w:t>10:</w:t>
      </w:r>
      <w:r w:rsidR="000F532B" w:rsidRPr="002F2538">
        <w:rPr>
          <w:rFonts w:ascii="Garamond" w:hAnsi="Garamond" w:cs="Arial"/>
          <w:b/>
          <w:bCs/>
          <w:color w:val="000000"/>
        </w:rPr>
        <w:t>00</w:t>
      </w:r>
      <w:r w:rsidRPr="002F2538">
        <w:rPr>
          <w:rFonts w:ascii="Garamond" w:hAnsi="Garamond" w:cs="Arial"/>
          <w:b/>
          <w:bCs/>
          <w:color w:val="000000"/>
        </w:rPr>
        <w:t>.</w:t>
      </w:r>
    </w:p>
    <w:p w14:paraId="2D3A56FE" w14:textId="0ED2A502" w:rsidR="00E961D5" w:rsidRDefault="00C60866" w:rsidP="003F63C1">
      <w:pPr>
        <w:pStyle w:val="Akapitzlist"/>
        <w:numPr>
          <w:ilvl w:val="0"/>
          <w:numId w:val="4"/>
        </w:numPr>
        <w:jc w:val="both"/>
        <w:textAlignment w:val="baseline"/>
        <w:rPr>
          <w:rFonts w:ascii="Garamond" w:hAnsi="Garamond" w:cs="Arial"/>
        </w:rPr>
      </w:pPr>
      <w:r w:rsidRPr="006734EC">
        <w:rPr>
          <w:rFonts w:ascii="Garamond" w:hAnsi="Garamond" w:cs="Arial"/>
          <w:color w:val="000000"/>
        </w:rPr>
        <w:t>Do oferty należy dołączyć wszystkie wymagane w SWZ dokumenty</w:t>
      </w:r>
      <w:r w:rsidR="00E3247F" w:rsidRPr="006734EC">
        <w:rPr>
          <w:rFonts w:ascii="Garamond" w:hAnsi="Garamond" w:cs="Arial"/>
          <w:color w:val="000000"/>
        </w:rPr>
        <w:t xml:space="preserve">, wymienione </w:t>
      </w:r>
      <w:r w:rsidR="00E3247F" w:rsidRPr="006734EC">
        <w:rPr>
          <w:rFonts w:ascii="Garamond" w:hAnsi="Garamond" w:cs="Arial"/>
        </w:rPr>
        <w:t xml:space="preserve">w </w:t>
      </w:r>
      <w:r w:rsidR="006734EC" w:rsidRPr="006734EC">
        <w:rPr>
          <w:rFonts w:ascii="Garamond" w:hAnsi="Garamond" w:cs="Arial"/>
        </w:rPr>
        <w:t>rozdziale</w:t>
      </w:r>
      <w:r w:rsidR="00E3247F" w:rsidRPr="006734EC">
        <w:rPr>
          <w:rFonts w:ascii="Garamond" w:hAnsi="Garamond" w:cs="Arial"/>
        </w:rPr>
        <w:t xml:space="preserve"> X</w:t>
      </w:r>
      <w:r w:rsidR="00C95A58">
        <w:rPr>
          <w:rFonts w:ascii="Garamond" w:hAnsi="Garamond" w:cs="Arial"/>
        </w:rPr>
        <w:t>I</w:t>
      </w:r>
      <w:r w:rsidR="00FD6F1F">
        <w:rPr>
          <w:rFonts w:ascii="Garamond" w:hAnsi="Garamond" w:cs="Arial"/>
        </w:rPr>
        <w:t>II</w:t>
      </w:r>
      <w:r w:rsidR="00E3247F" w:rsidRPr="006734EC">
        <w:rPr>
          <w:rFonts w:ascii="Garamond" w:hAnsi="Garamond" w:cs="Arial"/>
        </w:rPr>
        <w:t xml:space="preserve">, pkt </w:t>
      </w:r>
      <w:r w:rsidR="006734EC" w:rsidRPr="006734EC">
        <w:rPr>
          <w:rFonts w:ascii="Garamond" w:hAnsi="Garamond" w:cs="Arial"/>
        </w:rPr>
        <w:t>2</w:t>
      </w:r>
      <w:r w:rsidRPr="006734EC">
        <w:rPr>
          <w:rFonts w:ascii="Garamond" w:hAnsi="Garamond" w:cs="Arial"/>
        </w:rPr>
        <w:t>.</w:t>
      </w:r>
    </w:p>
    <w:p w14:paraId="32280BA4" w14:textId="77777777" w:rsidR="00E961D5" w:rsidRPr="00E961D5" w:rsidRDefault="00C60866" w:rsidP="003F63C1">
      <w:pPr>
        <w:pStyle w:val="Akapitzlist"/>
        <w:numPr>
          <w:ilvl w:val="0"/>
          <w:numId w:val="4"/>
        </w:numPr>
        <w:jc w:val="both"/>
        <w:textAlignment w:val="baseline"/>
        <w:rPr>
          <w:rFonts w:ascii="Garamond" w:hAnsi="Garamond" w:cs="Arial"/>
        </w:rPr>
      </w:pPr>
      <w:r w:rsidRPr="00E961D5">
        <w:rPr>
          <w:rFonts w:ascii="Garamond" w:hAnsi="Garamond" w:cs="Arial"/>
          <w:color w:val="000000"/>
        </w:rPr>
        <w:t>Po wypełnieniu Formularza składania oferty i dołączenia  wszystkich wymaganych załączników należy kliknąć przycisk „Przejdź do podsumowania”.</w:t>
      </w:r>
    </w:p>
    <w:p w14:paraId="4553635A" w14:textId="77777777" w:rsidR="00E961D5" w:rsidRPr="00E961D5" w:rsidRDefault="00C60866" w:rsidP="003F63C1">
      <w:pPr>
        <w:pStyle w:val="Akapitzlist"/>
        <w:numPr>
          <w:ilvl w:val="0"/>
          <w:numId w:val="4"/>
        </w:numPr>
        <w:jc w:val="both"/>
        <w:textAlignment w:val="baseline"/>
        <w:rPr>
          <w:rFonts w:ascii="Garamond" w:hAnsi="Garamond" w:cs="Arial"/>
        </w:rPr>
      </w:pPr>
      <w:r w:rsidRPr="00E961D5">
        <w:rPr>
          <w:rFonts w:ascii="Garamond" w:hAnsi="Garamond" w:cs="Arial"/>
          <w:color w:val="000000"/>
        </w:rPr>
        <w:t xml:space="preserve">Oferta składana elektronicznie musi zostać podpisana elektronicznym podpisem kwalifikowanym, podpisem zaufanym lub podpisem osobistym. </w:t>
      </w:r>
    </w:p>
    <w:p w14:paraId="2B174631" w14:textId="77777777" w:rsidR="00E961D5" w:rsidRPr="00E961D5" w:rsidRDefault="00C60866" w:rsidP="003F63C1">
      <w:pPr>
        <w:pStyle w:val="Akapitzlist"/>
        <w:numPr>
          <w:ilvl w:val="0"/>
          <w:numId w:val="4"/>
        </w:numPr>
        <w:jc w:val="both"/>
        <w:textAlignment w:val="baseline"/>
        <w:rPr>
          <w:rFonts w:ascii="Garamond" w:hAnsi="Garamond" w:cs="Arial"/>
        </w:rPr>
      </w:pPr>
      <w:r w:rsidRPr="00E961D5">
        <w:rPr>
          <w:rFonts w:ascii="Garamond" w:hAnsi="Garamond" w:cs="Arial"/>
          <w:color w:val="000000"/>
        </w:rPr>
        <w:t xml:space="preserve">W procesie składania oferty za pośrednictwem </w:t>
      </w:r>
      <w:hyperlink r:id="rId57" w:history="1">
        <w:r w:rsidRPr="00E961D5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E961D5">
        <w:rPr>
          <w:rFonts w:ascii="Garamond" w:hAnsi="Garamond" w:cs="Arial"/>
          <w:color w:val="000000"/>
        </w:rPr>
        <w:t xml:space="preserve">, Wykonawca powinien złożyć podpis bezpośrednio na dokumentach przesłanych za pośrednictwem </w:t>
      </w:r>
      <w:hyperlink r:id="rId58" w:history="1">
        <w:r w:rsidRPr="00E961D5">
          <w:rPr>
            <w:rFonts w:ascii="Garamond" w:hAnsi="Garamond" w:cs="Arial"/>
            <w:b/>
            <w:color w:val="1F497D" w:themeColor="text2"/>
          </w:rPr>
          <w:t>platformazakupowa.pl</w:t>
        </w:r>
      </w:hyperlink>
      <w:r w:rsidRPr="00E961D5">
        <w:rPr>
          <w:rFonts w:ascii="Garamond" w:hAnsi="Garamond" w:cs="Arial"/>
          <w:color w:val="000000"/>
        </w:rPr>
        <w:t xml:space="preserve"> </w:t>
      </w:r>
    </w:p>
    <w:p w14:paraId="36EC9F1E" w14:textId="77777777" w:rsidR="00E961D5" w:rsidRDefault="00C60866" w:rsidP="003F63C1">
      <w:pPr>
        <w:pStyle w:val="Akapitzlist"/>
        <w:jc w:val="both"/>
        <w:textAlignment w:val="baseline"/>
        <w:rPr>
          <w:rFonts w:ascii="Garamond" w:hAnsi="Garamond" w:cs="Arial"/>
          <w:color w:val="000000"/>
        </w:rPr>
      </w:pPr>
      <w:r w:rsidRPr="00E961D5">
        <w:rPr>
          <w:rFonts w:ascii="Garamond" w:hAnsi="Garamond" w:cs="Arial"/>
          <w:color w:val="000000"/>
        </w:rPr>
        <w:t>Zalecamy stosowanie podpisu na każdym załączonym pliku osobno, w szczególności wskazanych w art. 63 ust 2 </w:t>
      </w:r>
      <w:r w:rsidR="00E961D5">
        <w:rPr>
          <w:rFonts w:ascii="Garamond" w:hAnsi="Garamond" w:cs="Arial"/>
          <w:color w:val="000000"/>
        </w:rPr>
        <w:t xml:space="preserve">ustawy </w:t>
      </w:r>
      <w:proofErr w:type="spellStart"/>
      <w:r w:rsidRPr="00E961D5">
        <w:rPr>
          <w:rFonts w:ascii="Garamond" w:hAnsi="Garamond" w:cs="Arial"/>
          <w:color w:val="000000"/>
        </w:rPr>
        <w:t>P</w:t>
      </w:r>
      <w:r w:rsidR="00E3247F" w:rsidRPr="00E961D5">
        <w:rPr>
          <w:rFonts w:ascii="Garamond" w:hAnsi="Garamond" w:cs="Arial"/>
          <w:color w:val="000000"/>
        </w:rPr>
        <w:t>zp</w:t>
      </w:r>
      <w:proofErr w:type="spellEnd"/>
      <w:r w:rsidR="00E3247F" w:rsidRPr="00E961D5">
        <w:rPr>
          <w:rFonts w:ascii="Garamond" w:hAnsi="Garamond" w:cs="Arial"/>
          <w:color w:val="000000"/>
        </w:rPr>
        <w:t>, gdzie zaznaczono, iż oferty</w:t>
      </w:r>
      <w:r w:rsidRPr="00E961D5">
        <w:rPr>
          <w:rFonts w:ascii="Garamond" w:hAnsi="Garamond" w:cs="Arial"/>
          <w:color w:val="000000"/>
        </w:rPr>
        <w:t xml:space="preserve"> oraz oświadczenie, o którym mowa w art. 125 ust.1 sporządza się, pod rygorem nieważności, w </w:t>
      </w:r>
      <w:r w:rsidR="00E961D5">
        <w:rPr>
          <w:rFonts w:ascii="Garamond" w:hAnsi="Garamond" w:cs="Arial"/>
          <w:color w:val="000000"/>
        </w:rPr>
        <w:t xml:space="preserve">formie elektronicznej </w:t>
      </w:r>
      <w:r w:rsidRPr="00E961D5">
        <w:rPr>
          <w:rFonts w:ascii="Garamond" w:hAnsi="Garamond" w:cs="Arial"/>
          <w:color w:val="000000"/>
        </w:rPr>
        <w:t xml:space="preserve">lub </w:t>
      </w:r>
      <w:r w:rsidR="00E961D5">
        <w:rPr>
          <w:rFonts w:ascii="Garamond" w:hAnsi="Garamond" w:cs="Arial"/>
          <w:color w:val="000000"/>
        </w:rPr>
        <w:t>postaci</w:t>
      </w:r>
      <w:r w:rsidRPr="00E961D5">
        <w:rPr>
          <w:rFonts w:ascii="Garamond" w:hAnsi="Garamond" w:cs="Arial"/>
          <w:color w:val="000000"/>
        </w:rPr>
        <w:t xml:space="preserve"> elektronicznej opatr</w:t>
      </w:r>
      <w:r w:rsidR="00E961D5">
        <w:rPr>
          <w:rFonts w:ascii="Garamond" w:hAnsi="Garamond" w:cs="Arial"/>
          <w:color w:val="000000"/>
        </w:rPr>
        <w:t xml:space="preserve">zonej </w:t>
      </w:r>
      <w:r w:rsidRPr="00E961D5">
        <w:rPr>
          <w:rFonts w:ascii="Garamond" w:hAnsi="Garamond" w:cs="Arial"/>
          <w:color w:val="000000"/>
        </w:rPr>
        <w:t>podpisem zaufanym lub podpisem osobistym.</w:t>
      </w:r>
    </w:p>
    <w:p w14:paraId="2EA10928" w14:textId="77777777" w:rsidR="00E961D5" w:rsidRPr="00E961D5" w:rsidRDefault="00C60866" w:rsidP="003F63C1">
      <w:pPr>
        <w:pStyle w:val="Akapitzlist"/>
        <w:numPr>
          <w:ilvl w:val="0"/>
          <w:numId w:val="4"/>
        </w:numPr>
        <w:jc w:val="both"/>
        <w:textAlignment w:val="baseline"/>
        <w:rPr>
          <w:rFonts w:ascii="Garamond" w:hAnsi="Garamond" w:cs="Arial"/>
        </w:rPr>
      </w:pPr>
      <w:r w:rsidRPr="00CC5BF8">
        <w:rPr>
          <w:rFonts w:ascii="Garamond" w:hAnsi="Garamond" w:cs="Arial"/>
          <w:color w:val="000000"/>
        </w:rPr>
        <w:t xml:space="preserve">Za datę złożenia oferty przyjmuje się datę jej przekazania w systemie (platformie) w drugim kroku składania oferty poprzez kliknięcie przycisku </w:t>
      </w:r>
      <w:r w:rsidRPr="00E961D5">
        <w:rPr>
          <w:rFonts w:ascii="Garamond" w:hAnsi="Garamond" w:cs="Arial"/>
          <w:b/>
          <w:color w:val="000000"/>
        </w:rPr>
        <w:t>“Złóż ofertę”</w:t>
      </w:r>
      <w:r w:rsidRPr="00CC5BF8">
        <w:rPr>
          <w:rFonts w:ascii="Garamond" w:hAnsi="Garamond" w:cs="Arial"/>
          <w:color w:val="000000"/>
        </w:rPr>
        <w:t xml:space="preserve"> i wyświetlenie się komunikatu, że oferta została zaszyfrowana i złożona.</w:t>
      </w:r>
    </w:p>
    <w:p w14:paraId="72E91367" w14:textId="77777777" w:rsidR="00E961D5" w:rsidRPr="00E961D5" w:rsidRDefault="00C60866" w:rsidP="003F63C1">
      <w:pPr>
        <w:pStyle w:val="Akapitzlist"/>
        <w:numPr>
          <w:ilvl w:val="0"/>
          <w:numId w:val="4"/>
        </w:numPr>
        <w:jc w:val="both"/>
        <w:textAlignment w:val="baseline"/>
        <w:rPr>
          <w:rFonts w:ascii="Garamond" w:hAnsi="Garamond" w:cs="Arial"/>
        </w:rPr>
      </w:pPr>
      <w:r w:rsidRPr="00E961D5">
        <w:rPr>
          <w:rFonts w:ascii="Garamond" w:hAnsi="Garamond" w:cs="Arial"/>
          <w:color w:val="000000"/>
        </w:rPr>
        <w:lastRenderedPageBreak/>
        <w:t>Szczegółowa instrukcja dla Wykonawców dotycząca złożenia, zmiany i wycofania oferty znajduje się na stronie internetowej pod adresem:</w:t>
      </w:r>
    </w:p>
    <w:p w14:paraId="5836462D" w14:textId="763D1129" w:rsidR="004E2A08" w:rsidRPr="00C25369" w:rsidRDefault="00E809F3" w:rsidP="003F63C1">
      <w:pPr>
        <w:pStyle w:val="Akapitzlist"/>
        <w:jc w:val="both"/>
        <w:textAlignment w:val="baseline"/>
        <w:rPr>
          <w:rFonts w:ascii="Garamond" w:hAnsi="Garamond" w:cs="Arial"/>
          <w:b/>
          <w:color w:val="1F497D" w:themeColor="text2"/>
        </w:rPr>
      </w:pPr>
      <w:hyperlink r:id="rId59" w:history="1">
        <w:r w:rsidR="00C60866" w:rsidRPr="00C9735F">
          <w:rPr>
            <w:rFonts w:ascii="Garamond" w:hAnsi="Garamond" w:cs="Arial"/>
            <w:b/>
            <w:color w:val="1F497D" w:themeColor="text2"/>
          </w:rPr>
          <w:t>https://platformazakupowa.pl/strona/45-instrukcje</w:t>
        </w:r>
      </w:hyperlink>
    </w:p>
    <w:p w14:paraId="3C356E1E" w14:textId="68CE3B7B" w:rsidR="004E2A08" w:rsidRDefault="004E2A08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color w:val="000000"/>
          <w:sz w:val="24"/>
          <w:szCs w:val="24"/>
          <w:u w:val="single"/>
          <w:lang w:eastAsia="pl-PL"/>
        </w:rPr>
      </w:pPr>
    </w:p>
    <w:p w14:paraId="4ACCBB92" w14:textId="77777777" w:rsidR="004E2A08" w:rsidRPr="00CC5BF8" w:rsidRDefault="004E2A08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color w:val="000000"/>
          <w:sz w:val="24"/>
          <w:szCs w:val="24"/>
          <w:u w:val="single"/>
          <w:lang w:eastAsia="pl-PL"/>
        </w:rPr>
      </w:pPr>
    </w:p>
    <w:p w14:paraId="26573B6F" w14:textId="77777777" w:rsidR="00E3247F" w:rsidRPr="00C9735F" w:rsidRDefault="00E3247F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C9735F">
        <w:rPr>
          <w:rFonts w:ascii="Garamond" w:hAnsi="Garamond" w:cs="Arial"/>
          <w:b/>
          <w:color w:val="000000"/>
          <w:u w:val="single"/>
        </w:rPr>
        <w:t xml:space="preserve">OTWARCIE OFERT – </w:t>
      </w:r>
      <w:r w:rsidR="00531B85" w:rsidRPr="00C9735F">
        <w:rPr>
          <w:rFonts w:ascii="Garamond" w:hAnsi="Garamond" w:cs="Arial"/>
          <w:b/>
          <w:color w:val="000000"/>
          <w:u w:val="single"/>
        </w:rPr>
        <w:t>art</w:t>
      </w:r>
      <w:r w:rsidRPr="00C9735F">
        <w:rPr>
          <w:rFonts w:ascii="Garamond" w:hAnsi="Garamond" w:cs="Arial"/>
          <w:b/>
          <w:color w:val="000000"/>
          <w:u w:val="single"/>
        </w:rPr>
        <w:t xml:space="preserve">. 222 </w:t>
      </w:r>
      <w:r w:rsidR="00531B85" w:rsidRPr="00C9735F">
        <w:rPr>
          <w:rFonts w:ascii="Garamond" w:hAnsi="Garamond" w:cs="Arial"/>
          <w:b/>
          <w:color w:val="000000"/>
          <w:u w:val="single"/>
        </w:rPr>
        <w:t xml:space="preserve">ustawy </w:t>
      </w:r>
      <w:proofErr w:type="spellStart"/>
      <w:r w:rsidR="00531B85" w:rsidRPr="00C9735F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531B85" w:rsidRPr="00C9735F">
        <w:rPr>
          <w:rFonts w:ascii="Garamond" w:hAnsi="Garamond" w:cs="Arial"/>
          <w:b/>
          <w:color w:val="000000"/>
          <w:u w:val="single"/>
        </w:rPr>
        <w:t>.</w:t>
      </w:r>
    </w:p>
    <w:p w14:paraId="7B8FE7F0" w14:textId="77777777" w:rsidR="00285083" w:rsidRPr="00CC5BF8" w:rsidRDefault="00285083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14:paraId="5AC1E17D" w14:textId="41976081" w:rsidR="00C9735F" w:rsidRDefault="00C60866" w:rsidP="003F63C1">
      <w:pPr>
        <w:pStyle w:val="Akapitzlist"/>
        <w:numPr>
          <w:ilvl w:val="0"/>
          <w:numId w:val="42"/>
        </w:numPr>
        <w:jc w:val="both"/>
        <w:textAlignment w:val="baseline"/>
        <w:rPr>
          <w:rFonts w:ascii="Garamond" w:hAnsi="Garamond" w:cs="Arial"/>
          <w:color w:val="000000"/>
        </w:rPr>
      </w:pPr>
      <w:r w:rsidRPr="00C9735F">
        <w:rPr>
          <w:rFonts w:ascii="Garamond" w:hAnsi="Garamond" w:cs="Arial"/>
          <w:color w:val="000000"/>
        </w:rPr>
        <w:t xml:space="preserve">Otwarcie ofert następuje niezwłocznie po upływie terminu składania ofert, nie później niż następnego dnia po dniu, w którym upłynął termin składania ofert tj. </w:t>
      </w:r>
      <w:r w:rsidR="000F532B" w:rsidRPr="000F532B">
        <w:rPr>
          <w:rFonts w:ascii="Garamond" w:hAnsi="Garamond" w:cs="Arial"/>
          <w:b/>
          <w:bCs/>
          <w:color w:val="000000"/>
        </w:rPr>
        <w:t>dnia</w:t>
      </w:r>
      <w:r w:rsidR="003A520A">
        <w:rPr>
          <w:rFonts w:ascii="Garamond" w:hAnsi="Garamond" w:cs="Arial"/>
          <w:b/>
          <w:bCs/>
          <w:color w:val="000000"/>
        </w:rPr>
        <w:t xml:space="preserve"> 14</w:t>
      </w:r>
      <w:r w:rsidR="00A77D39">
        <w:rPr>
          <w:rFonts w:ascii="Garamond" w:hAnsi="Garamond" w:cs="Arial"/>
          <w:b/>
          <w:bCs/>
          <w:color w:val="000000"/>
        </w:rPr>
        <w:t>.0</w:t>
      </w:r>
      <w:r w:rsidR="00C25369">
        <w:rPr>
          <w:rFonts w:ascii="Garamond" w:hAnsi="Garamond" w:cs="Arial"/>
          <w:b/>
          <w:bCs/>
          <w:color w:val="000000"/>
        </w:rPr>
        <w:t>7</w:t>
      </w:r>
      <w:r w:rsidR="00F258C2">
        <w:rPr>
          <w:rFonts w:ascii="Garamond" w:hAnsi="Garamond" w:cs="Arial"/>
          <w:b/>
          <w:bCs/>
          <w:color w:val="000000"/>
        </w:rPr>
        <w:t>.</w:t>
      </w:r>
      <w:r w:rsidR="000F532B" w:rsidRPr="000F532B">
        <w:rPr>
          <w:rFonts w:ascii="Garamond" w:hAnsi="Garamond" w:cs="Arial"/>
          <w:b/>
          <w:bCs/>
          <w:color w:val="000000"/>
        </w:rPr>
        <w:t>202</w:t>
      </w:r>
      <w:r w:rsidR="00C25369">
        <w:rPr>
          <w:rFonts w:ascii="Garamond" w:hAnsi="Garamond" w:cs="Arial"/>
          <w:b/>
          <w:bCs/>
          <w:color w:val="000000"/>
        </w:rPr>
        <w:t>3</w:t>
      </w:r>
      <w:r w:rsidR="000F532B" w:rsidRPr="000F532B">
        <w:rPr>
          <w:rFonts w:ascii="Garamond" w:hAnsi="Garamond" w:cs="Arial"/>
          <w:b/>
          <w:bCs/>
          <w:color w:val="000000"/>
        </w:rPr>
        <w:t>r</w:t>
      </w:r>
      <w:r w:rsidR="000F532B">
        <w:rPr>
          <w:rFonts w:ascii="Garamond" w:hAnsi="Garamond" w:cs="Arial"/>
          <w:b/>
          <w:bCs/>
          <w:color w:val="000000"/>
        </w:rPr>
        <w:t xml:space="preserve"> o godz. 10:30.</w:t>
      </w:r>
    </w:p>
    <w:p w14:paraId="5AF469A0" w14:textId="77777777" w:rsidR="00C9735F" w:rsidRDefault="00C60866" w:rsidP="003F63C1">
      <w:pPr>
        <w:pStyle w:val="Akapitzlist"/>
        <w:numPr>
          <w:ilvl w:val="0"/>
          <w:numId w:val="42"/>
        </w:numPr>
        <w:jc w:val="both"/>
        <w:textAlignment w:val="baseline"/>
        <w:rPr>
          <w:rFonts w:ascii="Garamond" w:hAnsi="Garamond" w:cs="Arial"/>
          <w:color w:val="000000"/>
        </w:rPr>
      </w:pPr>
      <w:r w:rsidRPr="00C9735F">
        <w:rPr>
          <w:rFonts w:ascii="Garamond" w:hAnsi="Garamond" w:cs="Arial"/>
          <w:color w:val="00000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D850A92" w14:textId="77777777" w:rsidR="00C9735F" w:rsidRDefault="00C60866" w:rsidP="003F63C1">
      <w:pPr>
        <w:pStyle w:val="Akapitzlist"/>
        <w:numPr>
          <w:ilvl w:val="0"/>
          <w:numId w:val="42"/>
        </w:numPr>
        <w:jc w:val="both"/>
        <w:textAlignment w:val="baseline"/>
        <w:rPr>
          <w:rFonts w:ascii="Garamond" w:hAnsi="Garamond" w:cs="Arial"/>
          <w:color w:val="000000"/>
        </w:rPr>
      </w:pPr>
      <w:r w:rsidRPr="00C9735F">
        <w:rPr>
          <w:rFonts w:ascii="Garamond" w:hAnsi="Garamond" w:cs="Arial"/>
          <w:color w:val="000000"/>
        </w:rPr>
        <w:t>Zamawiający poinformuje o zmianie terminu otwarcia ofert na stronie internetowej prowadzonego postępowania.</w:t>
      </w:r>
    </w:p>
    <w:p w14:paraId="23F36F03" w14:textId="77777777" w:rsidR="00C9735F" w:rsidRDefault="00C60866" w:rsidP="003F63C1">
      <w:pPr>
        <w:pStyle w:val="Akapitzlist"/>
        <w:numPr>
          <w:ilvl w:val="0"/>
          <w:numId w:val="42"/>
        </w:numPr>
        <w:jc w:val="both"/>
        <w:textAlignment w:val="baseline"/>
        <w:rPr>
          <w:rFonts w:ascii="Garamond" w:hAnsi="Garamond" w:cs="Arial"/>
          <w:color w:val="000000"/>
        </w:rPr>
      </w:pPr>
      <w:r w:rsidRPr="00C9735F">
        <w:rPr>
          <w:rFonts w:ascii="Garamond" w:hAnsi="Garamond" w:cs="Arial"/>
          <w:color w:val="000000"/>
        </w:rPr>
        <w:t>Zamawiający, najpóźniej przed otwarciem ofert, udostępnia na stronie internetowej prowadzonego postępowania informację o kwocie, jaką zamierza przeznaczyć na sfinansowanie zamówienia.</w:t>
      </w:r>
    </w:p>
    <w:p w14:paraId="4CF69630" w14:textId="77777777" w:rsidR="00C60866" w:rsidRPr="00C9735F" w:rsidRDefault="00C60866" w:rsidP="003F63C1">
      <w:pPr>
        <w:pStyle w:val="Akapitzlist"/>
        <w:numPr>
          <w:ilvl w:val="0"/>
          <w:numId w:val="42"/>
        </w:numPr>
        <w:jc w:val="both"/>
        <w:textAlignment w:val="baseline"/>
        <w:rPr>
          <w:rFonts w:ascii="Garamond" w:hAnsi="Garamond" w:cs="Arial"/>
          <w:color w:val="000000"/>
        </w:rPr>
      </w:pPr>
      <w:r w:rsidRPr="00C9735F">
        <w:rPr>
          <w:rFonts w:ascii="Garamond" w:hAnsi="Garamond" w:cs="Arial"/>
          <w:color w:val="000000"/>
        </w:rPr>
        <w:t>Zamawiający, niezwłocznie po otwarciu ofert, udostępnia na stronie internetowej prowadzonego postępowania informacje o:</w:t>
      </w:r>
    </w:p>
    <w:p w14:paraId="2AEC8FF2" w14:textId="77777777" w:rsidR="00C9735F" w:rsidRDefault="00C60866" w:rsidP="003F63C1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ascii="Garamond" w:hAnsi="Garamond"/>
        </w:rPr>
      </w:pPr>
      <w:r w:rsidRPr="00CC5BF8">
        <w:rPr>
          <w:rFonts w:ascii="Garamond" w:hAnsi="Garamond" w:cs="Arial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505B0EF4" w14:textId="77777777" w:rsidR="00C9735F" w:rsidRDefault="00C60866" w:rsidP="003F63C1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ascii="Garamond" w:hAnsi="Garamond"/>
        </w:rPr>
      </w:pPr>
      <w:r w:rsidRPr="00C9735F">
        <w:rPr>
          <w:rFonts w:ascii="Garamond" w:hAnsi="Garamond" w:cs="Arial"/>
          <w:color w:val="000000"/>
        </w:rPr>
        <w:t>cenach lub kosztach zawartych w ofertach</w:t>
      </w:r>
      <w:r w:rsidR="00C9735F">
        <w:rPr>
          <w:rFonts w:ascii="Garamond" w:hAnsi="Garamond" w:cs="Arial"/>
          <w:color w:val="000000"/>
        </w:rPr>
        <w:t>;</w:t>
      </w:r>
    </w:p>
    <w:p w14:paraId="505990E3" w14:textId="77777777" w:rsidR="00C60866" w:rsidRPr="00C9735F" w:rsidRDefault="00C9735F" w:rsidP="003F63C1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ascii="Garamond" w:hAnsi="Garamond"/>
        </w:rPr>
      </w:pPr>
      <w:r w:rsidRPr="00C9735F">
        <w:rPr>
          <w:rFonts w:ascii="Garamond" w:hAnsi="Garamond" w:cs="Arial"/>
          <w:color w:val="000000"/>
        </w:rPr>
        <w:t>i</w:t>
      </w:r>
      <w:r w:rsidR="00C60866" w:rsidRPr="00C9735F">
        <w:rPr>
          <w:rFonts w:ascii="Garamond" w:hAnsi="Garamond" w:cs="Arial"/>
          <w:color w:val="000000"/>
        </w:rPr>
        <w:t>nformacja zostanie opublikowana na stronie postępowania na</w:t>
      </w:r>
      <w:hyperlink r:id="rId60" w:history="1">
        <w:r w:rsidR="00C60866" w:rsidRPr="00C9735F">
          <w:rPr>
            <w:rFonts w:ascii="Garamond" w:hAnsi="Garamond" w:cs="Arial"/>
            <w:b/>
            <w:color w:val="1155CC"/>
          </w:rPr>
          <w:t xml:space="preserve"> platformazakupowa.pl</w:t>
        </w:r>
      </w:hyperlink>
      <w:r w:rsidR="00C60866" w:rsidRPr="00C9735F">
        <w:rPr>
          <w:rFonts w:ascii="Garamond" w:hAnsi="Garamond" w:cs="Arial"/>
          <w:b/>
          <w:color w:val="000000"/>
        </w:rPr>
        <w:t xml:space="preserve"> </w:t>
      </w:r>
      <w:r w:rsidR="00C60866" w:rsidRPr="00C9735F">
        <w:rPr>
          <w:rFonts w:ascii="Garamond" w:hAnsi="Garamond" w:cs="Arial"/>
          <w:color w:val="000000"/>
        </w:rPr>
        <w:t xml:space="preserve">w sekcji </w:t>
      </w:r>
      <w:r w:rsidR="00C60866" w:rsidRPr="00C9735F">
        <w:rPr>
          <w:rFonts w:ascii="Garamond" w:hAnsi="Garamond" w:cs="Arial"/>
          <w:b/>
          <w:color w:val="000000"/>
        </w:rPr>
        <w:t>,,Komunikaty”</w:t>
      </w:r>
      <w:r w:rsidR="00C60866" w:rsidRPr="00C9735F">
        <w:rPr>
          <w:rFonts w:ascii="Garamond" w:hAnsi="Garamond" w:cs="Arial"/>
          <w:color w:val="000000"/>
        </w:rPr>
        <w:t xml:space="preserve"> .</w:t>
      </w:r>
    </w:p>
    <w:p w14:paraId="17184409" w14:textId="77777777" w:rsidR="00C9735F" w:rsidRDefault="00C9735F" w:rsidP="003F63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</w:p>
    <w:p w14:paraId="2BCA994E" w14:textId="442064DD" w:rsidR="001D2256" w:rsidRPr="00BE70E4" w:rsidRDefault="00C60866" w:rsidP="003F63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Uwaga! </w:t>
      </w:r>
      <w:r w:rsidR="0072103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u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stawą </w:t>
      </w:r>
      <w:proofErr w:type="spellStart"/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</w:t>
      </w:r>
      <w:r w:rsidR="0072103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zp</w:t>
      </w:r>
      <w:proofErr w:type="spellEnd"/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 Zamawiający nie ma obowiązku przeprowadzania jawnej sesji otwarcia ofert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z udziałem Wykonawców lub transmitowania sesji otwarcia za pośrednictwem elektronicznych narzędzi do przekazu wideo on-line</w:t>
      </w:r>
      <w:r w:rsidR="00A217D0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</w:p>
    <w:p w14:paraId="2FF47BE3" w14:textId="77777777" w:rsidR="001D2256" w:rsidRPr="00CC5BF8" w:rsidRDefault="001D2256" w:rsidP="003F63C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C8FEDED" w14:textId="77777777" w:rsidR="00C60866" w:rsidRPr="00C9735F" w:rsidRDefault="00C93227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/>
          <w:b/>
          <w:bCs/>
          <w:u w:val="single"/>
        </w:rPr>
      </w:pPr>
      <w:r w:rsidRPr="00C9735F">
        <w:rPr>
          <w:rFonts w:ascii="Garamond" w:hAnsi="Garamond" w:cs="Arial"/>
          <w:b/>
          <w:color w:val="000000"/>
          <w:u w:val="single"/>
        </w:rPr>
        <w:t xml:space="preserve">OPIS KRYTERIÓW OCENY OFERT WRAZ Z PODANIEM WAGI TYCH KRYTERIÓW I SPOSOBU OCENY OFERT – </w:t>
      </w:r>
      <w:r w:rsidR="002603AB" w:rsidRPr="00C9735F">
        <w:rPr>
          <w:rFonts w:ascii="Garamond" w:hAnsi="Garamond" w:cs="Arial"/>
          <w:b/>
          <w:color w:val="000000"/>
          <w:u w:val="single"/>
        </w:rPr>
        <w:t>art</w:t>
      </w:r>
      <w:r w:rsidRPr="00C9735F">
        <w:rPr>
          <w:rFonts w:ascii="Garamond" w:hAnsi="Garamond" w:cs="Arial"/>
          <w:b/>
          <w:color w:val="000000"/>
          <w:u w:val="single"/>
        </w:rPr>
        <w:t xml:space="preserve">. 281 </w:t>
      </w:r>
      <w:r w:rsidR="00C9735F">
        <w:rPr>
          <w:rFonts w:ascii="Garamond" w:hAnsi="Garamond" w:cs="Arial"/>
          <w:b/>
          <w:color w:val="000000"/>
          <w:u w:val="single"/>
        </w:rPr>
        <w:t>ust.</w:t>
      </w:r>
      <w:r w:rsidRPr="00C9735F">
        <w:rPr>
          <w:rFonts w:ascii="Garamond" w:hAnsi="Garamond" w:cs="Arial"/>
          <w:b/>
          <w:color w:val="000000"/>
          <w:u w:val="single"/>
        </w:rPr>
        <w:t xml:space="preserve">1 </w:t>
      </w:r>
      <w:r w:rsidR="002603AB" w:rsidRPr="00C9735F">
        <w:rPr>
          <w:rFonts w:ascii="Garamond" w:hAnsi="Garamond" w:cs="Arial"/>
          <w:b/>
          <w:color w:val="000000"/>
          <w:u w:val="single"/>
        </w:rPr>
        <w:t>pkt.</w:t>
      </w:r>
      <w:r w:rsidRPr="00C9735F">
        <w:rPr>
          <w:rFonts w:ascii="Garamond" w:hAnsi="Garamond" w:cs="Arial"/>
          <w:b/>
          <w:color w:val="000000"/>
          <w:u w:val="single"/>
        </w:rPr>
        <w:t xml:space="preserve"> 17 </w:t>
      </w:r>
      <w:r w:rsidR="002603AB" w:rsidRPr="00C9735F">
        <w:rPr>
          <w:rFonts w:ascii="Garamond" w:hAnsi="Garamond" w:cs="Arial"/>
          <w:b/>
          <w:color w:val="000000"/>
          <w:u w:val="single"/>
        </w:rPr>
        <w:t>ust</w:t>
      </w:r>
      <w:r w:rsidR="00C9735F">
        <w:rPr>
          <w:rFonts w:ascii="Garamond" w:hAnsi="Garamond" w:cs="Arial"/>
          <w:b/>
          <w:color w:val="000000"/>
          <w:u w:val="single"/>
        </w:rPr>
        <w:t>a</w:t>
      </w:r>
      <w:r w:rsidR="002603AB" w:rsidRPr="00C9735F">
        <w:rPr>
          <w:rFonts w:ascii="Garamond" w:hAnsi="Garamond" w:cs="Arial"/>
          <w:b/>
          <w:color w:val="000000"/>
          <w:u w:val="single"/>
        </w:rPr>
        <w:t>wy</w:t>
      </w:r>
      <w:r w:rsidR="00C9735F">
        <w:rPr>
          <w:rFonts w:ascii="Garamond" w:hAnsi="Garamond" w:cs="Arial"/>
          <w:b/>
          <w:color w:val="000000"/>
          <w:u w:val="single"/>
        </w:rPr>
        <w:t xml:space="preserve"> </w:t>
      </w:r>
      <w:proofErr w:type="spellStart"/>
      <w:r w:rsidR="002603AB" w:rsidRPr="00C9735F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2603AB" w:rsidRPr="00C9735F">
        <w:rPr>
          <w:rFonts w:ascii="Garamond" w:hAnsi="Garamond" w:cs="Arial"/>
          <w:b/>
          <w:color w:val="000000"/>
          <w:u w:val="single"/>
        </w:rPr>
        <w:t>.</w:t>
      </w:r>
    </w:p>
    <w:p w14:paraId="78A77762" w14:textId="77777777" w:rsidR="00CF7DAF" w:rsidRPr="00CC5BF8" w:rsidRDefault="00CF7DAF" w:rsidP="003F6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4B9BE615" w14:textId="77777777" w:rsidR="00A217D0" w:rsidRPr="00716A78" w:rsidRDefault="00A217D0" w:rsidP="003F63C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716A78">
        <w:rPr>
          <w:rFonts w:ascii="Garamond" w:hAnsi="Garamond"/>
          <w:b/>
          <w:bCs/>
          <w:sz w:val="24"/>
          <w:szCs w:val="24"/>
        </w:rPr>
        <w:t>Przy wyborze oferty Zamawiający będzie się kierował następującym kryterium:</w:t>
      </w:r>
    </w:p>
    <w:p w14:paraId="2C24A222" w14:textId="77777777" w:rsidR="00716A78" w:rsidRDefault="00716A78" w:rsidP="003F63C1">
      <w:pPr>
        <w:pStyle w:val="Akapitzlist"/>
        <w:ind w:left="360"/>
        <w:jc w:val="both"/>
        <w:rPr>
          <w:rFonts w:ascii="Garamond" w:hAnsi="Garamond"/>
          <w:b/>
          <w:bCs/>
        </w:rPr>
      </w:pPr>
    </w:p>
    <w:p w14:paraId="2C9BF3A5" w14:textId="79AAD427" w:rsidR="00357CD4" w:rsidRDefault="00A217D0" w:rsidP="003F63C1">
      <w:pPr>
        <w:pStyle w:val="Akapitzlist"/>
        <w:ind w:left="360"/>
        <w:jc w:val="both"/>
        <w:rPr>
          <w:rFonts w:ascii="Garamond" w:hAnsi="Garamond"/>
          <w:b/>
          <w:bCs/>
        </w:rPr>
      </w:pPr>
      <w:r w:rsidRPr="00716A78">
        <w:rPr>
          <w:rFonts w:ascii="Garamond" w:hAnsi="Garamond"/>
          <w:b/>
          <w:bCs/>
        </w:rPr>
        <w:t xml:space="preserve">Cena </w:t>
      </w:r>
      <w:r w:rsidR="00A77D39">
        <w:rPr>
          <w:rFonts w:ascii="Garamond" w:hAnsi="Garamond"/>
          <w:b/>
          <w:bCs/>
        </w:rPr>
        <w:t xml:space="preserve">                   </w:t>
      </w:r>
      <w:r w:rsidRPr="00716A78">
        <w:rPr>
          <w:rFonts w:ascii="Garamond" w:hAnsi="Garamond"/>
          <w:b/>
          <w:bCs/>
        </w:rPr>
        <w:t xml:space="preserve">– </w:t>
      </w:r>
      <w:r w:rsidR="00A77D39">
        <w:rPr>
          <w:rFonts w:ascii="Garamond" w:hAnsi="Garamond"/>
          <w:b/>
          <w:bCs/>
        </w:rPr>
        <w:t>6</w:t>
      </w:r>
      <w:r w:rsidR="00716A78" w:rsidRPr="00716A78">
        <w:rPr>
          <w:rFonts w:ascii="Garamond" w:hAnsi="Garamond"/>
          <w:b/>
          <w:bCs/>
        </w:rPr>
        <w:t>0</w:t>
      </w:r>
      <w:r w:rsidRPr="00716A78">
        <w:rPr>
          <w:rFonts w:ascii="Garamond" w:hAnsi="Garamond"/>
          <w:b/>
          <w:bCs/>
        </w:rPr>
        <w:t xml:space="preserve">% </w:t>
      </w:r>
    </w:p>
    <w:p w14:paraId="07B77274" w14:textId="5F435E01" w:rsidR="000E63E9" w:rsidRPr="001D2256" w:rsidRDefault="00A77D39" w:rsidP="003F63C1">
      <w:pPr>
        <w:pStyle w:val="Akapitzlist"/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Termin dostawy – 40%</w:t>
      </w:r>
      <w:r w:rsidR="001D2256">
        <w:rPr>
          <w:rFonts w:ascii="Garamond" w:hAnsi="Garamond"/>
          <w:b/>
          <w:bCs/>
        </w:rPr>
        <w:t xml:space="preserve"> (2- 5 dni)</w:t>
      </w:r>
    </w:p>
    <w:p w14:paraId="01CFB3F7" w14:textId="77777777" w:rsidR="00717450" w:rsidRPr="00B42117" w:rsidRDefault="00717450" w:rsidP="003F63C1">
      <w:pPr>
        <w:pStyle w:val="Tekstpodstawowy2"/>
        <w:rPr>
          <w:rFonts w:ascii="Garamond" w:hAnsi="Garamond"/>
        </w:rPr>
      </w:pPr>
    </w:p>
    <w:p w14:paraId="1837B717" w14:textId="16FD8645" w:rsidR="00717450" w:rsidRPr="00B42117" w:rsidRDefault="00B42117" w:rsidP="003F63C1">
      <w:pPr>
        <w:pStyle w:val="Tekstpodstawowy2"/>
        <w:rPr>
          <w:rFonts w:ascii="Garamond" w:hAnsi="Garamond"/>
        </w:rPr>
      </w:pPr>
      <w:r w:rsidRPr="00B42117">
        <w:rPr>
          <w:rFonts w:ascii="Garamond" w:hAnsi="Garamond"/>
        </w:rPr>
        <w:t xml:space="preserve">      </w:t>
      </w:r>
      <w:r w:rsidR="00717450" w:rsidRPr="00B42117">
        <w:rPr>
          <w:rFonts w:ascii="Garamond" w:hAnsi="Garamond"/>
        </w:rPr>
        <w:t>CENA</w:t>
      </w:r>
      <w:r w:rsidRPr="00B42117">
        <w:rPr>
          <w:rFonts w:ascii="Garamond" w:hAnsi="Garamond"/>
        </w:rPr>
        <w:t xml:space="preserve">  +  </w:t>
      </w:r>
      <w:r w:rsidR="00717450" w:rsidRPr="00B42117">
        <w:rPr>
          <w:rFonts w:ascii="Garamond" w:hAnsi="Garamond"/>
        </w:rPr>
        <w:t xml:space="preserve">TERMIN </w:t>
      </w:r>
      <w:r w:rsidR="004E2A08" w:rsidRPr="00B42117">
        <w:rPr>
          <w:rFonts w:ascii="Garamond" w:hAnsi="Garamond"/>
        </w:rPr>
        <w:t xml:space="preserve">DOSTAWY </w:t>
      </w:r>
      <w:r w:rsidR="00717450" w:rsidRPr="00B42117">
        <w:rPr>
          <w:rFonts w:ascii="Garamond" w:hAnsi="Garamond"/>
        </w:rPr>
        <w:t>:</w:t>
      </w:r>
    </w:p>
    <w:p w14:paraId="2C77B537" w14:textId="77777777" w:rsidR="00717450" w:rsidRPr="00B42117" w:rsidRDefault="00717450" w:rsidP="003F63C1">
      <w:pPr>
        <w:pStyle w:val="Tekstpodstawowy2"/>
        <w:rPr>
          <w:rFonts w:ascii="Garamond" w:hAnsi="Garamond"/>
        </w:rPr>
      </w:pPr>
    </w:p>
    <w:p w14:paraId="076FD0E2" w14:textId="77777777" w:rsidR="00717450" w:rsidRPr="00B42117" w:rsidRDefault="00717450" w:rsidP="003F63C1">
      <w:pPr>
        <w:pStyle w:val="Tekstpodstawowy2"/>
        <w:rPr>
          <w:rFonts w:ascii="Garamond" w:hAnsi="Garamond"/>
        </w:rPr>
      </w:pPr>
      <w:r w:rsidRPr="00B42117">
        <w:rPr>
          <w:rFonts w:ascii="Garamond" w:hAnsi="Garamond"/>
          <w:u w:val="single"/>
        </w:rPr>
        <w:t>najniższa wartość podana w ofercie</w:t>
      </w:r>
      <w:r w:rsidRPr="00B42117">
        <w:rPr>
          <w:rFonts w:ascii="Garamond" w:hAnsi="Garamond"/>
        </w:rPr>
        <w:t xml:space="preserve">  x waga</w:t>
      </w:r>
      <w:r w:rsidRPr="00B42117">
        <w:rPr>
          <w:rFonts w:ascii="Garamond" w:hAnsi="Garamond"/>
        </w:rPr>
        <w:tab/>
      </w:r>
    </w:p>
    <w:p w14:paraId="726C43C8" w14:textId="34860C4A" w:rsidR="004E2A08" w:rsidRPr="00B42117" w:rsidRDefault="00717450" w:rsidP="003F63C1">
      <w:pPr>
        <w:pStyle w:val="Tekstpodstawowy2"/>
        <w:rPr>
          <w:rFonts w:ascii="Garamond" w:hAnsi="Garamond"/>
        </w:rPr>
      </w:pPr>
      <w:r w:rsidRPr="00B42117">
        <w:rPr>
          <w:rFonts w:ascii="Garamond" w:hAnsi="Garamond"/>
        </w:rPr>
        <w:t>kolejne wartości podane w ofertach</w:t>
      </w:r>
    </w:p>
    <w:p w14:paraId="4F9827A7" w14:textId="77777777" w:rsidR="00BE70E4" w:rsidRDefault="00BE70E4" w:rsidP="003F63C1">
      <w:pPr>
        <w:pStyle w:val="Tekstpodstawowy2"/>
        <w:rPr>
          <w:rFonts w:ascii="Garamond" w:hAnsi="Garamond"/>
        </w:rPr>
      </w:pPr>
    </w:p>
    <w:p w14:paraId="57BA4856" w14:textId="29CA43CF" w:rsidR="004E2A08" w:rsidRPr="004E2A08" w:rsidRDefault="004E2A08" w:rsidP="003F63C1">
      <w:pPr>
        <w:pStyle w:val="Tekstpodstawowy2"/>
        <w:rPr>
          <w:rFonts w:ascii="Garamond" w:hAnsi="Garamond"/>
        </w:rPr>
      </w:pPr>
      <w:r w:rsidRPr="004E2A08">
        <w:rPr>
          <w:rFonts w:ascii="Garamond" w:hAnsi="Garamond"/>
        </w:rPr>
        <w:lastRenderedPageBreak/>
        <w:t xml:space="preserve">Uwaga: </w:t>
      </w:r>
    </w:p>
    <w:p w14:paraId="6A62D470" w14:textId="77777777" w:rsidR="004E2A08" w:rsidRPr="004E2A08" w:rsidRDefault="004E2A08" w:rsidP="003F63C1">
      <w:pPr>
        <w:pStyle w:val="Tekstpodstawowy2"/>
        <w:rPr>
          <w:rFonts w:ascii="Garamond" w:hAnsi="Garamond"/>
          <w:b w:val="0"/>
          <w:bCs w:val="0"/>
        </w:rPr>
      </w:pPr>
    </w:p>
    <w:p w14:paraId="6C7CC984" w14:textId="6ABFE865" w:rsidR="004E2A08" w:rsidRPr="004E2A08" w:rsidRDefault="004E2A08" w:rsidP="003F63C1">
      <w:pPr>
        <w:pStyle w:val="Tekstpodstawowy2"/>
        <w:rPr>
          <w:rFonts w:ascii="Garamond" w:hAnsi="Garamond"/>
          <w:b w:val="0"/>
          <w:bCs w:val="0"/>
        </w:rPr>
      </w:pPr>
      <w:r w:rsidRPr="004E2A08">
        <w:rPr>
          <w:rFonts w:ascii="Garamond" w:hAnsi="Garamond"/>
          <w:b w:val="0"/>
          <w:bCs w:val="0"/>
        </w:rPr>
        <w:t xml:space="preserve">Powyższą informację należy podać w pełnych </w:t>
      </w:r>
      <w:r w:rsidR="00172F0D">
        <w:rPr>
          <w:rFonts w:ascii="Garamond" w:hAnsi="Garamond"/>
          <w:b w:val="0"/>
          <w:bCs w:val="0"/>
        </w:rPr>
        <w:t xml:space="preserve">dniach </w:t>
      </w:r>
      <w:r w:rsidRPr="004E2A08">
        <w:rPr>
          <w:rFonts w:ascii="Garamond" w:hAnsi="Garamond"/>
          <w:b w:val="0"/>
          <w:bCs w:val="0"/>
        </w:rPr>
        <w:t xml:space="preserve">. </w:t>
      </w:r>
    </w:p>
    <w:p w14:paraId="0A4BBE53" w14:textId="77777777" w:rsidR="004E2A08" w:rsidRPr="004E2A08" w:rsidRDefault="004E2A08" w:rsidP="003F63C1">
      <w:pPr>
        <w:pStyle w:val="Tekstpodstawowy2"/>
        <w:rPr>
          <w:rFonts w:ascii="Garamond" w:hAnsi="Garamond"/>
          <w:b w:val="0"/>
          <w:bCs w:val="0"/>
        </w:rPr>
      </w:pPr>
    </w:p>
    <w:p w14:paraId="16D122E3" w14:textId="4A84226B" w:rsidR="004E2A08" w:rsidRPr="004E2A08" w:rsidRDefault="004E2A08" w:rsidP="003F63C1">
      <w:pPr>
        <w:pStyle w:val="Tekstpodstawowy2"/>
        <w:rPr>
          <w:rFonts w:ascii="Garamond" w:hAnsi="Garamond"/>
          <w:b w:val="0"/>
          <w:bCs w:val="0"/>
        </w:rPr>
      </w:pPr>
      <w:r w:rsidRPr="004E2A08">
        <w:rPr>
          <w:rFonts w:ascii="Garamond" w:hAnsi="Garamond"/>
          <w:b w:val="0"/>
          <w:bCs w:val="0"/>
        </w:rPr>
        <w:t xml:space="preserve">Jeżeli Wykonawca nie poda w ofercie terminu dostawy Zamawiający do oceny ofert przyjmie 5 </w:t>
      </w:r>
      <w:r>
        <w:rPr>
          <w:rFonts w:ascii="Garamond" w:hAnsi="Garamond"/>
          <w:b w:val="0"/>
          <w:bCs w:val="0"/>
        </w:rPr>
        <w:t xml:space="preserve"> </w:t>
      </w:r>
      <w:r w:rsidRPr="004E2A08">
        <w:rPr>
          <w:rFonts w:ascii="Garamond" w:hAnsi="Garamond"/>
          <w:b w:val="0"/>
          <w:bCs w:val="0"/>
        </w:rPr>
        <w:t>dni roboczych.</w:t>
      </w:r>
    </w:p>
    <w:p w14:paraId="703422CC" w14:textId="6ACCD008" w:rsidR="004E2A08" w:rsidRPr="004E2A08" w:rsidRDefault="004E2A08" w:rsidP="003F63C1">
      <w:pPr>
        <w:pStyle w:val="Tekstpodstawowy2"/>
        <w:rPr>
          <w:rFonts w:ascii="Garamond" w:hAnsi="Garamond"/>
          <w:b w:val="0"/>
          <w:bCs w:val="0"/>
        </w:rPr>
      </w:pPr>
      <w:r w:rsidRPr="004E2A08">
        <w:rPr>
          <w:rFonts w:ascii="Garamond" w:hAnsi="Garamond"/>
          <w:b w:val="0"/>
          <w:bCs w:val="0"/>
        </w:rPr>
        <w:tab/>
        <w:t>Jeżeli Wykona</w:t>
      </w:r>
      <w:r>
        <w:rPr>
          <w:rFonts w:ascii="Garamond" w:hAnsi="Garamond"/>
          <w:b w:val="0"/>
          <w:bCs w:val="0"/>
        </w:rPr>
        <w:t xml:space="preserve">wca </w:t>
      </w:r>
      <w:r w:rsidRPr="004E2A08">
        <w:rPr>
          <w:rFonts w:ascii="Garamond" w:hAnsi="Garamond"/>
          <w:b w:val="0"/>
          <w:bCs w:val="0"/>
        </w:rPr>
        <w:t xml:space="preserve"> poda:</w:t>
      </w:r>
    </w:p>
    <w:p w14:paraId="327A4510" w14:textId="77777777" w:rsidR="001D2256" w:rsidRDefault="004E2A08" w:rsidP="003F63C1">
      <w:pPr>
        <w:pStyle w:val="Tekstpodstawowy2"/>
        <w:ind w:left="708"/>
        <w:rPr>
          <w:rFonts w:ascii="Garamond" w:hAnsi="Garamond"/>
          <w:b w:val="0"/>
          <w:bCs w:val="0"/>
        </w:rPr>
      </w:pPr>
      <w:r w:rsidRPr="004E2A08">
        <w:rPr>
          <w:rFonts w:ascii="Garamond" w:hAnsi="Garamond"/>
          <w:b w:val="0"/>
          <w:bCs w:val="0"/>
        </w:rPr>
        <w:t>a)</w:t>
      </w:r>
      <w:r w:rsidRPr="004E2A08">
        <w:rPr>
          <w:rFonts w:ascii="Garamond" w:hAnsi="Garamond"/>
          <w:b w:val="0"/>
          <w:bCs w:val="0"/>
        </w:rPr>
        <w:tab/>
        <w:t xml:space="preserve"> dłuższy termin dostaw niż 5 dni roboczych- oferta zostanie odrzucona</w:t>
      </w:r>
      <w:r w:rsidR="001D2256">
        <w:rPr>
          <w:rFonts w:ascii="Garamond" w:hAnsi="Garamond"/>
          <w:b w:val="0"/>
          <w:bCs w:val="0"/>
        </w:rPr>
        <w:t xml:space="preserve"> na </w:t>
      </w:r>
    </w:p>
    <w:p w14:paraId="1B27DF20" w14:textId="4A166092" w:rsidR="004E2A08" w:rsidRPr="004E2A08" w:rsidRDefault="001D2256" w:rsidP="003F63C1">
      <w:pPr>
        <w:pStyle w:val="Tekstpodstawowy2"/>
        <w:ind w:left="708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    </w:t>
      </w:r>
      <w:r w:rsidR="000B067D">
        <w:rPr>
          <w:rFonts w:ascii="Garamond" w:hAnsi="Garamond"/>
          <w:b w:val="0"/>
          <w:bCs w:val="0"/>
        </w:rPr>
        <w:t xml:space="preserve">         </w:t>
      </w:r>
      <w:r>
        <w:rPr>
          <w:rFonts w:ascii="Garamond" w:hAnsi="Garamond"/>
          <w:b w:val="0"/>
          <w:bCs w:val="0"/>
        </w:rPr>
        <w:t>podstawie. art. 226 ust. 1 pkt 5</w:t>
      </w:r>
      <w:r w:rsidR="000E63E9">
        <w:rPr>
          <w:rFonts w:ascii="Garamond" w:hAnsi="Garamond"/>
          <w:b w:val="0"/>
          <w:bCs w:val="0"/>
        </w:rPr>
        <w:t>.</w:t>
      </w:r>
    </w:p>
    <w:p w14:paraId="28D62B3C" w14:textId="009BA9C3" w:rsidR="000B067D" w:rsidRDefault="000B067D" w:rsidP="000B067D">
      <w:pPr>
        <w:pStyle w:val="Tekstpodstawowy2"/>
        <w:numPr>
          <w:ilvl w:val="0"/>
          <w:numId w:val="38"/>
        </w:numPr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       </w:t>
      </w:r>
      <w:r w:rsidR="004E2A08" w:rsidRPr="004E2A08">
        <w:rPr>
          <w:rFonts w:ascii="Garamond" w:hAnsi="Garamond"/>
          <w:b w:val="0"/>
          <w:bCs w:val="0"/>
        </w:rPr>
        <w:t xml:space="preserve">krótszy termin dostaw niż 2 dni robocze- Zamawiający do oceny ofert przyjmie </w:t>
      </w:r>
    </w:p>
    <w:p w14:paraId="63A7A192" w14:textId="5C6F0B7B" w:rsidR="004E2A08" w:rsidRPr="004E2A08" w:rsidRDefault="000B067D" w:rsidP="000B067D">
      <w:pPr>
        <w:pStyle w:val="Tekstpodstawowy2"/>
        <w:ind w:left="1068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       </w:t>
      </w:r>
      <w:r w:rsidR="004E2A08" w:rsidRPr="004E2A08">
        <w:rPr>
          <w:rFonts w:ascii="Garamond" w:hAnsi="Garamond"/>
          <w:b w:val="0"/>
          <w:bCs w:val="0"/>
        </w:rPr>
        <w:t>2 dni robocze.</w:t>
      </w:r>
    </w:p>
    <w:p w14:paraId="29EC1480" w14:textId="02B8AB46" w:rsidR="00717450" w:rsidRPr="00717450" w:rsidRDefault="004E2A08" w:rsidP="003F63C1">
      <w:pPr>
        <w:pStyle w:val="Tekstpodstawowy2"/>
        <w:rPr>
          <w:rFonts w:ascii="Garamond" w:hAnsi="Garamond"/>
          <w:b w:val="0"/>
          <w:bCs w:val="0"/>
        </w:rPr>
      </w:pPr>
      <w:r w:rsidRPr="004E2A08">
        <w:rPr>
          <w:rFonts w:ascii="Garamond" w:hAnsi="Garamond"/>
          <w:b w:val="0"/>
          <w:bCs w:val="0"/>
        </w:rPr>
        <w:tab/>
      </w:r>
      <w:r w:rsidRPr="004E2A08">
        <w:rPr>
          <w:rFonts w:ascii="Garamond" w:hAnsi="Garamond"/>
          <w:b w:val="0"/>
          <w:bCs w:val="0"/>
        </w:rPr>
        <w:tab/>
      </w:r>
      <w:r w:rsidRPr="004E2A08">
        <w:rPr>
          <w:rFonts w:ascii="Garamond" w:hAnsi="Garamond"/>
          <w:b w:val="0"/>
          <w:bCs w:val="0"/>
        </w:rPr>
        <w:tab/>
      </w:r>
    </w:p>
    <w:p w14:paraId="60DB37CF" w14:textId="3DDB573F" w:rsidR="00717450" w:rsidRPr="00B42117" w:rsidRDefault="00717450" w:rsidP="003F63C1">
      <w:pPr>
        <w:pStyle w:val="Tekstpodstawowy2"/>
        <w:rPr>
          <w:rFonts w:ascii="Garamond" w:hAnsi="Garamond"/>
          <w:b w:val="0"/>
          <w:bCs w:val="0"/>
          <w:u w:val="single"/>
        </w:rPr>
      </w:pPr>
      <w:r w:rsidRPr="00B42117">
        <w:rPr>
          <w:rFonts w:ascii="Garamond" w:hAnsi="Garamond"/>
          <w:b w:val="0"/>
          <w:bCs w:val="0"/>
          <w:u w:val="single"/>
        </w:rPr>
        <w:t xml:space="preserve">Cena + termin </w:t>
      </w:r>
      <w:r w:rsidR="00430467" w:rsidRPr="00B42117">
        <w:rPr>
          <w:rFonts w:ascii="Garamond" w:hAnsi="Garamond"/>
          <w:b w:val="0"/>
          <w:bCs w:val="0"/>
          <w:u w:val="single"/>
        </w:rPr>
        <w:t>dostawy</w:t>
      </w:r>
      <w:r w:rsidRPr="00B42117">
        <w:rPr>
          <w:rFonts w:ascii="Garamond" w:hAnsi="Garamond"/>
          <w:b w:val="0"/>
          <w:bCs w:val="0"/>
          <w:u w:val="single"/>
        </w:rPr>
        <w:t xml:space="preserve"> = łączna punktacja.</w:t>
      </w:r>
    </w:p>
    <w:p w14:paraId="444FA420" w14:textId="77777777" w:rsidR="004E2A08" w:rsidRDefault="004E2A08" w:rsidP="003F63C1">
      <w:pPr>
        <w:pStyle w:val="Tekstpodstawowy2"/>
        <w:rPr>
          <w:rFonts w:ascii="Garamond" w:hAnsi="Garamond"/>
          <w:b w:val="0"/>
          <w:bCs w:val="0"/>
        </w:rPr>
      </w:pPr>
    </w:p>
    <w:p w14:paraId="1F43C96E" w14:textId="22D79A85" w:rsidR="00A217D0" w:rsidRDefault="00A217D0" w:rsidP="003F63C1">
      <w:pPr>
        <w:pStyle w:val="Tekstpodstawowy2"/>
        <w:rPr>
          <w:rFonts w:ascii="Garamond" w:hAnsi="Garamond"/>
          <w:b w:val="0"/>
          <w:bCs w:val="0"/>
        </w:rPr>
      </w:pPr>
      <w:r w:rsidRPr="000F532B">
        <w:rPr>
          <w:rFonts w:ascii="Garamond" w:hAnsi="Garamond"/>
          <w:b w:val="0"/>
          <w:bCs w:val="0"/>
        </w:rPr>
        <w:t>Punkty wynikające z algorytmu matematycznego, uzyskane przez Wykonawcę</w:t>
      </w:r>
      <w:r w:rsidRPr="00CC5BF8">
        <w:rPr>
          <w:rFonts w:ascii="Garamond" w:hAnsi="Garamond"/>
          <w:b w:val="0"/>
          <w:bCs w:val="0"/>
        </w:rPr>
        <w:t>, zostaną zaokrąglone do dwóch miejsc po przecinku.</w:t>
      </w:r>
    </w:p>
    <w:p w14:paraId="06934E97" w14:textId="77777777" w:rsidR="00E41DFD" w:rsidRPr="00CC5BF8" w:rsidRDefault="00E41DFD" w:rsidP="003F63C1">
      <w:pPr>
        <w:pStyle w:val="Tekstpodstawowy2"/>
        <w:rPr>
          <w:rFonts w:ascii="Garamond" w:hAnsi="Garamond"/>
          <w:b w:val="0"/>
          <w:bCs w:val="0"/>
        </w:rPr>
      </w:pPr>
    </w:p>
    <w:p w14:paraId="5C3AB139" w14:textId="77777777" w:rsidR="00C60866" w:rsidRPr="0073579D" w:rsidRDefault="00C93227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73579D">
        <w:rPr>
          <w:rFonts w:ascii="Garamond" w:hAnsi="Garamond" w:cs="Arial"/>
          <w:b/>
          <w:color w:val="000000"/>
          <w:u w:val="single"/>
        </w:rPr>
        <w:t xml:space="preserve">INFORMACJE O FORMALNOŚCIACH, JAKIE POWINNY BYĆ DOPEŁNIONE PO WYBORZE OFERTY W CELU ZAWARCIA UMOWY – </w:t>
      </w:r>
      <w:r w:rsidR="00CC7847" w:rsidRPr="0073579D">
        <w:rPr>
          <w:rFonts w:ascii="Garamond" w:hAnsi="Garamond" w:cs="Arial"/>
          <w:b/>
          <w:color w:val="000000"/>
          <w:u w:val="single"/>
        </w:rPr>
        <w:t>art</w:t>
      </w:r>
      <w:r w:rsidRPr="0073579D">
        <w:rPr>
          <w:rFonts w:ascii="Garamond" w:hAnsi="Garamond" w:cs="Arial"/>
          <w:b/>
          <w:color w:val="000000"/>
          <w:u w:val="single"/>
        </w:rPr>
        <w:t xml:space="preserve">. 281 </w:t>
      </w:r>
      <w:r w:rsidR="00CC7847" w:rsidRPr="0073579D">
        <w:rPr>
          <w:rFonts w:ascii="Garamond" w:hAnsi="Garamond" w:cs="Arial"/>
          <w:b/>
          <w:color w:val="000000"/>
          <w:u w:val="single"/>
        </w:rPr>
        <w:t>ust</w:t>
      </w:r>
      <w:r w:rsidRPr="0073579D">
        <w:rPr>
          <w:rFonts w:ascii="Garamond" w:hAnsi="Garamond" w:cs="Arial"/>
          <w:b/>
          <w:color w:val="000000"/>
          <w:u w:val="single"/>
        </w:rPr>
        <w:t xml:space="preserve">. 1 </w:t>
      </w:r>
      <w:r w:rsidR="00CC7847" w:rsidRPr="0073579D">
        <w:rPr>
          <w:rFonts w:ascii="Garamond" w:hAnsi="Garamond" w:cs="Arial"/>
          <w:b/>
          <w:color w:val="000000"/>
          <w:u w:val="single"/>
        </w:rPr>
        <w:t>pkt</w:t>
      </w:r>
      <w:r w:rsidRPr="0073579D">
        <w:rPr>
          <w:rFonts w:ascii="Garamond" w:hAnsi="Garamond" w:cs="Arial"/>
          <w:b/>
          <w:color w:val="000000"/>
          <w:u w:val="single"/>
        </w:rPr>
        <w:t xml:space="preserve"> 18, </w:t>
      </w:r>
      <w:r w:rsidR="00CC7847" w:rsidRPr="0073579D">
        <w:rPr>
          <w:rFonts w:ascii="Garamond" w:hAnsi="Garamond" w:cs="Arial"/>
          <w:b/>
          <w:color w:val="000000"/>
          <w:u w:val="single"/>
        </w:rPr>
        <w:t>art</w:t>
      </w:r>
      <w:r w:rsidRPr="0073579D">
        <w:rPr>
          <w:rFonts w:ascii="Garamond" w:hAnsi="Garamond" w:cs="Arial"/>
          <w:b/>
          <w:color w:val="000000"/>
          <w:u w:val="single"/>
        </w:rPr>
        <w:t xml:space="preserve">. 253 </w:t>
      </w:r>
      <w:r w:rsidR="0073579D">
        <w:rPr>
          <w:rFonts w:ascii="Garamond" w:hAnsi="Garamond" w:cs="Arial"/>
          <w:b/>
          <w:color w:val="000000"/>
          <w:u w:val="single"/>
        </w:rPr>
        <w:t>i</w:t>
      </w:r>
      <w:r w:rsidRPr="0073579D">
        <w:rPr>
          <w:rFonts w:ascii="Garamond" w:hAnsi="Garamond" w:cs="Arial"/>
          <w:b/>
          <w:color w:val="000000"/>
          <w:u w:val="single"/>
        </w:rPr>
        <w:t xml:space="preserve"> 260 </w:t>
      </w:r>
      <w:r w:rsidR="00CC7847" w:rsidRPr="0073579D">
        <w:rPr>
          <w:rFonts w:ascii="Garamond" w:hAnsi="Garamond" w:cs="Arial"/>
          <w:b/>
          <w:color w:val="000000"/>
          <w:u w:val="single"/>
        </w:rPr>
        <w:t xml:space="preserve">ustawy </w:t>
      </w:r>
      <w:proofErr w:type="spellStart"/>
      <w:r w:rsidR="00CC7847" w:rsidRPr="0073579D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CC7847" w:rsidRPr="0073579D">
        <w:rPr>
          <w:rFonts w:ascii="Garamond" w:hAnsi="Garamond" w:cs="Arial"/>
          <w:b/>
          <w:color w:val="000000"/>
          <w:u w:val="single"/>
        </w:rPr>
        <w:t>.</w:t>
      </w:r>
    </w:p>
    <w:p w14:paraId="52ADC4A7" w14:textId="77777777" w:rsidR="00285083" w:rsidRPr="00CC5BF8" w:rsidRDefault="00285083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14:paraId="6F5E188D" w14:textId="77777777" w:rsidR="00575C1E" w:rsidRPr="00CC5BF8" w:rsidRDefault="00575C1E" w:rsidP="003F63C1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CC5BF8">
        <w:rPr>
          <w:rFonts w:ascii="Garamond" w:hAnsi="Garamond"/>
        </w:rPr>
        <w:t>Niezwłocznie po wyborze najkorzystniejszej oferty zamawiający informuje równocześnie wykonawców którzy złożyli oferty o:</w:t>
      </w:r>
    </w:p>
    <w:p w14:paraId="07E0C9EB" w14:textId="77777777" w:rsidR="0073579D" w:rsidRDefault="00F0229E" w:rsidP="003F63C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73579D">
        <w:rPr>
          <w:rFonts w:ascii="Garamond" w:hAnsi="Garamond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 </w:t>
      </w:r>
    </w:p>
    <w:p w14:paraId="55AEF70A" w14:textId="77777777" w:rsidR="00CC27EC" w:rsidRDefault="00F0229E" w:rsidP="003F63C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73579D">
        <w:rPr>
          <w:rFonts w:ascii="Garamond" w:hAnsi="Garamond"/>
        </w:rPr>
        <w:t>ofert</w:t>
      </w:r>
      <w:r w:rsidR="0073579D">
        <w:rPr>
          <w:rFonts w:ascii="Garamond" w:hAnsi="Garamond"/>
        </w:rPr>
        <w:t>ach, które</w:t>
      </w:r>
      <w:r w:rsidRPr="0073579D">
        <w:rPr>
          <w:rFonts w:ascii="Garamond" w:hAnsi="Garamond"/>
        </w:rPr>
        <w:t xml:space="preserve"> zostały odrzucone, </w:t>
      </w:r>
    </w:p>
    <w:p w14:paraId="34481D17" w14:textId="77777777" w:rsidR="00CC27EC" w:rsidRDefault="00F0229E" w:rsidP="003F63C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CC27EC">
        <w:rPr>
          <w:rFonts w:ascii="Garamond" w:hAnsi="Garamond"/>
        </w:rPr>
        <w:t>unieważnieniu postępowania,</w:t>
      </w:r>
      <w:r w:rsidR="00CC27EC">
        <w:rPr>
          <w:rFonts w:ascii="Garamond" w:hAnsi="Garamond"/>
        </w:rPr>
        <w:t xml:space="preserve"> </w:t>
      </w:r>
      <w:r w:rsidRPr="00CC27EC">
        <w:rPr>
          <w:rFonts w:ascii="Garamond" w:hAnsi="Garamond"/>
        </w:rPr>
        <w:t xml:space="preserve">podając </w:t>
      </w:r>
      <w:r w:rsidR="00CC27EC">
        <w:rPr>
          <w:rFonts w:ascii="Garamond" w:hAnsi="Garamond"/>
        </w:rPr>
        <w:t>uzasadnienie faktyczne i prawne,</w:t>
      </w:r>
    </w:p>
    <w:p w14:paraId="4D90C8C2" w14:textId="77777777" w:rsidR="00F0229E" w:rsidRPr="00E41DFD" w:rsidRDefault="00F0229E" w:rsidP="003F63C1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E41DFD">
        <w:rPr>
          <w:rFonts w:ascii="Garamond" w:hAnsi="Garamond"/>
        </w:rPr>
        <w:t xml:space="preserve">Zamawiający udostępnia niezwłocznie informacje, o których mowa w </w:t>
      </w:r>
      <w:r w:rsidR="00E41DFD">
        <w:rPr>
          <w:rFonts w:ascii="Garamond" w:hAnsi="Garamond"/>
        </w:rPr>
        <w:t xml:space="preserve">pkt 1 </w:t>
      </w:r>
      <w:r w:rsidR="00CC27EC" w:rsidRPr="00E41DFD">
        <w:rPr>
          <w:rFonts w:ascii="Garamond" w:hAnsi="Garamond"/>
        </w:rPr>
        <w:t>lit.</w:t>
      </w:r>
      <w:r w:rsidRPr="00E41DFD">
        <w:rPr>
          <w:rFonts w:ascii="Garamond" w:hAnsi="Garamond"/>
        </w:rPr>
        <w:t xml:space="preserve"> </w:t>
      </w:r>
      <w:proofErr w:type="spellStart"/>
      <w:r w:rsidR="00CC27EC" w:rsidRPr="00E41DFD">
        <w:rPr>
          <w:rFonts w:ascii="Garamond" w:hAnsi="Garamond"/>
        </w:rPr>
        <w:t>a,c</w:t>
      </w:r>
      <w:proofErr w:type="spellEnd"/>
      <w:r w:rsidRPr="00E41DFD">
        <w:rPr>
          <w:rFonts w:ascii="Garamond" w:hAnsi="Garamond"/>
        </w:rPr>
        <w:t xml:space="preserve"> na stronie internetowej prowadzonego postępowania.</w:t>
      </w:r>
    </w:p>
    <w:p w14:paraId="4672864E" w14:textId="77777777" w:rsidR="00CC27EC" w:rsidRDefault="00C60866" w:rsidP="003F63C1">
      <w:pPr>
        <w:pStyle w:val="Akapitzlist"/>
        <w:numPr>
          <w:ilvl w:val="0"/>
          <w:numId w:val="44"/>
        </w:numPr>
        <w:jc w:val="both"/>
        <w:textAlignment w:val="baseline"/>
        <w:rPr>
          <w:rFonts w:ascii="Garamond" w:hAnsi="Garamond" w:cs="Arial"/>
          <w:color w:val="000000"/>
        </w:rPr>
      </w:pPr>
      <w:r w:rsidRPr="00CC27EC">
        <w:rPr>
          <w:rFonts w:ascii="Garamond" w:hAnsi="Garamond" w:cs="Arial"/>
          <w:color w:val="000000"/>
        </w:rPr>
        <w:t>Zamawiający zawiera umowę w sprawie zamówienia publicznego w terminie nie krótszym niż 5 dni od dnia przesłania zawiadomienia o wyborze najkorzystniejszej oferty.</w:t>
      </w:r>
    </w:p>
    <w:p w14:paraId="32973148" w14:textId="77777777" w:rsidR="00CC27EC" w:rsidRDefault="00C60866" w:rsidP="003F63C1">
      <w:pPr>
        <w:pStyle w:val="Akapitzlist"/>
        <w:numPr>
          <w:ilvl w:val="0"/>
          <w:numId w:val="44"/>
        </w:numPr>
        <w:jc w:val="both"/>
        <w:textAlignment w:val="baseline"/>
        <w:rPr>
          <w:rFonts w:ascii="Garamond" w:hAnsi="Garamond" w:cs="Arial"/>
          <w:color w:val="000000"/>
        </w:rPr>
      </w:pPr>
      <w:r w:rsidRPr="00CC27EC">
        <w:rPr>
          <w:rFonts w:ascii="Garamond" w:hAnsi="Garamond" w:cs="Arial"/>
          <w:color w:val="000000"/>
        </w:rPr>
        <w:t xml:space="preserve">Zamawiający może zawrzeć umowę w sprawie zamówienia publicznego przed upływem terminu, o którym mowa w </w:t>
      </w:r>
      <w:r w:rsidR="00CC27EC">
        <w:rPr>
          <w:rFonts w:ascii="Garamond" w:hAnsi="Garamond" w:cs="Arial"/>
          <w:color w:val="000000"/>
        </w:rPr>
        <w:t>pkt</w:t>
      </w:r>
      <w:r w:rsidRPr="00CC27EC">
        <w:rPr>
          <w:rFonts w:ascii="Garamond" w:hAnsi="Garamond" w:cs="Arial"/>
          <w:color w:val="000000"/>
        </w:rPr>
        <w:t xml:space="preserve"> </w:t>
      </w:r>
      <w:r w:rsidR="00CC27EC">
        <w:rPr>
          <w:rFonts w:ascii="Garamond" w:hAnsi="Garamond" w:cs="Arial"/>
          <w:color w:val="000000"/>
        </w:rPr>
        <w:t>2</w:t>
      </w:r>
      <w:r w:rsidRPr="00CC27EC">
        <w:rPr>
          <w:rFonts w:ascii="Garamond" w:hAnsi="Garamond" w:cs="Arial"/>
          <w:color w:val="000000"/>
        </w:rPr>
        <w:t>, jeżeli w postępowaniu o udzielenie zamówienia prowadzonym w trybie podstawowym złożono tylko jedną ofertę.</w:t>
      </w:r>
    </w:p>
    <w:p w14:paraId="6D4A73EA" w14:textId="77777777" w:rsidR="00801421" w:rsidRPr="00CC27EC" w:rsidRDefault="00C60866" w:rsidP="003F63C1">
      <w:pPr>
        <w:pStyle w:val="Akapitzlist"/>
        <w:numPr>
          <w:ilvl w:val="0"/>
          <w:numId w:val="44"/>
        </w:numPr>
        <w:jc w:val="both"/>
        <w:textAlignment w:val="baseline"/>
        <w:rPr>
          <w:rFonts w:ascii="Garamond" w:hAnsi="Garamond" w:cs="Arial"/>
          <w:color w:val="000000"/>
        </w:rPr>
      </w:pPr>
      <w:r w:rsidRPr="00CC27EC">
        <w:rPr>
          <w:rFonts w:ascii="Garamond" w:hAnsi="Garamond" w:cs="Arial"/>
          <w:color w:val="000000"/>
        </w:rPr>
        <w:t>W przypadku wyboru oferty złożonej przez Wykonawców wspólnie ubiegających się o udzielenie zamówienia Zamawiający</w:t>
      </w:r>
      <w:r w:rsidR="00801421" w:rsidRPr="00CC27EC">
        <w:rPr>
          <w:rFonts w:ascii="Garamond" w:hAnsi="Garamond" w:cs="Arial"/>
          <w:color w:val="000000"/>
        </w:rPr>
        <w:t>:</w:t>
      </w:r>
    </w:p>
    <w:p w14:paraId="5C4DD343" w14:textId="77777777" w:rsidR="00CC27EC" w:rsidRDefault="00C60866" w:rsidP="003F63C1">
      <w:pPr>
        <w:pStyle w:val="Akapitzlist"/>
        <w:numPr>
          <w:ilvl w:val="0"/>
          <w:numId w:val="46"/>
        </w:numPr>
        <w:jc w:val="both"/>
        <w:textAlignment w:val="baseline"/>
        <w:rPr>
          <w:rFonts w:ascii="Garamond" w:hAnsi="Garamond" w:cs="Arial"/>
          <w:color w:val="000000"/>
        </w:rPr>
      </w:pPr>
      <w:r w:rsidRPr="00CC27EC">
        <w:rPr>
          <w:rFonts w:ascii="Garamond" w:hAnsi="Garamond" w:cs="Arial"/>
          <w:color w:val="000000"/>
        </w:rPr>
        <w:t>zastrzega sobie prawo żądania przed zawarciem umowy w sprawie zamówienia publicznego umowy reguluj</w:t>
      </w:r>
      <w:r w:rsidR="00801421" w:rsidRPr="00CC27EC">
        <w:rPr>
          <w:rFonts w:ascii="Garamond" w:hAnsi="Garamond" w:cs="Arial"/>
          <w:color w:val="000000"/>
        </w:rPr>
        <w:t>ącej współpracę tych Wykonawców,</w:t>
      </w:r>
    </w:p>
    <w:p w14:paraId="30AEA9E7" w14:textId="77777777" w:rsidR="00801421" w:rsidRPr="00CC27EC" w:rsidRDefault="00801421" w:rsidP="003F63C1">
      <w:pPr>
        <w:pStyle w:val="Akapitzlist"/>
        <w:numPr>
          <w:ilvl w:val="0"/>
          <w:numId w:val="46"/>
        </w:numPr>
        <w:jc w:val="both"/>
        <w:textAlignment w:val="baseline"/>
        <w:rPr>
          <w:rFonts w:ascii="Garamond" w:hAnsi="Garamond" w:cs="Arial"/>
          <w:color w:val="000000"/>
        </w:rPr>
      </w:pPr>
      <w:r w:rsidRPr="00CC27EC">
        <w:rPr>
          <w:rFonts w:ascii="Garamond" w:hAnsi="Garamond" w:cs="Arial"/>
          <w:color w:val="000000"/>
        </w:rPr>
        <w:t xml:space="preserve">będzie wymagał pełnomocnictwa, jeżeli umowę będzie podpisywała osoba nieuprawniona do reprezentacji podmiotu. </w:t>
      </w:r>
    </w:p>
    <w:p w14:paraId="575008D1" w14:textId="1014D29A" w:rsidR="00716A78" w:rsidRPr="00935BA0" w:rsidRDefault="00C60866" w:rsidP="00935BA0">
      <w:pPr>
        <w:pStyle w:val="Akapitzlist"/>
        <w:numPr>
          <w:ilvl w:val="0"/>
          <w:numId w:val="44"/>
        </w:numPr>
        <w:jc w:val="both"/>
        <w:textAlignment w:val="baseline"/>
        <w:rPr>
          <w:rFonts w:ascii="Garamond" w:hAnsi="Garamond" w:cs="Arial"/>
          <w:color w:val="000000"/>
        </w:rPr>
      </w:pPr>
      <w:r w:rsidRPr="00CC27EC">
        <w:rPr>
          <w:rFonts w:ascii="Garamond" w:hAnsi="Garamond" w:cs="Arial"/>
          <w:color w:val="000000"/>
        </w:rPr>
        <w:lastRenderedPageBreak/>
        <w:t>Wykonawca będzie zobowiązany do podpisania umowy w miejscu i terminie wskazanym przez Zamawiającego.</w:t>
      </w:r>
    </w:p>
    <w:p w14:paraId="45B8612A" w14:textId="77777777" w:rsidR="00121E88" w:rsidRPr="00CC5BF8" w:rsidRDefault="00121E88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14:paraId="4D7456A2" w14:textId="77777777" w:rsidR="00C60866" w:rsidRPr="00BC1E01" w:rsidRDefault="00DD151A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BC1E01">
        <w:rPr>
          <w:rFonts w:ascii="Garamond" w:hAnsi="Garamond" w:cs="Arial"/>
          <w:b/>
          <w:color w:val="000000"/>
          <w:u w:val="single"/>
        </w:rPr>
        <w:t>WYMAGANIA DOTYCZĄCE ZABEZPIECZENIA NALEŻYTEGO</w:t>
      </w:r>
      <w:r w:rsidR="00BC1E01">
        <w:rPr>
          <w:rFonts w:ascii="Garamond" w:hAnsi="Garamond" w:cs="Arial"/>
          <w:b/>
          <w:color w:val="000000"/>
          <w:u w:val="single"/>
        </w:rPr>
        <w:t xml:space="preserve"> </w:t>
      </w:r>
      <w:r w:rsidRPr="00BC1E01">
        <w:rPr>
          <w:rFonts w:ascii="Garamond" w:hAnsi="Garamond" w:cs="Arial"/>
          <w:b/>
          <w:color w:val="000000"/>
          <w:u w:val="single"/>
        </w:rPr>
        <w:t xml:space="preserve">WYKONANIA UMOWY – </w:t>
      </w:r>
      <w:r w:rsidR="009F7A80" w:rsidRPr="00BC1E01">
        <w:rPr>
          <w:rFonts w:ascii="Garamond" w:hAnsi="Garamond" w:cs="Arial"/>
          <w:b/>
          <w:color w:val="000000"/>
          <w:u w:val="single"/>
        </w:rPr>
        <w:t>art</w:t>
      </w:r>
      <w:r w:rsidRPr="00BC1E01">
        <w:rPr>
          <w:rFonts w:ascii="Garamond" w:hAnsi="Garamond" w:cs="Arial"/>
          <w:b/>
          <w:color w:val="000000"/>
          <w:u w:val="single"/>
        </w:rPr>
        <w:t xml:space="preserve">. 449 </w:t>
      </w:r>
      <w:r w:rsidR="009F7A80" w:rsidRPr="00BC1E01">
        <w:rPr>
          <w:rFonts w:ascii="Garamond" w:hAnsi="Garamond" w:cs="Arial"/>
          <w:b/>
          <w:color w:val="000000"/>
          <w:u w:val="single"/>
        </w:rPr>
        <w:t xml:space="preserve">ustawy </w:t>
      </w:r>
      <w:proofErr w:type="spellStart"/>
      <w:r w:rsidR="009F7A80" w:rsidRPr="00BC1E01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9F7A80" w:rsidRPr="00BC1E01">
        <w:rPr>
          <w:rFonts w:ascii="Garamond" w:hAnsi="Garamond" w:cs="Arial"/>
          <w:b/>
          <w:color w:val="000000"/>
          <w:u w:val="single"/>
        </w:rPr>
        <w:t>.</w:t>
      </w:r>
    </w:p>
    <w:p w14:paraId="032C5E8B" w14:textId="77777777" w:rsidR="00121E88" w:rsidRPr="00CC5BF8" w:rsidRDefault="00121E88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A07421E" w14:textId="36D2F900" w:rsidR="007B1CBF" w:rsidRPr="00F6356A" w:rsidRDefault="00C60866" w:rsidP="003F63C1">
      <w:pPr>
        <w:spacing w:after="0" w:line="240" w:lineRule="auto"/>
        <w:ind w:firstLine="360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Zamawiający </w:t>
      </w: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nie wymaga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wniesienia zabezpieczenia należytego wykonania</w:t>
      </w:r>
      <w:r w:rsidR="00BC1E0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umowy.</w:t>
      </w:r>
    </w:p>
    <w:p w14:paraId="5415BF11" w14:textId="77777777" w:rsidR="00583CA2" w:rsidRPr="00CC5BF8" w:rsidRDefault="00583CA2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</w:pPr>
    </w:p>
    <w:p w14:paraId="614FD3A7" w14:textId="77777777" w:rsidR="00C60866" w:rsidRPr="00BC1E01" w:rsidRDefault="00583CA2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u w:val="single"/>
        </w:rPr>
      </w:pPr>
      <w:r w:rsidRPr="00BC1E01">
        <w:rPr>
          <w:rFonts w:ascii="Garamond" w:hAnsi="Garamond" w:cs="Arial"/>
          <w:b/>
          <w:u w:val="single"/>
        </w:rPr>
        <w:t>INFORMACJE O TREŚCI ZAWIERANEJ UMOWY ORAZ MOŻLIWOŚCI</w:t>
      </w:r>
      <w:r w:rsidR="00BC1E01" w:rsidRPr="00BC1E01">
        <w:rPr>
          <w:rFonts w:ascii="Garamond" w:hAnsi="Garamond" w:cs="Arial"/>
          <w:b/>
          <w:u w:val="single"/>
        </w:rPr>
        <w:t xml:space="preserve"> </w:t>
      </w:r>
      <w:r w:rsidRPr="00BC1E01">
        <w:rPr>
          <w:rFonts w:ascii="Garamond" w:hAnsi="Garamond" w:cs="Arial"/>
          <w:b/>
          <w:u w:val="single"/>
        </w:rPr>
        <w:t xml:space="preserve">JEJ ZMIANY – </w:t>
      </w:r>
      <w:r w:rsidR="002603AB" w:rsidRPr="00BC1E01">
        <w:rPr>
          <w:rFonts w:ascii="Garamond" w:hAnsi="Garamond" w:cs="Arial"/>
          <w:b/>
          <w:u w:val="single"/>
        </w:rPr>
        <w:t>art</w:t>
      </w:r>
      <w:r w:rsidRPr="00BC1E01">
        <w:rPr>
          <w:rFonts w:ascii="Garamond" w:hAnsi="Garamond" w:cs="Arial"/>
          <w:b/>
          <w:u w:val="single"/>
        </w:rPr>
        <w:t xml:space="preserve">. 281 </w:t>
      </w:r>
      <w:r w:rsidR="002603AB" w:rsidRPr="00BC1E01">
        <w:rPr>
          <w:rFonts w:ascii="Garamond" w:hAnsi="Garamond" w:cs="Arial"/>
          <w:b/>
          <w:u w:val="single"/>
        </w:rPr>
        <w:t>ust</w:t>
      </w:r>
      <w:r w:rsidRPr="00BC1E01">
        <w:rPr>
          <w:rFonts w:ascii="Garamond" w:hAnsi="Garamond" w:cs="Arial"/>
          <w:b/>
          <w:u w:val="single"/>
        </w:rPr>
        <w:t xml:space="preserve">. 1 </w:t>
      </w:r>
      <w:r w:rsidR="002603AB" w:rsidRPr="00BC1E01">
        <w:rPr>
          <w:rFonts w:ascii="Garamond" w:hAnsi="Garamond" w:cs="Arial"/>
          <w:b/>
          <w:u w:val="single"/>
        </w:rPr>
        <w:t>pkt</w:t>
      </w:r>
      <w:r w:rsidRPr="00BC1E01">
        <w:rPr>
          <w:rFonts w:ascii="Garamond" w:hAnsi="Garamond" w:cs="Arial"/>
          <w:b/>
          <w:u w:val="single"/>
        </w:rPr>
        <w:t xml:space="preserve"> 7</w:t>
      </w:r>
      <w:r w:rsidR="002603AB" w:rsidRPr="00BC1E01">
        <w:rPr>
          <w:rFonts w:ascii="Garamond" w:hAnsi="Garamond" w:cs="Arial"/>
          <w:b/>
          <w:u w:val="single"/>
        </w:rPr>
        <w:t xml:space="preserve"> ustawy </w:t>
      </w:r>
      <w:proofErr w:type="spellStart"/>
      <w:r w:rsidR="002603AB" w:rsidRPr="00BC1E01">
        <w:rPr>
          <w:rFonts w:ascii="Garamond" w:hAnsi="Garamond" w:cs="Arial"/>
          <w:b/>
          <w:u w:val="single"/>
        </w:rPr>
        <w:t>Pzp</w:t>
      </w:r>
      <w:proofErr w:type="spellEnd"/>
      <w:r w:rsidR="002603AB" w:rsidRPr="00BC1E01">
        <w:rPr>
          <w:rFonts w:ascii="Garamond" w:hAnsi="Garamond" w:cs="Arial"/>
          <w:b/>
          <w:u w:val="single"/>
        </w:rPr>
        <w:t>.</w:t>
      </w:r>
    </w:p>
    <w:p w14:paraId="4E779DC3" w14:textId="77777777" w:rsidR="00583CA2" w:rsidRPr="00CC5BF8" w:rsidRDefault="00583CA2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DEC117D" w14:textId="3174D13C" w:rsidR="00BC1E01" w:rsidRDefault="00C60866" w:rsidP="003F63C1">
      <w:pPr>
        <w:pStyle w:val="Akapitzlist"/>
        <w:numPr>
          <w:ilvl w:val="0"/>
          <w:numId w:val="5"/>
        </w:numPr>
        <w:jc w:val="both"/>
        <w:textAlignment w:val="baseline"/>
        <w:rPr>
          <w:rFonts w:ascii="Garamond" w:hAnsi="Garamond" w:cs="Arial"/>
          <w:color w:val="000000"/>
        </w:rPr>
      </w:pPr>
      <w:r w:rsidRPr="00BC1E01">
        <w:rPr>
          <w:rFonts w:ascii="Garamond" w:hAnsi="Garamond" w:cs="Arial"/>
          <w:color w:val="000000"/>
        </w:rPr>
        <w:t xml:space="preserve">Wybrany Wykonawca jest zobowiązany do zawarcia umowy w sprawie zamówienia publicznego na warunkach określonych we </w:t>
      </w:r>
      <w:r w:rsidR="00BC1E01">
        <w:rPr>
          <w:rFonts w:ascii="Garamond" w:hAnsi="Garamond" w:cs="Arial"/>
          <w:color w:val="000000"/>
        </w:rPr>
        <w:t>w</w:t>
      </w:r>
      <w:r w:rsidRPr="00BC1E01">
        <w:rPr>
          <w:rFonts w:ascii="Garamond" w:hAnsi="Garamond" w:cs="Arial"/>
          <w:color w:val="000000"/>
        </w:rPr>
        <w:t xml:space="preserve">zorze </w:t>
      </w:r>
      <w:r w:rsidR="00BC1E01">
        <w:rPr>
          <w:rFonts w:ascii="Garamond" w:hAnsi="Garamond" w:cs="Arial"/>
          <w:color w:val="000000"/>
        </w:rPr>
        <w:t>u</w:t>
      </w:r>
      <w:r w:rsidRPr="00BC1E01">
        <w:rPr>
          <w:rFonts w:ascii="Garamond" w:hAnsi="Garamond" w:cs="Arial"/>
          <w:color w:val="000000"/>
        </w:rPr>
        <w:t xml:space="preserve">mowy, stanowiącym </w:t>
      </w:r>
      <w:r w:rsidRPr="00BC1E01">
        <w:rPr>
          <w:rFonts w:ascii="Garamond" w:hAnsi="Garamond" w:cs="Arial"/>
          <w:b/>
          <w:bCs/>
          <w:color w:val="000000"/>
        </w:rPr>
        <w:t>Załącznik nr</w:t>
      </w:r>
      <w:r w:rsidR="00C540F1">
        <w:rPr>
          <w:rFonts w:ascii="Garamond" w:hAnsi="Garamond" w:cs="Arial"/>
          <w:b/>
          <w:bCs/>
          <w:color w:val="000000"/>
        </w:rPr>
        <w:t xml:space="preserve"> </w:t>
      </w:r>
      <w:r w:rsidR="00837F7C">
        <w:rPr>
          <w:rFonts w:ascii="Garamond" w:hAnsi="Garamond" w:cs="Arial"/>
          <w:b/>
          <w:bCs/>
          <w:color w:val="000000"/>
        </w:rPr>
        <w:t>3</w:t>
      </w:r>
      <w:r w:rsidRPr="00BC1E01">
        <w:rPr>
          <w:rFonts w:ascii="Garamond" w:hAnsi="Garamond" w:cs="Arial"/>
          <w:b/>
          <w:bCs/>
          <w:color w:val="000000"/>
        </w:rPr>
        <w:t xml:space="preserve"> do SWZ</w:t>
      </w:r>
      <w:r w:rsidRPr="00BC1E01">
        <w:rPr>
          <w:rFonts w:ascii="Garamond" w:hAnsi="Garamond" w:cs="Arial"/>
          <w:color w:val="000000"/>
        </w:rPr>
        <w:t>.</w:t>
      </w:r>
    </w:p>
    <w:p w14:paraId="4467C579" w14:textId="77777777" w:rsidR="00BC1E01" w:rsidRDefault="00C60866" w:rsidP="003F63C1">
      <w:pPr>
        <w:pStyle w:val="Akapitzlist"/>
        <w:numPr>
          <w:ilvl w:val="0"/>
          <w:numId w:val="5"/>
        </w:numPr>
        <w:jc w:val="both"/>
        <w:textAlignment w:val="baseline"/>
        <w:rPr>
          <w:rFonts w:ascii="Garamond" w:hAnsi="Garamond" w:cs="Arial"/>
          <w:color w:val="000000"/>
        </w:rPr>
      </w:pPr>
      <w:r w:rsidRPr="00BC1E01">
        <w:rPr>
          <w:rFonts w:ascii="Garamond" w:hAnsi="Garamond" w:cs="Arial"/>
          <w:color w:val="000000"/>
        </w:rPr>
        <w:t>Zakres świadczenia Wykonawcy wynikający z umowy jest tożsamy z jego zobowiązaniem zawartym w ofercie.</w:t>
      </w:r>
    </w:p>
    <w:p w14:paraId="5C0F7D5C" w14:textId="2F93AEF4" w:rsidR="00BC1E01" w:rsidRDefault="00C60866" w:rsidP="003F63C1">
      <w:pPr>
        <w:pStyle w:val="Akapitzlist"/>
        <w:numPr>
          <w:ilvl w:val="0"/>
          <w:numId w:val="5"/>
        </w:numPr>
        <w:jc w:val="both"/>
        <w:textAlignment w:val="baseline"/>
        <w:rPr>
          <w:rFonts w:ascii="Garamond" w:hAnsi="Garamond" w:cs="Arial"/>
          <w:color w:val="000000"/>
        </w:rPr>
      </w:pPr>
      <w:r w:rsidRPr="00BC1E01">
        <w:rPr>
          <w:rFonts w:ascii="Garamond" w:hAnsi="Garamond" w:cs="Arial"/>
          <w:color w:val="000000"/>
        </w:rPr>
        <w:t xml:space="preserve">Zamawiający przewiduje możliwość zmiany zawartej umowy w stosunku do treści wybranej oferty w zakresie uregulowanym w art. 454-455 </w:t>
      </w:r>
      <w:r w:rsidR="00BC1E01">
        <w:rPr>
          <w:rFonts w:ascii="Garamond" w:hAnsi="Garamond" w:cs="Arial"/>
          <w:color w:val="000000"/>
        </w:rPr>
        <w:t xml:space="preserve">ustawy </w:t>
      </w:r>
      <w:proofErr w:type="spellStart"/>
      <w:r w:rsidR="00BC1E01">
        <w:rPr>
          <w:rFonts w:ascii="Garamond" w:hAnsi="Garamond" w:cs="Arial"/>
          <w:color w:val="000000"/>
        </w:rPr>
        <w:t>Pzp</w:t>
      </w:r>
      <w:proofErr w:type="spellEnd"/>
      <w:r w:rsidRPr="00BC1E01">
        <w:rPr>
          <w:rFonts w:ascii="Garamond" w:hAnsi="Garamond" w:cs="Arial"/>
          <w:color w:val="000000"/>
        </w:rPr>
        <w:t xml:space="preserve"> oraz wskazanym we </w:t>
      </w:r>
      <w:r w:rsidR="00BC1E01">
        <w:rPr>
          <w:rFonts w:ascii="Garamond" w:hAnsi="Garamond" w:cs="Arial"/>
          <w:color w:val="000000"/>
        </w:rPr>
        <w:t>w</w:t>
      </w:r>
      <w:r w:rsidRPr="00BC1E01">
        <w:rPr>
          <w:rFonts w:ascii="Garamond" w:hAnsi="Garamond" w:cs="Arial"/>
          <w:color w:val="000000"/>
        </w:rPr>
        <w:t xml:space="preserve">zorze </w:t>
      </w:r>
      <w:r w:rsidR="00BC1E01">
        <w:rPr>
          <w:rFonts w:ascii="Garamond" w:hAnsi="Garamond" w:cs="Arial"/>
          <w:color w:val="000000"/>
        </w:rPr>
        <w:t>u</w:t>
      </w:r>
      <w:r w:rsidRPr="00BC1E01">
        <w:rPr>
          <w:rFonts w:ascii="Garamond" w:hAnsi="Garamond" w:cs="Arial"/>
          <w:color w:val="000000"/>
        </w:rPr>
        <w:t xml:space="preserve">mowy, stanowiącym </w:t>
      </w:r>
      <w:r w:rsidRPr="00BC1E01">
        <w:rPr>
          <w:rFonts w:ascii="Garamond" w:hAnsi="Garamond" w:cs="Arial"/>
          <w:b/>
          <w:bCs/>
          <w:color w:val="000000"/>
        </w:rPr>
        <w:t>Załącznik nr</w:t>
      </w:r>
      <w:r w:rsidR="00C540F1">
        <w:rPr>
          <w:rFonts w:ascii="Garamond" w:hAnsi="Garamond" w:cs="Arial"/>
          <w:b/>
          <w:bCs/>
          <w:color w:val="000000"/>
        </w:rPr>
        <w:t xml:space="preserve"> </w:t>
      </w:r>
      <w:r w:rsidR="00837F7C">
        <w:rPr>
          <w:rFonts w:ascii="Garamond" w:hAnsi="Garamond" w:cs="Arial"/>
          <w:b/>
          <w:bCs/>
          <w:color w:val="000000"/>
        </w:rPr>
        <w:t>3</w:t>
      </w:r>
      <w:r w:rsidRPr="00BC1E01">
        <w:rPr>
          <w:rFonts w:ascii="Garamond" w:hAnsi="Garamond" w:cs="Arial"/>
          <w:b/>
          <w:bCs/>
          <w:color w:val="000000"/>
        </w:rPr>
        <w:t xml:space="preserve"> do SWZ</w:t>
      </w:r>
      <w:r w:rsidRPr="00BC1E01">
        <w:rPr>
          <w:rFonts w:ascii="Garamond" w:hAnsi="Garamond" w:cs="Arial"/>
          <w:color w:val="000000"/>
        </w:rPr>
        <w:t>.</w:t>
      </w:r>
    </w:p>
    <w:p w14:paraId="59491A6C" w14:textId="77777777" w:rsidR="00121E88" w:rsidRPr="00BC1E01" w:rsidRDefault="00C60866" w:rsidP="003F63C1">
      <w:pPr>
        <w:pStyle w:val="Akapitzlist"/>
        <w:numPr>
          <w:ilvl w:val="0"/>
          <w:numId w:val="5"/>
        </w:numPr>
        <w:jc w:val="both"/>
        <w:textAlignment w:val="baseline"/>
        <w:rPr>
          <w:rFonts w:ascii="Garamond" w:hAnsi="Garamond" w:cs="Arial"/>
          <w:color w:val="000000"/>
        </w:rPr>
      </w:pPr>
      <w:r w:rsidRPr="00BC1E01">
        <w:rPr>
          <w:rFonts w:ascii="Garamond" w:hAnsi="Garamond" w:cs="Arial"/>
          <w:color w:val="000000"/>
        </w:rPr>
        <w:t>Zmiana umowy wymaga dla swej ważności, pod rygorem nieważności, zachowania formy pisemnej</w:t>
      </w:r>
      <w:r w:rsidR="00BC1E01">
        <w:rPr>
          <w:rFonts w:ascii="Garamond" w:hAnsi="Garamond" w:cs="Arial"/>
          <w:color w:val="000000"/>
        </w:rPr>
        <w:t>.</w:t>
      </w:r>
    </w:p>
    <w:p w14:paraId="64877F91" w14:textId="77777777" w:rsidR="00583CA2" w:rsidRPr="00CC5BF8" w:rsidRDefault="00583CA2" w:rsidP="003F63C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u w:val="single"/>
          <w:lang w:eastAsia="pl-PL"/>
        </w:rPr>
      </w:pPr>
    </w:p>
    <w:p w14:paraId="3D35D1D1" w14:textId="77777777" w:rsidR="00C60866" w:rsidRPr="00BC1E01" w:rsidRDefault="00583CA2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 w:cs="Arial"/>
          <w:b/>
          <w:color w:val="000000"/>
          <w:u w:val="single"/>
        </w:rPr>
      </w:pPr>
      <w:r w:rsidRPr="00BC1E01">
        <w:rPr>
          <w:rFonts w:ascii="Garamond" w:hAnsi="Garamond" w:cs="Arial"/>
          <w:b/>
          <w:color w:val="000000"/>
          <w:u w:val="single"/>
        </w:rPr>
        <w:t xml:space="preserve">POUCZENIE O ŚRODKACH OCHRONY PRAWNEJ PRZYSŁUGUJĄCYCH WYKONAWCY – </w:t>
      </w:r>
      <w:r w:rsidR="002603AB" w:rsidRPr="00BC1E01">
        <w:rPr>
          <w:rFonts w:ascii="Garamond" w:hAnsi="Garamond" w:cs="Arial"/>
          <w:b/>
          <w:color w:val="000000"/>
          <w:u w:val="single"/>
        </w:rPr>
        <w:t>art</w:t>
      </w:r>
      <w:r w:rsidRPr="00BC1E01">
        <w:rPr>
          <w:rFonts w:ascii="Garamond" w:hAnsi="Garamond" w:cs="Arial"/>
          <w:b/>
          <w:color w:val="000000"/>
          <w:u w:val="single"/>
        </w:rPr>
        <w:t xml:space="preserve">. 281 </w:t>
      </w:r>
      <w:r w:rsidR="002603AB" w:rsidRPr="00BC1E01">
        <w:rPr>
          <w:rFonts w:ascii="Garamond" w:hAnsi="Garamond" w:cs="Arial"/>
          <w:b/>
          <w:color w:val="000000"/>
          <w:u w:val="single"/>
        </w:rPr>
        <w:t>ust</w:t>
      </w:r>
      <w:r w:rsidRPr="00BC1E01">
        <w:rPr>
          <w:rFonts w:ascii="Garamond" w:hAnsi="Garamond" w:cs="Arial"/>
          <w:b/>
          <w:color w:val="000000"/>
          <w:u w:val="single"/>
        </w:rPr>
        <w:t xml:space="preserve">. 1 </w:t>
      </w:r>
      <w:r w:rsidR="002603AB" w:rsidRPr="00BC1E01">
        <w:rPr>
          <w:rFonts w:ascii="Garamond" w:hAnsi="Garamond" w:cs="Arial"/>
          <w:b/>
          <w:color w:val="000000"/>
          <w:u w:val="single"/>
        </w:rPr>
        <w:t>pkt</w:t>
      </w:r>
      <w:r w:rsidRPr="00BC1E01">
        <w:rPr>
          <w:rFonts w:ascii="Garamond" w:hAnsi="Garamond" w:cs="Arial"/>
          <w:b/>
          <w:color w:val="000000"/>
          <w:u w:val="single"/>
        </w:rPr>
        <w:t xml:space="preserve"> 19 </w:t>
      </w:r>
      <w:r w:rsidR="002603AB" w:rsidRPr="00BC1E01">
        <w:rPr>
          <w:rFonts w:ascii="Garamond" w:hAnsi="Garamond" w:cs="Arial"/>
          <w:b/>
          <w:color w:val="000000"/>
          <w:u w:val="single"/>
        </w:rPr>
        <w:t xml:space="preserve">ustawy </w:t>
      </w:r>
      <w:proofErr w:type="spellStart"/>
      <w:r w:rsidR="002603AB" w:rsidRPr="00BC1E01">
        <w:rPr>
          <w:rFonts w:ascii="Garamond" w:hAnsi="Garamond" w:cs="Arial"/>
          <w:b/>
          <w:color w:val="000000"/>
          <w:u w:val="single"/>
        </w:rPr>
        <w:t>Pzp</w:t>
      </w:r>
      <w:proofErr w:type="spellEnd"/>
      <w:r w:rsidR="002603AB" w:rsidRPr="00BC1E01">
        <w:rPr>
          <w:rFonts w:ascii="Garamond" w:hAnsi="Garamond" w:cs="Arial"/>
          <w:b/>
          <w:color w:val="000000"/>
          <w:u w:val="single"/>
        </w:rPr>
        <w:t>.</w:t>
      </w:r>
    </w:p>
    <w:p w14:paraId="54BF073B" w14:textId="77777777" w:rsidR="00583CA2" w:rsidRPr="00CC5BF8" w:rsidRDefault="00583CA2" w:rsidP="003F63C1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3F854723" w14:textId="77777777" w:rsidR="00BC1E01" w:rsidRDefault="005338C3" w:rsidP="003F63C1">
      <w:pPr>
        <w:pStyle w:val="Akapitzlist"/>
        <w:numPr>
          <w:ilvl w:val="0"/>
          <w:numId w:val="18"/>
        </w:numPr>
        <w:jc w:val="both"/>
        <w:textAlignment w:val="baseline"/>
        <w:rPr>
          <w:rFonts w:ascii="Garamond" w:hAnsi="Garamond" w:cs="Arial"/>
          <w:color w:val="000000"/>
        </w:rPr>
      </w:pPr>
      <w:r w:rsidRPr="00BC1E01">
        <w:rPr>
          <w:rFonts w:ascii="Garamond" w:hAnsi="Garamond" w:cs="Arial"/>
          <w:color w:val="000000"/>
        </w:rPr>
        <w:t xml:space="preserve">Środki ochrony prawnej przysługują wykonawcy oraz innemu podmiotowi, jeżeli ma lub miał interes w uzyskaniu zamówienia oraz poniósł lub może ponieść szkodę w wyniku naruszenia przez zamawiającego przepisów ustawy </w:t>
      </w:r>
      <w:proofErr w:type="spellStart"/>
      <w:r w:rsidRPr="00BC1E01">
        <w:rPr>
          <w:rFonts w:ascii="Garamond" w:hAnsi="Garamond" w:cs="Arial"/>
          <w:color w:val="000000"/>
        </w:rPr>
        <w:t>P</w:t>
      </w:r>
      <w:r w:rsidR="00BC1E01">
        <w:rPr>
          <w:rFonts w:ascii="Garamond" w:hAnsi="Garamond" w:cs="Arial"/>
          <w:color w:val="000000"/>
        </w:rPr>
        <w:t>zp</w:t>
      </w:r>
      <w:proofErr w:type="spellEnd"/>
      <w:r w:rsidR="00BC1E01">
        <w:rPr>
          <w:rFonts w:ascii="Garamond" w:hAnsi="Garamond" w:cs="Arial"/>
          <w:color w:val="000000"/>
        </w:rPr>
        <w:t>.</w:t>
      </w:r>
      <w:r w:rsidRPr="00BC1E01">
        <w:rPr>
          <w:rFonts w:ascii="Garamond" w:hAnsi="Garamond" w:cs="Arial"/>
          <w:color w:val="000000"/>
        </w:rPr>
        <w:t> </w:t>
      </w:r>
    </w:p>
    <w:p w14:paraId="7706E859" w14:textId="77777777" w:rsidR="00BC1E01" w:rsidRDefault="005338C3" w:rsidP="003F63C1">
      <w:pPr>
        <w:pStyle w:val="Akapitzlist"/>
        <w:numPr>
          <w:ilvl w:val="0"/>
          <w:numId w:val="18"/>
        </w:numPr>
        <w:jc w:val="both"/>
        <w:textAlignment w:val="baseline"/>
        <w:rPr>
          <w:rFonts w:ascii="Garamond" w:hAnsi="Garamond" w:cs="Arial"/>
          <w:color w:val="000000"/>
        </w:rPr>
      </w:pPr>
      <w:r w:rsidRPr="00BC1E01">
        <w:rPr>
          <w:rFonts w:ascii="Garamond" w:hAnsi="Garamond" w:cs="Arial"/>
          <w:color w:val="000000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C148C8">
        <w:rPr>
          <w:rFonts w:ascii="Garamond" w:hAnsi="Garamond" w:cs="Arial"/>
          <w:color w:val="000000"/>
        </w:rPr>
        <w:t xml:space="preserve">ustawy </w:t>
      </w:r>
      <w:proofErr w:type="spellStart"/>
      <w:r w:rsidR="00C148C8">
        <w:rPr>
          <w:rFonts w:ascii="Garamond" w:hAnsi="Garamond" w:cs="Arial"/>
          <w:color w:val="000000"/>
        </w:rPr>
        <w:t>P</w:t>
      </w:r>
      <w:r w:rsidR="00BC1E01">
        <w:rPr>
          <w:rFonts w:ascii="Garamond" w:hAnsi="Garamond" w:cs="Arial"/>
          <w:color w:val="000000"/>
        </w:rPr>
        <w:t>zp</w:t>
      </w:r>
      <w:proofErr w:type="spellEnd"/>
      <w:r w:rsidRPr="00BC1E01">
        <w:rPr>
          <w:rFonts w:ascii="Garamond" w:hAnsi="Garamond" w:cs="Arial"/>
          <w:color w:val="000000"/>
        </w:rPr>
        <w:t xml:space="preserve"> oraz Rzecznikowi Małych i Średnich Przedsiębiorców.</w:t>
      </w:r>
    </w:p>
    <w:p w14:paraId="4292FA05" w14:textId="5102D8C9" w:rsidR="008950E6" w:rsidRPr="00E85FF5" w:rsidRDefault="005338C3" w:rsidP="00E85FF5">
      <w:pPr>
        <w:pStyle w:val="Akapitzlist"/>
        <w:numPr>
          <w:ilvl w:val="0"/>
          <w:numId w:val="18"/>
        </w:numPr>
        <w:jc w:val="both"/>
        <w:textAlignment w:val="baseline"/>
        <w:rPr>
          <w:rFonts w:ascii="Garamond" w:hAnsi="Garamond" w:cs="Arial"/>
          <w:color w:val="000000"/>
        </w:rPr>
      </w:pPr>
      <w:r w:rsidRPr="00BC1E01">
        <w:rPr>
          <w:rFonts w:ascii="Garamond" w:hAnsi="Garamond"/>
        </w:rPr>
        <w:t xml:space="preserve">Sposób postępowania w przypadku wniesienia odwołania reguluje Dział </w:t>
      </w:r>
      <w:r w:rsidR="00C540F1">
        <w:rPr>
          <w:rFonts w:ascii="Garamond" w:hAnsi="Garamond"/>
        </w:rPr>
        <w:t>VII</w:t>
      </w:r>
      <w:r w:rsidRPr="00BC1E01">
        <w:rPr>
          <w:rFonts w:ascii="Garamond" w:hAnsi="Garamond"/>
        </w:rPr>
        <w:t xml:space="preserve">I  i </w:t>
      </w:r>
      <w:r w:rsidR="00C540F1">
        <w:rPr>
          <w:rFonts w:ascii="Garamond" w:hAnsi="Garamond"/>
        </w:rPr>
        <w:t>I</w:t>
      </w:r>
      <w:r w:rsidRPr="00BC1E01">
        <w:rPr>
          <w:rFonts w:ascii="Garamond" w:hAnsi="Garamond"/>
        </w:rPr>
        <w:t xml:space="preserve">X ustawy </w:t>
      </w:r>
      <w:proofErr w:type="spellStart"/>
      <w:r w:rsidRPr="00BC1E01">
        <w:rPr>
          <w:rFonts w:ascii="Garamond" w:hAnsi="Garamond"/>
        </w:rPr>
        <w:t>Pz</w:t>
      </w:r>
      <w:proofErr w:type="spellEnd"/>
      <w:r w:rsidR="00716A78">
        <w:rPr>
          <w:rFonts w:ascii="Garamond" w:hAnsi="Garamond"/>
        </w:rPr>
        <w:t>.</w:t>
      </w:r>
    </w:p>
    <w:p w14:paraId="41F2DBA2" w14:textId="77777777" w:rsidR="008950E6" w:rsidRDefault="008950E6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744D991F" w14:textId="77777777" w:rsidR="008950E6" w:rsidRDefault="008950E6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51D92E1D" w14:textId="77777777" w:rsidR="008950E6" w:rsidRPr="00691735" w:rsidRDefault="008950E6" w:rsidP="003F63C1">
      <w:pPr>
        <w:spacing w:after="0" w:line="240" w:lineRule="auto"/>
        <w:jc w:val="both"/>
        <w:outlineLvl w:val="1"/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</w:pPr>
    </w:p>
    <w:p w14:paraId="2004E32D" w14:textId="77777777" w:rsidR="00C60866" w:rsidRPr="00691735" w:rsidRDefault="00DD151A" w:rsidP="003F63C1">
      <w:pPr>
        <w:pStyle w:val="Akapitzlist"/>
        <w:numPr>
          <w:ilvl w:val="0"/>
          <w:numId w:val="27"/>
        </w:numPr>
        <w:jc w:val="both"/>
        <w:outlineLvl w:val="1"/>
        <w:rPr>
          <w:rFonts w:ascii="Garamond" w:hAnsi="Garamond"/>
          <w:b/>
          <w:bCs/>
          <w:u w:val="single"/>
        </w:rPr>
      </w:pPr>
      <w:r w:rsidRPr="00691735">
        <w:rPr>
          <w:rFonts w:ascii="Garamond" w:hAnsi="Garamond" w:cs="Arial"/>
          <w:b/>
          <w:u w:val="single"/>
        </w:rPr>
        <w:t>SPIS ZAŁĄCZNIKÓW</w:t>
      </w:r>
    </w:p>
    <w:p w14:paraId="768C019F" w14:textId="77777777" w:rsidR="00595367" w:rsidRPr="00595367" w:rsidRDefault="00595367" w:rsidP="003F63C1">
      <w:pPr>
        <w:pStyle w:val="Akapitzlist"/>
        <w:ind w:left="360"/>
        <w:jc w:val="both"/>
        <w:outlineLvl w:val="1"/>
        <w:rPr>
          <w:rFonts w:ascii="Garamond" w:hAnsi="Garamond"/>
          <w:b/>
          <w:bCs/>
        </w:rPr>
      </w:pPr>
    </w:p>
    <w:p w14:paraId="74272D84" w14:textId="77777777" w:rsidR="009C4D15" w:rsidRPr="00CC5BF8" w:rsidRDefault="009C4D15" w:rsidP="003F63C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Oświadczenie wykonawcy </w:t>
      </w:r>
      <w:r w:rsidR="00703F96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-</w:t>
      </w:r>
      <w:r w:rsidR="0059536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załącznik nr</w:t>
      </w:r>
      <w:r w:rsidR="00703F96"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 1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.</w:t>
      </w:r>
    </w:p>
    <w:p w14:paraId="026532C9" w14:textId="425A99B7" w:rsidR="00C60866" w:rsidRPr="00CC5BF8" w:rsidRDefault="009C4D15" w:rsidP="003F63C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Formularz ofertowy</w:t>
      </w:r>
      <w:r w:rsidR="007B1CB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/cenowy</w:t>
      </w:r>
      <w:r w:rsidR="00703F96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716A7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(OPZ)</w:t>
      </w:r>
      <w:r w:rsidR="00703F96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-</w:t>
      </w:r>
      <w:r w:rsidR="00C148C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837F7C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2</w:t>
      </w: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</w:p>
    <w:p w14:paraId="165A1235" w14:textId="577A7414" w:rsidR="00C540F1" w:rsidRPr="00870CB1" w:rsidRDefault="009C4D15" w:rsidP="003F63C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Wzór umowy</w:t>
      </w:r>
      <w:r w:rsidR="00703F96" w:rsidRPr="00CC5BF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- </w:t>
      </w:r>
      <w:r w:rsidR="00BF2F15" w:rsidRPr="00CC5BF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załą</w:t>
      </w:r>
      <w:r w:rsidR="0051744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cznik nr 3.</w:t>
      </w:r>
    </w:p>
    <w:sectPr w:rsidR="00C540F1" w:rsidRPr="00870CB1" w:rsidSect="00B47741">
      <w:headerReference w:type="default" r:id="rId61"/>
      <w:footerReference w:type="defaul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C569" w14:textId="77777777" w:rsidR="00357CD4" w:rsidRDefault="00357CD4" w:rsidP="008071B1">
      <w:pPr>
        <w:spacing w:after="0" w:line="240" w:lineRule="auto"/>
      </w:pPr>
      <w:r>
        <w:separator/>
      </w:r>
    </w:p>
  </w:endnote>
  <w:endnote w:type="continuationSeparator" w:id="0">
    <w:p w14:paraId="6B263085" w14:textId="77777777" w:rsidR="00357CD4" w:rsidRDefault="00357CD4" w:rsidP="0080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70384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EFD6785" w14:textId="7594C891" w:rsidR="001E2BB9" w:rsidRPr="00130D68" w:rsidRDefault="00E809F3" w:rsidP="001E2BB9">
            <w:pPr>
              <w:pStyle w:val="Stopka"/>
            </w:pPr>
            <w:r>
              <w:rPr>
                <w:noProof/>
              </w:rPr>
              <w:pict w14:anchorId="67DF593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4033" type="#_x0000_t32" style="position:absolute;margin-left:15.4pt;margin-top:7.45pt;width:422.25pt;height:.75pt;flip:y;z-index:251658240;mso-position-horizontal-relative:text;mso-position-vertical-relative:text" o:connectortype="straight"/>
              </w:pict>
            </w:r>
          </w:p>
          <w:p w14:paraId="3A794E6E" w14:textId="77777777" w:rsidR="001E2BB9" w:rsidRPr="001E2BB9" w:rsidRDefault="001E2BB9" w:rsidP="001E2BB9">
            <w:pPr>
              <w:pStyle w:val="Stopka"/>
              <w:jc w:val="center"/>
              <w:rPr>
                <w:rFonts w:ascii="Book Antiqua" w:hAnsi="Book Antiqua"/>
                <w:b/>
                <w:sz w:val="18"/>
                <w:szCs w:val="18"/>
                <w:lang w:val="de-DE"/>
              </w:rPr>
            </w:pPr>
            <w:r w:rsidRPr="001E2BB9">
              <w:rPr>
                <w:rFonts w:ascii="Book Antiqua" w:hAnsi="Book Antiqua"/>
                <w:b/>
                <w:sz w:val="18"/>
                <w:szCs w:val="18"/>
                <w:lang w:val="de-DE"/>
              </w:rPr>
              <w:t>TEL.  (018) 26 33 000   DYREKTOR tel. (018) 26 33 001   FAX (018) 26 33 950    E-MAIL: sekretariat@pszs.eu    WWW: www.pszs.eu</w:t>
            </w:r>
          </w:p>
          <w:p w14:paraId="5AC2A821" w14:textId="77777777" w:rsidR="001E2BB9" w:rsidRPr="001E2BB9" w:rsidRDefault="001E2BB9" w:rsidP="001E2BB9">
            <w:pPr>
              <w:pStyle w:val="Stopka"/>
              <w:jc w:val="center"/>
              <w:rPr>
                <w:rFonts w:ascii="Book Antiqua" w:hAnsi="Book Antiqua"/>
                <w:b/>
                <w:sz w:val="18"/>
                <w:szCs w:val="18"/>
                <w:lang w:val="de-DE"/>
              </w:rPr>
            </w:pPr>
            <w:r w:rsidRPr="001E2BB9">
              <w:rPr>
                <w:rFonts w:ascii="Book Antiqua" w:hAnsi="Book Antiqua"/>
                <w:b/>
                <w:sz w:val="18"/>
                <w:szCs w:val="18"/>
                <w:lang w:val="de-DE"/>
              </w:rPr>
              <w:t>SPORZĄDZIŁ:  DL / K. S</w:t>
            </w:r>
          </w:p>
          <w:p w14:paraId="43CCC926" w14:textId="77777777" w:rsidR="00357CD4" w:rsidRPr="00AE7D7A" w:rsidRDefault="00357CD4" w:rsidP="00AB7A35">
            <w:pPr>
              <w:pStyle w:val="Stopka"/>
              <w:rPr>
                <w:rFonts w:ascii="Bookman Old Style" w:hAnsi="Bookman Old Style"/>
                <w:b/>
                <w:noProof/>
                <w:sz w:val="18"/>
                <w:szCs w:val="18"/>
                <w:lang w:val="de-DE"/>
              </w:rPr>
            </w:pPr>
          </w:p>
          <w:p w14:paraId="224D9C72" w14:textId="77777777" w:rsidR="00357CD4" w:rsidRDefault="00357CD4">
            <w:pPr>
              <w:pStyle w:val="Stopka"/>
              <w:jc w:val="right"/>
            </w:pPr>
            <w:r w:rsidRPr="00AB7A35">
              <w:rPr>
                <w:sz w:val="16"/>
                <w:szCs w:val="16"/>
              </w:rPr>
              <w:t xml:space="preserve">Strona </w:t>
            </w:r>
            <w:r w:rsidRPr="00AB7A35">
              <w:rPr>
                <w:b/>
                <w:sz w:val="16"/>
                <w:szCs w:val="16"/>
              </w:rPr>
              <w:fldChar w:fldCharType="begin"/>
            </w:r>
            <w:r w:rsidRPr="00AB7A35">
              <w:rPr>
                <w:b/>
                <w:sz w:val="16"/>
                <w:szCs w:val="16"/>
              </w:rPr>
              <w:instrText>PAGE</w:instrText>
            </w:r>
            <w:r w:rsidRPr="00AB7A35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22</w:t>
            </w:r>
            <w:r w:rsidRPr="00AB7A35">
              <w:rPr>
                <w:b/>
                <w:sz w:val="16"/>
                <w:szCs w:val="16"/>
              </w:rPr>
              <w:fldChar w:fldCharType="end"/>
            </w:r>
            <w:r w:rsidRPr="00AB7A35">
              <w:rPr>
                <w:sz w:val="16"/>
                <w:szCs w:val="16"/>
              </w:rPr>
              <w:t xml:space="preserve"> z </w:t>
            </w:r>
            <w:r w:rsidRPr="00AB7A35">
              <w:rPr>
                <w:b/>
                <w:sz w:val="16"/>
                <w:szCs w:val="16"/>
              </w:rPr>
              <w:fldChar w:fldCharType="begin"/>
            </w:r>
            <w:r w:rsidRPr="00AB7A35">
              <w:rPr>
                <w:b/>
                <w:sz w:val="16"/>
                <w:szCs w:val="16"/>
              </w:rPr>
              <w:instrText>NUMPAGES</w:instrText>
            </w:r>
            <w:r w:rsidRPr="00AB7A35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22</w:t>
            </w:r>
            <w:r w:rsidRPr="00AB7A3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8BD5" w14:textId="77777777" w:rsidR="00357CD4" w:rsidRDefault="00357CD4" w:rsidP="008071B1">
      <w:pPr>
        <w:spacing w:after="0" w:line="240" w:lineRule="auto"/>
      </w:pPr>
      <w:r>
        <w:separator/>
      </w:r>
    </w:p>
  </w:footnote>
  <w:footnote w:type="continuationSeparator" w:id="0">
    <w:p w14:paraId="54D74864" w14:textId="77777777" w:rsidR="00357CD4" w:rsidRDefault="00357CD4" w:rsidP="0080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0C91" w14:textId="1DD7A03F" w:rsidR="00357CD4" w:rsidRDefault="00BF20DC" w:rsidP="00387E71">
    <w:pPr>
      <w:spacing w:after="0" w:line="240" w:lineRule="auto"/>
      <w:rPr>
        <w:rFonts w:ascii="Garamond" w:hAnsi="Garamond"/>
        <w:sz w:val="20"/>
      </w:rPr>
    </w:pPr>
    <w:r>
      <w:rPr>
        <w:rFonts w:ascii="Garamond" w:hAnsi="Garamond"/>
        <w:noProof/>
        <w:sz w:val="20"/>
      </w:rPr>
      <w:drawing>
        <wp:inline distT="0" distB="0" distL="0" distR="0" wp14:anchorId="0C1409F4" wp14:editId="28655D81">
          <wp:extent cx="6231255" cy="933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25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F37387" w14:textId="1BC63BE7" w:rsidR="00357CD4" w:rsidRPr="00BF20DC" w:rsidRDefault="00BF20DC" w:rsidP="003F63C1">
    <w:pPr>
      <w:tabs>
        <w:tab w:val="left" w:pos="3705"/>
        <w:tab w:val="center" w:pos="6166"/>
      </w:tabs>
      <w:spacing w:line="240" w:lineRule="auto"/>
      <w:rPr>
        <w:rFonts w:ascii="Garamond" w:hAnsi="Garamond"/>
        <w:sz w:val="20"/>
      </w:rPr>
    </w:pPr>
    <w:r w:rsidRPr="00BF20DC">
      <w:rPr>
        <w:rFonts w:ascii="Garamond" w:hAnsi="Garamond"/>
        <w:sz w:val="20"/>
      </w:rPr>
      <w:t>__________________________________________________________________________________________</w:t>
    </w:r>
    <w:r>
      <w:rPr>
        <w:rFonts w:ascii="Garamond" w:hAnsi="Garamond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CF3"/>
    <w:multiLevelType w:val="hybridMultilevel"/>
    <w:tmpl w:val="CA3040C8"/>
    <w:lvl w:ilvl="0" w:tplc="8F3C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EBF"/>
    <w:multiLevelType w:val="multilevel"/>
    <w:tmpl w:val="DB08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44957"/>
    <w:multiLevelType w:val="hybridMultilevel"/>
    <w:tmpl w:val="AF48029A"/>
    <w:lvl w:ilvl="0" w:tplc="B8EEF3F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758D"/>
    <w:multiLevelType w:val="hybridMultilevel"/>
    <w:tmpl w:val="E108750E"/>
    <w:lvl w:ilvl="0" w:tplc="5672D3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0147"/>
    <w:multiLevelType w:val="hybridMultilevel"/>
    <w:tmpl w:val="19BEF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4591"/>
    <w:multiLevelType w:val="hybridMultilevel"/>
    <w:tmpl w:val="30268C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1A613B"/>
    <w:multiLevelType w:val="hybridMultilevel"/>
    <w:tmpl w:val="CE5C1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875F4"/>
    <w:multiLevelType w:val="hybridMultilevel"/>
    <w:tmpl w:val="C0C265B2"/>
    <w:lvl w:ilvl="0" w:tplc="D0D88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4416F"/>
    <w:multiLevelType w:val="multilevel"/>
    <w:tmpl w:val="86922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1E5D08F6"/>
    <w:multiLevelType w:val="hybridMultilevel"/>
    <w:tmpl w:val="29F64EA2"/>
    <w:lvl w:ilvl="0" w:tplc="026EB27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8E50C0"/>
    <w:multiLevelType w:val="hybridMultilevel"/>
    <w:tmpl w:val="42AAD580"/>
    <w:lvl w:ilvl="0" w:tplc="4476B73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 w15:restartNumberingAfterBreak="0">
    <w:nsid w:val="23B472E6"/>
    <w:multiLevelType w:val="hybridMultilevel"/>
    <w:tmpl w:val="741A7E6C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E1336E"/>
    <w:multiLevelType w:val="hybridMultilevel"/>
    <w:tmpl w:val="6BB6BF54"/>
    <w:lvl w:ilvl="0" w:tplc="BF1C1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400B6"/>
    <w:multiLevelType w:val="hybridMultilevel"/>
    <w:tmpl w:val="FE90A32E"/>
    <w:lvl w:ilvl="0" w:tplc="8BF6C9D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0EC0"/>
    <w:multiLevelType w:val="hybridMultilevel"/>
    <w:tmpl w:val="FCC6BB3A"/>
    <w:lvl w:ilvl="0" w:tplc="54A232D4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75F46"/>
    <w:multiLevelType w:val="hybridMultilevel"/>
    <w:tmpl w:val="91B66A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202CB0"/>
    <w:multiLevelType w:val="multilevel"/>
    <w:tmpl w:val="CA6A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E5454"/>
    <w:multiLevelType w:val="hybridMultilevel"/>
    <w:tmpl w:val="C4741B0A"/>
    <w:lvl w:ilvl="0" w:tplc="FECEB3BA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06CCC"/>
    <w:multiLevelType w:val="hybridMultilevel"/>
    <w:tmpl w:val="040A33F0"/>
    <w:lvl w:ilvl="0" w:tplc="DFAEAB32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Arial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132F89"/>
    <w:multiLevelType w:val="multilevel"/>
    <w:tmpl w:val="13E6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07A6B"/>
    <w:multiLevelType w:val="hybridMultilevel"/>
    <w:tmpl w:val="70F6167A"/>
    <w:lvl w:ilvl="0" w:tplc="AC14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E7066"/>
    <w:multiLevelType w:val="hybridMultilevel"/>
    <w:tmpl w:val="8CCE2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8E78D4"/>
    <w:multiLevelType w:val="hybridMultilevel"/>
    <w:tmpl w:val="34180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B3111"/>
    <w:multiLevelType w:val="hybridMultilevel"/>
    <w:tmpl w:val="EB14E030"/>
    <w:lvl w:ilvl="0" w:tplc="0F9C1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7" w15:restartNumberingAfterBreak="0">
    <w:nsid w:val="49237C44"/>
    <w:multiLevelType w:val="hybridMultilevel"/>
    <w:tmpl w:val="31DC44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93466"/>
    <w:multiLevelType w:val="hybridMultilevel"/>
    <w:tmpl w:val="F562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35A0F"/>
    <w:multiLevelType w:val="hybridMultilevel"/>
    <w:tmpl w:val="841A5DE2"/>
    <w:lvl w:ilvl="0" w:tplc="71F410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E05C09"/>
    <w:multiLevelType w:val="hybridMultilevel"/>
    <w:tmpl w:val="F724D8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2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61E78"/>
    <w:multiLevelType w:val="hybridMultilevel"/>
    <w:tmpl w:val="D42C4A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6D3F17"/>
    <w:multiLevelType w:val="hybridMultilevel"/>
    <w:tmpl w:val="F838291E"/>
    <w:lvl w:ilvl="0" w:tplc="C3CAC9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B4089"/>
    <w:multiLevelType w:val="hybridMultilevel"/>
    <w:tmpl w:val="1E5AE7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EA322D"/>
    <w:multiLevelType w:val="hybridMultilevel"/>
    <w:tmpl w:val="EA8C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F08E4"/>
    <w:multiLevelType w:val="hybridMultilevel"/>
    <w:tmpl w:val="9B5E12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27D1511"/>
    <w:multiLevelType w:val="hybridMultilevel"/>
    <w:tmpl w:val="A14EB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2B161D"/>
    <w:multiLevelType w:val="hybridMultilevel"/>
    <w:tmpl w:val="892AAAC0"/>
    <w:lvl w:ilvl="0" w:tplc="29203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30FE1"/>
    <w:multiLevelType w:val="hybridMultilevel"/>
    <w:tmpl w:val="A098939C"/>
    <w:lvl w:ilvl="0" w:tplc="BD063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A6645"/>
    <w:multiLevelType w:val="hybridMultilevel"/>
    <w:tmpl w:val="564AD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C49D5"/>
    <w:multiLevelType w:val="multilevel"/>
    <w:tmpl w:val="05E0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FE1DB3"/>
    <w:multiLevelType w:val="hybridMultilevel"/>
    <w:tmpl w:val="0762AB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737AE6"/>
    <w:multiLevelType w:val="hybridMultilevel"/>
    <w:tmpl w:val="4C28266C"/>
    <w:lvl w:ilvl="0" w:tplc="AE72C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71C50"/>
    <w:multiLevelType w:val="hybridMultilevel"/>
    <w:tmpl w:val="2E223A7A"/>
    <w:lvl w:ilvl="0" w:tplc="C6900FA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B5BD9"/>
    <w:multiLevelType w:val="hybridMultilevel"/>
    <w:tmpl w:val="AE06AAD4"/>
    <w:lvl w:ilvl="0" w:tplc="EC1EF9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505F9C"/>
    <w:multiLevelType w:val="hybridMultilevel"/>
    <w:tmpl w:val="6A468C9C"/>
    <w:lvl w:ilvl="0" w:tplc="33C69F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6697C"/>
    <w:multiLevelType w:val="hybridMultilevel"/>
    <w:tmpl w:val="F8D4A36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F421A6"/>
    <w:multiLevelType w:val="hybridMultilevel"/>
    <w:tmpl w:val="41E07C0A"/>
    <w:lvl w:ilvl="0" w:tplc="F9086F2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D515A4"/>
    <w:multiLevelType w:val="hybridMultilevel"/>
    <w:tmpl w:val="F18E5E52"/>
    <w:lvl w:ilvl="0" w:tplc="DAA8D9E2">
      <w:start w:val="1"/>
      <w:numFmt w:val="decimal"/>
      <w:lvlText w:val="%1."/>
      <w:lvlJc w:val="left"/>
      <w:pPr>
        <w:ind w:left="927" w:hanging="360"/>
      </w:pPr>
      <w:rPr>
        <w:rFonts w:ascii="Garamond" w:eastAsia="Times New Roman" w:hAnsi="Garamond" w:cs="Arial"/>
        <w:b w:val="0"/>
        <w:bCs w:val="0"/>
        <w:color w:val="auto"/>
        <w:sz w:val="24"/>
        <w:szCs w:val="24"/>
      </w:rPr>
    </w:lvl>
    <w:lvl w:ilvl="1" w:tplc="0FEAFBE2">
      <w:start w:val="1"/>
      <w:numFmt w:val="decimal"/>
      <w:lvlText w:val="%2)"/>
      <w:lvlJc w:val="left"/>
      <w:pPr>
        <w:ind w:left="1575" w:hanging="495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6619">
    <w:abstractNumId w:val="8"/>
  </w:num>
  <w:num w:numId="2" w16cid:durableId="1630626298">
    <w:abstractNumId w:val="1"/>
  </w:num>
  <w:num w:numId="3" w16cid:durableId="1312949989">
    <w:abstractNumId w:val="31"/>
  </w:num>
  <w:num w:numId="4" w16cid:durableId="784425102">
    <w:abstractNumId w:val="43"/>
  </w:num>
  <w:num w:numId="5" w16cid:durableId="1913662056">
    <w:abstractNumId w:val="21"/>
  </w:num>
  <w:num w:numId="6" w16cid:durableId="1130979881">
    <w:abstractNumId w:val="32"/>
  </w:num>
  <w:num w:numId="7" w16cid:durableId="580414607">
    <w:abstractNumId w:val="19"/>
  </w:num>
  <w:num w:numId="8" w16cid:durableId="1518735925">
    <w:abstractNumId w:val="49"/>
  </w:num>
  <w:num w:numId="9" w16cid:durableId="1517963729">
    <w:abstractNumId w:val="10"/>
  </w:num>
  <w:num w:numId="10" w16cid:durableId="873233996">
    <w:abstractNumId w:val="51"/>
  </w:num>
  <w:num w:numId="11" w16cid:durableId="1060010417">
    <w:abstractNumId w:val="14"/>
  </w:num>
  <w:num w:numId="12" w16cid:durableId="2008629180">
    <w:abstractNumId w:val="46"/>
  </w:num>
  <w:num w:numId="13" w16cid:durableId="272371626">
    <w:abstractNumId w:val="20"/>
  </w:num>
  <w:num w:numId="14" w16cid:durableId="257324666">
    <w:abstractNumId w:val="50"/>
  </w:num>
  <w:num w:numId="15" w16cid:durableId="1478378577">
    <w:abstractNumId w:val="6"/>
  </w:num>
  <w:num w:numId="16" w16cid:durableId="1126121033">
    <w:abstractNumId w:val="30"/>
  </w:num>
  <w:num w:numId="17" w16cid:durableId="1188523511">
    <w:abstractNumId w:val="11"/>
  </w:num>
  <w:num w:numId="18" w16cid:durableId="1313680551">
    <w:abstractNumId w:val="17"/>
  </w:num>
  <w:num w:numId="19" w16cid:durableId="1554121667">
    <w:abstractNumId w:val="4"/>
  </w:num>
  <w:num w:numId="20" w16cid:durableId="1750466812">
    <w:abstractNumId w:val="7"/>
  </w:num>
  <w:num w:numId="21" w16cid:durableId="113448528">
    <w:abstractNumId w:val="15"/>
  </w:num>
  <w:num w:numId="22" w16cid:durableId="822817433">
    <w:abstractNumId w:val="36"/>
  </w:num>
  <w:num w:numId="23" w16cid:durableId="861093656">
    <w:abstractNumId w:val="35"/>
  </w:num>
  <w:num w:numId="24" w16cid:durableId="1640649552">
    <w:abstractNumId w:val="18"/>
  </w:num>
  <w:num w:numId="25" w16cid:durableId="1508255253">
    <w:abstractNumId w:val="37"/>
  </w:num>
  <w:num w:numId="26" w16cid:durableId="1845628743">
    <w:abstractNumId w:val="29"/>
  </w:num>
  <w:num w:numId="27" w16cid:durableId="234361322">
    <w:abstractNumId w:val="2"/>
  </w:num>
  <w:num w:numId="28" w16cid:durableId="593635410">
    <w:abstractNumId w:val="44"/>
  </w:num>
  <w:num w:numId="29" w16cid:durableId="875585348">
    <w:abstractNumId w:val="28"/>
  </w:num>
  <w:num w:numId="30" w16cid:durableId="616908860">
    <w:abstractNumId w:val="39"/>
  </w:num>
  <w:num w:numId="31" w16cid:durableId="190844282">
    <w:abstractNumId w:val="27"/>
  </w:num>
  <w:num w:numId="32" w16cid:durableId="1041856604">
    <w:abstractNumId w:val="9"/>
  </w:num>
  <w:num w:numId="33" w16cid:durableId="95294845">
    <w:abstractNumId w:val="33"/>
  </w:num>
  <w:num w:numId="34" w16cid:durableId="1494831547">
    <w:abstractNumId w:val="48"/>
  </w:num>
  <w:num w:numId="35" w16cid:durableId="847216410">
    <w:abstractNumId w:val="42"/>
  </w:num>
  <w:num w:numId="36" w16cid:durableId="1144663673">
    <w:abstractNumId w:val="40"/>
  </w:num>
  <w:num w:numId="37" w16cid:durableId="296840046">
    <w:abstractNumId w:val="45"/>
  </w:num>
  <w:num w:numId="38" w16cid:durableId="458426025">
    <w:abstractNumId w:val="41"/>
  </w:num>
  <w:num w:numId="39" w16cid:durableId="554581938">
    <w:abstractNumId w:val="25"/>
  </w:num>
  <w:num w:numId="40" w16cid:durableId="1955406202">
    <w:abstractNumId w:val="3"/>
  </w:num>
  <w:num w:numId="41" w16cid:durableId="1198857311">
    <w:abstractNumId w:val="22"/>
  </w:num>
  <w:num w:numId="42" w16cid:durableId="979578273">
    <w:abstractNumId w:val="12"/>
  </w:num>
  <w:num w:numId="43" w16cid:durableId="2128968685">
    <w:abstractNumId w:val="16"/>
  </w:num>
  <w:num w:numId="44" w16cid:durableId="1921136701">
    <w:abstractNumId w:val="0"/>
  </w:num>
  <w:num w:numId="45" w16cid:durableId="743260929">
    <w:abstractNumId w:val="5"/>
  </w:num>
  <w:num w:numId="46" w16cid:durableId="1822848913">
    <w:abstractNumId w:val="23"/>
  </w:num>
  <w:num w:numId="47" w16cid:durableId="1953397189">
    <w:abstractNumId w:val="38"/>
  </w:num>
  <w:num w:numId="48" w16cid:durableId="694575386">
    <w:abstractNumId w:val="13"/>
  </w:num>
  <w:num w:numId="49" w16cid:durableId="232007707">
    <w:abstractNumId w:val="34"/>
  </w:num>
  <w:num w:numId="50" w16cid:durableId="913977849">
    <w:abstractNumId w:val="47"/>
  </w:num>
  <w:num w:numId="51" w16cid:durableId="1638025126">
    <w:abstractNumId w:val="26"/>
  </w:num>
  <w:num w:numId="52" w16cid:durableId="2049523860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43"/>
      <o:rules v:ext="edit">
        <o:r id="V:Rule2" type="connector" idref="#_x0000_s440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866"/>
    <w:rsid w:val="000005A1"/>
    <w:rsid w:val="00027CFF"/>
    <w:rsid w:val="000321CE"/>
    <w:rsid w:val="00040FC6"/>
    <w:rsid w:val="0004441C"/>
    <w:rsid w:val="00047A68"/>
    <w:rsid w:val="000509C6"/>
    <w:rsid w:val="0005605E"/>
    <w:rsid w:val="0008049C"/>
    <w:rsid w:val="00096316"/>
    <w:rsid w:val="00096C5B"/>
    <w:rsid w:val="000A5C88"/>
    <w:rsid w:val="000B067D"/>
    <w:rsid w:val="000B2486"/>
    <w:rsid w:val="000B54B4"/>
    <w:rsid w:val="000B6461"/>
    <w:rsid w:val="000C44BD"/>
    <w:rsid w:val="000C52A0"/>
    <w:rsid w:val="000C5870"/>
    <w:rsid w:val="000E03CD"/>
    <w:rsid w:val="000E63E9"/>
    <w:rsid w:val="000E6CC8"/>
    <w:rsid w:val="000F532B"/>
    <w:rsid w:val="000F6749"/>
    <w:rsid w:val="001066A8"/>
    <w:rsid w:val="00121E88"/>
    <w:rsid w:val="0012505B"/>
    <w:rsid w:val="00125673"/>
    <w:rsid w:val="00130D68"/>
    <w:rsid w:val="001326F9"/>
    <w:rsid w:val="001575B0"/>
    <w:rsid w:val="001617B2"/>
    <w:rsid w:val="00172F0D"/>
    <w:rsid w:val="00177A2F"/>
    <w:rsid w:val="001840D3"/>
    <w:rsid w:val="00184EAA"/>
    <w:rsid w:val="00193913"/>
    <w:rsid w:val="00195473"/>
    <w:rsid w:val="001C11F8"/>
    <w:rsid w:val="001C6F7B"/>
    <w:rsid w:val="001D2256"/>
    <w:rsid w:val="001E2BB9"/>
    <w:rsid w:val="001F581E"/>
    <w:rsid w:val="002140C7"/>
    <w:rsid w:val="002209DF"/>
    <w:rsid w:val="00223079"/>
    <w:rsid w:val="00240205"/>
    <w:rsid w:val="0024223B"/>
    <w:rsid w:val="002512DD"/>
    <w:rsid w:val="002543A6"/>
    <w:rsid w:val="002603AB"/>
    <w:rsid w:val="00267232"/>
    <w:rsid w:val="002672FB"/>
    <w:rsid w:val="0026788E"/>
    <w:rsid w:val="00272E5C"/>
    <w:rsid w:val="0027538D"/>
    <w:rsid w:val="00277303"/>
    <w:rsid w:val="00285083"/>
    <w:rsid w:val="002B5456"/>
    <w:rsid w:val="002C61AE"/>
    <w:rsid w:val="002D06A2"/>
    <w:rsid w:val="002D1C66"/>
    <w:rsid w:val="002D3875"/>
    <w:rsid w:val="002D71FC"/>
    <w:rsid w:val="002E52A7"/>
    <w:rsid w:val="002E6157"/>
    <w:rsid w:val="002F2538"/>
    <w:rsid w:val="002F600D"/>
    <w:rsid w:val="003038FA"/>
    <w:rsid w:val="00303DB2"/>
    <w:rsid w:val="003105C2"/>
    <w:rsid w:val="00321CBD"/>
    <w:rsid w:val="0032272C"/>
    <w:rsid w:val="00327A1E"/>
    <w:rsid w:val="003361E4"/>
    <w:rsid w:val="00340847"/>
    <w:rsid w:val="0034197F"/>
    <w:rsid w:val="003436A5"/>
    <w:rsid w:val="00357CD4"/>
    <w:rsid w:val="00364B31"/>
    <w:rsid w:val="00366503"/>
    <w:rsid w:val="003754B1"/>
    <w:rsid w:val="00376E93"/>
    <w:rsid w:val="00385E1F"/>
    <w:rsid w:val="00387E71"/>
    <w:rsid w:val="00397239"/>
    <w:rsid w:val="003A15E3"/>
    <w:rsid w:val="003A520A"/>
    <w:rsid w:val="003A5296"/>
    <w:rsid w:val="003B441D"/>
    <w:rsid w:val="003C0943"/>
    <w:rsid w:val="003C0EF8"/>
    <w:rsid w:val="003C2943"/>
    <w:rsid w:val="003D1185"/>
    <w:rsid w:val="003D3C19"/>
    <w:rsid w:val="003D69A6"/>
    <w:rsid w:val="003E4EE4"/>
    <w:rsid w:val="003F591D"/>
    <w:rsid w:val="003F63A5"/>
    <w:rsid w:val="003F63C1"/>
    <w:rsid w:val="003F77A6"/>
    <w:rsid w:val="004132AC"/>
    <w:rsid w:val="00426924"/>
    <w:rsid w:val="00430467"/>
    <w:rsid w:val="00435BF1"/>
    <w:rsid w:val="00460753"/>
    <w:rsid w:val="004634F7"/>
    <w:rsid w:val="00467359"/>
    <w:rsid w:val="004731B8"/>
    <w:rsid w:val="004741EC"/>
    <w:rsid w:val="004850D8"/>
    <w:rsid w:val="00497F9F"/>
    <w:rsid w:val="004C345E"/>
    <w:rsid w:val="004D5762"/>
    <w:rsid w:val="004E2A08"/>
    <w:rsid w:val="004F5B37"/>
    <w:rsid w:val="005013FA"/>
    <w:rsid w:val="00507BE8"/>
    <w:rsid w:val="00517446"/>
    <w:rsid w:val="00531B85"/>
    <w:rsid w:val="005338C3"/>
    <w:rsid w:val="00540854"/>
    <w:rsid w:val="00554C9A"/>
    <w:rsid w:val="0056334D"/>
    <w:rsid w:val="00573E18"/>
    <w:rsid w:val="00575C1E"/>
    <w:rsid w:val="00582604"/>
    <w:rsid w:val="00583CA2"/>
    <w:rsid w:val="00595367"/>
    <w:rsid w:val="00597C88"/>
    <w:rsid w:val="005A378B"/>
    <w:rsid w:val="005A5FE1"/>
    <w:rsid w:val="005A7882"/>
    <w:rsid w:val="005B45DD"/>
    <w:rsid w:val="005F3913"/>
    <w:rsid w:val="005F4778"/>
    <w:rsid w:val="00600D71"/>
    <w:rsid w:val="00613487"/>
    <w:rsid w:val="00615858"/>
    <w:rsid w:val="00615D42"/>
    <w:rsid w:val="00617174"/>
    <w:rsid w:val="006260F4"/>
    <w:rsid w:val="00626E68"/>
    <w:rsid w:val="006306CC"/>
    <w:rsid w:val="00635649"/>
    <w:rsid w:val="0064395D"/>
    <w:rsid w:val="00652F1F"/>
    <w:rsid w:val="00654AD9"/>
    <w:rsid w:val="00657F68"/>
    <w:rsid w:val="00660042"/>
    <w:rsid w:val="006734EC"/>
    <w:rsid w:val="00676FFD"/>
    <w:rsid w:val="006859FA"/>
    <w:rsid w:val="00691735"/>
    <w:rsid w:val="006A53C3"/>
    <w:rsid w:val="006A6B6C"/>
    <w:rsid w:val="006C2FBD"/>
    <w:rsid w:val="006C5C3E"/>
    <w:rsid w:val="006C62E9"/>
    <w:rsid w:val="006D40B8"/>
    <w:rsid w:val="006E3C78"/>
    <w:rsid w:val="006E7241"/>
    <w:rsid w:val="006F05AC"/>
    <w:rsid w:val="006F0CF1"/>
    <w:rsid w:val="00703F96"/>
    <w:rsid w:val="00710FF5"/>
    <w:rsid w:val="00716A78"/>
    <w:rsid w:val="00717450"/>
    <w:rsid w:val="00721037"/>
    <w:rsid w:val="0073285B"/>
    <w:rsid w:val="00732D2C"/>
    <w:rsid w:val="00733587"/>
    <w:rsid w:val="00733A57"/>
    <w:rsid w:val="0073579D"/>
    <w:rsid w:val="0074727D"/>
    <w:rsid w:val="00752D43"/>
    <w:rsid w:val="00761209"/>
    <w:rsid w:val="0077496F"/>
    <w:rsid w:val="007801C9"/>
    <w:rsid w:val="00795598"/>
    <w:rsid w:val="0079596F"/>
    <w:rsid w:val="007B1BA4"/>
    <w:rsid w:val="007B1CBF"/>
    <w:rsid w:val="007B4D15"/>
    <w:rsid w:val="007C458A"/>
    <w:rsid w:val="007D07CC"/>
    <w:rsid w:val="007D1D95"/>
    <w:rsid w:val="007D2571"/>
    <w:rsid w:val="007E27EC"/>
    <w:rsid w:val="00801421"/>
    <w:rsid w:val="008071B1"/>
    <w:rsid w:val="00820F08"/>
    <w:rsid w:val="00826401"/>
    <w:rsid w:val="00837F7C"/>
    <w:rsid w:val="00844203"/>
    <w:rsid w:val="0084735E"/>
    <w:rsid w:val="00861C38"/>
    <w:rsid w:val="00863E82"/>
    <w:rsid w:val="008652A6"/>
    <w:rsid w:val="00870CB1"/>
    <w:rsid w:val="00870DD7"/>
    <w:rsid w:val="00871B51"/>
    <w:rsid w:val="008736AC"/>
    <w:rsid w:val="00877F92"/>
    <w:rsid w:val="00881DE8"/>
    <w:rsid w:val="00881DED"/>
    <w:rsid w:val="00885938"/>
    <w:rsid w:val="0089163F"/>
    <w:rsid w:val="008950E6"/>
    <w:rsid w:val="00895A06"/>
    <w:rsid w:val="008A138F"/>
    <w:rsid w:val="008A2D79"/>
    <w:rsid w:val="008A54E3"/>
    <w:rsid w:val="008B07E4"/>
    <w:rsid w:val="008B7687"/>
    <w:rsid w:val="008D20A3"/>
    <w:rsid w:val="008D54D4"/>
    <w:rsid w:val="008E3D47"/>
    <w:rsid w:val="008F7681"/>
    <w:rsid w:val="00900C3C"/>
    <w:rsid w:val="0090770D"/>
    <w:rsid w:val="00910533"/>
    <w:rsid w:val="00914369"/>
    <w:rsid w:val="00935BA0"/>
    <w:rsid w:val="00937690"/>
    <w:rsid w:val="00947013"/>
    <w:rsid w:val="00952AF5"/>
    <w:rsid w:val="00954F1F"/>
    <w:rsid w:val="0095528B"/>
    <w:rsid w:val="00955D6D"/>
    <w:rsid w:val="00964752"/>
    <w:rsid w:val="009655FA"/>
    <w:rsid w:val="00974D21"/>
    <w:rsid w:val="009767D3"/>
    <w:rsid w:val="00983A9B"/>
    <w:rsid w:val="00985122"/>
    <w:rsid w:val="009A2EDB"/>
    <w:rsid w:val="009C0C55"/>
    <w:rsid w:val="009C1DED"/>
    <w:rsid w:val="009C4D15"/>
    <w:rsid w:val="009C5488"/>
    <w:rsid w:val="009C7E93"/>
    <w:rsid w:val="009E22A5"/>
    <w:rsid w:val="009E24BE"/>
    <w:rsid w:val="009E38CA"/>
    <w:rsid w:val="009E4344"/>
    <w:rsid w:val="009E63F0"/>
    <w:rsid w:val="009F7A80"/>
    <w:rsid w:val="00A119DC"/>
    <w:rsid w:val="00A16020"/>
    <w:rsid w:val="00A20B05"/>
    <w:rsid w:val="00A217D0"/>
    <w:rsid w:val="00A3020F"/>
    <w:rsid w:val="00A410FA"/>
    <w:rsid w:val="00A4179F"/>
    <w:rsid w:val="00A45EE9"/>
    <w:rsid w:val="00A51431"/>
    <w:rsid w:val="00A540BF"/>
    <w:rsid w:val="00A564DB"/>
    <w:rsid w:val="00A64610"/>
    <w:rsid w:val="00A70A53"/>
    <w:rsid w:val="00A77D39"/>
    <w:rsid w:val="00A860BD"/>
    <w:rsid w:val="00A87B86"/>
    <w:rsid w:val="00A90124"/>
    <w:rsid w:val="00A93AF5"/>
    <w:rsid w:val="00A96600"/>
    <w:rsid w:val="00A96976"/>
    <w:rsid w:val="00AA3051"/>
    <w:rsid w:val="00AA3A1B"/>
    <w:rsid w:val="00AB333F"/>
    <w:rsid w:val="00AB7A35"/>
    <w:rsid w:val="00AC28A8"/>
    <w:rsid w:val="00AC53EF"/>
    <w:rsid w:val="00AC6036"/>
    <w:rsid w:val="00AE5884"/>
    <w:rsid w:val="00AF20AB"/>
    <w:rsid w:val="00AF26F6"/>
    <w:rsid w:val="00AF7846"/>
    <w:rsid w:val="00B04D30"/>
    <w:rsid w:val="00B2025A"/>
    <w:rsid w:val="00B267CD"/>
    <w:rsid w:val="00B269DE"/>
    <w:rsid w:val="00B3033F"/>
    <w:rsid w:val="00B42117"/>
    <w:rsid w:val="00B45A6B"/>
    <w:rsid w:val="00B47690"/>
    <w:rsid w:val="00B47741"/>
    <w:rsid w:val="00B47E6E"/>
    <w:rsid w:val="00B6673E"/>
    <w:rsid w:val="00B740CF"/>
    <w:rsid w:val="00B743F0"/>
    <w:rsid w:val="00B82F41"/>
    <w:rsid w:val="00B93EA1"/>
    <w:rsid w:val="00BA2332"/>
    <w:rsid w:val="00BA2C1A"/>
    <w:rsid w:val="00BA4E7C"/>
    <w:rsid w:val="00BA7378"/>
    <w:rsid w:val="00BB029A"/>
    <w:rsid w:val="00BC1E01"/>
    <w:rsid w:val="00BD2900"/>
    <w:rsid w:val="00BD2EBE"/>
    <w:rsid w:val="00BE06E4"/>
    <w:rsid w:val="00BE56CF"/>
    <w:rsid w:val="00BE70E4"/>
    <w:rsid w:val="00BE7A30"/>
    <w:rsid w:val="00BF20DC"/>
    <w:rsid w:val="00BF2F15"/>
    <w:rsid w:val="00C148C8"/>
    <w:rsid w:val="00C24C19"/>
    <w:rsid w:val="00C25369"/>
    <w:rsid w:val="00C334E4"/>
    <w:rsid w:val="00C4226C"/>
    <w:rsid w:val="00C425A2"/>
    <w:rsid w:val="00C44D03"/>
    <w:rsid w:val="00C45D33"/>
    <w:rsid w:val="00C540F1"/>
    <w:rsid w:val="00C55CAC"/>
    <w:rsid w:val="00C56D76"/>
    <w:rsid w:val="00C60866"/>
    <w:rsid w:val="00C66CE5"/>
    <w:rsid w:val="00C670F5"/>
    <w:rsid w:val="00C911DD"/>
    <w:rsid w:val="00C919F5"/>
    <w:rsid w:val="00C93227"/>
    <w:rsid w:val="00C93CF4"/>
    <w:rsid w:val="00C95A58"/>
    <w:rsid w:val="00C9735F"/>
    <w:rsid w:val="00CB5ADB"/>
    <w:rsid w:val="00CC27EC"/>
    <w:rsid w:val="00CC5BF8"/>
    <w:rsid w:val="00CC7847"/>
    <w:rsid w:val="00CD120C"/>
    <w:rsid w:val="00CD1EFF"/>
    <w:rsid w:val="00CD1FF2"/>
    <w:rsid w:val="00CE0982"/>
    <w:rsid w:val="00CE2DAC"/>
    <w:rsid w:val="00CE3E7B"/>
    <w:rsid w:val="00CE6F61"/>
    <w:rsid w:val="00CF7DAF"/>
    <w:rsid w:val="00D0071C"/>
    <w:rsid w:val="00D070E3"/>
    <w:rsid w:val="00D07369"/>
    <w:rsid w:val="00D07615"/>
    <w:rsid w:val="00D15DE8"/>
    <w:rsid w:val="00D25280"/>
    <w:rsid w:val="00D25FF9"/>
    <w:rsid w:val="00D35AF4"/>
    <w:rsid w:val="00D42570"/>
    <w:rsid w:val="00D46AA3"/>
    <w:rsid w:val="00D56031"/>
    <w:rsid w:val="00D6478B"/>
    <w:rsid w:val="00D77660"/>
    <w:rsid w:val="00D77F2A"/>
    <w:rsid w:val="00D83AF9"/>
    <w:rsid w:val="00D912DD"/>
    <w:rsid w:val="00D93B6D"/>
    <w:rsid w:val="00D9676A"/>
    <w:rsid w:val="00DA14CB"/>
    <w:rsid w:val="00DA47D1"/>
    <w:rsid w:val="00DA65C3"/>
    <w:rsid w:val="00DB02F2"/>
    <w:rsid w:val="00DB08FA"/>
    <w:rsid w:val="00DD151A"/>
    <w:rsid w:val="00DD7C4E"/>
    <w:rsid w:val="00DD7CA3"/>
    <w:rsid w:val="00DE2A02"/>
    <w:rsid w:val="00DE3296"/>
    <w:rsid w:val="00DE6085"/>
    <w:rsid w:val="00DF0395"/>
    <w:rsid w:val="00DF3D49"/>
    <w:rsid w:val="00E0765B"/>
    <w:rsid w:val="00E16872"/>
    <w:rsid w:val="00E17C30"/>
    <w:rsid w:val="00E20EEA"/>
    <w:rsid w:val="00E23DD3"/>
    <w:rsid w:val="00E24110"/>
    <w:rsid w:val="00E2453B"/>
    <w:rsid w:val="00E3247F"/>
    <w:rsid w:val="00E36012"/>
    <w:rsid w:val="00E41DFD"/>
    <w:rsid w:val="00E424E5"/>
    <w:rsid w:val="00E43725"/>
    <w:rsid w:val="00E502EB"/>
    <w:rsid w:val="00E509AB"/>
    <w:rsid w:val="00E54A03"/>
    <w:rsid w:val="00E56EB6"/>
    <w:rsid w:val="00E61592"/>
    <w:rsid w:val="00E7787B"/>
    <w:rsid w:val="00E809F3"/>
    <w:rsid w:val="00E82D6B"/>
    <w:rsid w:val="00E83C18"/>
    <w:rsid w:val="00E85FF5"/>
    <w:rsid w:val="00E91CA8"/>
    <w:rsid w:val="00E920C1"/>
    <w:rsid w:val="00E961D5"/>
    <w:rsid w:val="00EA7C2F"/>
    <w:rsid w:val="00EC1AFE"/>
    <w:rsid w:val="00ED4BE6"/>
    <w:rsid w:val="00EE7740"/>
    <w:rsid w:val="00EF2C09"/>
    <w:rsid w:val="00EF6A0B"/>
    <w:rsid w:val="00EF7E5E"/>
    <w:rsid w:val="00F00322"/>
    <w:rsid w:val="00F0229E"/>
    <w:rsid w:val="00F02FF8"/>
    <w:rsid w:val="00F03EF4"/>
    <w:rsid w:val="00F05DB0"/>
    <w:rsid w:val="00F061FD"/>
    <w:rsid w:val="00F072DD"/>
    <w:rsid w:val="00F258C2"/>
    <w:rsid w:val="00F42F59"/>
    <w:rsid w:val="00F43D29"/>
    <w:rsid w:val="00F6356A"/>
    <w:rsid w:val="00F63D33"/>
    <w:rsid w:val="00F65FC6"/>
    <w:rsid w:val="00F82B80"/>
    <w:rsid w:val="00F9095D"/>
    <w:rsid w:val="00F91E32"/>
    <w:rsid w:val="00F9377E"/>
    <w:rsid w:val="00FA23C6"/>
    <w:rsid w:val="00FA3C69"/>
    <w:rsid w:val="00FA541D"/>
    <w:rsid w:val="00FB5FEB"/>
    <w:rsid w:val="00FC2150"/>
    <w:rsid w:val="00FC3264"/>
    <w:rsid w:val="00FD6F1F"/>
    <w:rsid w:val="00FE3639"/>
    <w:rsid w:val="00FE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  <w14:docId w14:val="051F3969"/>
  <w15:docId w15:val="{64F2D35B-5D81-464D-9620-B2D88A0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741"/>
  </w:style>
  <w:style w:type="paragraph" w:styleId="Nagwek1">
    <w:name w:val="heading 1"/>
    <w:basedOn w:val="Normalny"/>
    <w:next w:val="Normalny"/>
    <w:link w:val="Nagwek1Znak"/>
    <w:uiPriority w:val="9"/>
    <w:qFormat/>
    <w:rsid w:val="0080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60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2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8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8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866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1B1"/>
  </w:style>
  <w:style w:type="paragraph" w:styleId="Stopka">
    <w:name w:val="footer"/>
    <w:basedOn w:val="Normalny"/>
    <w:link w:val="StopkaZnak"/>
    <w:uiPriority w:val="99"/>
    <w:unhideWhenUsed/>
    <w:rsid w:val="0080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1B1"/>
  </w:style>
  <w:style w:type="character" w:customStyle="1" w:styleId="Nagwek1Znak">
    <w:name w:val="Nagłówek 1 Znak"/>
    <w:basedOn w:val="Domylnaczcionkaakapitu"/>
    <w:link w:val="Nagwek1"/>
    <w:uiPriority w:val="9"/>
    <w:rsid w:val="008071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877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77F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C6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217D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17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b">
    <w:name w:val="a_lb"/>
    <w:rsid w:val="00AE5884"/>
  </w:style>
  <w:style w:type="character" w:customStyle="1" w:styleId="Nagwek3Znak">
    <w:name w:val="Nagłówek 3 Znak"/>
    <w:basedOn w:val="Domylnaczcionkaakapitu"/>
    <w:link w:val="Nagwek3"/>
    <w:uiPriority w:val="9"/>
    <w:rsid w:val="007612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59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HPcc1tk_hDsqrnOyiTobOlkhpyUQqup-qwfjmtJMck4/edit" TargetMode="External"/><Relationship Id="rId18" Type="http://schemas.openxmlformats.org/officeDocument/2006/relationships/hyperlink" Target="https://docs.google.com/document/d/1HPcc1tk_hDsqrnOyiTobOlkhpyUQqup-qwfjmtJMck4/edit" TargetMode="External"/><Relationship Id="rId26" Type="http://schemas.openxmlformats.org/officeDocument/2006/relationships/hyperlink" Target="https://docs.google.com/document/d/1HPcc1tk_hDsqrnOyiTobOlkhpyUQqup-qwfjmtJMck4/edit" TargetMode="External"/><Relationship Id="rId39" Type="http://schemas.openxmlformats.org/officeDocument/2006/relationships/hyperlink" Target="https://platformazakupowa.pl/" TargetMode="External"/><Relationship Id="rId21" Type="http://schemas.openxmlformats.org/officeDocument/2006/relationships/hyperlink" Target="https://docs.google.com/document/d/1HPcc1tk_hDsqrnOyiTobOlkhpyUQqup-qwfjmtJMck4/edit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hyperlink" Target="http://WWW.pszs.eu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s://drive.google.com/file/d/1Kd1DttbBeiNWt4q4slS4t76lZVKPbkyD/view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HPcc1tk_hDsqrnOyiTobOlkhpyUQqup-qwfjmtJMck4/edit" TargetMode="External"/><Relationship Id="rId29" Type="http://schemas.openxmlformats.org/officeDocument/2006/relationships/hyperlink" Target="https://docs.google.com/document/d/1HPcc1tk_hDsqrnOyiTobOlkhpyUQqup-qwfjmtJMck4/edit" TargetMode="External"/><Relationship Id="rId11" Type="http://schemas.openxmlformats.org/officeDocument/2006/relationships/hyperlink" Target="https://docs.google.com/document/d/1HPcc1tk_hDsqrnOyiTobOlkhpyUQqup-qwfjmtJMck4/edit" TargetMode="External"/><Relationship Id="rId24" Type="http://schemas.openxmlformats.org/officeDocument/2006/relationships/hyperlink" Target="https://docs.google.com/document/d/1HPcc1tk_hDsqrnOyiTobOlkhpyUQqup-qwfjmtJMck4/edit" TargetMode="External"/><Relationship Id="rId32" Type="http://schemas.openxmlformats.org/officeDocument/2006/relationships/hyperlink" Target="http://www.platformazakupowa.pl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://platformazakupowa.pl" TargetMode="External"/><Relationship Id="rId58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docs.google.com/document/d/1HPcc1tk_hDsqrnOyiTobOlkhpyUQqup-qwfjmtJMck4/edit" TargetMode="External"/><Relationship Id="rId14" Type="http://schemas.openxmlformats.org/officeDocument/2006/relationships/hyperlink" Target="https://docs.google.com/document/d/1HPcc1tk_hDsqrnOyiTobOlkhpyUQqup-qwfjmtJMck4/edit" TargetMode="External"/><Relationship Id="rId22" Type="http://schemas.openxmlformats.org/officeDocument/2006/relationships/hyperlink" Target="https://docs.google.com/document/d/1HPcc1tk_hDsqrnOyiTobOlkhpyUQqup-qwfjmtJMck4/edit" TargetMode="External"/><Relationship Id="rId27" Type="http://schemas.openxmlformats.org/officeDocument/2006/relationships/hyperlink" Target="https://docs.google.com/document/d/1HPcc1tk_hDsqrnOyiTobOlkhpyUQqup-qwfjmtJMck4/edit" TargetMode="External"/><Relationship Id="rId30" Type="http://schemas.openxmlformats.org/officeDocument/2006/relationships/hyperlink" Target="https://docs.google.com/document/d/1HPcc1tk_hDsqrnOyiTobOlkhpyUQqup-qwfjmtJMck4/edit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www.pszs.e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ocs.google.com/document/d/1HPcc1tk_hDsqrnOyiTobOlkhpyUQqup-qwfjmtJMck4/edit" TargetMode="External"/><Relationship Id="rId51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HPcc1tk_hDsqrnOyiTobOlkhpyUQqup-qwfjmtJMck4/edit" TargetMode="External"/><Relationship Id="rId17" Type="http://schemas.openxmlformats.org/officeDocument/2006/relationships/hyperlink" Target="https://docs.google.com/document/d/1HPcc1tk_hDsqrnOyiTobOlkhpyUQqup-qwfjmtJMck4/edit" TargetMode="External"/><Relationship Id="rId25" Type="http://schemas.openxmlformats.org/officeDocument/2006/relationships/hyperlink" Target="https://docs.google.com/document/d/1HPcc1tk_hDsqrnOyiTobOlkhpyUQqup-qwfjmtJMck4/edit" TargetMode="External"/><Relationship Id="rId33" Type="http://schemas.openxmlformats.org/officeDocument/2006/relationships/hyperlink" Target="http://www.pszs.eu" TargetMode="External"/><Relationship Id="rId38" Type="http://schemas.openxmlformats.org/officeDocument/2006/relationships/hyperlink" Target="https://www.gov.pl/web/mswia/oprogramowanie-do-pobrania" TargetMode="External"/><Relationship Id="rId46" Type="http://schemas.openxmlformats.org/officeDocument/2006/relationships/hyperlink" Target="http://platformazakupowa.pl" TargetMode="External"/><Relationship Id="rId59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docs.google.com/document/d/1HPcc1tk_hDsqrnOyiTobOlkhpyUQqup-qwfjmtJMck4/edit" TargetMode="External"/><Relationship Id="rId41" Type="http://schemas.openxmlformats.org/officeDocument/2006/relationships/hyperlink" Target="https://platformazakupowa.pl/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google.com/document/d/1HPcc1tk_hDsqrnOyiTobOlkhpyUQqup-qwfjmtJMck4/edit" TargetMode="External"/><Relationship Id="rId23" Type="http://schemas.openxmlformats.org/officeDocument/2006/relationships/hyperlink" Target="https://docs.google.com/document/d/1HPcc1tk_hDsqrnOyiTobOlkhpyUQqup-qwfjmtJMck4/edit" TargetMode="External"/><Relationship Id="rId28" Type="http://schemas.openxmlformats.org/officeDocument/2006/relationships/hyperlink" Target="https://docs.google.com/document/d/1HPcc1tk_hDsqrnOyiTobOlkhpyUQqup-qwfjmtJMck4/edit" TargetMode="External"/><Relationship Id="rId36" Type="http://schemas.openxmlformats.org/officeDocument/2006/relationships/hyperlink" Target="https://www.nccert.pl/" TargetMode="External"/><Relationship Id="rId49" Type="http://schemas.openxmlformats.org/officeDocument/2006/relationships/hyperlink" Target="https://platformazakupowa.pl/strona/1-regulamin" TargetMode="External"/><Relationship Id="rId57" Type="http://schemas.openxmlformats.org/officeDocument/2006/relationships/hyperlink" Target="http://platformazakupowa.pl" TargetMode="External"/><Relationship Id="rId10" Type="http://schemas.openxmlformats.org/officeDocument/2006/relationships/hyperlink" Target="https://docs.google.com/document/d/1HPcc1tk_hDsqrnOyiTobOlkhpyUQqup-qwfjmtJMck4/edit" TargetMode="External"/><Relationship Id="rId31" Type="http://schemas.openxmlformats.org/officeDocument/2006/relationships/hyperlink" Target="https://docs.google.com/document/d/1HPcc1tk_hDsqrnOyiTobOlkhpyUQqup-qwfjmtJMck4/edit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HPcc1tk_hDsqrnOyiTobOlkhpyUQqup-qwfjmtJMck4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BAF2-9528-4FD8-806A-5EBF6C1D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18</Pages>
  <Words>6337</Words>
  <Characters>38025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kostrowska</dc:creator>
  <cp:lastModifiedBy>Krystyna Sztur</cp:lastModifiedBy>
  <cp:revision>373</cp:revision>
  <cp:lastPrinted>2023-07-04T09:26:00Z</cp:lastPrinted>
  <dcterms:created xsi:type="dcterms:W3CDTF">2021-02-04T07:54:00Z</dcterms:created>
  <dcterms:modified xsi:type="dcterms:W3CDTF">2023-07-04T09:30:00Z</dcterms:modified>
</cp:coreProperties>
</file>