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F2" w:rsidRDefault="000832F2">
      <w:pPr>
        <w:jc w:val="both"/>
        <w:rPr>
          <w:rFonts w:ascii="Palatino Linotype" w:hAnsi="Palatino Linotype" w:cs="Arial"/>
          <w:b/>
          <w:lang w:eastAsia="pl-PL"/>
        </w:rPr>
      </w:pPr>
    </w:p>
    <w:p w:rsidR="000832F2" w:rsidRDefault="00DC052A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>
        <w:rPr>
          <w:rFonts w:ascii="Arial" w:eastAsia="Lucida Sans Unicode" w:hAnsi="Arial" w:cs="Arial"/>
          <w:color w:val="000000"/>
          <w:kern w:val="1"/>
          <w:lang w:eastAsia="hi-IN" w:bidi="hi-IN"/>
        </w:rPr>
        <w:t xml:space="preserve">ZAŁĄCZNIK NR 2 DO SWZ </w:t>
      </w:r>
    </w:p>
    <w:p w:rsidR="000832F2" w:rsidRDefault="00DC052A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kern w:val="1"/>
          <w:lang w:eastAsia="hi-IN" w:bidi="hi-IN"/>
        </w:rPr>
      </w:pPr>
      <w:r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>Nr sprawy: SZP.251.8.24</w:t>
      </w:r>
    </w:p>
    <w:p w:rsidR="000832F2" w:rsidRDefault="000832F2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kern w:val="1"/>
          <w:lang w:eastAsia="hi-IN" w:bidi="hi-IN"/>
        </w:rPr>
      </w:pPr>
    </w:p>
    <w:p w:rsidR="000832F2" w:rsidRDefault="00DC052A">
      <w:pPr>
        <w:widowControl w:val="0"/>
        <w:suppressAutoHyphens/>
        <w:spacing w:after="0" w:line="360" w:lineRule="auto"/>
        <w:ind w:firstLine="708"/>
        <w:jc w:val="both"/>
        <w:rPr>
          <w:rFonts w:ascii="Arial" w:eastAsia="Lucida Sans Unicode" w:hAnsi="Arial" w:cs="Arial"/>
          <w:bCs/>
          <w:kern w:val="1"/>
          <w:lang w:eastAsia="hi-IN" w:bidi="hi-IN"/>
        </w:rPr>
      </w:pPr>
      <w:r>
        <w:rPr>
          <w:rFonts w:ascii="Arial" w:eastAsia="Lucida Sans Unicode" w:hAnsi="Arial" w:cs="Arial"/>
          <w:bCs/>
          <w:kern w:val="1"/>
          <w:lang w:eastAsia="hi-IN" w:bidi="hi-IN"/>
        </w:rPr>
        <w:t xml:space="preserve">Składając ofertę w postępowaniu o udzielenie zamówienia publicznego: </w:t>
      </w:r>
    </w:p>
    <w:p w:rsidR="00DC052A" w:rsidRPr="00DC052A" w:rsidRDefault="00DC052A" w:rsidP="00DC052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bCs/>
          <w:color w:val="000000"/>
          <w:kern w:val="1"/>
          <w:lang w:eastAsia="hi-IN" w:bidi="hi-IN"/>
        </w:rPr>
      </w:pPr>
      <w:r>
        <w:rPr>
          <w:rFonts w:ascii="Arial" w:eastAsia="Lucida Sans Unicode" w:hAnsi="Arial" w:cs="Arial"/>
          <w:b/>
          <w:kern w:val="1"/>
          <w:lang w:eastAsia="hi-IN" w:bidi="hi-IN"/>
        </w:rPr>
        <w:t>pn.:</w:t>
      </w:r>
      <w:r>
        <w:rPr>
          <w:rFonts w:ascii="Arial" w:eastAsia="Lucida Sans Unicode" w:hAnsi="Arial" w:cs="Arial"/>
          <w:b/>
          <w:bCs/>
          <w:kern w:val="1"/>
          <w:lang w:eastAsia="hi-IN" w:bidi="hi-IN"/>
        </w:rPr>
        <w:t xml:space="preserve"> </w:t>
      </w:r>
      <w:r w:rsidRPr="00DC052A">
        <w:rPr>
          <w:rFonts w:ascii="Arial" w:eastAsia="Lucida Sans Unicode" w:hAnsi="Arial" w:cs="Arial"/>
          <w:b/>
          <w:bCs/>
          <w:color w:val="000000"/>
          <w:kern w:val="1"/>
          <w:lang w:eastAsia="hi-IN" w:bidi="hi-IN"/>
        </w:rPr>
        <w:t>Opracowanie wielobranżowej dokumentacji projektowej dla zadania inwestycyjnego pn.</w:t>
      </w:r>
    </w:p>
    <w:p w:rsidR="000832F2" w:rsidRDefault="00DC052A" w:rsidP="00DC052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bCs/>
          <w:kern w:val="1"/>
          <w:lang w:eastAsia="hi-IN" w:bidi="hi-IN"/>
        </w:rPr>
      </w:pPr>
      <w:r w:rsidRPr="00DC052A">
        <w:rPr>
          <w:rFonts w:ascii="Arial" w:eastAsia="Lucida Sans Unicode" w:hAnsi="Arial" w:cs="Arial"/>
          <w:b/>
          <w:bCs/>
          <w:color w:val="000000"/>
          <w:kern w:val="1"/>
          <w:lang w:eastAsia="hi-IN" w:bidi="hi-IN"/>
        </w:rPr>
        <w:t>„Budowa Centrum Rehabilitacyjno-Opiekuńczego w Zakładzie Opieki Zdrowotnej w Brodnicy.”</w:t>
      </w:r>
      <w:r>
        <w:rPr>
          <w:rFonts w:ascii="Arial" w:eastAsia="Lucida Sans Unicode" w:hAnsi="Arial" w:cs="Arial"/>
          <w:b/>
          <w:bCs/>
          <w:kern w:val="1"/>
          <w:lang w:eastAsia="hi-IN" w:bidi="hi-IN"/>
        </w:rPr>
        <w:t>- nr sprawy SZP.251.8.24</w:t>
      </w:r>
      <w:bookmarkStart w:id="0" w:name="_GoBack"/>
      <w:bookmarkEnd w:id="0"/>
      <w:r>
        <w:rPr>
          <w:rFonts w:ascii="Arial" w:eastAsia="Lucida Sans Unicode" w:hAnsi="Arial" w:cs="Arial"/>
          <w:b/>
          <w:bCs/>
          <w:kern w:val="1"/>
          <w:lang w:eastAsia="hi-IN" w:bidi="hi-IN"/>
        </w:rPr>
        <w:t>.</w:t>
      </w:r>
    </w:p>
    <w:p w:rsidR="000832F2" w:rsidRDefault="000832F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bCs/>
          <w:kern w:val="1"/>
          <w:lang w:eastAsia="hi-IN" w:bidi="hi-IN"/>
        </w:rPr>
      </w:pPr>
    </w:p>
    <w:p w:rsidR="000832F2" w:rsidRDefault="000832F2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1"/>
          <w:lang w:eastAsia="hi-IN" w:bidi="hi-IN"/>
        </w:rPr>
      </w:pPr>
    </w:p>
    <w:p w:rsidR="000832F2" w:rsidRDefault="00DC052A">
      <w:pPr>
        <w:tabs>
          <w:tab w:val="left" w:pos="391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WYKONAWCÓW WSPÓLNIE UBIEGAJĄCYCH SIĘ O ZAMÓWIENIE zgodnie z art. 117 ust. 3 w związku z ust.4 ustawy z dnia 11 września 2019 r. – Prawo zamówień publicznych</w:t>
      </w:r>
    </w:p>
    <w:p w:rsidR="000832F2" w:rsidRDefault="000832F2">
      <w:pPr>
        <w:tabs>
          <w:tab w:val="left" w:pos="3915"/>
        </w:tabs>
        <w:jc w:val="both"/>
        <w:rPr>
          <w:rFonts w:ascii="Arial" w:hAnsi="Arial" w:cs="Arial"/>
          <w:b/>
        </w:rPr>
      </w:pPr>
    </w:p>
    <w:p w:rsidR="000832F2" w:rsidRDefault="00DC052A">
      <w:pPr>
        <w:spacing w:line="312" w:lineRule="auto"/>
        <w:contextualSpacing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W odniesieniu do warunków udziału w postępowaniu dotyczących wykształcenia, kwalifikacji zawodowych lub doświadczenia ww. wykonawcy wspólnie ubiegający się o udzielenie zamówienia polegają na zdolnościach tych z wykonawców, którzy wykonają roboty budowlane</w:t>
      </w:r>
      <w:r>
        <w:rPr>
          <w:rFonts w:ascii="Arial" w:eastAsia="Calibri" w:hAnsi="Arial" w:cs="Arial"/>
          <w:bCs/>
          <w:iCs/>
        </w:rPr>
        <w:t xml:space="preserve"> lub usługi do realizacji których te zdolności są wymagane. </w:t>
      </w:r>
      <w:r>
        <w:rPr>
          <w:rFonts w:ascii="Arial" w:eastAsia="Calibri" w:hAnsi="Arial" w:cs="Arial"/>
        </w:rPr>
        <w:t xml:space="preserve">Poszczególni wykonawcy wykonają następujące roboty budowlane, dostawy lub usługi: </w:t>
      </w:r>
    </w:p>
    <w:p w:rsidR="000832F2" w:rsidRDefault="00DC052A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.…………....………………………………..……………………………………………………………..…….…………………………………………………………………………………………</w:t>
      </w: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..…….………………………………………………………………….........................................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...............................................</w:t>
      </w:r>
    </w:p>
    <w:p w:rsidR="000832F2" w:rsidRDefault="000832F2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:rsidR="000832F2" w:rsidRDefault="00DC052A">
      <w:pPr>
        <w:tabs>
          <w:tab w:val="left" w:pos="426"/>
        </w:tabs>
        <w:suppressAutoHyphens/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Kwalifikowane podpisy elektroniczne upoważnionych przedstawicieli (przedstawiciela) Wykonawcy</w:t>
      </w:r>
    </w:p>
    <w:p w:rsidR="000832F2" w:rsidRDefault="000832F2">
      <w:pPr>
        <w:tabs>
          <w:tab w:val="left" w:pos="3915"/>
        </w:tabs>
        <w:jc w:val="center"/>
        <w:rPr>
          <w:rFonts w:ascii="Arial" w:hAnsi="Arial" w:cs="Arial"/>
          <w:b/>
        </w:rPr>
      </w:pPr>
    </w:p>
    <w:sectPr w:rsidR="000832F2" w:rsidSect="00DC052A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F2" w:rsidRDefault="00DC052A">
      <w:pPr>
        <w:spacing w:after="0" w:line="240" w:lineRule="auto"/>
      </w:pPr>
      <w:r>
        <w:separator/>
      </w:r>
    </w:p>
  </w:endnote>
  <w:endnote w:type="continuationSeparator" w:id="0">
    <w:p w:rsidR="000832F2" w:rsidRDefault="00DC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3741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832F2" w:rsidRDefault="00DC052A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>PAGE   \* MERGEFORMAT</w:instrText>
        </w:r>
        <w:r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F2" w:rsidRDefault="00DC052A">
      <w:pPr>
        <w:spacing w:after="0" w:line="240" w:lineRule="auto"/>
      </w:pPr>
      <w:r>
        <w:separator/>
      </w:r>
    </w:p>
  </w:footnote>
  <w:footnote w:type="continuationSeparator" w:id="0">
    <w:p w:rsidR="000832F2" w:rsidRDefault="00DC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4B4"/>
    <w:multiLevelType w:val="hybridMultilevel"/>
    <w:tmpl w:val="230E3D50"/>
    <w:lvl w:ilvl="0" w:tplc="AB044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1475"/>
    <w:multiLevelType w:val="hybridMultilevel"/>
    <w:tmpl w:val="ACB0636A"/>
    <w:lvl w:ilvl="0" w:tplc="7D468042">
      <w:start w:val="1"/>
      <w:numFmt w:val="decimal"/>
      <w:lvlText w:val="%1."/>
      <w:lvlJc w:val="left"/>
      <w:pPr>
        <w:ind w:left="720" w:hanging="360"/>
      </w:pPr>
      <w:rPr>
        <w:rFonts w:eastAsia="ヒラギノ角ゴ Pro W3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0A50"/>
    <w:multiLevelType w:val="hybridMultilevel"/>
    <w:tmpl w:val="990E2050"/>
    <w:lvl w:ilvl="0" w:tplc="4E3CB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3015B"/>
    <w:multiLevelType w:val="hybridMultilevel"/>
    <w:tmpl w:val="8FB6C01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5615E1"/>
    <w:multiLevelType w:val="hybridMultilevel"/>
    <w:tmpl w:val="3D66E2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C80B59"/>
    <w:multiLevelType w:val="multilevel"/>
    <w:tmpl w:val="F29E2878"/>
    <w:lvl w:ilvl="0">
      <w:start w:val="1"/>
      <w:numFmt w:val="decimal"/>
      <w:lvlText w:val=""/>
      <w:lvlJc w:val="left"/>
      <w:pPr>
        <w:tabs>
          <w:tab w:val="num" w:pos="300"/>
        </w:tabs>
        <w:ind w:left="3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240"/>
      </w:pPr>
      <w:rPr>
        <w:rFonts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780"/>
        </w:tabs>
        <w:ind w:left="7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</w:abstractNum>
  <w:abstractNum w:abstractNumId="6">
    <w:nsid w:val="10F0694F"/>
    <w:multiLevelType w:val="multilevel"/>
    <w:tmpl w:val="85EE70A0"/>
    <w:lvl w:ilvl="0">
      <w:start w:val="1"/>
      <w:numFmt w:val="decimal"/>
      <w:lvlText w:val=""/>
      <w:lvlJc w:val="left"/>
      <w:pPr>
        <w:tabs>
          <w:tab w:val="num" w:pos="300"/>
        </w:tabs>
        <w:ind w:left="300" w:hanging="30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540"/>
        </w:tabs>
        <w:ind w:left="540" w:hanging="24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780"/>
        </w:tabs>
        <w:ind w:left="7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</w:abstractNum>
  <w:abstractNum w:abstractNumId="7">
    <w:nsid w:val="142F7C29"/>
    <w:multiLevelType w:val="multilevel"/>
    <w:tmpl w:val="FB0C98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156506A0"/>
    <w:multiLevelType w:val="hybridMultilevel"/>
    <w:tmpl w:val="09288A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C0A21"/>
    <w:multiLevelType w:val="hybridMultilevel"/>
    <w:tmpl w:val="7198540E"/>
    <w:lvl w:ilvl="0" w:tplc="CC72D3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D02E2"/>
    <w:multiLevelType w:val="hybridMultilevel"/>
    <w:tmpl w:val="0FD0F9F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8C1BAA"/>
    <w:multiLevelType w:val="hybridMultilevel"/>
    <w:tmpl w:val="21F41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C23AC"/>
    <w:multiLevelType w:val="hybridMultilevel"/>
    <w:tmpl w:val="73C4881A"/>
    <w:lvl w:ilvl="0" w:tplc="331ABF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ED2E4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B03C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ED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6A83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C4ACD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2BC1A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ACAD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8C5A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382132"/>
    <w:multiLevelType w:val="hybridMultilevel"/>
    <w:tmpl w:val="7C02E5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54177"/>
    <w:multiLevelType w:val="multilevel"/>
    <w:tmpl w:val="42DC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332833DE"/>
    <w:multiLevelType w:val="multilevel"/>
    <w:tmpl w:val="F4588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222872"/>
    <w:multiLevelType w:val="multilevel"/>
    <w:tmpl w:val="EA16DA5E"/>
    <w:lvl w:ilvl="0">
      <w:start w:val="1"/>
      <w:numFmt w:val="decimal"/>
      <w:lvlText w:val=""/>
      <w:lvlJc w:val="left"/>
      <w:pPr>
        <w:tabs>
          <w:tab w:val="num" w:pos="300"/>
        </w:tabs>
        <w:ind w:left="3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540"/>
        </w:tabs>
        <w:ind w:left="5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780"/>
        </w:tabs>
        <w:ind w:left="7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</w:abstractNum>
  <w:abstractNum w:abstractNumId="17">
    <w:nsid w:val="491A398B"/>
    <w:multiLevelType w:val="hybridMultilevel"/>
    <w:tmpl w:val="20E089E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D30102"/>
    <w:multiLevelType w:val="hybridMultilevel"/>
    <w:tmpl w:val="09288A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52D1B"/>
    <w:multiLevelType w:val="multilevel"/>
    <w:tmpl w:val="7F2C4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Arial" w:hAnsi="Arial" w:cs="Arial" w:hint="default"/>
        <w:color w:val="auto"/>
      </w:rPr>
    </w:lvl>
  </w:abstractNum>
  <w:abstractNum w:abstractNumId="20">
    <w:nsid w:val="5D815822"/>
    <w:multiLevelType w:val="hybridMultilevel"/>
    <w:tmpl w:val="2BFCB4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37F12"/>
    <w:multiLevelType w:val="hybridMultilevel"/>
    <w:tmpl w:val="71AA03A2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  <w:b w:val="0"/>
        <w:bCs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2">
    <w:nsid w:val="610552C0"/>
    <w:multiLevelType w:val="hybridMultilevel"/>
    <w:tmpl w:val="ECE24D76"/>
    <w:lvl w:ilvl="0" w:tplc="0756A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713697"/>
    <w:multiLevelType w:val="hybridMultilevel"/>
    <w:tmpl w:val="F80A5466"/>
    <w:lvl w:ilvl="0" w:tplc="D7EAD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835F01"/>
    <w:multiLevelType w:val="hybridMultilevel"/>
    <w:tmpl w:val="19402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27D79"/>
    <w:multiLevelType w:val="multilevel"/>
    <w:tmpl w:val="C9206D5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6">
    <w:nsid w:val="78C0383B"/>
    <w:multiLevelType w:val="hybridMultilevel"/>
    <w:tmpl w:val="72CC96E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>
    <w:nsid w:val="7F3C6534"/>
    <w:multiLevelType w:val="multilevel"/>
    <w:tmpl w:val="375879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3"/>
  </w:num>
  <w:num w:numId="5">
    <w:abstractNumId w:val="26"/>
  </w:num>
  <w:num w:numId="6">
    <w:abstractNumId w:val="21"/>
  </w:num>
  <w:num w:numId="7">
    <w:abstractNumId w:val="12"/>
  </w:num>
  <w:num w:numId="8">
    <w:abstractNumId w:val="9"/>
  </w:num>
  <w:num w:numId="9">
    <w:abstractNumId w:val="6"/>
  </w:num>
  <w:num w:numId="10">
    <w:abstractNumId w:val="27"/>
  </w:num>
  <w:num w:numId="11">
    <w:abstractNumId w:val="2"/>
  </w:num>
  <w:num w:numId="12">
    <w:abstractNumId w:val="13"/>
  </w:num>
  <w:num w:numId="13">
    <w:abstractNumId w:val="18"/>
  </w:num>
  <w:num w:numId="14">
    <w:abstractNumId w:val="8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"/>
  </w:num>
  <w:num w:numId="29">
    <w:abstractNumId w:val="23"/>
  </w:num>
  <w:num w:numId="30">
    <w:abstractNumId w:val="0"/>
  </w:num>
  <w:num w:numId="31">
    <w:abstractNumId w:val="22"/>
  </w:num>
  <w:num w:numId="32">
    <w:abstractNumId w:val="19"/>
  </w:num>
  <w:num w:numId="33">
    <w:abstractNumId w:val="11"/>
  </w:num>
  <w:num w:numId="34">
    <w:abstractNumId w:val="4"/>
  </w:num>
  <w:num w:numId="35">
    <w:abstractNumId w:val="25"/>
  </w:num>
  <w:num w:numId="36">
    <w:abstractNumId w:val="5"/>
  </w:num>
  <w:num w:numId="37">
    <w:abstractNumId w:val="10"/>
  </w:num>
  <w:num w:numId="38">
    <w:abstractNumId w:val="1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F2"/>
    <w:rsid w:val="000832F2"/>
    <w:rsid w:val="00DC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uppressAutoHyphens/>
      <w:spacing w:after="0" w:line="240" w:lineRule="auto"/>
      <w:ind w:left="285"/>
      <w:jc w:val="both"/>
    </w:pPr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paragraph" w:customStyle="1" w:styleId="skrslownik">
    <w:name w:val="skrslownik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customStyle="1" w:styleId="FontStyle131">
    <w:name w:val="Font Style131"/>
    <w:basedOn w:val="Domylnaczcionkaakapitu"/>
    <w:uiPriority w:val="99"/>
    <w:rPr>
      <w:rFonts w:ascii="Arial Unicode MS" w:eastAsia="Arial Unicode MS" w:cs="Arial Unicode MS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customStyle="1" w:styleId="Style10">
    <w:name w:val="Style10"/>
    <w:basedOn w:val="Normalny"/>
    <w:uiPriority w:val="9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Bookman Old Style" w:eastAsiaTheme="minorEastAsia" w:hAnsi="Bookman Old Style"/>
      <w:sz w:val="24"/>
      <w:szCs w:val="24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uppressAutoHyphens/>
      <w:spacing w:after="0" w:line="240" w:lineRule="auto"/>
      <w:ind w:left="285"/>
      <w:jc w:val="both"/>
    </w:pPr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paragraph" w:customStyle="1" w:styleId="skrslownik">
    <w:name w:val="skrslownik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customStyle="1" w:styleId="FontStyle131">
    <w:name w:val="Font Style131"/>
    <w:basedOn w:val="Domylnaczcionkaakapitu"/>
    <w:uiPriority w:val="99"/>
    <w:rPr>
      <w:rFonts w:ascii="Arial Unicode MS" w:eastAsia="Arial Unicode MS" w:cs="Arial Unicode MS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customStyle="1" w:styleId="Style10">
    <w:name w:val="Style10"/>
    <w:basedOn w:val="Normalny"/>
    <w:uiPriority w:val="9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Bookman Old Style" w:eastAsiaTheme="minorEastAsia" w:hAnsi="Bookman Old Style"/>
      <w:sz w:val="24"/>
      <w:szCs w:val="24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ADE1-0DF2-456B-BA64-43518689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Grabowska</dc:creator>
  <cp:lastModifiedBy>start</cp:lastModifiedBy>
  <cp:revision>4</cp:revision>
  <cp:lastPrinted>2020-04-22T08:23:00Z</cp:lastPrinted>
  <dcterms:created xsi:type="dcterms:W3CDTF">2023-04-28T08:17:00Z</dcterms:created>
  <dcterms:modified xsi:type="dcterms:W3CDTF">2024-01-18T10:53:00Z</dcterms:modified>
</cp:coreProperties>
</file>