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32E12" w14:textId="1D601808" w:rsidR="00760802" w:rsidRPr="00AC10F8" w:rsidRDefault="00F91537" w:rsidP="005F626E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</w:rPr>
      </w:pPr>
      <w:r w:rsidRPr="00AC10F8">
        <w:rPr>
          <w:rFonts w:asciiTheme="minorHAnsi" w:hAnsiTheme="minorHAnsi" w:cstheme="minorHAnsi"/>
          <w:b/>
          <w:bCs/>
        </w:rPr>
        <w:t xml:space="preserve">Załącznik nr </w:t>
      </w:r>
      <w:r w:rsidR="00867FD1">
        <w:rPr>
          <w:rFonts w:asciiTheme="minorHAnsi" w:hAnsiTheme="minorHAnsi" w:cstheme="minorHAnsi"/>
          <w:b/>
          <w:bCs/>
        </w:rPr>
        <w:t>4</w:t>
      </w:r>
      <w:bookmarkStart w:id="0" w:name="_GoBack"/>
      <w:bookmarkEnd w:id="0"/>
      <w:r w:rsidRPr="00AC10F8">
        <w:rPr>
          <w:rFonts w:asciiTheme="minorHAnsi" w:hAnsiTheme="minorHAnsi" w:cstheme="minorHAnsi"/>
          <w:b/>
          <w:bCs/>
        </w:rPr>
        <w:t xml:space="preserve"> do SWZ</w:t>
      </w:r>
    </w:p>
    <w:p w14:paraId="64BDC7A5" w14:textId="541D82E1" w:rsidR="00760802" w:rsidRPr="00AC10F8" w:rsidRDefault="00760802" w:rsidP="005F626E">
      <w:pPr>
        <w:autoSpaceDE w:val="0"/>
        <w:autoSpaceDN w:val="0"/>
        <w:adjustRightInd w:val="0"/>
        <w:spacing w:before="480" w:after="0" w:line="276" w:lineRule="auto"/>
        <w:rPr>
          <w:rFonts w:asciiTheme="minorHAnsi" w:hAnsiTheme="minorHAnsi" w:cstheme="minorHAnsi"/>
          <w:b/>
          <w:bCs/>
        </w:rPr>
      </w:pPr>
      <w:r w:rsidRPr="00AC10F8">
        <w:rPr>
          <w:rFonts w:asciiTheme="minorHAnsi" w:hAnsiTheme="minorHAnsi" w:cstheme="minorHAnsi"/>
          <w:b/>
          <w:bCs/>
        </w:rPr>
        <w:t xml:space="preserve">Wzór zobowiązania podmiotów trzecich do oddania do dyspozycji Wykonawcy niezbędnych zasobów na potrzeby korzystania z nich przy wykonywaniu zamówienia w postępowaniu </w:t>
      </w:r>
      <w:r w:rsidR="00AC10F8">
        <w:rPr>
          <w:rFonts w:asciiTheme="minorHAnsi" w:hAnsiTheme="minorHAnsi" w:cstheme="minorHAnsi"/>
          <w:b/>
          <w:bCs/>
        </w:rPr>
        <w:br/>
      </w:r>
      <w:r w:rsidRPr="00AC10F8">
        <w:rPr>
          <w:rFonts w:asciiTheme="minorHAnsi" w:hAnsiTheme="minorHAnsi" w:cstheme="minorHAnsi"/>
          <w:b/>
          <w:bCs/>
        </w:rPr>
        <w:t>o udzielenie zamówienia publicznego na: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zadania"/>
        <w:tblDescription w:val="należy podac nazwe zadania dla którego składany jest załącznik"/>
      </w:tblPr>
      <w:tblGrid>
        <w:gridCol w:w="9062"/>
      </w:tblGrid>
      <w:tr w:rsidR="005F626E" w14:paraId="0FDD118E" w14:textId="77777777" w:rsidTr="005F626E">
        <w:tc>
          <w:tcPr>
            <w:tcW w:w="9062" w:type="dxa"/>
          </w:tcPr>
          <w:p w14:paraId="736BF684" w14:textId="77777777" w:rsidR="005F626E" w:rsidRDefault="005F626E" w:rsidP="005F626E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1A1A1A36" w14:textId="77777777" w:rsidR="005F626E" w:rsidRDefault="005F626E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</w:p>
    <w:p w14:paraId="3D471113" w14:textId="4AD26020" w:rsidR="005F626E" w:rsidRPr="00AC10F8" w:rsidRDefault="00760802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Działając   w   imieniu</w:t>
      </w:r>
      <w:r w:rsidR="005F626E">
        <w:rPr>
          <w:rFonts w:asciiTheme="minorHAnsi" w:hAnsiTheme="minorHAnsi" w:cstheme="minorHAnsi"/>
          <w:bCs/>
        </w:rPr>
        <w:t xml:space="preserve">: </w:t>
      </w:r>
      <w:r w:rsidRPr="00AC10F8">
        <w:rPr>
          <w:rFonts w:asciiTheme="minorHAnsi" w:hAnsiTheme="minorHAnsi" w:cstheme="minorHAnsi"/>
          <w:bCs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ziałajac w imieniu"/>
        <w:tblDescription w:val="uzupełniś dane swojej firmy "/>
      </w:tblPr>
      <w:tblGrid>
        <w:gridCol w:w="2972"/>
      </w:tblGrid>
      <w:tr w:rsidR="005F626E" w14:paraId="33AB27CA" w14:textId="77777777" w:rsidTr="005F626E">
        <w:tc>
          <w:tcPr>
            <w:tcW w:w="2972" w:type="dxa"/>
          </w:tcPr>
          <w:p w14:paraId="075A70EF" w14:textId="77777777" w:rsidR="005F626E" w:rsidRDefault="005F626E" w:rsidP="005F626E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49BAFC49" w14:textId="03BE93B5" w:rsidR="005F626E" w:rsidRDefault="00760802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 xml:space="preserve">zobowiązuje   się   do   oddania do dyspozycji dla Wykonawcy </w:t>
      </w:r>
      <w:r w:rsidR="005F626E">
        <w:rPr>
          <w:rFonts w:asciiTheme="minorHAnsi" w:hAnsiTheme="minorHAnsi" w:cstheme="minorHAnsi"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obowiązanie do oddania do dyspozycji wykonawcy"/>
        <w:tblDescription w:val="uzupełnić nazwe wykonawcy któremu oddajemy do dyspozycji zasoby"/>
      </w:tblPr>
      <w:tblGrid>
        <w:gridCol w:w="3397"/>
      </w:tblGrid>
      <w:tr w:rsidR="005F626E" w14:paraId="481EC414" w14:textId="77777777" w:rsidTr="005F626E">
        <w:tc>
          <w:tcPr>
            <w:tcW w:w="3397" w:type="dxa"/>
          </w:tcPr>
          <w:p w14:paraId="3E6F1FAB" w14:textId="77777777" w:rsidR="005F626E" w:rsidRDefault="005F626E" w:rsidP="005F626E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221EB10D" w14:textId="5F550EC0" w:rsidR="00760802" w:rsidRPr="00AC10F8" w:rsidRDefault="00760802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biorącego udział w przedmiotowym postępowaniu swoich zasobów zgodnie z treścią art. 118  ust. 1  ustawy P</w:t>
      </w:r>
      <w:r w:rsidR="00AC10F8">
        <w:rPr>
          <w:rFonts w:asciiTheme="minorHAnsi" w:hAnsiTheme="minorHAnsi" w:cstheme="minorHAnsi"/>
          <w:bCs/>
        </w:rPr>
        <w:t>ZP</w:t>
      </w:r>
      <w:r w:rsidRPr="00AC10F8">
        <w:rPr>
          <w:rFonts w:asciiTheme="minorHAnsi" w:hAnsiTheme="minorHAnsi" w:cstheme="minorHAnsi"/>
          <w:bCs/>
        </w:rPr>
        <w:t>, na następujących zasadach:</w:t>
      </w:r>
    </w:p>
    <w:p w14:paraId="06BEEAB6" w14:textId="4F379D4C" w:rsidR="00AC10F8" w:rsidRPr="00AC10F8" w:rsidRDefault="00AC10F8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1.</w:t>
      </w:r>
      <w:r>
        <w:rPr>
          <w:rFonts w:asciiTheme="minorHAnsi" w:hAnsiTheme="minorHAnsi" w:cstheme="minorHAnsi"/>
          <w:bCs/>
        </w:rPr>
        <w:t xml:space="preserve"> </w:t>
      </w:r>
      <w:r w:rsidR="00760802" w:rsidRPr="00AC10F8">
        <w:rPr>
          <w:rFonts w:asciiTheme="minorHAnsi" w:hAnsiTheme="minorHAnsi" w:cstheme="minorHAnsi"/>
          <w:bCs/>
        </w:rPr>
        <w:t>Zakres dostępnych Wykonawcy zasobów innego podmiotu: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akres dostępnych Wykonawcy zasobów innego podmiotu"/>
        <w:tblDescription w:val="należy uzupełnić zakres dostępnych Wykonawcy zasobów innego podmiotu"/>
      </w:tblPr>
      <w:tblGrid>
        <w:gridCol w:w="8987"/>
      </w:tblGrid>
      <w:tr w:rsidR="005F626E" w14:paraId="31B9B81B" w14:textId="77777777" w:rsidTr="005F626E">
        <w:trPr>
          <w:trHeight w:val="308"/>
        </w:trPr>
        <w:tc>
          <w:tcPr>
            <w:tcW w:w="8987" w:type="dxa"/>
          </w:tcPr>
          <w:p w14:paraId="26CD6C1F" w14:textId="77777777" w:rsidR="005F626E" w:rsidRPr="005F626E" w:rsidRDefault="005F626E" w:rsidP="005F626E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bookmarkStart w:id="1" w:name="_Hlk93398369"/>
          </w:p>
        </w:tc>
      </w:tr>
    </w:tbl>
    <w:bookmarkEnd w:id="1"/>
    <w:p w14:paraId="654C60B9" w14:textId="446B7178" w:rsidR="00AC10F8" w:rsidRDefault="00760802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2.</w:t>
      </w:r>
      <w:r w:rsidR="00AC10F8">
        <w:rPr>
          <w:rFonts w:asciiTheme="minorHAnsi" w:hAnsiTheme="minorHAnsi" w:cstheme="minorHAnsi"/>
          <w:bCs/>
        </w:rPr>
        <w:t xml:space="preserve"> </w:t>
      </w:r>
      <w:r w:rsidRPr="00AC10F8">
        <w:rPr>
          <w:rFonts w:asciiTheme="minorHAnsi" w:hAnsiTheme="minorHAnsi" w:cstheme="minorHAnsi"/>
          <w:bCs/>
        </w:rPr>
        <w:t>Sposób wykorzystania zasobów innego podmiotu, przez Wykonawcę przy wykonywaniu zamówienia publicznego:</w:t>
      </w:r>
      <w:r w:rsidR="00AC10F8">
        <w:rPr>
          <w:rFonts w:asciiTheme="minorHAnsi" w:hAnsiTheme="minorHAnsi" w:cstheme="minorHAnsi"/>
          <w:b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Sposób wykorzystania zasobów innego podmiotu, przez Wykonawcę przy wykonywaniu zamówienia publicznego"/>
        <w:tblDescription w:val="należy uzupełnić sposób wykorzystania zasobów innego podmiotu, przez Wykonawcę przy wykonywaniu zamówienia publicznego"/>
      </w:tblPr>
      <w:tblGrid>
        <w:gridCol w:w="8987"/>
      </w:tblGrid>
      <w:tr w:rsidR="005F626E" w14:paraId="5741AC35" w14:textId="77777777" w:rsidTr="00E13786">
        <w:trPr>
          <w:trHeight w:val="308"/>
        </w:trPr>
        <w:tc>
          <w:tcPr>
            <w:tcW w:w="8987" w:type="dxa"/>
          </w:tcPr>
          <w:p w14:paraId="4680D394" w14:textId="77777777" w:rsidR="005F626E" w:rsidRPr="005F626E" w:rsidRDefault="005F626E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1492D6AD" w14:textId="5A26D712" w:rsidR="00760802" w:rsidRDefault="00760802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3.</w:t>
      </w:r>
      <w:r w:rsidR="00AC10F8">
        <w:rPr>
          <w:rFonts w:asciiTheme="minorHAnsi" w:hAnsiTheme="minorHAnsi" w:cstheme="minorHAnsi"/>
          <w:bCs/>
        </w:rPr>
        <w:t xml:space="preserve"> </w:t>
      </w:r>
      <w:r w:rsidRPr="00AC10F8">
        <w:rPr>
          <w:rFonts w:asciiTheme="minorHAnsi" w:hAnsiTheme="minorHAnsi" w:cstheme="minorHAnsi"/>
          <w:bCs/>
        </w:rPr>
        <w:t>Zakres i okres udziału innego podmiotu przy wykonywaniu zamówienia publicznego:</w:t>
      </w:r>
      <w:r w:rsidR="00AC10F8">
        <w:rPr>
          <w:rFonts w:asciiTheme="minorHAnsi" w:hAnsiTheme="minorHAnsi" w:cstheme="minorHAnsi"/>
          <w:b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akres i okres udziału innego podmiotu przy wykonywaniu zamówienia publicznego"/>
        <w:tblDescription w:val="należy uzupełnic o zakres i okres udziału innego podmiotu przy wykonywaniu zamówienia publicznego"/>
      </w:tblPr>
      <w:tblGrid>
        <w:gridCol w:w="8987"/>
      </w:tblGrid>
      <w:tr w:rsidR="005F626E" w14:paraId="2EA8A34E" w14:textId="77777777" w:rsidTr="00E13786">
        <w:trPr>
          <w:trHeight w:val="308"/>
        </w:trPr>
        <w:tc>
          <w:tcPr>
            <w:tcW w:w="8987" w:type="dxa"/>
          </w:tcPr>
          <w:p w14:paraId="14CD9A64" w14:textId="77777777" w:rsidR="005F626E" w:rsidRPr="005F626E" w:rsidRDefault="005F626E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2BBCDAC8" w14:textId="77777777" w:rsidR="00AC10F8" w:rsidRDefault="00760802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 xml:space="preserve">4.Czy podmiot, na zdolnością którego Wykonawca polega w odniesieniu do warunków udziału </w:t>
      </w:r>
      <w:r w:rsidR="00AC10F8">
        <w:rPr>
          <w:rFonts w:asciiTheme="minorHAnsi" w:hAnsiTheme="minorHAnsi" w:cstheme="minorHAnsi"/>
          <w:bCs/>
        </w:rPr>
        <w:br/>
      </w:r>
      <w:r w:rsidRPr="00AC10F8">
        <w:rPr>
          <w:rFonts w:asciiTheme="minorHAnsi" w:hAnsiTheme="minorHAnsi" w:cstheme="minorHAnsi"/>
          <w:bCs/>
        </w:rPr>
        <w:t>w postępowaniu dotyczących  wykształcenia,  kwalifikacji  zawodowych  lub  doświadczenia,  zrealizuje  usługi,  których  wskazane zdolności dotyczą: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Czy podmiot, na zdolnością którego Wykonawca polega w odniesieniu do warunków udziału "/>
        <w:tblDescription w:val="należy uzupełnic :czy podmiot, na zdolnością którego Wykonawca polega w odniesieniu do warunków udziału &#10;w postępowaniu dotyczących  wykształcenia,  kwalifikacji  zawodowych  lub  doświadczenia,  zrealizuje  usługi,  których  wskazane zdolności dotyczą&#10;"/>
      </w:tblPr>
      <w:tblGrid>
        <w:gridCol w:w="8987"/>
      </w:tblGrid>
      <w:tr w:rsidR="00A1066B" w14:paraId="1AF747F9" w14:textId="77777777" w:rsidTr="00E13786">
        <w:trPr>
          <w:trHeight w:val="308"/>
        </w:trPr>
        <w:tc>
          <w:tcPr>
            <w:tcW w:w="8987" w:type="dxa"/>
          </w:tcPr>
          <w:p w14:paraId="2192E210" w14:textId="77777777" w:rsidR="00A1066B" w:rsidRPr="005F626E" w:rsidRDefault="00A1066B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5C995B07" w14:textId="77777777" w:rsidR="00760802" w:rsidRPr="00AC10F8" w:rsidRDefault="00760802" w:rsidP="005F626E">
      <w:pPr>
        <w:widowControl w:val="0"/>
        <w:spacing w:before="240" w:after="0" w:line="276" w:lineRule="auto"/>
        <w:rPr>
          <w:rFonts w:asciiTheme="minorHAnsi" w:eastAsia="Times New Roman" w:hAnsiTheme="minorHAnsi" w:cstheme="minorHAnsi"/>
          <w:lang w:eastAsia="pl-PL"/>
        </w:rPr>
      </w:pPr>
    </w:p>
    <w:p w14:paraId="7B1EDE1A" w14:textId="77777777" w:rsidR="00A1066B" w:rsidRDefault="00F91537" w:rsidP="006D0FA1">
      <w:pPr>
        <w:widowControl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AC10F8">
        <w:rPr>
          <w:rFonts w:asciiTheme="minorHAnsi" w:eastAsia="Times New Roman" w:hAnsiTheme="minorHAnsi" w:cstheme="minorHAnsi"/>
          <w:lang w:eastAsia="pl-PL"/>
        </w:rPr>
        <w:t xml:space="preserve">Miejscowość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oowość "/>
        <w:tblDescription w:val="należy uzupełnić miejscowosć sporządzania załącznika"/>
      </w:tblPr>
      <w:tblGrid>
        <w:gridCol w:w="1555"/>
      </w:tblGrid>
      <w:tr w:rsidR="00A1066B" w14:paraId="08C8384C" w14:textId="77777777" w:rsidTr="00A1066B">
        <w:trPr>
          <w:trHeight w:val="308"/>
        </w:trPr>
        <w:tc>
          <w:tcPr>
            <w:tcW w:w="1555" w:type="dxa"/>
          </w:tcPr>
          <w:p w14:paraId="6A3B8773" w14:textId="77777777" w:rsidR="00A1066B" w:rsidRPr="005F626E" w:rsidRDefault="00A1066B" w:rsidP="006D0FA1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0EBCB4D7" w14:textId="77777777" w:rsidR="006D0FA1" w:rsidRDefault="00F91537" w:rsidP="006D0FA1">
      <w:pPr>
        <w:widowControl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AC10F8">
        <w:rPr>
          <w:rFonts w:asciiTheme="minorHAnsi" w:eastAsia="Times New Roman" w:hAnsiTheme="minorHAnsi" w:cstheme="minorHAnsi"/>
          <w:lang w:eastAsia="pl-PL"/>
        </w:rPr>
        <w:t xml:space="preserve">dnia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ta"/>
        <w:tblDescription w:val="należy uzupełnić date sporządzania  załacznika"/>
      </w:tblPr>
      <w:tblGrid>
        <w:gridCol w:w="1271"/>
      </w:tblGrid>
      <w:tr w:rsidR="006D0FA1" w14:paraId="58016F28" w14:textId="77777777" w:rsidTr="006D0FA1">
        <w:trPr>
          <w:trHeight w:val="308"/>
        </w:trPr>
        <w:tc>
          <w:tcPr>
            <w:tcW w:w="1271" w:type="dxa"/>
          </w:tcPr>
          <w:p w14:paraId="787267B4" w14:textId="77777777" w:rsidR="006D0FA1" w:rsidRPr="005F626E" w:rsidRDefault="006D0FA1" w:rsidP="006D0FA1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3CC3527C" w14:textId="62165B62" w:rsidR="00F91537" w:rsidRDefault="00F91537" w:rsidP="006D0FA1">
      <w:pPr>
        <w:widowControl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</w:p>
    <w:p w14:paraId="0D2532A8" w14:textId="77777777" w:rsidR="00A1066B" w:rsidRDefault="00A1066B" w:rsidP="005F626E">
      <w:pPr>
        <w:widowControl w:val="0"/>
        <w:spacing w:before="240" w:after="0" w:line="276" w:lineRule="auto"/>
        <w:rPr>
          <w:rFonts w:asciiTheme="minorHAnsi" w:eastAsia="Times New Roman" w:hAnsiTheme="minorHAnsi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odpis"/>
        <w:tblDescription w:val="dokument należy podpisać kwalifikowanym  podpisem  elektronicznym&#10; lub podpisem zaufania lub podpisem osobistym &#10;osób uprawnionych do reprezentowania Wykonawcy &#10;&#10;"/>
      </w:tblPr>
      <w:tblGrid>
        <w:gridCol w:w="2830"/>
      </w:tblGrid>
      <w:tr w:rsidR="00A1066B" w14:paraId="2FB6FC72" w14:textId="77777777" w:rsidTr="00A1066B">
        <w:trPr>
          <w:trHeight w:val="308"/>
        </w:trPr>
        <w:tc>
          <w:tcPr>
            <w:tcW w:w="2830" w:type="dxa"/>
          </w:tcPr>
          <w:p w14:paraId="506437A1" w14:textId="77777777" w:rsidR="00A1066B" w:rsidRPr="005F626E" w:rsidRDefault="00A1066B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3DB42A4F" w14:textId="77777777" w:rsidR="00F91537" w:rsidRPr="00AC10F8" w:rsidRDefault="00F91537" w:rsidP="005F626E">
      <w:pPr>
        <w:spacing w:after="0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dokument należy podpisać kwalifikowanym  podpisem  elektronicznym</w:t>
      </w:r>
    </w:p>
    <w:p w14:paraId="66380641" w14:textId="77777777" w:rsidR="00F91537" w:rsidRPr="00AC10F8" w:rsidRDefault="00F91537" w:rsidP="005F626E">
      <w:pPr>
        <w:spacing w:after="0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lub podpisem zaufania lub podpisem osobistym </w:t>
      </w:r>
    </w:p>
    <w:p w14:paraId="52D2D271" w14:textId="2DF897AB" w:rsidR="00F91537" w:rsidRPr="00AC10F8" w:rsidRDefault="00F91537" w:rsidP="005F626E">
      <w:pPr>
        <w:spacing w:after="0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osób uprawnionych do reprezentowania</w:t>
      </w:r>
      <w:r w:rsid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</w:t>
      </w: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Wykonawcy</w:t>
      </w:r>
      <w:r w:rsidRPr="00AC10F8">
        <w:rPr>
          <w:rFonts w:asciiTheme="minorHAnsi" w:eastAsia="Times New Roman" w:hAnsiTheme="minorHAnsi" w:cstheme="minorHAnsi"/>
          <w:i/>
          <w:lang w:eastAsia="pl-PL"/>
        </w:rPr>
        <w:t xml:space="preserve"> </w:t>
      </w:r>
    </w:p>
    <w:p w14:paraId="77666C0D" w14:textId="77777777" w:rsidR="00AC10F8" w:rsidRDefault="00AC10F8" w:rsidP="005F626E">
      <w:pPr>
        <w:rPr>
          <w:rFonts w:asciiTheme="minorHAnsi" w:hAnsiTheme="minorHAnsi" w:cstheme="minorHAnsi"/>
        </w:rPr>
      </w:pPr>
    </w:p>
    <w:p w14:paraId="18473F2D" w14:textId="3587F355" w:rsidR="00306643" w:rsidRPr="00AC10F8" w:rsidRDefault="00F91537" w:rsidP="005F626E">
      <w:pPr>
        <w:rPr>
          <w:rFonts w:asciiTheme="minorHAnsi" w:hAnsiTheme="minorHAnsi" w:cstheme="minorHAnsi"/>
        </w:rPr>
      </w:pPr>
      <w:r w:rsidRPr="00AC10F8">
        <w:rPr>
          <w:rFonts w:asciiTheme="minorHAnsi" w:hAnsiTheme="minorHAnsi" w:cstheme="minorHAnsi"/>
        </w:rPr>
        <w:t>* Ni</w:t>
      </w:r>
      <w:r w:rsidRPr="00AC10F8">
        <w:rPr>
          <w:rFonts w:asciiTheme="minorHAnsi" w:hAnsiTheme="minorHAnsi" w:cstheme="minorHAnsi"/>
          <w:iCs/>
        </w:rPr>
        <w:t>epotrzebne skreślić lub pominąć</w:t>
      </w:r>
    </w:p>
    <w:sectPr w:rsidR="00306643" w:rsidRPr="00AC1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13F30"/>
    <w:multiLevelType w:val="hybridMultilevel"/>
    <w:tmpl w:val="6DDC1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02A"/>
    <w:rsid w:val="001146A7"/>
    <w:rsid w:val="00306643"/>
    <w:rsid w:val="00472C3C"/>
    <w:rsid w:val="004F002A"/>
    <w:rsid w:val="005F626E"/>
    <w:rsid w:val="00656721"/>
    <w:rsid w:val="00692A02"/>
    <w:rsid w:val="006D0FA1"/>
    <w:rsid w:val="00760802"/>
    <w:rsid w:val="00867FD1"/>
    <w:rsid w:val="008720EF"/>
    <w:rsid w:val="00A1066B"/>
    <w:rsid w:val="00AC10F8"/>
    <w:rsid w:val="00BC1DD1"/>
    <w:rsid w:val="00F9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034E7"/>
  <w15:chartTrackingRefBased/>
  <w15:docId w15:val="{14E4A77B-6A19-4F80-A9BF-ACB395DC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0FA1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10F8"/>
    <w:pPr>
      <w:ind w:left="720"/>
      <w:contextualSpacing/>
    </w:pPr>
  </w:style>
  <w:style w:type="table" w:styleId="Tabela-Siatka">
    <w:name w:val="Table Grid"/>
    <w:basedOn w:val="Standardowy"/>
    <w:uiPriority w:val="39"/>
    <w:rsid w:val="005F6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PORĘBSKA</dc:creator>
  <cp:keywords/>
  <dc:description/>
  <cp:lastModifiedBy>EWELINA PORĘBSKA</cp:lastModifiedBy>
  <cp:revision>11</cp:revision>
  <dcterms:created xsi:type="dcterms:W3CDTF">2021-04-12T09:02:00Z</dcterms:created>
  <dcterms:modified xsi:type="dcterms:W3CDTF">2024-01-16T08:49:00Z</dcterms:modified>
</cp:coreProperties>
</file>