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Odpowiadając na ogłoszenie o postępowaniu prowadzonym w trybie podstawowym: </w:t>
      </w:r>
      <w:r w:rsidR="00E41806">
        <w:rPr>
          <w:b/>
          <w:i/>
          <w:sz w:val="24"/>
          <w:szCs w:val="24"/>
        </w:rPr>
        <w:t>Dostawa nowych płyt drogowych typu JOMB do sołectw na terenie Gminy Gniew</w:t>
      </w:r>
      <w:r w:rsidR="00EB2304">
        <w:rPr>
          <w:b/>
          <w:bCs/>
          <w:i/>
          <w:iCs/>
          <w:sz w:val="24"/>
        </w:rPr>
        <w:t xml:space="preserve"> </w:t>
      </w:r>
      <w:r w:rsidRPr="00E41806">
        <w:rPr>
          <w:b/>
          <w:bCs/>
          <w:iCs/>
          <w:sz w:val="24"/>
          <w:szCs w:val="24"/>
        </w:rPr>
        <w:t xml:space="preserve">(znak sprawy: </w:t>
      </w:r>
      <w:r w:rsidR="00EB2304" w:rsidRPr="00E41806">
        <w:rPr>
          <w:b/>
          <w:bCs/>
          <w:iCs/>
          <w:sz w:val="24"/>
          <w:szCs w:val="24"/>
        </w:rPr>
        <w:t>RIN.271.</w:t>
      </w:r>
      <w:r w:rsidR="00E41806" w:rsidRPr="00E41806">
        <w:rPr>
          <w:b/>
          <w:bCs/>
          <w:iCs/>
          <w:sz w:val="24"/>
          <w:szCs w:val="24"/>
        </w:rPr>
        <w:t>3</w:t>
      </w:r>
      <w:r w:rsidR="002B311B" w:rsidRPr="00E41806">
        <w:rPr>
          <w:b/>
          <w:bCs/>
          <w:iCs/>
          <w:sz w:val="24"/>
          <w:szCs w:val="24"/>
        </w:rPr>
        <w:t>.2022</w:t>
      </w:r>
      <w:r w:rsidRPr="00E41806">
        <w:rPr>
          <w:b/>
          <w:bCs/>
          <w:iCs/>
          <w:sz w:val="24"/>
          <w:szCs w:val="24"/>
        </w:rPr>
        <w:t>)</w:t>
      </w:r>
      <w:r w:rsidRPr="00AA1B28">
        <w:rPr>
          <w:sz w:val="24"/>
          <w:szCs w:val="24"/>
        </w:rPr>
        <w:t>, zgodnie z 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 z jakiej 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(proszę wskazać adres strony internetowej z jakiej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 </w:t>
      </w:r>
      <w:r w:rsidRPr="00AA1B28">
        <w:rPr>
          <w:i/>
          <w:sz w:val="24"/>
          <w:szCs w:val="24"/>
        </w:rPr>
        <w:t>na które Zamawiający ma przesyłać korespondencję</w:t>
      </w:r>
      <w:r w:rsidRPr="00AA1B28">
        <w:rPr>
          <w:sz w:val="24"/>
          <w:szCs w:val="24"/>
        </w:rPr>
        <w:t xml:space="preserve"> 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8D152B" w:rsidRPr="00AA1B28" w:rsidRDefault="008D152B" w:rsidP="008D152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</w:t>
      </w:r>
      <w:r w:rsidR="00EB2304">
        <w:rPr>
          <w:b/>
          <w:sz w:val="24"/>
          <w:szCs w:val="24"/>
        </w:rPr>
        <w:t>zamówienia</w:t>
      </w:r>
      <w:r w:rsidRPr="00AA1B28">
        <w:rPr>
          <w:b/>
          <w:sz w:val="24"/>
          <w:szCs w:val="24"/>
        </w:rPr>
        <w:t>, które zos</w:t>
      </w:r>
      <w:r w:rsidR="00EB2304">
        <w:rPr>
          <w:b/>
          <w:sz w:val="24"/>
          <w:szCs w:val="24"/>
        </w:rPr>
        <w:t>taną poniesione przez Wykonawcę.</w:t>
      </w:r>
    </w:p>
    <w:p w:rsidR="008D152B" w:rsidRPr="00AA1B28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8D152B" w:rsidRPr="008D152B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Podwykonawcy/ów/: </w:t>
      </w:r>
      <w:r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8D152B" w:rsidRDefault="008D152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„Oświadczam,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Pr="00AA1B28">
        <w:rPr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>
        <w:rPr>
          <w:sz w:val="24"/>
          <w:szCs w:val="24"/>
        </w:rPr>
        <w:t xml:space="preserve">przetwarzaniem danych osobowych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Pr="00AA1B28">
        <w:t>ykonawca nie składa (usunięcie treści oświadczenia np. przez jego wykreślenie).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</w:t>
      </w:r>
      <w:r w:rsidR="00EB2304">
        <w:rPr>
          <w:sz w:val="24"/>
          <w:szCs w:val="24"/>
        </w:rPr>
        <w:t>Z</w:t>
      </w:r>
      <w:r w:rsidRPr="00AA1B28">
        <w:rPr>
          <w:sz w:val="24"/>
          <w:szCs w:val="24"/>
        </w:rPr>
        <w:t>ałączniku</w:t>
      </w:r>
      <w:r w:rsidR="00EB2304">
        <w:rPr>
          <w:sz w:val="24"/>
          <w:szCs w:val="24"/>
        </w:rPr>
        <w:t xml:space="preserve"> nr 5</w:t>
      </w:r>
      <w:r w:rsidRPr="00AA1B28">
        <w:rPr>
          <w:sz w:val="24"/>
          <w:szCs w:val="24"/>
        </w:rPr>
        <w:t xml:space="preserve"> do </w:t>
      </w:r>
      <w:r w:rsidRPr="00AA1B28">
        <w:rPr>
          <w:iCs/>
          <w:sz w:val="24"/>
          <w:szCs w:val="24"/>
        </w:rPr>
        <w:t xml:space="preserve">Specyfikacji </w:t>
      </w:r>
      <w:r w:rsidR="00EB2304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EB2304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Default="008D152B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Pr="00AA1B28">
        <w:rPr>
          <w:sz w:val="24"/>
          <w:szCs w:val="24"/>
        </w:rPr>
        <w:t xml:space="preserve">–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Oświadczamy, że wszystkie strony naszej oferty wraz z wszystkimi załącznikami są ponumerowane i cała oferta składa się z ......stron.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>(pieczątka Wykonawcy)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E41806" w:rsidRDefault="00424B40" w:rsidP="00E41806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 w:rsidR="00E41806">
        <w:rPr>
          <w:b/>
          <w:i/>
          <w:sz w:val="24"/>
          <w:szCs w:val="24"/>
        </w:rPr>
        <w:t>Dostawę nowych płyt drogowych typu JOMB do sołectw na terenie Gminy Gniew</w:t>
      </w:r>
      <w:r w:rsidR="00E41806">
        <w:rPr>
          <w:b/>
          <w:bCs/>
          <w:i/>
          <w:iCs/>
          <w:sz w:val="24"/>
        </w:rPr>
        <w:t xml:space="preserve"> </w:t>
      </w:r>
      <w:r w:rsidR="00E41806" w:rsidRPr="00E41806">
        <w:rPr>
          <w:b/>
          <w:bCs/>
          <w:iCs/>
          <w:sz w:val="24"/>
          <w:szCs w:val="24"/>
        </w:rPr>
        <w:t>(znak sprawy: RIN.271.3.2022)</w:t>
      </w: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109 ust. 1 pkt  4, 5 i 7 PZP.</w:t>
      </w:r>
    </w:p>
    <w:p w:rsidR="00424B40" w:rsidRPr="00AA1B28" w:rsidRDefault="00424B40" w:rsidP="00424B40">
      <w:pPr>
        <w:spacing w:line="360" w:lineRule="auto"/>
        <w:jc w:val="both"/>
        <w:rPr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art. 108 ust. 1 pkt 1, 2, 5 lub 6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 </w:t>
      </w:r>
      <w:r w:rsidR="00EB2304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8D152B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..……….</w:t>
      </w:r>
    </w:p>
    <w:p w:rsidR="00424B40" w:rsidRDefault="00424B40" w:rsidP="00424B40">
      <w:pPr>
        <w:spacing w:line="360" w:lineRule="auto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294F59" w:rsidRDefault="00294F59" w:rsidP="00424B40">
      <w:pPr>
        <w:spacing w:after="360"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bookmarkStart w:id="1" w:name="_GoBack"/>
      <w:bookmarkEnd w:id="1"/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Wykonawca:</w:t>
      </w:r>
    </w:p>
    <w:p w:rsidR="00424B40" w:rsidRPr="00AA1B28" w:rsidRDefault="00424B40" w:rsidP="00424B40">
      <w:pPr>
        <w:spacing w:line="360" w:lineRule="auto"/>
        <w:ind w:right="5954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</w:t>
      </w:r>
    </w:p>
    <w:p w:rsidR="00424B40" w:rsidRPr="00AA1B28" w:rsidRDefault="00424B40" w:rsidP="00424B40">
      <w:pPr>
        <w:spacing w:line="360" w:lineRule="auto"/>
        <w:ind w:right="5953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(pełna nazwa/firma, adres, </w:t>
      </w:r>
      <w:r>
        <w:rPr>
          <w:i/>
          <w:sz w:val="24"/>
          <w:szCs w:val="24"/>
        </w:rPr>
        <w:br/>
      </w:r>
      <w:r w:rsidRPr="00AA1B28">
        <w:rPr>
          <w:i/>
          <w:sz w:val="24"/>
          <w:szCs w:val="24"/>
        </w:rPr>
        <w:t>w zależności od podmiotu: NIP/PESEL, KRS/</w:t>
      </w:r>
      <w:proofErr w:type="spellStart"/>
      <w:r w:rsidRPr="00AA1B28">
        <w:rPr>
          <w:i/>
          <w:sz w:val="24"/>
          <w:szCs w:val="24"/>
        </w:rPr>
        <w:t>CEiDG</w:t>
      </w:r>
      <w:proofErr w:type="spellEnd"/>
      <w:r w:rsidRPr="00AA1B28">
        <w:rPr>
          <w:i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 wykonanie: </w:t>
      </w:r>
      <w:r w:rsidR="00E41806">
        <w:rPr>
          <w:b/>
          <w:i/>
          <w:sz w:val="24"/>
          <w:szCs w:val="24"/>
        </w:rPr>
        <w:t>Dostawa nowych płyt drogowych typu JOMB do sołectw na terenie Gminy Gniew</w:t>
      </w:r>
      <w:r w:rsidR="00E41806">
        <w:rPr>
          <w:b/>
          <w:bCs/>
          <w:i/>
          <w:iCs/>
          <w:sz w:val="24"/>
        </w:rPr>
        <w:t xml:space="preserve"> </w:t>
      </w:r>
      <w:r w:rsidR="00E41806" w:rsidRPr="00E41806">
        <w:rPr>
          <w:b/>
          <w:bCs/>
          <w:iCs/>
          <w:sz w:val="24"/>
          <w:szCs w:val="24"/>
        </w:rPr>
        <w:t>(znak sprawy: RIN.271.3.2022)</w:t>
      </w:r>
      <w:r w:rsidR="00E41806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EB2304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                  w Rozdziale 17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EB2304">
        <w:rPr>
          <w:sz w:val="24"/>
          <w:szCs w:val="24"/>
        </w:rPr>
        <w:t>R</w:t>
      </w:r>
      <w:r w:rsidRPr="00AA1B28">
        <w:rPr>
          <w:sz w:val="24"/>
          <w:szCs w:val="24"/>
        </w:rPr>
        <w:t>ozdziale 17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 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 xml:space="preserve">Dokument należy wypełnić i podpisać kwalifikowanym podpisem elektronicznym </w:t>
      </w:r>
      <w:r>
        <w:rPr>
          <w:color w:val="FF0000"/>
          <w:sz w:val="24"/>
          <w:szCs w:val="24"/>
        </w:rPr>
        <w:br/>
      </w:r>
      <w:r w:rsidRPr="00424B40">
        <w:rPr>
          <w:color w:val="FF0000"/>
          <w:sz w:val="24"/>
          <w:szCs w:val="24"/>
        </w:rPr>
        <w:t>lub 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41806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E41806">
        <w:rPr>
          <w:b/>
          <w:i/>
          <w:sz w:val="24"/>
          <w:szCs w:val="24"/>
        </w:rPr>
        <w:t>Dostawa nowych płyt drogowych typu JOMB do sołectw na terenie Gminy Gniew</w:t>
      </w:r>
      <w:r w:rsidR="00E41806">
        <w:rPr>
          <w:b/>
          <w:bCs/>
          <w:i/>
          <w:iCs/>
          <w:sz w:val="24"/>
        </w:rPr>
        <w:t xml:space="preserve"> </w:t>
      </w:r>
      <w:r w:rsidR="00E41806" w:rsidRPr="00AA1B28">
        <w:rPr>
          <w:b/>
          <w:bCs/>
          <w:i/>
          <w:iCs/>
          <w:sz w:val="24"/>
          <w:szCs w:val="24"/>
        </w:rPr>
        <w:t xml:space="preserve">(znak sprawy: </w:t>
      </w:r>
      <w:r w:rsidR="00E41806">
        <w:rPr>
          <w:b/>
          <w:bCs/>
          <w:i/>
          <w:iCs/>
          <w:sz w:val="24"/>
          <w:szCs w:val="24"/>
        </w:rPr>
        <w:t>RIN.271.3.2022</w:t>
      </w:r>
      <w:r w:rsidR="00E41806" w:rsidRPr="00AA1B28">
        <w:rPr>
          <w:b/>
          <w:bCs/>
          <w:i/>
          <w:iCs/>
          <w:sz w:val="24"/>
          <w:szCs w:val="24"/>
        </w:rPr>
        <w:t>)</w:t>
      </w:r>
      <w:r>
        <w:rPr>
          <w:sz w:val="24"/>
          <w:szCs w:val="24"/>
        </w:rPr>
        <w:t>następu</w:t>
      </w:r>
      <w:r w:rsidR="00E41806">
        <w:rPr>
          <w:sz w:val="24"/>
          <w:szCs w:val="24"/>
        </w:rPr>
        <w:t xml:space="preserve">jącemu Wykonawcy (nazwa i adres </w:t>
      </w:r>
      <w:r>
        <w:rPr>
          <w:sz w:val="24"/>
          <w:szCs w:val="24"/>
        </w:rPr>
        <w:t>W</w:t>
      </w:r>
      <w:r w:rsidRPr="00AA1B28">
        <w:rPr>
          <w:sz w:val="24"/>
          <w:szCs w:val="24"/>
        </w:rPr>
        <w:t xml:space="preserve">ykonawcy): ………………………………………………… następujących zasobów (np. wiedza i 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</w:p>
    <w:sectPr w:rsidR="00424B40" w:rsidRPr="008D15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D152B" w:rsidRDefault="008D152B">
        <w:pPr>
          <w:pStyle w:val="Stopka"/>
          <w:jc w:val="right"/>
          <w:rPr>
            <w:rFonts w:eastAsiaTheme="majorEastAsia"/>
          </w:rPr>
        </w:pPr>
        <w:r w:rsidRPr="008D152B">
          <w:rPr>
            <w:rFonts w:eastAsiaTheme="majorEastAsia"/>
          </w:rPr>
          <w:t xml:space="preserve">str. </w:t>
        </w:r>
        <w:r w:rsidRPr="008D152B">
          <w:rPr>
            <w:rFonts w:eastAsiaTheme="minorEastAsia"/>
          </w:rPr>
          <w:fldChar w:fldCharType="begin"/>
        </w:r>
        <w:r w:rsidRPr="008D152B">
          <w:instrText>PAGE    \* MERGEFORMAT</w:instrText>
        </w:r>
        <w:r w:rsidRPr="008D152B">
          <w:rPr>
            <w:rFonts w:eastAsiaTheme="minorEastAsia"/>
          </w:rPr>
          <w:fldChar w:fldCharType="separate"/>
        </w:r>
        <w:r w:rsidR="00294F59" w:rsidRPr="00294F59">
          <w:rPr>
            <w:rFonts w:eastAsiaTheme="majorEastAsia"/>
            <w:noProof/>
          </w:rPr>
          <w:t>10</w:t>
        </w:r>
        <w:r w:rsidRPr="008D152B">
          <w:rPr>
            <w:rFonts w:eastAsiaTheme="majorEastAsia"/>
          </w:rPr>
          <w:fldChar w:fldCharType="end"/>
        </w:r>
      </w:p>
    </w:sdtContent>
  </w:sdt>
  <w:p w:rsidR="008D152B" w:rsidRDefault="008D1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EB2304" w:rsidRDefault="008D152B" w:rsidP="008D152B">
    <w:pPr>
      <w:pStyle w:val="Nagwek"/>
      <w:jc w:val="right"/>
      <w:rPr>
        <w:b/>
        <w:color w:val="7B7B7B" w:themeColor="accent3" w:themeShade="BF"/>
      </w:rPr>
    </w:pPr>
    <w:r w:rsidRPr="00EB2304">
      <w:rPr>
        <w:b/>
        <w:color w:val="7B7B7B" w:themeColor="accent3" w:themeShade="BF"/>
      </w:rPr>
      <w:t>Znak sprawy: RIN</w:t>
    </w:r>
    <w:r w:rsidR="00E41806">
      <w:rPr>
        <w:b/>
        <w:color w:val="7B7B7B" w:themeColor="accent3" w:themeShade="BF"/>
      </w:rPr>
      <w:t>.271.3</w:t>
    </w:r>
    <w:r w:rsidR="002B311B" w:rsidRPr="00EB2304">
      <w:rPr>
        <w:b/>
        <w:color w:val="7B7B7B" w:themeColor="accent3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D0CCD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C1400"/>
    <w:rsid w:val="00294F59"/>
    <w:rsid w:val="002B311B"/>
    <w:rsid w:val="00424B40"/>
    <w:rsid w:val="006651E3"/>
    <w:rsid w:val="008D152B"/>
    <w:rsid w:val="00B00269"/>
    <w:rsid w:val="00E41806"/>
    <w:rsid w:val="00EB2304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6376-F4A5-456B-847F-E2993146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5</cp:revision>
  <cp:lastPrinted>2022-02-04T12:52:00Z</cp:lastPrinted>
  <dcterms:created xsi:type="dcterms:W3CDTF">2022-01-31T13:43:00Z</dcterms:created>
  <dcterms:modified xsi:type="dcterms:W3CDTF">2022-02-04T12:54:00Z</dcterms:modified>
</cp:coreProperties>
</file>