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7B" w:rsidRPr="00AF6B9A" w:rsidRDefault="00225F52" w:rsidP="008A7C7B">
      <w:pPr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</w:rPr>
      </w:pPr>
      <w:r>
        <w:rPr>
          <w:rFonts w:eastAsia="Arial" w:cstheme="minorHAnsi"/>
          <w:sz w:val="20"/>
          <w:szCs w:val="20"/>
          <w:lang w:val="pl" w:eastAsia="pl-PL"/>
        </w:rPr>
        <w:t>INiZP.272.14</w:t>
      </w:r>
      <w:r w:rsidR="008A7C7B" w:rsidRPr="00AF6B9A">
        <w:rPr>
          <w:rFonts w:eastAsia="Arial" w:cstheme="minorHAnsi"/>
          <w:sz w:val="20"/>
          <w:szCs w:val="20"/>
          <w:lang w:val="pl" w:eastAsia="pl-PL"/>
        </w:rPr>
        <w:t>.2022</w:t>
      </w:r>
      <w:r w:rsidR="008A7C7B">
        <w:rPr>
          <w:rFonts w:eastAsia="Arial" w:cstheme="minorHAnsi"/>
          <w:sz w:val="20"/>
          <w:szCs w:val="20"/>
          <w:lang w:val="pl" w:eastAsia="pl-PL"/>
        </w:rPr>
        <w:tab/>
      </w:r>
      <w:r w:rsidR="008A7C7B">
        <w:rPr>
          <w:rFonts w:eastAsia="Arial" w:cstheme="minorHAnsi"/>
          <w:sz w:val="20"/>
          <w:szCs w:val="20"/>
          <w:lang w:val="pl" w:eastAsia="pl-PL"/>
        </w:rPr>
        <w:tab/>
      </w:r>
      <w:r w:rsidR="008A7C7B">
        <w:rPr>
          <w:rFonts w:eastAsia="Arial" w:cstheme="minorHAnsi"/>
          <w:sz w:val="20"/>
          <w:szCs w:val="20"/>
          <w:lang w:val="pl" w:eastAsia="pl-PL"/>
        </w:rPr>
        <w:tab/>
      </w:r>
      <w:r w:rsidR="008A7C7B">
        <w:rPr>
          <w:rFonts w:eastAsia="Arial" w:cstheme="minorHAnsi"/>
          <w:sz w:val="20"/>
          <w:szCs w:val="20"/>
          <w:lang w:val="pl" w:eastAsia="pl-PL"/>
        </w:rPr>
        <w:tab/>
      </w:r>
      <w:r w:rsidR="008A7C7B">
        <w:rPr>
          <w:rFonts w:eastAsia="Arial" w:cstheme="minorHAnsi"/>
          <w:sz w:val="20"/>
          <w:szCs w:val="20"/>
          <w:lang w:val="pl" w:eastAsia="pl-PL"/>
        </w:rPr>
        <w:tab/>
      </w:r>
      <w:r w:rsidR="008A7C7B">
        <w:rPr>
          <w:rFonts w:eastAsia="Arial" w:cstheme="minorHAnsi"/>
          <w:sz w:val="20"/>
          <w:szCs w:val="20"/>
          <w:lang w:val="pl" w:eastAsia="pl-PL"/>
        </w:rPr>
        <w:tab/>
      </w:r>
      <w:r w:rsidR="008A7C7B">
        <w:rPr>
          <w:rFonts w:eastAsia="Arial" w:cstheme="minorHAnsi"/>
          <w:sz w:val="20"/>
          <w:szCs w:val="20"/>
          <w:lang w:val="pl" w:eastAsia="pl-PL"/>
        </w:rPr>
        <w:tab/>
      </w:r>
      <w:r w:rsidR="008A7C7B" w:rsidRPr="00AF6B9A">
        <w:rPr>
          <w:rFonts w:eastAsia="Arial" w:cstheme="minorHAnsi"/>
          <w:sz w:val="20"/>
          <w:szCs w:val="20"/>
          <w:lang w:val="pl" w:eastAsia="pl-PL"/>
        </w:rPr>
        <w:t>ZAŁĄCZNIK NR 1 DO SWZ</w:t>
      </w:r>
    </w:p>
    <w:p w:rsidR="008A7C7B" w:rsidRDefault="008A7C7B" w:rsidP="008A7C7B">
      <w:pPr>
        <w:tabs>
          <w:tab w:val="left" w:pos="708"/>
        </w:tabs>
        <w:suppressAutoHyphens/>
        <w:autoSpaceDN w:val="0"/>
        <w:ind w:left="284" w:hanging="284"/>
        <w:jc w:val="center"/>
        <w:rPr>
          <w:rFonts w:cstheme="minorHAnsi"/>
          <w:b/>
          <w:bCs/>
          <w:lang w:eastAsia="zh-CN"/>
        </w:rPr>
      </w:pPr>
    </w:p>
    <w:p w:rsidR="008A7C7B" w:rsidRPr="00AF6B9A" w:rsidRDefault="008A7C7B" w:rsidP="008A7C7B">
      <w:pPr>
        <w:tabs>
          <w:tab w:val="left" w:pos="708"/>
        </w:tabs>
        <w:suppressAutoHyphens/>
        <w:autoSpaceDN w:val="0"/>
        <w:ind w:left="284" w:hanging="284"/>
        <w:jc w:val="center"/>
        <w:rPr>
          <w:rFonts w:eastAsia="Andale Sans UI" w:cstheme="minorHAnsi"/>
          <w:kern w:val="3"/>
          <w:lang w:val="de-DE" w:eastAsia="ja-JP" w:bidi="fa-IR"/>
        </w:rPr>
      </w:pPr>
      <w:r w:rsidRPr="00AF6B9A">
        <w:rPr>
          <w:rFonts w:cstheme="minorHAnsi"/>
          <w:b/>
          <w:bCs/>
          <w:lang w:eastAsia="zh-CN"/>
        </w:rPr>
        <w:t>FORMULARZ</w:t>
      </w:r>
      <w:r w:rsidRPr="00AF6B9A">
        <w:rPr>
          <w:rFonts w:eastAsia="Arial" w:cstheme="minorHAnsi"/>
          <w:b/>
          <w:bCs/>
          <w:lang w:eastAsia="zh-CN"/>
        </w:rPr>
        <w:t xml:space="preserve"> </w:t>
      </w:r>
      <w:r w:rsidRPr="00AF6B9A">
        <w:rPr>
          <w:rFonts w:cstheme="minorHAnsi"/>
          <w:b/>
          <w:bCs/>
          <w:lang w:eastAsia="zh-CN"/>
        </w:rPr>
        <w:t>OFERTOWY</w:t>
      </w:r>
    </w:p>
    <w:p w:rsidR="008A7C7B" w:rsidRPr="00AF6B9A" w:rsidRDefault="008A7C7B" w:rsidP="008A7C7B">
      <w:pPr>
        <w:widowControl w:val="0"/>
        <w:numPr>
          <w:ilvl w:val="0"/>
          <w:numId w:val="1"/>
        </w:numPr>
        <w:suppressAutoHyphens/>
        <w:autoSpaceDN w:val="0"/>
        <w:spacing w:before="120" w:after="120"/>
        <w:jc w:val="both"/>
        <w:textAlignment w:val="baseline"/>
        <w:rPr>
          <w:rFonts w:cstheme="minorHAnsi"/>
          <w:b/>
          <w:sz w:val="20"/>
          <w:szCs w:val="20"/>
          <w:lang w:eastAsia="zh-CN"/>
        </w:rPr>
      </w:pPr>
      <w:r w:rsidRPr="00AF6B9A">
        <w:rPr>
          <w:rFonts w:cstheme="minorHAnsi"/>
          <w:b/>
          <w:sz w:val="20"/>
          <w:szCs w:val="20"/>
          <w:lang w:eastAsia="zh-CN"/>
        </w:rPr>
        <w:t>DANE WYKONAWCY:</w:t>
      </w:r>
    </w:p>
    <w:p w:rsidR="008A7C7B" w:rsidRPr="00FB32B2" w:rsidRDefault="008A7C7B" w:rsidP="008A7C7B">
      <w:pPr>
        <w:widowControl w:val="0"/>
        <w:suppressAutoHyphens/>
        <w:autoSpaceDE w:val="0"/>
        <w:rPr>
          <w:color w:val="000000"/>
          <w:kern w:val="1"/>
          <w:lang w:eastAsia="ar-SA"/>
        </w:rPr>
      </w:pPr>
      <w:r w:rsidRPr="00FB32B2">
        <w:rPr>
          <w:b/>
          <w:bCs/>
          <w:color w:val="000000"/>
          <w:kern w:val="1"/>
          <w:lang w:eastAsia="ar-SA"/>
        </w:rPr>
        <w:t>Dane dotyczące Wykonawcy</w:t>
      </w:r>
    </w:p>
    <w:p w:rsidR="008A7C7B" w:rsidRPr="00047EDB" w:rsidRDefault="008A7C7B" w:rsidP="008A7C7B">
      <w:pPr>
        <w:widowControl w:val="0"/>
        <w:suppressAutoHyphens/>
        <w:autoSpaceDE w:val="0"/>
        <w:rPr>
          <w:rFonts w:eastAsia="Lucida Sans Unicode" w:cstheme="minorHAnsi"/>
          <w:color w:val="000000"/>
          <w:kern w:val="1"/>
          <w:lang w:eastAsia="hi-IN" w:bidi="hi-IN"/>
        </w:rPr>
      </w:pPr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Style w:val="Pogrubienie"/>
            <w:rFonts w:eastAsia="Lucida Sans Unicode" w:cstheme="minorHAnsi"/>
          </w:rPr>
          <w:id w:val="269520908"/>
          <w:placeholder>
            <w:docPart w:val="85709C54EC5B416297A0DA1BEB82747F"/>
          </w:placeholder>
          <w:showingPlcHdr/>
        </w:sdtPr>
        <w:sdtEndPr>
          <w:rPr>
            <w:rStyle w:val="Pogrubienie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8A7C7B" w:rsidRPr="00047EDB" w:rsidRDefault="008A7C7B" w:rsidP="008A7C7B">
      <w:pPr>
        <w:widowControl w:val="0"/>
        <w:suppressAutoHyphens/>
        <w:autoSpaceDE w:val="0"/>
        <w:rPr>
          <w:rFonts w:eastAsia="Lucida Sans Unicode" w:cstheme="minorHAnsi"/>
          <w:color w:val="000000"/>
          <w:kern w:val="1"/>
          <w:lang w:eastAsia="hi-IN" w:bidi="hi-IN"/>
        </w:rPr>
      </w:pPr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Style w:val="Pogrubienie"/>
            <w:rFonts w:eastAsia="Lucida Sans Unicode" w:cstheme="minorHAnsi"/>
          </w:rPr>
          <w:id w:val="-179351120"/>
          <w:placeholder>
            <w:docPart w:val="4A851394970A430199A50B60905BA8D8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8A7C7B" w:rsidRPr="00047EDB" w:rsidRDefault="008A7C7B" w:rsidP="008A7C7B">
      <w:pPr>
        <w:widowControl w:val="0"/>
        <w:suppressAutoHyphens/>
        <w:autoSpaceDE w:val="0"/>
        <w:rPr>
          <w:rFonts w:eastAsia="Lucida Sans Unicode" w:cstheme="minorHAnsi"/>
          <w:color w:val="000000"/>
          <w:kern w:val="1"/>
          <w:lang w:eastAsia="hi-IN" w:bidi="hi-IN"/>
        </w:rPr>
      </w:pPr>
      <w:r w:rsidRPr="00F56D1C">
        <w:rPr>
          <w:rStyle w:val="Pogrubienie"/>
          <w:rFonts w:eastAsia="Lucida Sans Unicode" w:cstheme="minorHAnsi"/>
          <w:b w:val="0"/>
        </w:rPr>
        <w:t>Województwo</w:t>
      </w:r>
      <w:r w:rsidRPr="00047EDB">
        <w:rPr>
          <w:rStyle w:val="Pogrubienie"/>
          <w:rFonts w:eastAsia="Lucida Sans Unicode" w:cstheme="minorHAnsi"/>
        </w:rPr>
        <w:t xml:space="preserve"> </w:t>
      </w:r>
      <w:sdt>
        <w:sdtPr>
          <w:rPr>
            <w:rStyle w:val="Pogrubienie"/>
            <w:rFonts w:eastAsia="Lucida Sans Unicode" w:cstheme="minorHAnsi"/>
          </w:rPr>
          <w:id w:val="844368033"/>
          <w:placeholder>
            <w:docPart w:val="69517723E2D84D168F7A64DA115D7BC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8A7C7B" w:rsidRPr="00047EDB" w:rsidRDefault="008A7C7B" w:rsidP="008A7C7B">
      <w:pPr>
        <w:widowControl w:val="0"/>
        <w:suppressAutoHyphens/>
        <w:autoSpaceDE w:val="0"/>
        <w:rPr>
          <w:rFonts w:eastAsia="Lucida Sans Unicode" w:cstheme="minorHAnsi"/>
          <w:color w:val="000000"/>
          <w:kern w:val="1"/>
          <w:lang w:eastAsia="hi-IN" w:bidi="hi-IN"/>
        </w:rPr>
      </w:pPr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Style w:val="Pogrubienie"/>
            <w:rFonts w:eastAsia="Lucida Sans Unicode" w:cstheme="minorHAnsi"/>
          </w:rPr>
          <w:id w:val="-1120137464"/>
          <w:placeholder>
            <w:docPart w:val="0E9678F1F11842199C458E5792B94376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Wpisz nr tel./fax</w:t>
          </w:r>
        </w:sdtContent>
      </w:sdt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Style w:val="Pogrubienie"/>
            <w:rFonts w:eastAsia="Lucida Sans Unicode" w:cstheme="minorHAnsi"/>
          </w:rPr>
          <w:id w:val="1298421593"/>
          <w:placeholder>
            <w:docPart w:val="3DC5388D4D0247E4BA97B0DBB8F9C532"/>
          </w:placeholder>
        </w:sdtPr>
        <w:sdtEndPr>
          <w:rPr>
            <w:rStyle w:val="Pogrubienie"/>
          </w:rPr>
        </w:sdtEndPr>
        <w:sdtContent>
          <w:r w:rsidRPr="00047EDB">
            <w:rPr>
              <w:rStyle w:val="Pogrubienie"/>
              <w:rFonts w:eastAsia="Lucida Sans Unicode" w:cstheme="minorHAnsi"/>
              <w:color w:val="548DD4" w:themeColor="text2" w:themeTint="99"/>
            </w:rPr>
            <w:t>Wpisz adres e-mail</w:t>
          </w:r>
        </w:sdtContent>
      </w:sdt>
    </w:p>
    <w:p w:rsidR="008A7C7B" w:rsidRPr="00047EDB" w:rsidRDefault="008A7C7B" w:rsidP="008A7C7B">
      <w:pPr>
        <w:widowControl w:val="0"/>
        <w:suppressAutoHyphens/>
        <w:autoSpaceDE w:val="0"/>
        <w:spacing w:line="360" w:lineRule="auto"/>
        <w:rPr>
          <w:rFonts w:eastAsia="Lucida Sans Unicode" w:cstheme="minorHAnsi"/>
          <w:color w:val="000000"/>
          <w:kern w:val="1"/>
          <w:lang w:eastAsia="hi-IN" w:bidi="hi-IN"/>
        </w:rPr>
      </w:pPr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Style w:val="Pogrubienie"/>
            <w:rFonts w:eastAsia="Lucida Sans Unicode" w:cstheme="minorHAnsi"/>
          </w:rPr>
          <w:id w:val="-1189138932"/>
          <w:placeholder>
            <w:docPart w:val="D63680C816954EE2B5CB1DD81E1B701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Wpisz nr NIP</w:t>
          </w:r>
        </w:sdtContent>
      </w:sdt>
      <w:r w:rsidRPr="00047EDB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047EDB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047EDB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047EDB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Style w:val="Pogrubienie"/>
            <w:rFonts w:eastAsia="Lucida Sans Unicode" w:cstheme="minorHAnsi"/>
          </w:rPr>
          <w:id w:val="-2049670588"/>
          <w:placeholder>
            <w:docPart w:val="93409D49803E4DCB93A43BBB34E87474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Wpisz nr REGON</w:t>
          </w:r>
        </w:sdtContent>
      </w:sdt>
    </w:p>
    <w:p w:rsidR="008A7C7B" w:rsidRPr="00AF6B9A" w:rsidRDefault="008A7C7B" w:rsidP="008A7C7B">
      <w:pPr>
        <w:tabs>
          <w:tab w:val="left" w:pos="708"/>
        </w:tabs>
        <w:suppressAutoHyphens/>
        <w:autoSpaceDN w:val="0"/>
        <w:spacing w:before="120" w:after="120"/>
        <w:jc w:val="both"/>
        <w:rPr>
          <w:rFonts w:cstheme="minorHAnsi"/>
          <w:i/>
          <w:sz w:val="20"/>
          <w:szCs w:val="20"/>
          <w:lang w:eastAsia="zh-CN"/>
        </w:rPr>
      </w:pPr>
      <w:r w:rsidRPr="00AF6B9A">
        <w:rPr>
          <w:rFonts w:cstheme="minorHAnsi"/>
          <w:i/>
          <w:sz w:val="20"/>
          <w:szCs w:val="20"/>
          <w:lang w:eastAsia="zh-CN"/>
        </w:rPr>
        <w:t xml:space="preserve"> (w przypadku składania oferty przez Wykonawców występujących wspólnie podać nazwy (firmy) i dokładne adresy wszystkich wspólników spółki cywilnej lub członków konsorcjum).</w:t>
      </w:r>
    </w:p>
    <w:p w:rsidR="008A7C7B" w:rsidRPr="00AF6B9A" w:rsidRDefault="008A7C7B" w:rsidP="008A7C7B">
      <w:pPr>
        <w:keepNext/>
        <w:keepLines/>
        <w:widowControl w:val="0"/>
        <w:numPr>
          <w:ilvl w:val="0"/>
          <w:numId w:val="1"/>
        </w:numPr>
        <w:tabs>
          <w:tab w:val="left" w:pos="132"/>
          <w:tab w:val="left" w:pos="576"/>
          <w:tab w:val="left" w:pos="860"/>
          <w:tab w:val="left" w:pos="1152"/>
        </w:tabs>
        <w:suppressAutoHyphens/>
        <w:autoSpaceDN w:val="0"/>
        <w:spacing w:before="200" w:after="120" w:line="100" w:lineRule="atLeast"/>
        <w:contextualSpacing/>
        <w:jc w:val="both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  <w:r w:rsidRPr="00AF6B9A">
        <w:rPr>
          <w:rFonts w:cstheme="minorHAnsi"/>
          <w:b/>
          <w:bCs/>
          <w:iCs/>
          <w:sz w:val="20"/>
          <w:szCs w:val="20"/>
          <w:lang w:eastAsia="zh-CN"/>
        </w:rPr>
        <w:t xml:space="preserve"> Dane</w:t>
      </w:r>
      <w:r w:rsidRPr="00AF6B9A">
        <w:rPr>
          <w:rFonts w:eastAsia="Arial" w:cstheme="minorHAnsi"/>
          <w:b/>
          <w:bCs/>
          <w:iCs/>
          <w:sz w:val="20"/>
          <w:szCs w:val="20"/>
          <w:lang w:eastAsia="zh-CN"/>
        </w:rPr>
        <w:t xml:space="preserve"> </w:t>
      </w:r>
      <w:r w:rsidRPr="00AF6B9A">
        <w:rPr>
          <w:rFonts w:cstheme="minorHAnsi"/>
          <w:b/>
          <w:bCs/>
          <w:iCs/>
          <w:sz w:val="20"/>
          <w:szCs w:val="20"/>
          <w:lang w:eastAsia="zh-CN"/>
        </w:rPr>
        <w:t>dotyczące</w:t>
      </w:r>
      <w:r w:rsidRPr="00AF6B9A">
        <w:rPr>
          <w:rFonts w:eastAsia="Arial" w:cstheme="minorHAnsi"/>
          <w:b/>
          <w:bCs/>
          <w:iCs/>
          <w:sz w:val="20"/>
          <w:szCs w:val="20"/>
          <w:lang w:eastAsia="zh-CN"/>
        </w:rPr>
        <w:t xml:space="preserve"> </w:t>
      </w:r>
      <w:r w:rsidRPr="00AF6B9A">
        <w:rPr>
          <w:rFonts w:cstheme="minorHAnsi"/>
          <w:b/>
          <w:bCs/>
          <w:iCs/>
          <w:sz w:val="20"/>
          <w:szCs w:val="20"/>
          <w:lang w:eastAsia="zh-CN"/>
        </w:rPr>
        <w:t>Zamawiającego</w:t>
      </w:r>
    </w:p>
    <w:p w:rsidR="008A7C7B" w:rsidRPr="00AF6B9A" w:rsidRDefault="008A7C7B" w:rsidP="008A7C7B">
      <w:pPr>
        <w:widowControl w:val="0"/>
        <w:tabs>
          <w:tab w:val="left" w:pos="540"/>
        </w:tabs>
        <w:suppressAutoHyphens/>
        <w:autoSpaceDN w:val="0"/>
        <w:spacing w:after="40"/>
        <w:jc w:val="both"/>
        <w:textAlignment w:val="baseline"/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</w:pPr>
      <w:r w:rsidRPr="00225F52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Powiat Człuchowski - Powiatowy Zakład Transportu Publicznego w Człuchowie</w:t>
      </w:r>
      <w:r w:rsidR="00225F52">
        <w:rPr>
          <w:rFonts w:eastAsia="Andale Sans UI" w:cstheme="minorHAnsi"/>
          <w:bCs/>
          <w:kern w:val="3"/>
          <w:sz w:val="20"/>
          <w:szCs w:val="20"/>
          <w:lang w:eastAsia="ja-JP" w:bidi="fa-IR"/>
        </w:rPr>
        <w:t>,</w:t>
      </w:r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 </w:t>
      </w:r>
      <w:r w:rsidR="00225F52" w:rsidRPr="00AF6B9A">
        <w:rPr>
          <w:rFonts w:cstheme="minorHAnsi"/>
          <w:bCs/>
          <w:sz w:val="20"/>
          <w:szCs w:val="20"/>
          <w:lang w:eastAsia="zh-CN"/>
        </w:rPr>
        <w:t>ul. Kasztanowa 2</w:t>
      </w:r>
      <w:r w:rsidR="00225F52">
        <w:rPr>
          <w:rFonts w:cstheme="minorHAnsi"/>
          <w:bCs/>
          <w:sz w:val="20"/>
          <w:szCs w:val="20"/>
          <w:lang w:eastAsia="zh-CN"/>
        </w:rPr>
        <w:br/>
        <w:t>77-300 Człuchów</w:t>
      </w:r>
    </w:p>
    <w:p w:rsidR="008A7C7B" w:rsidRPr="00AF6B9A" w:rsidRDefault="008A7C7B" w:rsidP="008A7C7B">
      <w:pPr>
        <w:widowControl w:val="0"/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cstheme="minorHAnsi"/>
          <w:sz w:val="20"/>
          <w:szCs w:val="20"/>
          <w:lang w:eastAsia="zh-CN"/>
        </w:rPr>
      </w:pPr>
      <w:r w:rsidRPr="00AF6B9A">
        <w:rPr>
          <w:rFonts w:cstheme="minorHAnsi"/>
          <w:b/>
          <w:bCs/>
          <w:sz w:val="20"/>
          <w:szCs w:val="20"/>
          <w:lang w:eastAsia="zh-CN"/>
        </w:rPr>
        <w:t>Zobowiązania</w:t>
      </w:r>
      <w:r w:rsidRPr="00AF6B9A">
        <w:rPr>
          <w:rFonts w:eastAsia="Arial" w:cstheme="minorHAnsi"/>
          <w:b/>
          <w:bCs/>
          <w:sz w:val="20"/>
          <w:szCs w:val="20"/>
          <w:lang w:eastAsia="zh-CN"/>
        </w:rPr>
        <w:t xml:space="preserve"> </w:t>
      </w:r>
      <w:r w:rsidRPr="00AF6B9A">
        <w:rPr>
          <w:rFonts w:cstheme="minorHAnsi"/>
          <w:b/>
          <w:bCs/>
          <w:sz w:val="20"/>
          <w:szCs w:val="20"/>
          <w:lang w:eastAsia="zh-CN"/>
        </w:rPr>
        <w:t>Wykonawcy</w:t>
      </w:r>
    </w:p>
    <w:p w:rsidR="008A7C7B" w:rsidRPr="00AF6B9A" w:rsidRDefault="008A7C7B" w:rsidP="008A7C7B">
      <w:pPr>
        <w:tabs>
          <w:tab w:val="left" w:pos="708"/>
        </w:tabs>
        <w:suppressAutoHyphens/>
        <w:autoSpaceDN w:val="0"/>
        <w:jc w:val="both"/>
        <w:rPr>
          <w:rFonts w:cstheme="minorHAnsi"/>
          <w:sz w:val="20"/>
          <w:szCs w:val="20"/>
          <w:lang w:eastAsia="zh-CN"/>
        </w:rPr>
      </w:pPr>
      <w:r w:rsidRPr="00AF6B9A">
        <w:rPr>
          <w:rFonts w:cstheme="minorHAnsi"/>
          <w:sz w:val="20"/>
          <w:szCs w:val="20"/>
          <w:lang w:eastAsia="zh-CN"/>
        </w:rPr>
        <w:t xml:space="preserve">Zobowiązuję się wykonać przedmiot zamówienia </w:t>
      </w:r>
      <w:bookmarkStart w:id="0" w:name="_Hlk120003709"/>
      <w:r w:rsidRPr="00AF6B9A">
        <w:rPr>
          <w:rFonts w:cstheme="minorHAnsi"/>
          <w:sz w:val="20"/>
          <w:szCs w:val="20"/>
          <w:lang w:eastAsia="zh-CN"/>
        </w:rPr>
        <w:t>Bezgotówkowy zakup paliwa  na potrzeby PZTP w Człuchowie</w:t>
      </w:r>
      <w:bookmarkEnd w:id="0"/>
      <w:r w:rsidRPr="00AF6B9A">
        <w:rPr>
          <w:rFonts w:cstheme="minorHAnsi"/>
          <w:sz w:val="20"/>
          <w:szCs w:val="20"/>
          <w:lang w:eastAsia="zh-CN"/>
        </w:rPr>
        <w:t xml:space="preserve"> z</w:t>
      </w:r>
      <w:r>
        <w:rPr>
          <w:rFonts w:cstheme="minorHAnsi"/>
          <w:sz w:val="20"/>
          <w:szCs w:val="20"/>
          <w:lang w:eastAsia="zh-CN"/>
        </w:rPr>
        <w:t>godnie z wymogami zawartymi w SWZ</w:t>
      </w:r>
      <w:r w:rsidRPr="00AF6B9A">
        <w:rPr>
          <w:rFonts w:cstheme="minorHAnsi"/>
          <w:sz w:val="20"/>
          <w:szCs w:val="20"/>
          <w:lang w:eastAsia="zh-CN"/>
        </w:rPr>
        <w:t>.</w:t>
      </w:r>
    </w:p>
    <w:p w:rsidR="008A7C7B" w:rsidRPr="00AF6B9A" w:rsidRDefault="008A7C7B" w:rsidP="008A7C7B">
      <w:pPr>
        <w:pStyle w:val="Akapitzlist"/>
        <w:numPr>
          <w:ilvl w:val="0"/>
          <w:numId w:val="1"/>
        </w:numPr>
        <w:suppressAutoHyphens/>
        <w:autoSpaceDN w:val="0"/>
        <w:spacing w:after="200"/>
        <w:contextualSpacing w:val="0"/>
        <w:rPr>
          <w:rFonts w:asciiTheme="minorHAnsi" w:hAnsiTheme="minorHAnsi" w:cstheme="minorHAnsi"/>
          <w:b/>
          <w:lang w:eastAsia="zh-CN"/>
        </w:rPr>
      </w:pPr>
      <w:r w:rsidRPr="00AF6B9A">
        <w:rPr>
          <w:rFonts w:asciiTheme="minorHAnsi" w:hAnsiTheme="minorHAnsi" w:cstheme="minorHAnsi"/>
          <w:b/>
          <w:lang w:eastAsia="zh-CN"/>
        </w:rPr>
        <w:t>Kalkulacja cenowa:</w:t>
      </w:r>
    </w:p>
    <w:tbl>
      <w:tblPr>
        <w:tblW w:w="972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1559"/>
        <w:gridCol w:w="1417"/>
        <w:gridCol w:w="1418"/>
        <w:gridCol w:w="992"/>
        <w:gridCol w:w="1418"/>
        <w:gridCol w:w="850"/>
        <w:gridCol w:w="1559"/>
      </w:tblGrid>
      <w:tr w:rsidR="00225F52" w:rsidRPr="00AF6B9A" w:rsidTr="00043DFF">
        <w:trPr>
          <w:trHeight w:val="2433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 w:after="119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F6B9A">
              <w:rPr>
                <w:rFonts w:cstheme="minorHAnsi"/>
                <w:b/>
                <w:sz w:val="20"/>
                <w:szCs w:val="20"/>
                <w:lang w:val="en-US"/>
              </w:rPr>
              <w:t>Lp</w:t>
            </w:r>
            <w:proofErr w:type="spellEnd"/>
            <w:r w:rsidRPr="00AF6B9A">
              <w:rPr>
                <w:rFonts w:cstheme="minorHAnsi"/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F6B9A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Cena hurtowa za 1 litr paliwa netto podana na stronie internetowej PKN Orlen: </w:t>
            </w:r>
            <w:r w:rsidRPr="00AF6B9A">
              <w:rPr>
                <w:rFonts w:cstheme="minorHAnsi"/>
                <w:b/>
                <w:i/>
                <w:sz w:val="20"/>
                <w:szCs w:val="20"/>
                <w:u w:val="single"/>
              </w:rPr>
              <w:br/>
              <w:t xml:space="preserve">w dniu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14</w:t>
            </w:r>
            <w:r w:rsidRPr="00AF6B9A">
              <w:rPr>
                <w:rFonts w:cstheme="minorHAnsi"/>
                <w:b/>
                <w:i/>
                <w:sz w:val="20"/>
                <w:szCs w:val="20"/>
                <w:u w:val="single"/>
              </w:rPr>
              <w:t>.12.2022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Marża Wykonawcy</w:t>
            </w:r>
          </w:p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netto</w:t>
            </w:r>
          </w:p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Cena jednostkowa netto za 1 litr po dodaniu marży  zł</w:t>
            </w:r>
          </w:p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(2)+(3)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Ilość</w:t>
            </w:r>
          </w:p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Wartość netto    zł</w:t>
            </w:r>
          </w:p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(4)x(5)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VAT%</w:t>
            </w:r>
          </w:p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Wartość brutto   zł</w:t>
            </w:r>
          </w:p>
          <w:p w:rsidR="00225F52" w:rsidRPr="00AF6B9A" w:rsidRDefault="00225F52" w:rsidP="00043DF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b/>
                <w:sz w:val="20"/>
                <w:szCs w:val="20"/>
              </w:rPr>
              <w:t>(6)+(7)</w:t>
            </w:r>
          </w:p>
        </w:tc>
      </w:tr>
      <w:tr w:rsidR="00225F52" w:rsidRPr="00AF6B9A" w:rsidTr="00043DFF">
        <w:trPr>
          <w:trHeight w:val="180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(3)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(4)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(5)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(6)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(7)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(8)</w:t>
            </w:r>
          </w:p>
        </w:tc>
      </w:tr>
      <w:tr w:rsidR="00225F52" w:rsidRPr="00AF6B9A" w:rsidTr="00043DFF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5F52" w:rsidRPr="00AF6B9A" w:rsidRDefault="00225F52" w:rsidP="00043DF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ON </w:t>
            </w:r>
          </w:p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251</w:t>
            </w:r>
            <w:r w:rsidRPr="00AF6B9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………..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</w:tr>
      <w:tr w:rsidR="00225F52" w:rsidRPr="00AF6B9A" w:rsidTr="00043DFF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25F52" w:rsidRPr="00AF6B9A" w:rsidRDefault="00225F52" w:rsidP="00043DF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207DC0" w:rsidRDefault="00225F52" w:rsidP="00043DFF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Pb 95 </w:t>
            </w:r>
          </w:p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AF6B9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F6B9A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………..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</w:tr>
      <w:tr w:rsidR="00225F52" w:rsidRPr="00AF6B9A" w:rsidTr="00043DFF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25F52" w:rsidRPr="00AF6B9A" w:rsidRDefault="00225F52" w:rsidP="00043DF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808080" w:themeFill="background1" w:themeFillShade="80"/>
            <w:vAlign w:val="center"/>
            <w:hideMark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808080" w:themeFill="background1" w:themeFillShade="80"/>
            <w:vAlign w:val="center"/>
            <w:hideMark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  <w:hideMark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F6B9A">
              <w:rPr>
                <w:rFonts w:cstheme="minorHAnsi"/>
                <w:sz w:val="20"/>
                <w:szCs w:val="20"/>
              </w:rPr>
              <w:t>AdBlue</w:t>
            </w:r>
            <w:proofErr w:type="spellEnd"/>
          </w:p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2 </w:t>
            </w:r>
            <w:r>
              <w:rPr>
                <w:rFonts w:cstheme="minorHAnsi"/>
                <w:sz w:val="20"/>
                <w:szCs w:val="20"/>
              </w:rPr>
              <w:t>575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………..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</w:tr>
      <w:tr w:rsidR="00225F52" w:rsidRPr="00AF6B9A" w:rsidTr="00043DFF">
        <w:trPr>
          <w:trHeight w:val="675"/>
          <w:tblCellSpacing w:w="0" w:type="dxa"/>
        </w:trPr>
        <w:tc>
          <w:tcPr>
            <w:tcW w:w="5902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25F52" w:rsidRPr="00AF6B9A" w:rsidRDefault="00225F52" w:rsidP="00043DFF">
            <w:pPr>
              <w:spacing w:before="100" w:beforeAutospacing="1" w:after="119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before="100" w:beforeAutospacing="1" w:after="1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808080" w:themeFill="background1" w:themeFillShade="80"/>
            <w:vAlign w:val="bottom"/>
          </w:tcPr>
          <w:p w:rsidR="00225F52" w:rsidRPr="00AF6B9A" w:rsidRDefault="00225F52" w:rsidP="00043DFF">
            <w:pPr>
              <w:spacing w:before="100" w:beforeAutospacing="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225F52" w:rsidRPr="00AF6B9A" w:rsidRDefault="00225F52" w:rsidP="00043DFF">
            <w:pPr>
              <w:spacing w:before="100" w:beforeAutospacing="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…………………..</w:t>
            </w:r>
          </w:p>
        </w:tc>
      </w:tr>
    </w:tbl>
    <w:p w:rsidR="008A7C7B" w:rsidRPr="00F56D1C" w:rsidRDefault="008A7C7B" w:rsidP="008A7C7B">
      <w:pPr>
        <w:suppressAutoHyphens/>
        <w:spacing w:before="280" w:after="119"/>
        <w:rPr>
          <w:rFonts w:cstheme="minorHAnsi"/>
          <w:b/>
          <w:sz w:val="20"/>
          <w:lang w:eastAsia="zh-CN"/>
        </w:rPr>
      </w:pPr>
      <w:r w:rsidRPr="00F56D1C">
        <w:rPr>
          <w:rFonts w:cstheme="minorHAnsi"/>
          <w:b/>
          <w:sz w:val="20"/>
          <w:lang w:eastAsia="zh-CN"/>
        </w:rPr>
        <w:lastRenderedPageBreak/>
        <w:t>Słownie</w:t>
      </w:r>
      <w:r w:rsidRPr="00F56D1C">
        <w:rPr>
          <w:rFonts w:eastAsia="Arial" w:cstheme="minorHAnsi"/>
          <w:b/>
          <w:sz w:val="20"/>
          <w:lang w:eastAsia="zh-CN"/>
        </w:rPr>
        <w:t xml:space="preserve"> </w:t>
      </w:r>
      <w:r w:rsidRPr="00F56D1C">
        <w:rPr>
          <w:rFonts w:cstheme="minorHAnsi"/>
          <w:b/>
          <w:sz w:val="20"/>
          <w:lang w:eastAsia="zh-CN"/>
        </w:rPr>
        <w:t>wartość</w:t>
      </w:r>
      <w:r w:rsidRPr="00F56D1C">
        <w:rPr>
          <w:rFonts w:eastAsia="Arial" w:cstheme="minorHAnsi"/>
          <w:b/>
          <w:sz w:val="20"/>
          <w:lang w:eastAsia="zh-CN"/>
        </w:rPr>
        <w:t xml:space="preserve"> </w:t>
      </w:r>
      <w:r w:rsidRPr="00F56D1C">
        <w:rPr>
          <w:rFonts w:cstheme="minorHAnsi"/>
          <w:b/>
          <w:sz w:val="20"/>
          <w:lang w:eastAsia="zh-CN"/>
        </w:rPr>
        <w:t>brutto:</w:t>
      </w:r>
    </w:p>
    <w:p w:rsidR="008A7C7B" w:rsidRPr="00AF6B9A" w:rsidRDefault="008A7C7B" w:rsidP="008A7C7B">
      <w:pPr>
        <w:suppressAutoHyphens/>
        <w:spacing w:before="280" w:after="119"/>
        <w:rPr>
          <w:rFonts w:eastAsia="Arial" w:cstheme="minorHAnsi"/>
          <w:sz w:val="20"/>
          <w:lang w:eastAsia="zh-CN"/>
        </w:rPr>
      </w:pPr>
      <w:r w:rsidRPr="00AF6B9A">
        <w:rPr>
          <w:rFonts w:cstheme="minorHAnsi"/>
          <w:sz w:val="20"/>
          <w:lang w:eastAsia="zh-CN"/>
        </w:rPr>
        <w:t xml:space="preserve"> </w:t>
      </w:r>
      <w:r w:rsidRPr="00AF6B9A">
        <w:rPr>
          <w:rFonts w:eastAsia="Arial" w:cstheme="minorHAnsi"/>
          <w:sz w:val="20"/>
          <w:lang w:eastAsia="zh-CN"/>
        </w:rPr>
        <w:t>……………………………………………………………………………………</w:t>
      </w:r>
      <w:r w:rsidRPr="00AF6B9A">
        <w:rPr>
          <w:rFonts w:cstheme="minorHAnsi"/>
          <w:sz w:val="20"/>
          <w:lang w:eastAsia="zh-CN"/>
        </w:rPr>
        <w:t xml:space="preserve">…………………………… zł  </w:t>
      </w:r>
    </w:p>
    <w:p w:rsidR="008A7C7B" w:rsidRPr="00AF6B9A" w:rsidRDefault="008A7C7B" w:rsidP="008A7C7B">
      <w:pPr>
        <w:suppressAutoHyphens/>
        <w:spacing w:before="280" w:after="119"/>
        <w:jc w:val="both"/>
        <w:rPr>
          <w:rFonts w:cstheme="minorHAnsi"/>
          <w:b/>
          <w:iCs/>
          <w:kern w:val="3"/>
          <w:sz w:val="20"/>
          <w:szCs w:val="20"/>
          <w:lang w:val="de-DE" w:eastAsia="zh-CN" w:bidi="fa-IR"/>
        </w:rPr>
      </w:pPr>
      <w:r w:rsidRPr="00AF6B9A">
        <w:rPr>
          <w:rFonts w:cstheme="minorHAnsi"/>
          <w:lang w:eastAsia="zh-CN"/>
        </w:rPr>
        <w:t>Cena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zawiera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wszelkie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koszty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związane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z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wykonaniem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przedmiotu zamówienia.</w:t>
      </w:r>
      <w:r w:rsidRPr="00AF6B9A">
        <w:rPr>
          <w:rFonts w:cstheme="minorHAnsi"/>
          <w:iCs/>
          <w:kern w:val="3"/>
          <w:lang w:val="de-DE" w:eastAsia="zh-CN" w:bidi="fa-IR"/>
        </w:rPr>
        <w:t xml:space="preserve">  </w:t>
      </w:r>
    </w:p>
    <w:p w:rsidR="008A7C7B" w:rsidRPr="00AF6B9A" w:rsidRDefault="008A7C7B" w:rsidP="008A7C7B">
      <w:pPr>
        <w:suppressAutoHyphens/>
        <w:ind w:left="720"/>
        <w:jc w:val="both"/>
        <w:rPr>
          <w:rFonts w:cstheme="minorHAnsi"/>
          <w:sz w:val="20"/>
          <w:szCs w:val="20"/>
          <w:lang w:eastAsia="ja-JP" w:bidi="fa-IR"/>
        </w:rPr>
      </w:pPr>
    </w:p>
    <w:p w:rsidR="008A7C7B" w:rsidRPr="00331CFD" w:rsidRDefault="008A7C7B" w:rsidP="008A7C7B">
      <w:pPr>
        <w:widowControl w:val="0"/>
        <w:numPr>
          <w:ilvl w:val="0"/>
          <w:numId w:val="1"/>
        </w:numPr>
        <w:suppressAutoHyphens/>
        <w:autoSpaceDN w:val="0"/>
        <w:spacing w:after="40" w:line="240" w:lineRule="auto"/>
        <w:ind w:left="459" w:hanging="459"/>
        <w:contextualSpacing/>
        <w:jc w:val="both"/>
        <w:textAlignment w:val="baseline"/>
        <w:rPr>
          <w:rFonts w:eastAsia="Andale Sans UI" w:cstheme="minorHAnsi"/>
          <w:b/>
          <w:kern w:val="3"/>
          <w:szCs w:val="20"/>
          <w:lang w:val="de-DE" w:eastAsia="ja-JP" w:bidi="fa-IR"/>
        </w:rPr>
      </w:pPr>
      <w:r w:rsidRPr="00331CFD">
        <w:rPr>
          <w:rFonts w:eastAsia="Andale Sans UI" w:cstheme="minorHAnsi"/>
          <w:b/>
          <w:kern w:val="3"/>
          <w:szCs w:val="20"/>
          <w:lang w:val="de-DE" w:eastAsia="ja-JP" w:bidi="fa-IR"/>
        </w:rPr>
        <w:t>OŚWIADCZENIA:</w:t>
      </w:r>
    </w:p>
    <w:p w:rsidR="008A7C7B" w:rsidRPr="00331CFD" w:rsidRDefault="008A7C7B" w:rsidP="008A7C7B">
      <w:pPr>
        <w:suppressAutoHyphens/>
        <w:spacing w:before="119" w:after="119"/>
        <w:rPr>
          <w:rFonts w:cstheme="minorHAnsi"/>
          <w:b/>
          <w:szCs w:val="20"/>
          <w:lang w:eastAsia="zh-CN"/>
        </w:rPr>
      </w:pPr>
      <w:r w:rsidRPr="00331CFD">
        <w:rPr>
          <w:rFonts w:cstheme="minorHAnsi"/>
          <w:b/>
          <w:szCs w:val="20"/>
          <w:lang w:eastAsia="zh-CN"/>
        </w:rPr>
        <w:t>Oświadczam/my,</w:t>
      </w:r>
      <w:r w:rsidRPr="00331CFD">
        <w:rPr>
          <w:rFonts w:eastAsia="Arial" w:cstheme="minorHAnsi"/>
          <w:b/>
          <w:szCs w:val="20"/>
          <w:lang w:eastAsia="zh-CN"/>
        </w:rPr>
        <w:t xml:space="preserve"> </w:t>
      </w:r>
      <w:r w:rsidRPr="00331CFD">
        <w:rPr>
          <w:rFonts w:cstheme="minorHAnsi"/>
          <w:b/>
          <w:szCs w:val="20"/>
          <w:lang w:eastAsia="zh-CN"/>
        </w:rPr>
        <w:t>że:</w:t>
      </w:r>
    </w:p>
    <w:p w:rsidR="008A7C7B" w:rsidRPr="00331CFD" w:rsidRDefault="008A7C7B" w:rsidP="008A7C7B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szCs w:val="20"/>
          <w:lang w:eastAsia="zh-CN"/>
        </w:rPr>
      </w:pPr>
      <w:r w:rsidRPr="00331CFD">
        <w:rPr>
          <w:rFonts w:asciiTheme="minorHAnsi" w:hAnsiTheme="minorHAnsi" w:cstheme="minorHAnsi"/>
          <w:szCs w:val="20"/>
          <w:lang w:eastAsia="zh-CN"/>
        </w:rPr>
        <w:t>Zapoznaliśmy się ze Specyfikacją Warunków Zamówienia oraz wzorem umowy i nie wnosimy do nich zastrzeżeń oraz przyjmujemy warunki w nich zawarte;</w:t>
      </w:r>
      <w:r w:rsidRPr="00331CFD">
        <w:rPr>
          <w:rFonts w:asciiTheme="minorHAnsi" w:eastAsia="Andale Sans UI" w:hAnsiTheme="minorHAnsi" w:cstheme="minorHAnsi"/>
          <w:kern w:val="3"/>
          <w:szCs w:val="20"/>
          <w:lang w:val="de-DE" w:eastAsia="ja-JP" w:bidi="fa-IR"/>
        </w:rPr>
        <w:t xml:space="preserve"> </w:t>
      </w:r>
    </w:p>
    <w:p w:rsidR="008A7C7B" w:rsidRPr="00331CFD" w:rsidRDefault="008A7C7B" w:rsidP="008A7C7B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eastAsia="Arial Unicode MS" w:hAnsiTheme="minorHAnsi" w:cstheme="minorHAnsi"/>
          <w:b/>
          <w:szCs w:val="20"/>
          <w:shd w:val="clear" w:color="auto" w:fill="FFFFFF"/>
          <w:lang w:eastAsia="zh-CN" w:bidi="pl-PL"/>
        </w:rPr>
      </w:pP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 xml:space="preserve"> Oświadczam,</w:t>
      </w:r>
      <w:r w:rsidRPr="00331CFD">
        <w:rPr>
          <w:rFonts w:asciiTheme="minorHAnsi" w:hAnsiTheme="minorHAnsi" w:cstheme="minorHAnsi"/>
          <w:szCs w:val="20"/>
          <w:shd w:val="clear" w:color="auto" w:fill="FFFFFF"/>
          <w:lang w:eastAsia="zh-CN" w:bidi="pl-PL"/>
        </w:rPr>
        <w:t xml:space="preserve"> że </w:t>
      </w: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w</w:t>
      </w:r>
      <w:r w:rsidRPr="00331CFD">
        <w:rPr>
          <w:rFonts w:asciiTheme="minorHAnsi" w:hAnsiTheme="minorHAnsi" w:cstheme="minorHAnsi"/>
          <w:szCs w:val="20"/>
          <w:shd w:val="clear" w:color="auto" w:fill="FFFFFF"/>
          <w:lang w:eastAsia="zh-CN" w:bidi="pl-PL"/>
        </w:rPr>
        <w:t xml:space="preserve"> celu realizacji umowy </w:t>
      </w:r>
      <w:r w:rsidRPr="00331CFD">
        <w:rPr>
          <w:rFonts w:asciiTheme="minorHAnsi" w:eastAsia="Arial Unicode MS" w:hAnsiTheme="minorHAnsi" w:cstheme="minorHAnsi"/>
          <w:b/>
          <w:bCs/>
          <w:szCs w:val="20"/>
          <w:shd w:val="clear" w:color="auto" w:fill="FFFFFF"/>
          <w:lang w:eastAsia="zh-CN" w:bidi="pl-PL"/>
        </w:rPr>
        <w:t>dysponuję</w:t>
      </w:r>
      <w:r w:rsidRPr="00331CFD">
        <w:rPr>
          <w:rFonts w:asciiTheme="minorHAnsi" w:hAnsiTheme="minorHAnsi" w:cstheme="minorHAnsi"/>
          <w:b/>
          <w:bCs/>
          <w:szCs w:val="20"/>
          <w:shd w:val="clear" w:color="auto" w:fill="FFFFFF"/>
          <w:lang w:eastAsia="zh-CN" w:bidi="pl-PL"/>
        </w:rPr>
        <w:t xml:space="preserve"> / będę dysponował</w:t>
      </w:r>
      <w:r w:rsidRPr="00331CFD">
        <w:rPr>
          <w:rFonts w:asciiTheme="minorHAnsi" w:hAnsiTheme="minorHAnsi" w:cstheme="minorHAnsi"/>
          <w:b/>
          <w:bCs/>
          <w:szCs w:val="20"/>
          <w:lang w:eastAsia="zh-CN"/>
        </w:rPr>
        <w:t>*</w:t>
      </w:r>
      <w:r w:rsidRPr="00331CFD">
        <w:rPr>
          <w:rFonts w:asciiTheme="minorHAnsi" w:hAnsiTheme="minorHAnsi" w:cstheme="minorHAnsi"/>
          <w:b/>
          <w:bCs/>
          <w:szCs w:val="20"/>
          <w:shd w:val="clear" w:color="auto" w:fill="FFFFFF"/>
          <w:lang w:eastAsia="zh-CN" w:bidi="pl-PL"/>
        </w:rPr>
        <w:t xml:space="preserve"> stacją paliw</w:t>
      </w:r>
      <w:r w:rsidRPr="00331CFD">
        <w:rPr>
          <w:rFonts w:asciiTheme="minorHAnsi" w:hAnsiTheme="minorHAnsi" w:cstheme="minorHAnsi"/>
          <w:szCs w:val="20"/>
          <w:shd w:val="clear" w:color="auto" w:fill="FFFFFF"/>
          <w:lang w:eastAsia="zh-CN" w:bidi="pl-PL"/>
        </w:rPr>
        <w:t xml:space="preserve"> w odległości po drogach publicznych o nawierzchni twardej nie większej niż 10 km od adresu Zamawiającego </w:t>
      </w:r>
      <w:proofErr w:type="spellStart"/>
      <w:r w:rsidRPr="00331CFD">
        <w:rPr>
          <w:rFonts w:asciiTheme="minorHAnsi" w:hAnsiTheme="minorHAnsi" w:cstheme="minorHAnsi"/>
          <w:szCs w:val="20"/>
          <w:shd w:val="clear" w:color="auto" w:fill="FFFFFF"/>
          <w:lang w:eastAsia="zh-CN" w:bidi="pl-PL"/>
        </w:rPr>
        <w:t>t.j</w:t>
      </w:r>
      <w:proofErr w:type="spellEnd"/>
      <w:r w:rsidRPr="00331CFD">
        <w:rPr>
          <w:rFonts w:asciiTheme="minorHAnsi" w:hAnsiTheme="minorHAnsi" w:cstheme="minorHAnsi"/>
          <w:szCs w:val="20"/>
          <w:shd w:val="clear" w:color="auto" w:fill="FFFFFF"/>
          <w:lang w:eastAsia="zh-CN" w:bidi="pl-PL"/>
        </w:rPr>
        <w:t xml:space="preserve">. Człuchów ul. Kasztanowa 2, </w:t>
      </w: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pod adresem:  …………………………………………………………………………….tel. ………………………… na której będzie można dokonywać zakupu przedmiotu zamówienia.</w:t>
      </w:r>
      <w:r w:rsidRPr="00331CFD">
        <w:rPr>
          <w:rFonts w:asciiTheme="minorHAnsi" w:hAnsiTheme="minorHAnsi" w:cstheme="minorHAnsi"/>
          <w:sz w:val="24"/>
        </w:rPr>
        <w:t xml:space="preserve"> </w:t>
      </w:r>
      <w:r w:rsidRPr="00331CFD">
        <w:rPr>
          <w:rFonts w:asciiTheme="minorHAnsi" w:eastAsia="Arial Unicode MS" w:hAnsiTheme="minorHAnsi" w:cstheme="minorHAnsi"/>
          <w:b/>
          <w:szCs w:val="20"/>
          <w:shd w:val="clear" w:color="auto" w:fill="FFFFFF"/>
          <w:lang w:eastAsia="zh-CN" w:bidi="pl-PL"/>
        </w:rPr>
        <w:t>(nieodpowiednie skreślić*)</w:t>
      </w:r>
    </w:p>
    <w:p w:rsidR="008A7C7B" w:rsidRPr="00331CFD" w:rsidRDefault="008A7C7B" w:rsidP="008A7C7B">
      <w:pPr>
        <w:widowControl w:val="0"/>
        <w:suppressAutoHyphens/>
        <w:autoSpaceDE w:val="0"/>
        <w:spacing w:after="0"/>
        <w:ind w:left="720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331CFD">
        <w:rPr>
          <w:rFonts w:eastAsia="Arial Unicode MS" w:cstheme="minorHAnsi"/>
          <w:szCs w:val="20"/>
          <w:shd w:val="clear" w:color="auto" w:fill="FFFFFF"/>
          <w:lang w:eastAsia="zh-CN"/>
        </w:rPr>
        <w:t>Odległość stacji paliw o której mowa w punkcie 2 wynosi ………………………. metrów (podać z dokładnością do 50 m) od siedziby Zamawiającego pod adresem Człuchów ul. Kasztanowa 2 mierzoną wg mapa.targeo.pl lub google.pl/</w:t>
      </w:r>
      <w:proofErr w:type="spellStart"/>
      <w:r w:rsidRPr="00331CFD">
        <w:rPr>
          <w:rFonts w:eastAsia="Arial Unicode MS" w:cstheme="minorHAnsi"/>
          <w:szCs w:val="20"/>
          <w:shd w:val="clear" w:color="auto" w:fill="FFFFFF"/>
          <w:lang w:eastAsia="zh-CN"/>
        </w:rPr>
        <w:t>maps</w:t>
      </w:r>
      <w:proofErr w:type="spellEnd"/>
      <w:r w:rsidRPr="00331CFD">
        <w:rPr>
          <w:rFonts w:eastAsia="Arial Unicode MS" w:cstheme="minorHAnsi"/>
          <w:szCs w:val="20"/>
          <w:shd w:val="clear" w:color="auto" w:fill="FFFFFF"/>
          <w:lang w:eastAsia="zh-CN"/>
        </w:rPr>
        <w:t xml:space="preserve"> *</w:t>
      </w:r>
    </w:p>
    <w:p w:rsidR="008A7C7B" w:rsidRPr="00331CFD" w:rsidRDefault="008A7C7B" w:rsidP="008A7C7B">
      <w:pPr>
        <w:widowControl w:val="0"/>
        <w:suppressAutoHyphens/>
        <w:autoSpaceDE w:val="0"/>
        <w:spacing w:after="0"/>
        <w:ind w:left="720"/>
        <w:rPr>
          <w:rFonts w:eastAsia="Arial" w:cstheme="minorHAnsi"/>
          <w:b/>
          <w:szCs w:val="20"/>
          <w:lang w:eastAsia="zh-CN"/>
        </w:rPr>
      </w:pPr>
      <w:r w:rsidRPr="00331CFD">
        <w:rPr>
          <w:rFonts w:eastAsia="Arial Unicode MS" w:cstheme="minorHAnsi"/>
          <w:szCs w:val="20"/>
          <w:shd w:val="clear" w:color="auto" w:fill="FFFFFF"/>
          <w:lang w:eastAsia="zh-CN"/>
        </w:rPr>
        <w:t>(</w:t>
      </w:r>
      <w:r w:rsidRPr="00331CFD">
        <w:rPr>
          <w:rFonts w:eastAsia="Arial Unicode MS" w:cstheme="minorHAnsi"/>
          <w:b/>
          <w:szCs w:val="20"/>
          <w:shd w:val="clear" w:color="auto" w:fill="FFFFFF"/>
          <w:lang w:eastAsia="zh-CN"/>
        </w:rPr>
        <w:t>* nieodpowiednie skreślić).</w:t>
      </w:r>
    </w:p>
    <w:p w:rsidR="008A7C7B" w:rsidRPr="00331CFD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" w:cstheme="minorHAnsi"/>
          <w:szCs w:val="20"/>
          <w:lang w:eastAsia="zh-CN"/>
        </w:rPr>
      </w:pPr>
      <w:r w:rsidRPr="00331CFD">
        <w:rPr>
          <w:rFonts w:eastAsia="Arial Unicode MS" w:cstheme="minorHAnsi"/>
          <w:szCs w:val="20"/>
          <w:shd w:val="clear" w:color="auto" w:fill="FFFFFF"/>
          <w:lang w:eastAsia="zh-CN"/>
        </w:rPr>
        <w:t xml:space="preserve">Stacja paliw spełnia warunek udziału w postępowaniu </w:t>
      </w:r>
    </w:p>
    <w:p w:rsidR="008A7C7B" w:rsidRPr="00331CFD" w:rsidRDefault="008A7C7B" w:rsidP="008A7C7B">
      <w:pPr>
        <w:pStyle w:val="Akapitzlist"/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szCs w:val="20"/>
          <w:lang w:eastAsia="zh-CN"/>
        </w:rPr>
      </w:pP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Paliwa spełniają wymagania jakościowe określone w Rozpo</w:t>
      </w:r>
      <w:r w:rsid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rządzeniu Ministra Gospodarki z </w:t>
      </w: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dn. 9 października 2015 r. w sprawie wymagań jakościow</w:t>
      </w:r>
      <w:r w:rsid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ych dla paliw ciekłych (Dz.U. z </w:t>
      </w: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 xml:space="preserve">2015 r, poz. 1680) i  odpowiadać aktualnym Polskim Normom.  : </w:t>
      </w:r>
    </w:p>
    <w:p w:rsidR="008A7C7B" w:rsidRPr="00331CFD" w:rsidRDefault="008A7C7B" w:rsidP="008A7C7B">
      <w:pPr>
        <w:pStyle w:val="Akapitzlist"/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</w:pP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1)</w:t>
      </w: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ab/>
        <w:t>olej napędowy ON   wg normy PN-EN 590+A1:2017-06</w:t>
      </w:r>
      <w:r w:rsidR="0033353E"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 xml:space="preserve"> lub równoważnej</w:t>
      </w:r>
    </w:p>
    <w:p w:rsidR="008A7C7B" w:rsidRPr="00331CFD" w:rsidRDefault="008A7C7B" w:rsidP="008A7C7B">
      <w:pPr>
        <w:pStyle w:val="Akapitzlist"/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</w:pP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2)</w:t>
      </w: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ab/>
        <w:t>etylina Pb-95   wg normy PN-EN 228+A1:2017-06</w:t>
      </w:r>
      <w:r w:rsidR="0033353E"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 xml:space="preserve"> lub równoważnej</w:t>
      </w:r>
    </w:p>
    <w:p w:rsidR="008A7C7B" w:rsidRPr="00331CFD" w:rsidRDefault="008A7C7B" w:rsidP="008A7C7B">
      <w:pPr>
        <w:pStyle w:val="Akapitzlist"/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</w:pP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3)</w:t>
      </w:r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ab/>
        <w:t xml:space="preserve">Wodny roztwór mocznika </w:t>
      </w:r>
      <w:proofErr w:type="spellStart"/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>AdBlue</w:t>
      </w:r>
      <w:proofErr w:type="spellEnd"/>
      <w:r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 xml:space="preserve"> wg normy ISO 22241-1/-2/-3/-4</w:t>
      </w:r>
      <w:r w:rsidR="0033353E" w:rsidRPr="00331CFD">
        <w:rPr>
          <w:rFonts w:asciiTheme="minorHAnsi" w:eastAsia="Arial Unicode MS" w:hAnsiTheme="minorHAnsi" w:cstheme="minorHAnsi"/>
          <w:szCs w:val="20"/>
          <w:shd w:val="clear" w:color="auto" w:fill="FFFFFF"/>
          <w:lang w:eastAsia="zh-CN" w:bidi="pl-PL"/>
        </w:rPr>
        <w:t xml:space="preserve"> lub równoważnej</w:t>
      </w:r>
    </w:p>
    <w:p w:rsidR="008A7C7B" w:rsidRPr="00331CFD" w:rsidRDefault="008A7C7B" w:rsidP="008A7C7B">
      <w:pPr>
        <w:pStyle w:val="Akapitzlist"/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szCs w:val="20"/>
          <w:lang w:eastAsia="zh-CN"/>
        </w:rPr>
      </w:pPr>
      <w:r w:rsidRPr="00331CFD">
        <w:rPr>
          <w:rFonts w:asciiTheme="minorHAnsi" w:hAnsiTheme="minorHAnsi" w:cstheme="minorHAnsi"/>
          <w:szCs w:val="20"/>
          <w:lang w:eastAsia="zh-CN"/>
        </w:rPr>
        <w:t>Zobowiązujemy się nie zmieniać dostawcy paliwa w trakcie realizac</w:t>
      </w:r>
      <w:r w:rsidR="00331CFD">
        <w:rPr>
          <w:rFonts w:asciiTheme="minorHAnsi" w:hAnsiTheme="minorHAnsi" w:cstheme="minorHAnsi"/>
          <w:szCs w:val="20"/>
          <w:lang w:eastAsia="zh-CN"/>
        </w:rPr>
        <w:t xml:space="preserve">ji umowy oraz zachować wysokość marży określonej w ofercie. Dostawca </w:t>
      </w:r>
      <w:r w:rsidRPr="00331CFD">
        <w:rPr>
          <w:rFonts w:asciiTheme="minorHAnsi" w:hAnsiTheme="minorHAnsi" w:cstheme="minorHAnsi"/>
          <w:szCs w:val="20"/>
          <w:lang w:eastAsia="zh-CN"/>
        </w:rPr>
        <w:t>paliw</w:t>
      </w:r>
      <w:r w:rsidR="00331CFD">
        <w:rPr>
          <w:rFonts w:asciiTheme="minorHAnsi" w:hAnsiTheme="minorHAnsi" w:cstheme="minorHAnsi"/>
          <w:szCs w:val="20"/>
          <w:lang w:eastAsia="zh-CN"/>
        </w:rPr>
        <w:t xml:space="preserve"> </w:t>
      </w:r>
      <w:r w:rsidRPr="00331CFD">
        <w:rPr>
          <w:rFonts w:asciiTheme="minorHAnsi" w:hAnsiTheme="minorHAnsi" w:cstheme="minorHAnsi"/>
          <w:szCs w:val="20"/>
          <w:lang w:eastAsia="zh-CN"/>
        </w:rPr>
        <w:t xml:space="preserve"> .......</w:t>
      </w:r>
      <w:r w:rsidR="00331CFD">
        <w:rPr>
          <w:rFonts w:asciiTheme="minorHAnsi" w:hAnsiTheme="minorHAnsi" w:cstheme="minorHAnsi"/>
          <w:szCs w:val="20"/>
          <w:lang w:eastAsia="zh-CN"/>
        </w:rPr>
        <w:t>..................</w:t>
      </w:r>
      <w:r w:rsidRPr="00331CFD">
        <w:rPr>
          <w:rFonts w:asciiTheme="minorHAnsi" w:hAnsiTheme="minorHAnsi" w:cstheme="minorHAnsi"/>
          <w:szCs w:val="20"/>
          <w:lang w:eastAsia="zh-CN"/>
        </w:rPr>
        <w:t>......................</w:t>
      </w:r>
      <w:r w:rsidR="00331CFD">
        <w:rPr>
          <w:rFonts w:asciiTheme="minorHAnsi" w:hAnsiTheme="minorHAnsi" w:cstheme="minorHAnsi"/>
          <w:szCs w:val="20"/>
          <w:lang w:eastAsia="zh-CN"/>
        </w:rPr>
        <w:t xml:space="preserve"> </w:t>
      </w:r>
      <w:r w:rsidRPr="00331CFD">
        <w:rPr>
          <w:rFonts w:asciiTheme="minorHAnsi" w:hAnsiTheme="minorHAnsi" w:cstheme="minorHAnsi"/>
          <w:szCs w:val="20"/>
          <w:lang w:eastAsia="zh-CN"/>
        </w:rPr>
        <w:t>(wpisać)</w:t>
      </w:r>
    </w:p>
    <w:p w:rsidR="008A7C7B" w:rsidRPr="00331CFD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 Unicode MS" w:cstheme="minorHAnsi"/>
          <w:szCs w:val="20"/>
          <w:shd w:val="clear" w:color="auto" w:fill="FFFFFF"/>
          <w:lang w:eastAsia="zh-CN" w:bidi="pl-PL"/>
        </w:rPr>
      </w:pPr>
      <w:r w:rsidRPr="00331CFD">
        <w:rPr>
          <w:rFonts w:eastAsia="Arial" w:cstheme="minorHAnsi"/>
          <w:szCs w:val="20"/>
          <w:lang w:eastAsia="zh-CN"/>
        </w:rPr>
        <w:t xml:space="preserve"> W ofercie nie została zastosowana cena dumpingowa i oferta nie stanowi czynu nieuczciwej konkurencji, zgodnie z</w:t>
      </w:r>
      <w:r w:rsidRPr="00331CFD">
        <w:rPr>
          <w:rFonts w:eastAsia="Arial Unicode MS" w:cstheme="minorHAnsi"/>
          <w:szCs w:val="20"/>
          <w:shd w:val="clear" w:color="auto" w:fill="FFFFFF"/>
          <w:lang w:eastAsia="zh-CN" w:bidi="pl-PL"/>
        </w:rPr>
        <w:t xml:space="preserve"> </w:t>
      </w:r>
      <w:r w:rsidRPr="00331CFD">
        <w:rPr>
          <w:rFonts w:eastAsia="Arial" w:cstheme="minorHAnsi"/>
          <w:szCs w:val="20"/>
          <w:lang w:eastAsia="zh-CN"/>
        </w:rPr>
        <w:t>art. 5-17 ustawy z dnia 16 kwietnia 1993 r. o zwalczaniu nieuczciwej konkurencji.</w:t>
      </w:r>
    </w:p>
    <w:p w:rsidR="008A7C7B" w:rsidRPr="00331CFD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 Unicode MS" w:cstheme="minorHAnsi"/>
          <w:b/>
          <w:szCs w:val="20"/>
          <w:shd w:val="clear" w:color="auto" w:fill="FFFFFF"/>
          <w:lang w:eastAsia="zh-CN" w:bidi="pl-PL"/>
        </w:rPr>
      </w:pPr>
      <w:r w:rsidRPr="00331CFD">
        <w:rPr>
          <w:rFonts w:eastAsia="Arial" w:cstheme="minorHAnsi"/>
          <w:szCs w:val="20"/>
          <w:lang w:eastAsia="zh-CN"/>
        </w:rPr>
        <w:t xml:space="preserve">Wykonam/y przedmiot zamówienia sam (sami) / przy pomocy podwykonawców* </w:t>
      </w:r>
      <w:r w:rsidRPr="00331CFD">
        <w:rPr>
          <w:rFonts w:eastAsia="Arial" w:cstheme="minorHAnsi"/>
          <w:b/>
          <w:szCs w:val="20"/>
          <w:lang w:eastAsia="zh-CN"/>
        </w:rPr>
        <w:t>(nieodpowiednie skreślić</w:t>
      </w:r>
      <w:r w:rsidRPr="00331CFD">
        <w:rPr>
          <w:rFonts w:eastAsia="Arial Unicode MS" w:cstheme="minorHAnsi"/>
          <w:b/>
          <w:szCs w:val="20"/>
          <w:shd w:val="clear" w:color="auto" w:fill="FFFFFF"/>
          <w:lang w:eastAsia="zh-CN"/>
        </w:rPr>
        <w:t>*</w:t>
      </w:r>
      <w:r w:rsidRPr="00331CFD">
        <w:rPr>
          <w:rFonts w:eastAsia="Arial" w:cstheme="minorHAnsi"/>
          <w:b/>
          <w:szCs w:val="20"/>
          <w:lang w:eastAsia="zh-CN"/>
        </w:rPr>
        <w:t>)</w:t>
      </w:r>
    </w:p>
    <w:p w:rsidR="008A7C7B" w:rsidRPr="00331CFD" w:rsidRDefault="008A7C7B" w:rsidP="008A7C7B">
      <w:pPr>
        <w:widowControl w:val="0"/>
        <w:suppressAutoHyphens/>
        <w:autoSpaceDE w:val="0"/>
        <w:autoSpaceDN w:val="0"/>
        <w:ind w:left="72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  <w:r w:rsidRPr="00331CFD">
        <w:rPr>
          <w:rFonts w:eastAsia="Arial" w:cstheme="minorHAnsi"/>
          <w:szCs w:val="20"/>
          <w:lang w:eastAsia="zh-CN"/>
        </w:rPr>
        <w:t>przy pomocy podwykonawców w zakresie ………………………………………………………</w:t>
      </w:r>
    </w:p>
    <w:p w:rsidR="008A7C7B" w:rsidRPr="00331CFD" w:rsidRDefault="008A7C7B" w:rsidP="008A7C7B">
      <w:pPr>
        <w:widowControl w:val="0"/>
        <w:suppressAutoHyphens/>
        <w:autoSpaceDE w:val="0"/>
        <w:autoSpaceDN w:val="0"/>
        <w:ind w:left="72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  <w:r w:rsidRPr="00331CFD">
        <w:rPr>
          <w:rFonts w:eastAsia="Arial" w:cstheme="minorHAnsi"/>
          <w:szCs w:val="20"/>
          <w:lang w:eastAsia="zh-CN"/>
        </w:rPr>
        <w:t>(Jeżeli jest to wiadome, należy podać również dane proponowanych podwykonawców)</w:t>
      </w:r>
    </w:p>
    <w:p w:rsidR="008A7C7B" w:rsidRPr="00331CFD" w:rsidRDefault="008A7C7B" w:rsidP="008A7C7B">
      <w:pPr>
        <w:widowControl w:val="0"/>
        <w:suppressAutoHyphens/>
        <w:autoSpaceDE w:val="0"/>
        <w:autoSpaceDN w:val="0"/>
        <w:ind w:left="72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  <w:r w:rsidRPr="00331CFD">
        <w:rPr>
          <w:rFonts w:eastAsia="Arial" w:cstheme="minorHAnsi"/>
          <w:szCs w:val="20"/>
          <w:lang w:eastAsia="zh-CN"/>
        </w:rPr>
        <w:t>1) .......................................................................................................................</w:t>
      </w:r>
      <w:r w:rsidR="00BA1C00">
        <w:rPr>
          <w:rFonts w:eastAsia="Arial" w:cstheme="minorHAnsi"/>
          <w:szCs w:val="20"/>
          <w:lang w:eastAsia="zh-CN"/>
        </w:rPr>
        <w:t>...........................</w:t>
      </w:r>
    </w:p>
    <w:p w:rsidR="008A7C7B" w:rsidRPr="00331CFD" w:rsidRDefault="008A7C7B" w:rsidP="008A7C7B">
      <w:pPr>
        <w:widowControl w:val="0"/>
        <w:suppressAutoHyphens/>
        <w:autoSpaceDE w:val="0"/>
        <w:autoSpaceDN w:val="0"/>
        <w:ind w:left="72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  <w:r w:rsidRPr="00331CFD">
        <w:rPr>
          <w:rFonts w:eastAsia="Arial" w:cstheme="minorHAnsi"/>
          <w:szCs w:val="20"/>
          <w:lang w:eastAsia="zh-CN"/>
        </w:rPr>
        <w:t>2) .........................................................................................................................</w:t>
      </w:r>
      <w:r w:rsidR="00BA1C00">
        <w:rPr>
          <w:rFonts w:eastAsia="Arial" w:cstheme="minorHAnsi"/>
          <w:szCs w:val="20"/>
          <w:lang w:eastAsia="zh-CN"/>
        </w:rPr>
        <w:t>.........................</w:t>
      </w:r>
      <w:bookmarkStart w:id="1" w:name="_GoBack"/>
      <w:bookmarkEnd w:id="1"/>
    </w:p>
    <w:p w:rsidR="008A7C7B" w:rsidRPr="00331CFD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 Unicode MS" w:cstheme="minorHAnsi"/>
          <w:szCs w:val="20"/>
          <w:shd w:val="clear" w:color="auto" w:fill="FFFFFF"/>
          <w:lang w:eastAsia="zh-CN" w:bidi="pl-PL"/>
        </w:rPr>
      </w:pPr>
      <w:r w:rsidRPr="00331CFD">
        <w:rPr>
          <w:rFonts w:eastAsia="Arial" w:cstheme="minorHAnsi"/>
          <w:b/>
          <w:szCs w:val="20"/>
          <w:lang w:eastAsia="zh-CN"/>
        </w:rPr>
        <w:t>Zostaliśmy poinformowani</w:t>
      </w:r>
      <w:r w:rsidRPr="00331CFD">
        <w:rPr>
          <w:rFonts w:eastAsia="Arial" w:cstheme="minorHAnsi"/>
          <w:szCs w:val="20"/>
          <w:lang w:eastAsia="zh-CN"/>
        </w:rPr>
        <w:t>, że możemy wydzielić z oferty informacje stanowiące tajemnicę Wykonawcy w rozumieniu przepisów o zwalczaniu nieuczciwej konkurencji i zastrzec w odniesieniu do tych informacji, aby nie były one udostępnione innym uczestnikom. postępowania. Tajemnicę wykonawcy w rozumieniu w/w przepisów zawarte są na stronach ………………………………………………………..</w:t>
      </w:r>
    </w:p>
    <w:p w:rsidR="008A7C7B" w:rsidRPr="00331CFD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 Unicode MS" w:cstheme="minorHAnsi"/>
          <w:szCs w:val="20"/>
          <w:shd w:val="clear" w:color="auto" w:fill="FFFFFF"/>
          <w:lang w:eastAsia="zh-CN" w:bidi="pl-PL"/>
        </w:rPr>
      </w:pPr>
      <w:r w:rsidRPr="00331CFD">
        <w:rPr>
          <w:rFonts w:eastAsia="Arial" w:cstheme="minorHAnsi"/>
          <w:b/>
          <w:szCs w:val="20"/>
          <w:lang w:eastAsia="zh-CN"/>
        </w:rPr>
        <w:t>Wypełniłem obowiązki informacyjne</w:t>
      </w:r>
      <w:r w:rsidRPr="00331CFD">
        <w:rPr>
          <w:rFonts w:eastAsia="Arial" w:cstheme="minorHAnsi"/>
          <w:szCs w:val="20"/>
          <w:lang w:eastAsia="zh-CN"/>
        </w:rPr>
        <w:t xml:space="preserve"> przewidziane w art. 13 lub art. 14 RODO wobec osób fizycznych, od których dane osobowe bezpośrednio lub pośrednio pozyskałem w celu ubiegania się o udzielenie zamówienia publicznego w niniejszym postępowaniu.*</w:t>
      </w:r>
    </w:p>
    <w:p w:rsidR="008A7C7B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</w:p>
    <w:p w:rsidR="008A7C7B" w:rsidRDefault="008A7C7B" w:rsidP="00331CFD">
      <w:pPr>
        <w:widowControl w:val="0"/>
        <w:suppressAutoHyphens/>
        <w:autoSpaceDE w:val="0"/>
        <w:autoSpaceDN w:val="0"/>
        <w:ind w:left="709"/>
        <w:contextualSpacing/>
        <w:jc w:val="both"/>
        <w:textAlignment w:val="baseline"/>
        <w:rPr>
          <w:rFonts w:eastAsia="Arial" w:cstheme="minorHAnsi"/>
          <w:b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 xml:space="preserve">* W przypadku gdy wykonawca nie przekazuje danych osobowych innych niż bezpośrednio jego </w:t>
      </w:r>
      <w:r w:rsidRPr="00AF6B9A">
        <w:rPr>
          <w:rFonts w:eastAsia="Arial" w:cstheme="minorHAnsi"/>
          <w:sz w:val="20"/>
          <w:szCs w:val="20"/>
          <w:lang w:eastAsia="zh-CN"/>
        </w:rPr>
        <w:lastRenderedPageBreak/>
        <w:t xml:space="preserve">dotyczących lub zachodzi wyłączenie stosowania obowiązku informacyjnego, stosownie do art. 13 ust. 4 lub art. 14 ust. 5 RODO treści oświadczenia wykonawca nie składa </w:t>
      </w:r>
      <w:r w:rsidRPr="00AF6B9A">
        <w:rPr>
          <w:rFonts w:eastAsia="Arial" w:cstheme="minorHAnsi"/>
          <w:b/>
          <w:sz w:val="20"/>
          <w:szCs w:val="20"/>
          <w:lang w:eastAsia="zh-CN"/>
        </w:rPr>
        <w:t>(*jeżeli nie dotyczy skreślić).</w:t>
      </w:r>
    </w:p>
    <w:p w:rsidR="00331CFD" w:rsidRPr="00AF6B9A" w:rsidRDefault="00331CFD" w:rsidP="00331CFD">
      <w:pPr>
        <w:widowControl w:val="0"/>
        <w:suppressAutoHyphens/>
        <w:autoSpaceDE w:val="0"/>
        <w:autoSpaceDN w:val="0"/>
        <w:ind w:left="709"/>
        <w:contextualSpacing/>
        <w:jc w:val="both"/>
        <w:textAlignment w:val="baseline"/>
        <w:rPr>
          <w:rFonts w:eastAsia="Arial" w:cstheme="minorHAnsi"/>
          <w:b/>
          <w:sz w:val="20"/>
          <w:szCs w:val="20"/>
          <w:lang w:eastAsia="zh-CN"/>
        </w:rPr>
      </w:pPr>
    </w:p>
    <w:p w:rsidR="00331CFD" w:rsidRPr="00331CFD" w:rsidRDefault="008A7C7B" w:rsidP="00331CFD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331CFD">
        <w:rPr>
          <w:rFonts w:asciiTheme="minorHAnsi" w:hAnsiTheme="minorHAnsi" w:cstheme="minorHAnsi"/>
          <w:b/>
          <w:szCs w:val="20"/>
        </w:rPr>
        <w:t>Wykonawca jest: mikroprzedsiębiorstwem, małym przedsiębiorstwem, średnim przedsiębiorstwem</w:t>
      </w:r>
      <w:r w:rsidRPr="00331CFD">
        <w:rPr>
          <w:rFonts w:asciiTheme="minorHAnsi" w:hAnsiTheme="minorHAnsi" w:cstheme="minorHAnsi"/>
          <w:szCs w:val="20"/>
        </w:rPr>
        <w:t xml:space="preserve"> </w:t>
      </w:r>
    </w:p>
    <w:p w:rsidR="008A7C7B" w:rsidRPr="00331CFD" w:rsidRDefault="008A7C7B" w:rsidP="008A7C7B">
      <w:pPr>
        <w:spacing w:after="120"/>
        <w:ind w:left="709"/>
        <w:jc w:val="both"/>
        <w:rPr>
          <w:rFonts w:cstheme="minorHAnsi"/>
          <w:color w:val="FF0000"/>
          <w:szCs w:val="20"/>
        </w:rPr>
      </w:pPr>
      <w:r w:rsidRPr="00331CFD">
        <w:rPr>
          <w:rFonts w:cstheme="minorHAnsi"/>
          <w:color w:val="FF0000"/>
          <w:szCs w:val="20"/>
          <w:vertAlign w:val="superscript"/>
        </w:rPr>
        <w:t xml:space="preserve">x </w:t>
      </w:r>
      <w:r w:rsidRPr="00331CFD">
        <w:rPr>
          <w:rFonts w:cstheme="minorHAnsi"/>
          <w:color w:val="FF0000"/>
          <w:szCs w:val="20"/>
        </w:rPr>
        <w:t>odpowiednie zaznaczyć!!!</w:t>
      </w:r>
    </w:p>
    <w:p w:rsidR="008A7C7B" w:rsidRPr="00331CFD" w:rsidRDefault="00BA1C00" w:rsidP="008A7C7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120" w:line="187" w:lineRule="exact"/>
        <w:ind w:left="709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6177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7B" w:rsidRPr="00331CF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7C7B" w:rsidRPr="00331CFD">
        <w:rPr>
          <w:rFonts w:cstheme="minorHAnsi"/>
          <w:sz w:val="20"/>
          <w:szCs w:val="20"/>
        </w:rPr>
        <w:t xml:space="preserve">   </w:t>
      </w:r>
      <w:r w:rsidR="008A7C7B" w:rsidRPr="00331CFD">
        <w:rPr>
          <w:rFonts w:cstheme="minorHAnsi"/>
          <w:bCs/>
          <w:color w:val="000000"/>
          <w:spacing w:val="1"/>
          <w:sz w:val="20"/>
          <w:szCs w:val="20"/>
          <w:u w:val="single"/>
        </w:rPr>
        <w:t>Mikroprzedsiębiorstwo</w:t>
      </w:r>
      <w:r w:rsidR="008A7C7B" w:rsidRPr="00331CFD">
        <w:rPr>
          <w:rFonts w:cstheme="minorHAnsi"/>
          <w:bCs/>
          <w:color w:val="000000"/>
          <w:spacing w:val="1"/>
          <w:sz w:val="20"/>
          <w:szCs w:val="20"/>
        </w:rPr>
        <w:t xml:space="preserve">: </w:t>
      </w:r>
      <w:r w:rsidR="008A7C7B" w:rsidRPr="00331CFD">
        <w:rPr>
          <w:rFonts w:cstheme="minorHAnsi"/>
          <w:color w:val="000000"/>
          <w:spacing w:val="1"/>
          <w:sz w:val="20"/>
          <w:szCs w:val="20"/>
        </w:rPr>
        <w:t xml:space="preserve">przedsiębiorstwo, które </w:t>
      </w:r>
      <w:r w:rsidR="008A7C7B" w:rsidRPr="00331CFD">
        <w:rPr>
          <w:rFonts w:cstheme="minorHAnsi"/>
          <w:bCs/>
          <w:color w:val="000000"/>
          <w:spacing w:val="1"/>
          <w:sz w:val="20"/>
          <w:szCs w:val="20"/>
        </w:rPr>
        <w:t xml:space="preserve">zatrudnia mniej niż 10 osób </w:t>
      </w:r>
      <w:r w:rsidR="008A7C7B" w:rsidRPr="00331CFD">
        <w:rPr>
          <w:rFonts w:cstheme="minorHAnsi"/>
          <w:color w:val="000000"/>
          <w:spacing w:val="1"/>
          <w:sz w:val="20"/>
          <w:szCs w:val="20"/>
        </w:rPr>
        <w:t xml:space="preserve">i którego roczny obrót lub roczna suma </w:t>
      </w:r>
      <w:r w:rsidR="008A7C7B" w:rsidRPr="00331CFD">
        <w:rPr>
          <w:rFonts w:cstheme="minorHAnsi"/>
          <w:color w:val="000000"/>
          <w:spacing w:val="4"/>
          <w:sz w:val="20"/>
          <w:szCs w:val="20"/>
        </w:rPr>
        <w:t xml:space="preserve">bilansowa </w:t>
      </w:r>
      <w:r w:rsidR="008A7C7B" w:rsidRPr="00331CFD">
        <w:rPr>
          <w:rFonts w:cstheme="minorHAnsi"/>
          <w:bCs/>
          <w:color w:val="000000"/>
          <w:spacing w:val="4"/>
          <w:sz w:val="20"/>
          <w:szCs w:val="20"/>
        </w:rPr>
        <w:t>nie przekracza 2 milionów EURO.</w:t>
      </w:r>
    </w:p>
    <w:p w:rsidR="008A7C7B" w:rsidRPr="00331CFD" w:rsidRDefault="00BA1C00" w:rsidP="008A7C7B">
      <w:pPr>
        <w:widowControl w:val="0"/>
        <w:shd w:val="clear" w:color="auto" w:fill="FFFFFF"/>
        <w:autoSpaceDE w:val="0"/>
        <w:autoSpaceDN w:val="0"/>
        <w:adjustRightInd w:val="0"/>
        <w:spacing w:before="5" w:after="120" w:line="187" w:lineRule="exact"/>
        <w:ind w:left="709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6846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7B" w:rsidRPr="00331CF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7C7B" w:rsidRPr="00331CFD">
        <w:rPr>
          <w:rFonts w:cstheme="minorHAnsi"/>
          <w:sz w:val="20"/>
          <w:szCs w:val="20"/>
        </w:rPr>
        <w:t xml:space="preserve">   </w:t>
      </w:r>
      <w:r w:rsidR="008A7C7B" w:rsidRPr="00331CFD">
        <w:rPr>
          <w:rFonts w:cstheme="minorHAnsi"/>
          <w:bCs/>
          <w:color w:val="000000"/>
          <w:spacing w:val="1"/>
          <w:sz w:val="20"/>
          <w:szCs w:val="20"/>
          <w:u w:val="single"/>
        </w:rPr>
        <w:t>Małe przedsiębiorstwo</w:t>
      </w:r>
      <w:r w:rsidR="008A7C7B" w:rsidRPr="00331CFD">
        <w:rPr>
          <w:rFonts w:cstheme="minorHAnsi"/>
          <w:bCs/>
          <w:color w:val="000000"/>
          <w:spacing w:val="1"/>
          <w:sz w:val="20"/>
          <w:szCs w:val="20"/>
        </w:rPr>
        <w:t xml:space="preserve">: </w:t>
      </w:r>
      <w:r w:rsidR="008A7C7B" w:rsidRPr="00331CFD">
        <w:rPr>
          <w:rFonts w:cstheme="minorHAnsi"/>
          <w:color w:val="000000"/>
          <w:spacing w:val="1"/>
          <w:sz w:val="20"/>
          <w:szCs w:val="20"/>
        </w:rPr>
        <w:t xml:space="preserve">przedsiębiorstwo, które </w:t>
      </w:r>
      <w:r w:rsidR="008A7C7B" w:rsidRPr="00331CFD">
        <w:rPr>
          <w:rFonts w:cstheme="minorHAnsi"/>
          <w:bCs/>
          <w:color w:val="000000"/>
          <w:spacing w:val="1"/>
          <w:sz w:val="20"/>
          <w:szCs w:val="20"/>
        </w:rPr>
        <w:t xml:space="preserve">zatrudnia mniej niż 50 osób </w:t>
      </w:r>
      <w:r w:rsidR="008A7C7B" w:rsidRPr="00331CFD">
        <w:rPr>
          <w:rFonts w:cstheme="minorHAnsi"/>
          <w:color w:val="000000"/>
          <w:spacing w:val="1"/>
          <w:sz w:val="20"/>
          <w:szCs w:val="20"/>
        </w:rPr>
        <w:t xml:space="preserve">i którego roczny obrót lub roczna suma </w:t>
      </w:r>
      <w:r w:rsidR="008A7C7B" w:rsidRPr="00331CFD">
        <w:rPr>
          <w:rFonts w:cstheme="minorHAnsi"/>
          <w:color w:val="000000"/>
          <w:spacing w:val="4"/>
          <w:sz w:val="20"/>
          <w:szCs w:val="20"/>
        </w:rPr>
        <w:t xml:space="preserve">bilansowa </w:t>
      </w:r>
      <w:r w:rsidR="008A7C7B" w:rsidRPr="00331CFD">
        <w:rPr>
          <w:rFonts w:cstheme="minorHAnsi"/>
          <w:bCs/>
          <w:color w:val="000000"/>
          <w:spacing w:val="4"/>
          <w:sz w:val="20"/>
          <w:szCs w:val="20"/>
        </w:rPr>
        <w:t>nie przekracza 10 milionów EURO.</w:t>
      </w:r>
    </w:p>
    <w:p w:rsidR="008A7C7B" w:rsidRPr="00331CFD" w:rsidRDefault="00BA1C00" w:rsidP="008A7C7B">
      <w:pPr>
        <w:widowControl w:val="0"/>
        <w:shd w:val="clear" w:color="auto" w:fill="FFFFFF"/>
        <w:autoSpaceDE w:val="0"/>
        <w:autoSpaceDN w:val="0"/>
        <w:adjustRightInd w:val="0"/>
        <w:spacing w:after="120" w:line="187" w:lineRule="exact"/>
        <w:ind w:left="709"/>
        <w:jc w:val="both"/>
        <w:rPr>
          <w:rFonts w:cstheme="minorHAnsi"/>
          <w:i/>
          <w:sz w:val="20"/>
          <w:szCs w:val="20"/>
          <w:lang w:eastAsia="zh-CN"/>
        </w:rPr>
      </w:pPr>
      <w:sdt>
        <w:sdtPr>
          <w:rPr>
            <w:rFonts w:cstheme="minorHAnsi"/>
            <w:sz w:val="20"/>
            <w:szCs w:val="20"/>
          </w:rPr>
          <w:id w:val="-487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7B" w:rsidRPr="00331CF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7C7B" w:rsidRPr="00331CFD">
        <w:rPr>
          <w:rFonts w:cstheme="minorHAnsi"/>
          <w:sz w:val="20"/>
          <w:szCs w:val="20"/>
        </w:rPr>
        <w:t xml:space="preserve">   </w:t>
      </w:r>
      <w:r w:rsidR="008A7C7B" w:rsidRPr="00331CFD">
        <w:rPr>
          <w:rFonts w:cstheme="minorHAnsi"/>
          <w:bCs/>
          <w:color w:val="000000"/>
          <w:spacing w:val="5"/>
          <w:sz w:val="20"/>
          <w:szCs w:val="20"/>
          <w:u w:val="single"/>
        </w:rPr>
        <w:t>Średnie przedsiębiorstwa</w:t>
      </w:r>
      <w:r w:rsidR="008A7C7B" w:rsidRPr="00331CFD">
        <w:rPr>
          <w:rFonts w:cstheme="minorHAnsi"/>
          <w:bCs/>
          <w:color w:val="000000"/>
          <w:spacing w:val="5"/>
          <w:sz w:val="20"/>
          <w:szCs w:val="20"/>
        </w:rPr>
        <w:t xml:space="preserve">: przedsiębiorstwa, które nie są mikroprzedsiębiorstwami ani małymi </w:t>
      </w:r>
      <w:r w:rsidR="008A7C7B" w:rsidRPr="00331CFD">
        <w:rPr>
          <w:rFonts w:cstheme="minorHAnsi"/>
          <w:bCs/>
          <w:color w:val="000000"/>
          <w:sz w:val="20"/>
          <w:szCs w:val="20"/>
        </w:rPr>
        <w:t xml:space="preserve">przedsiębiorstwami </w:t>
      </w:r>
      <w:r w:rsidR="008A7C7B" w:rsidRPr="00331CFD">
        <w:rPr>
          <w:rFonts w:cstheme="minorHAnsi"/>
          <w:color w:val="000000"/>
          <w:sz w:val="20"/>
          <w:szCs w:val="20"/>
        </w:rPr>
        <w:t xml:space="preserve">i które </w:t>
      </w:r>
      <w:r w:rsidR="008A7C7B" w:rsidRPr="00331CFD">
        <w:rPr>
          <w:rFonts w:cstheme="minorHAnsi"/>
          <w:bCs/>
          <w:color w:val="000000"/>
          <w:sz w:val="20"/>
          <w:szCs w:val="20"/>
        </w:rPr>
        <w:t xml:space="preserve">zatrudniają mniej niż 250 osób </w:t>
      </w:r>
      <w:r w:rsidR="008A7C7B" w:rsidRPr="00331CFD">
        <w:rPr>
          <w:rFonts w:cstheme="minorHAnsi"/>
          <w:color w:val="000000"/>
          <w:sz w:val="20"/>
          <w:szCs w:val="20"/>
        </w:rPr>
        <w:t xml:space="preserve">i których </w:t>
      </w:r>
      <w:r w:rsidR="008A7C7B" w:rsidRPr="00331CFD">
        <w:rPr>
          <w:rFonts w:cstheme="minorHAnsi"/>
          <w:bCs/>
          <w:color w:val="000000"/>
          <w:sz w:val="20"/>
          <w:szCs w:val="20"/>
        </w:rPr>
        <w:t xml:space="preserve">roczny obrót nie przekracza 50 milionów EURO </w:t>
      </w:r>
      <w:r w:rsidR="008A7C7B" w:rsidRPr="00331CFD">
        <w:rPr>
          <w:rFonts w:cstheme="minorHAnsi"/>
          <w:bCs/>
          <w:i/>
          <w:iCs/>
          <w:color w:val="000000"/>
          <w:sz w:val="20"/>
          <w:szCs w:val="20"/>
        </w:rPr>
        <w:t xml:space="preserve">lub </w:t>
      </w:r>
      <w:r w:rsidR="008A7C7B" w:rsidRPr="00331CFD">
        <w:rPr>
          <w:rFonts w:cstheme="minorHAnsi"/>
          <w:bCs/>
          <w:color w:val="000000"/>
          <w:spacing w:val="-1"/>
          <w:sz w:val="20"/>
          <w:szCs w:val="20"/>
        </w:rPr>
        <w:t>roczna suma bilansowa nie przekracza 43 milionów EURO.</w:t>
      </w:r>
    </w:p>
    <w:p w:rsidR="008A7C7B" w:rsidRPr="00331CFD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</w:p>
    <w:p w:rsidR="008A7C7B" w:rsidRPr="00331CFD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b/>
          <w:szCs w:val="20"/>
          <w:lang w:eastAsia="zh-CN"/>
        </w:rPr>
      </w:pPr>
      <w:r w:rsidRPr="00331CFD">
        <w:rPr>
          <w:rFonts w:eastAsia="Arial" w:cstheme="minorHAnsi"/>
          <w:szCs w:val="20"/>
          <w:lang w:eastAsia="zh-CN"/>
        </w:rPr>
        <w:t xml:space="preserve">Uważam się za związanego niniejszą ofertą przez </w:t>
      </w:r>
      <w:r w:rsidRPr="00331CFD">
        <w:rPr>
          <w:rFonts w:eastAsia="Arial" w:cstheme="minorHAnsi"/>
          <w:b/>
          <w:szCs w:val="20"/>
          <w:lang w:eastAsia="zh-CN"/>
        </w:rPr>
        <w:t xml:space="preserve">okres 30 dni od upływu terminu składania ofert tj. do </w:t>
      </w:r>
      <w:r w:rsidR="00225F52" w:rsidRPr="00331CFD">
        <w:rPr>
          <w:rFonts w:eastAsia="Arial" w:cstheme="minorHAnsi"/>
          <w:b/>
          <w:szCs w:val="20"/>
          <w:lang w:eastAsia="zh-CN"/>
        </w:rPr>
        <w:t>13.01.2023</w:t>
      </w:r>
      <w:r w:rsidRPr="00331CFD">
        <w:rPr>
          <w:rFonts w:eastAsia="Arial" w:cstheme="minorHAnsi"/>
          <w:b/>
          <w:szCs w:val="20"/>
          <w:lang w:eastAsia="zh-CN"/>
        </w:rPr>
        <w:t>.</w:t>
      </w:r>
    </w:p>
    <w:p w:rsidR="00331CFD" w:rsidRPr="00331CFD" w:rsidRDefault="00331CFD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</w:p>
    <w:p w:rsidR="008A7C7B" w:rsidRPr="00331CFD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  <w:r w:rsidRPr="00331CFD">
        <w:rPr>
          <w:rFonts w:eastAsia="Arial" w:cstheme="minorHAnsi"/>
          <w:szCs w:val="20"/>
          <w:lang w:eastAsia="zh-CN"/>
        </w:rPr>
        <w:t>Integralną część oferty stanowią następujące dokumenty:</w:t>
      </w:r>
    </w:p>
    <w:sdt>
      <w:sdtPr>
        <w:rPr>
          <w:rFonts w:eastAsia="Lucida Sans Unicode"/>
          <w:sz w:val="24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:rsidR="00331CFD" w:rsidRPr="00331CFD" w:rsidRDefault="00331CFD" w:rsidP="00331CFD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sz w:val="24"/>
              <w:lang w:eastAsia="hi-IN" w:bidi="hi-IN"/>
            </w:rPr>
          </w:pPr>
          <w:r w:rsidRPr="00331CFD">
            <w:rPr>
              <w:rStyle w:val="Tekstzastpczy"/>
              <w:color w:val="548DD4" w:themeColor="text2" w:themeTint="99"/>
              <w:sz w:val="24"/>
            </w:rPr>
            <w:t>Kliknij tutaj, aby wprowadzić listę załączników.</w:t>
          </w:r>
        </w:p>
      </w:sdtContent>
    </w:sdt>
    <w:p w:rsidR="008A7C7B" w:rsidRPr="00331CFD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</w:p>
    <w:p w:rsidR="008A7C7B" w:rsidRPr="00331CFD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  <w:r w:rsidRPr="00331CFD">
        <w:rPr>
          <w:rFonts w:eastAsia="Arial" w:cstheme="minorHAnsi"/>
          <w:szCs w:val="20"/>
          <w:lang w:eastAsia="zh-CN"/>
        </w:rPr>
        <w:t>Pouczony o odpowiedzialności karnej (m. in. z art. 297 ustawy z dnia 6 czerwca 1997r. - Kodeks karny Dz.U. nr 88, poz. 553, z późn.zm. oświadczam, że oferta oraz załączone do niej dokumenty opisują stan prawny i faktyczny aktualny na dzień złożenia oferty.</w:t>
      </w:r>
    </w:p>
    <w:p w:rsidR="008A7C7B" w:rsidRPr="00331CFD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Cs w:val="20"/>
          <w:lang w:eastAsia="zh-CN"/>
        </w:rPr>
      </w:pPr>
    </w:p>
    <w:p w:rsidR="008A7C7B" w:rsidRPr="00331CFD" w:rsidRDefault="008A7C7B" w:rsidP="008A7C7B">
      <w:pPr>
        <w:suppressAutoHyphens/>
        <w:spacing w:before="120" w:after="120" w:line="240" w:lineRule="auto"/>
        <w:rPr>
          <w:rFonts w:eastAsia="Times New Roman" w:cstheme="minorHAnsi"/>
          <w:szCs w:val="20"/>
          <w:lang w:eastAsia="ar-SA"/>
        </w:rPr>
      </w:pPr>
      <w:r w:rsidRPr="00331CFD">
        <w:rPr>
          <w:rFonts w:eastAsia="Times New Roman" w:cstheme="minorHAnsi"/>
          <w:szCs w:val="20"/>
          <w:lang w:eastAsia="ar-SA"/>
        </w:rPr>
        <w:t>* niepotrzebne skreślić</w:t>
      </w:r>
    </w:p>
    <w:p w:rsidR="00285C99" w:rsidRPr="00331CFD" w:rsidRDefault="00285C99">
      <w:pPr>
        <w:rPr>
          <w:sz w:val="24"/>
        </w:rPr>
      </w:pPr>
    </w:p>
    <w:p w:rsidR="00331CFD" w:rsidRDefault="00331CFD"/>
    <w:p w:rsidR="00331CFD" w:rsidRPr="00A81297" w:rsidRDefault="00331CFD" w:rsidP="00331CFD">
      <w:pPr>
        <w:widowControl w:val="0"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736C74AF73754E75B15752A7C0346DE8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892439C1CF7A47F5BBB92D18DE45F0F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331CFD" w:rsidRDefault="00331CFD" w:rsidP="00331CFD">
      <w:pPr>
        <w:pStyle w:val="Stopka"/>
        <w:jc w:val="center"/>
      </w:pPr>
    </w:p>
    <w:p w:rsidR="00331CFD" w:rsidRDefault="00331CFD" w:rsidP="00331CFD">
      <w:pPr>
        <w:pStyle w:val="Stopka"/>
      </w:pPr>
    </w:p>
    <w:p w:rsidR="00331CFD" w:rsidRDefault="00331CFD" w:rsidP="00331CFD">
      <w:pPr>
        <w:pStyle w:val="Stopka"/>
      </w:pPr>
    </w:p>
    <w:p w:rsidR="00331CFD" w:rsidRDefault="00331CFD" w:rsidP="00331CFD">
      <w:pPr>
        <w:pStyle w:val="Stopka"/>
      </w:pPr>
    </w:p>
    <w:p w:rsidR="00331CFD" w:rsidRDefault="00331CFD" w:rsidP="00331CFD">
      <w:pPr>
        <w:pStyle w:val="Stopka"/>
        <w:jc w:val="center"/>
      </w:pPr>
    </w:p>
    <w:p w:rsidR="00331CFD" w:rsidRPr="00331CFD" w:rsidRDefault="00331CFD" w:rsidP="00331CFD">
      <w:pPr>
        <w:pStyle w:val="Stopka"/>
        <w:jc w:val="center"/>
        <w:rPr>
          <w:rFonts w:asciiTheme="minorHAnsi" w:hAnsiTheme="minorHAnsi" w:cstheme="minorHAnsi"/>
        </w:rPr>
      </w:pPr>
      <w:r w:rsidRPr="00331CFD">
        <w:rPr>
          <w:rFonts w:asciiTheme="minorHAnsi" w:hAnsiTheme="minorHAnsi" w:cstheme="minorHAnsi"/>
        </w:rPr>
        <w:t>[</w:t>
      </w:r>
      <w:r w:rsidRPr="00331CFD">
        <w:rPr>
          <w:rFonts w:asciiTheme="minorHAnsi" w:hAnsiTheme="minorHAnsi" w:cstheme="minorHAnsi"/>
          <w:i/>
          <w:sz w:val="22"/>
        </w:rPr>
        <w:t>dokument należy podpisać kwalifikowanym podpisem elektronicznym, podpisem zaufanym lub podpisem osobistym przez uprawnione osoby</w:t>
      </w:r>
      <w:r w:rsidRPr="00331CFD">
        <w:rPr>
          <w:rFonts w:asciiTheme="minorHAnsi" w:hAnsiTheme="minorHAnsi" w:cstheme="minorHAnsi"/>
        </w:rPr>
        <w:t>]</w:t>
      </w:r>
    </w:p>
    <w:p w:rsidR="00331CFD" w:rsidRPr="00331CFD" w:rsidRDefault="00331CFD">
      <w:pPr>
        <w:rPr>
          <w:rFonts w:cstheme="minorHAnsi"/>
        </w:rPr>
      </w:pPr>
    </w:p>
    <w:sectPr w:rsidR="00331CFD" w:rsidRPr="00331CFD" w:rsidSect="008A7C7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25103D0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color w:val="000000"/>
        <w:sz w:val="20"/>
      </w:rPr>
    </w:lvl>
  </w:abstractNum>
  <w:abstractNum w:abstractNumId="1">
    <w:nsid w:val="1FE13658"/>
    <w:multiLevelType w:val="hybridMultilevel"/>
    <w:tmpl w:val="BC00E486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5B74"/>
    <w:multiLevelType w:val="hybridMultilevel"/>
    <w:tmpl w:val="50DC6258"/>
    <w:lvl w:ilvl="0" w:tplc="6AF843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6691F"/>
    <w:multiLevelType w:val="hybridMultilevel"/>
    <w:tmpl w:val="2920F782"/>
    <w:lvl w:ilvl="0" w:tplc="9870AF78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7B"/>
    <w:rsid w:val="00225F52"/>
    <w:rsid w:val="00285C99"/>
    <w:rsid w:val="00331CFD"/>
    <w:rsid w:val="0033353E"/>
    <w:rsid w:val="008A7C7B"/>
    <w:rsid w:val="00B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7B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Pogrubienie">
    <w:name w:val="Strong"/>
    <w:basedOn w:val="Domylnaczcionkaakapitu"/>
    <w:uiPriority w:val="22"/>
    <w:qFormat/>
    <w:rsid w:val="008A7C7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A7C7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7B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31CFD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331C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1C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7B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Pogrubienie">
    <w:name w:val="Strong"/>
    <w:basedOn w:val="Domylnaczcionkaakapitu"/>
    <w:uiPriority w:val="22"/>
    <w:qFormat/>
    <w:rsid w:val="008A7C7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A7C7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7B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31CFD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331C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1C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709C54EC5B416297A0DA1BEB827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0811C-1EBE-4BD0-93B4-427B2E7FB2B9}"/>
      </w:docPartPr>
      <w:docPartBody>
        <w:p w:rsidR="001D072A" w:rsidRDefault="00B81693" w:rsidP="00B81693">
          <w:pPr>
            <w:pStyle w:val="85709C54EC5B416297A0DA1BEB82747F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4A851394970A430199A50B60905BA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32C87-171D-47B6-B9BC-9AF970494FCD}"/>
      </w:docPartPr>
      <w:docPartBody>
        <w:p w:rsidR="001D072A" w:rsidRDefault="00B81693" w:rsidP="00B81693">
          <w:pPr>
            <w:pStyle w:val="4A851394970A430199A50B60905BA8D8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69517723E2D84D168F7A64DA115D7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0351A-F4E9-4704-A2BC-77DCC12B33FB}"/>
      </w:docPartPr>
      <w:docPartBody>
        <w:p w:rsidR="001D072A" w:rsidRDefault="00B81693" w:rsidP="00B81693">
          <w:pPr>
            <w:pStyle w:val="69517723E2D84D168F7A64DA115D7BC0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0E9678F1F11842199C458E5792B94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E6B23-B2DB-468D-9E19-F041200F78C8}"/>
      </w:docPartPr>
      <w:docPartBody>
        <w:p w:rsidR="001D072A" w:rsidRDefault="00B81693" w:rsidP="00B81693">
          <w:pPr>
            <w:pStyle w:val="0E9678F1F11842199C458E5792B94376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tel./fax</w:t>
          </w:r>
        </w:p>
      </w:docPartBody>
    </w:docPart>
    <w:docPart>
      <w:docPartPr>
        <w:name w:val="3DC5388D4D0247E4BA97B0DBB8F9C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30C90-22B4-4553-8C40-ED3718A43A20}"/>
      </w:docPartPr>
      <w:docPartBody>
        <w:p w:rsidR="001D072A" w:rsidRDefault="00B81693" w:rsidP="00B81693">
          <w:pPr>
            <w:pStyle w:val="3DC5388D4D0247E4BA97B0DBB8F9C532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D63680C816954EE2B5CB1DD81E1B7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761A8-2F4B-44CE-B425-0B0883763D5E}"/>
      </w:docPartPr>
      <w:docPartBody>
        <w:p w:rsidR="001D072A" w:rsidRDefault="00B81693" w:rsidP="00B81693">
          <w:pPr>
            <w:pStyle w:val="D63680C816954EE2B5CB1DD81E1B7010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NIP</w:t>
          </w:r>
        </w:p>
      </w:docPartBody>
    </w:docPart>
    <w:docPart>
      <w:docPartPr>
        <w:name w:val="93409D49803E4DCB93A43BBB34E87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1253F-2038-4EAD-8F2F-417945D901CB}"/>
      </w:docPartPr>
      <w:docPartBody>
        <w:p w:rsidR="001D072A" w:rsidRDefault="00B81693" w:rsidP="00B81693">
          <w:pPr>
            <w:pStyle w:val="93409D49803E4DCB93A43BBB34E87474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3"/>
    <w:rsid w:val="001D072A"/>
    <w:rsid w:val="00306CD8"/>
    <w:rsid w:val="00405742"/>
    <w:rsid w:val="00791352"/>
    <w:rsid w:val="00B81693"/>
    <w:rsid w:val="00E5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0FFE"/>
    <w:rPr>
      <w:color w:val="808080"/>
    </w:rPr>
  </w:style>
  <w:style w:type="paragraph" w:customStyle="1" w:styleId="85709C54EC5B416297A0DA1BEB82747F">
    <w:name w:val="85709C54EC5B416297A0DA1BEB82747F"/>
    <w:rsid w:val="00B81693"/>
  </w:style>
  <w:style w:type="paragraph" w:customStyle="1" w:styleId="4A851394970A430199A50B60905BA8D8">
    <w:name w:val="4A851394970A430199A50B60905BA8D8"/>
    <w:rsid w:val="00B81693"/>
  </w:style>
  <w:style w:type="paragraph" w:customStyle="1" w:styleId="69517723E2D84D168F7A64DA115D7BC0">
    <w:name w:val="69517723E2D84D168F7A64DA115D7BC0"/>
    <w:rsid w:val="00B81693"/>
  </w:style>
  <w:style w:type="paragraph" w:customStyle="1" w:styleId="0E9678F1F11842199C458E5792B94376">
    <w:name w:val="0E9678F1F11842199C458E5792B94376"/>
    <w:rsid w:val="00B81693"/>
  </w:style>
  <w:style w:type="paragraph" w:customStyle="1" w:styleId="3DC5388D4D0247E4BA97B0DBB8F9C532">
    <w:name w:val="3DC5388D4D0247E4BA97B0DBB8F9C532"/>
    <w:rsid w:val="00B81693"/>
  </w:style>
  <w:style w:type="paragraph" w:customStyle="1" w:styleId="D63680C816954EE2B5CB1DD81E1B7010">
    <w:name w:val="D63680C816954EE2B5CB1DD81E1B7010"/>
    <w:rsid w:val="00B81693"/>
  </w:style>
  <w:style w:type="paragraph" w:customStyle="1" w:styleId="93409D49803E4DCB93A43BBB34E87474">
    <w:name w:val="93409D49803E4DCB93A43BBB34E87474"/>
    <w:rsid w:val="00B81693"/>
  </w:style>
  <w:style w:type="paragraph" w:customStyle="1" w:styleId="736C74AF73754E75B15752A7C0346DE8">
    <w:name w:val="736C74AF73754E75B15752A7C0346DE8"/>
    <w:rsid w:val="00E50FFE"/>
  </w:style>
  <w:style w:type="paragraph" w:customStyle="1" w:styleId="892439C1CF7A47F5BBB92D18DE45F0F0">
    <w:name w:val="892439C1CF7A47F5BBB92D18DE45F0F0"/>
    <w:rsid w:val="00E50F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0FFE"/>
    <w:rPr>
      <w:color w:val="808080"/>
    </w:rPr>
  </w:style>
  <w:style w:type="paragraph" w:customStyle="1" w:styleId="85709C54EC5B416297A0DA1BEB82747F">
    <w:name w:val="85709C54EC5B416297A0DA1BEB82747F"/>
    <w:rsid w:val="00B81693"/>
  </w:style>
  <w:style w:type="paragraph" w:customStyle="1" w:styleId="4A851394970A430199A50B60905BA8D8">
    <w:name w:val="4A851394970A430199A50B60905BA8D8"/>
    <w:rsid w:val="00B81693"/>
  </w:style>
  <w:style w:type="paragraph" w:customStyle="1" w:styleId="69517723E2D84D168F7A64DA115D7BC0">
    <w:name w:val="69517723E2D84D168F7A64DA115D7BC0"/>
    <w:rsid w:val="00B81693"/>
  </w:style>
  <w:style w:type="paragraph" w:customStyle="1" w:styleId="0E9678F1F11842199C458E5792B94376">
    <w:name w:val="0E9678F1F11842199C458E5792B94376"/>
    <w:rsid w:val="00B81693"/>
  </w:style>
  <w:style w:type="paragraph" w:customStyle="1" w:styleId="3DC5388D4D0247E4BA97B0DBB8F9C532">
    <w:name w:val="3DC5388D4D0247E4BA97B0DBB8F9C532"/>
    <w:rsid w:val="00B81693"/>
  </w:style>
  <w:style w:type="paragraph" w:customStyle="1" w:styleId="D63680C816954EE2B5CB1DD81E1B7010">
    <w:name w:val="D63680C816954EE2B5CB1DD81E1B7010"/>
    <w:rsid w:val="00B81693"/>
  </w:style>
  <w:style w:type="paragraph" w:customStyle="1" w:styleId="93409D49803E4DCB93A43BBB34E87474">
    <w:name w:val="93409D49803E4DCB93A43BBB34E87474"/>
    <w:rsid w:val="00B81693"/>
  </w:style>
  <w:style w:type="paragraph" w:customStyle="1" w:styleId="736C74AF73754E75B15752A7C0346DE8">
    <w:name w:val="736C74AF73754E75B15752A7C0346DE8"/>
    <w:rsid w:val="00E50FFE"/>
  </w:style>
  <w:style w:type="paragraph" w:customStyle="1" w:styleId="892439C1CF7A47F5BBB92D18DE45F0F0">
    <w:name w:val="892439C1CF7A47F5BBB92D18DE45F0F0"/>
    <w:rsid w:val="00E50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4</cp:revision>
  <dcterms:created xsi:type="dcterms:W3CDTF">2022-11-24T07:17:00Z</dcterms:created>
  <dcterms:modified xsi:type="dcterms:W3CDTF">2022-12-06T12:53:00Z</dcterms:modified>
</cp:coreProperties>
</file>