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E03" w:rsidRPr="000A4A15" w:rsidRDefault="00253E03" w:rsidP="00554443">
      <w:pPr>
        <w:jc w:val="center"/>
        <w:rPr>
          <w:rFonts w:ascii="Calibri" w:hAnsi="Calibri" w:cs="Calibri"/>
          <w:b/>
          <w:caps/>
          <w:sz w:val="22"/>
          <w:szCs w:val="22"/>
        </w:rPr>
      </w:pPr>
    </w:p>
    <w:p w:rsidR="00253E03" w:rsidRPr="000A4A15" w:rsidRDefault="00253E03" w:rsidP="00554443">
      <w:pPr>
        <w:jc w:val="center"/>
        <w:rPr>
          <w:rFonts w:ascii="Calibri" w:hAnsi="Calibri" w:cs="Calibri"/>
          <w:b/>
          <w:caps/>
          <w:sz w:val="40"/>
          <w:szCs w:val="40"/>
        </w:rPr>
      </w:pPr>
      <w:r w:rsidRPr="000A4A15">
        <w:rPr>
          <w:rFonts w:ascii="Calibri" w:hAnsi="Calibri" w:cs="Calibri"/>
          <w:b/>
          <w:caps/>
          <w:sz w:val="40"/>
          <w:szCs w:val="40"/>
        </w:rPr>
        <w:t>specyfikacja warunków zamówienia</w:t>
      </w:r>
    </w:p>
    <w:p w:rsidR="00253E03" w:rsidRDefault="00253E03" w:rsidP="00554443">
      <w:pPr>
        <w:jc w:val="center"/>
        <w:rPr>
          <w:rFonts w:ascii="Calibri" w:hAnsi="Calibri" w:cs="Calibri"/>
          <w:b/>
          <w:caps/>
          <w:sz w:val="22"/>
          <w:szCs w:val="22"/>
        </w:rPr>
      </w:pPr>
    </w:p>
    <w:p w:rsidR="00253E03" w:rsidRPr="000A4A15" w:rsidRDefault="00253E03" w:rsidP="00554443">
      <w:pPr>
        <w:jc w:val="center"/>
        <w:rPr>
          <w:rFonts w:ascii="Calibri" w:hAnsi="Calibri" w:cs="Calibri"/>
          <w:b/>
          <w:sz w:val="32"/>
          <w:szCs w:val="32"/>
        </w:rPr>
      </w:pPr>
      <w:r w:rsidRPr="000A4A15">
        <w:rPr>
          <w:rFonts w:ascii="Calibri" w:hAnsi="Calibri" w:cs="Calibri"/>
          <w:b/>
          <w:caps/>
          <w:sz w:val="32"/>
          <w:szCs w:val="32"/>
        </w:rPr>
        <w:t>zAMAWIAJĄCY:</w:t>
      </w:r>
    </w:p>
    <w:p w:rsidR="00253E03" w:rsidRPr="000A4A15" w:rsidRDefault="00253E03" w:rsidP="00554443">
      <w:pPr>
        <w:jc w:val="center"/>
        <w:rPr>
          <w:rStyle w:val="WW8Num6z1"/>
          <w:rFonts w:ascii="Calibri" w:hAnsi="Calibri" w:cs="Calibri"/>
          <w:sz w:val="32"/>
          <w:szCs w:val="32"/>
        </w:rPr>
      </w:pPr>
      <w:r w:rsidRPr="000A4A15">
        <w:rPr>
          <w:rFonts w:ascii="Calibri" w:hAnsi="Calibri" w:cs="Calibri"/>
          <w:b/>
          <w:sz w:val="32"/>
          <w:szCs w:val="32"/>
        </w:rPr>
        <w:t>DOLNOŚLĄSKIE CENTRUM  CHORÓB PŁUC</w:t>
      </w:r>
      <w:r w:rsidRPr="000A4A15">
        <w:rPr>
          <w:rStyle w:val="WW8Num6z1"/>
          <w:rFonts w:ascii="Calibri" w:hAnsi="Calibri" w:cs="Calibri"/>
          <w:sz w:val="32"/>
          <w:szCs w:val="32"/>
        </w:rPr>
        <w:t xml:space="preserve"> </w:t>
      </w:r>
      <w:r w:rsidRPr="000A4A15">
        <w:rPr>
          <w:rStyle w:val="WW8Num6z1"/>
          <w:rFonts w:ascii="Calibri" w:hAnsi="Calibri" w:cs="Calibri"/>
          <w:b/>
          <w:sz w:val="32"/>
          <w:szCs w:val="32"/>
        </w:rPr>
        <w:t>WE WROCŁAWIU</w:t>
      </w:r>
    </w:p>
    <w:p w:rsidR="00253E03" w:rsidRPr="000A4A15" w:rsidRDefault="00253E03" w:rsidP="00554443">
      <w:pPr>
        <w:jc w:val="center"/>
        <w:rPr>
          <w:rFonts w:ascii="Calibri" w:hAnsi="Calibri" w:cs="Calibri"/>
          <w:sz w:val="22"/>
          <w:szCs w:val="22"/>
        </w:rPr>
      </w:pPr>
    </w:p>
    <w:p w:rsidR="00253E03" w:rsidRPr="000A4A15" w:rsidRDefault="00253E03">
      <w:pPr>
        <w:spacing w:line="276" w:lineRule="auto"/>
        <w:jc w:val="center"/>
        <w:rPr>
          <w:rFonts w:ascii="Calibri" w:hAnsi="Calibri" w:cs="Calibri"/>
          <w:sz w:val="22"/>
          <w:szCs w:val="22"/>
        </w:rPr>
      </w:pPr>
      <w:r w:rsidRPr="000A4A15">
        <w:rPr>
          <w:rFonts w:ascii="Calibri" w:hAnsi="Calibri" w:cs="Calibri"/>
          <w:sz w:val="22"/>
          <w:szCs w:val="22"/>
        </w:rPr>
        <w:t xml:space="preserve">Zaprasza do złożenia oferty w postępowaniu o udzielenie zamówienia publicznego prowadzonego                </w:t>
      </w:r>
    </w:p>
    <w:p w:rsidR="00253E03" w:rsidRDefault="00253E03">
      <w:pPr>
        <w:spacing w:line="276" w:lineRule="auto"/>
        <w:jc w:val="center"/>
        <w:rPr>
          <w:rFonts w:ascii="Calibri" w:hAnsi="Calibri" w:cs="Calibri"/>
          <w:sz w:val="22"/>
          <w:szCs w:val="22"/>
        </w:rPr>
      </w:pPr>
      <w:r w:rsidRPr="000A4A15">
        <w:rPr>
          <w:rFonts w:ascii="Calibri" w:hAnsi="Calibri" w:cs="Calibri"/>
          <w:sz w:val="22"/>
          <w:szCs w:val="22"/>
        </w:rPr>
        <w:t>w trybie podstawowym z możliwością prowadzenia negocjacji, o wartości zamówienia nie przekraczającej progów unijnych o jakich stanowi art. 3 ustawy z 11 września 2019 r. - Prawo zamówień publicznych (Dz. U. z 2019 r. poz. 2019) – dalej p.z.p. na usługę pn.:</w:t>
      </w:r>
    </w:p>
    <w:p w:rsidR="00253E03" w:rsidRPr="000A4A15" w:rsidRDefault="00253E03">
      <w:pPr>
        <w:spacing w:line="276" w:lineRule="auto"/>
        <w:jc w:val="center"/>
        <w:rPr>
          <w:rFonts w:ascii="Calibri" w:hAnsi="Calibri" w:cs="Calibri"/>
          <w:sz w:val="22"/>
          <w:szCs w:val="22"/>
        </w:rPr>
      </w:pPr>
    </w:p>
    <w:p w:rsidR="00253E03" w:rsidRPr="000A4A15" w:rsidRDefault="00253E03">
      <w:pPr>
        <w:tabs>
          <w:tab w:val="center" w:pos="4536"/>
          <w:tab w:val="left" w:pos="6945"/>
        </w:tabs>
        <w:spacing w:before="40" w:line="276" w:lineRule="auto"/>
        <w:jc w:val="center"/>
        <w:rPr>
          <w:rFonts w:ascii="Calibri" w:hAnsi="Calibri" w:cs="Calibri"/>
          <w:b/>
          <w:sz w:val="22"/>
          <w:szCs w:val="22"/>
        </w:rPr>
      </w:pPr>
      <w:r w:rsidRPr="0010397F">
        <w:rPr>
          <w:rFonts w:ascii="Calibri" w:hAnsi="Calibri" w:cs="Calibri"/>
          <w:b/>
          <w:sz w:val="22"/>
          <w:szCs w:val="22"/>
        </w:rPr>
        <w:t>codzienna dostawa świeżego i odpowiedniej jakości pieczywa w ilościach wynikających z bieżących potrzeb Zamawiającego</w:t>
      </w:r>
      <w:r>
        <w:rPr>
          <w:rFonts w:ascii="Calibri" w:hAnsi="Calibri" w:cs="Calibri"/>
          <w:b/>
          <w:sz w:val="22"/>
          <w:szCs w:val="22"/>
        </w:rPr>
        <w:t xml:space="preserve"> transportem Wykonawcy lub na jego koszt.</w:t>
      </w:r>
    </w:p>
    <w:p w:rsidR="00253E03" w:rsidRPr="000A4A15" w:rsidRDefault="00253E03">
      <w:pPr>
        <w:tabs>
          <w:tab w:val="center" w:pos="4536"/>
          <w:tab w:val="left" w:pos="6945"/>
        </w:tabs>
        <w:spacing w:before="40" w:line="276" w:lineRule="auto"/>
        <w:jc w:val="center"/>
        <w:rPr>
          <w:rFonts w:ascii="Calibri" w:hAnsi="Calibri" w:cs="Calibri"/>
          <w:b/>
          <w:sz w:val="22"/>
          <w:szCs w:val="22"/>
        </w:rPr>
      </w:pPr>
      <w:r w:rsidRPr="000A4A15">
        <w:rPr>
          <w:rFonts w:ascii="Calibri" w:hAnsi="Calibri" w:cs="Calibri"/>
          <w:sz w:val="22"/>
          <w:szCs w:val="22"/>
        </w:rPr>
        <w:t>Przedmiotowe postępowanie prowadzone jest przy użyciu środków komunikacji elektronicznej. Składanie ofert następuje za pośrednictwem platformy zakupowej dostępnej pod adresem internetowym:</w:t>
      </w:r>
      <w:r w:rsidRPr="000A4A15">
        <w:rPr>
          <w:rFonts w:ascii="Calibri" w:hAnsi="Calibri" w:cs="Calibri"/>
          <w:b/>
          <w:sz w:val="22"/>
          <w:szCs w:val="22"/>
        </w:rPr>
        <w:t xml:space="preserve">  </w:t>
      </w:r>
      <w:r>
        <w:rPr>
          <w:rFonts w:ascii="Calibri" w:hAnsi="Calibri" w:cs="Calibri"/>
          <w:b/>
          <w:sz w:val="22"/>
          <w:szCs w:val="22"/>
        </w:rPr>
        <w:t>j.uscienna@dcchp.pl</w:t>
      </w:r>
      <w:r w:rsidRPr="000A4A15">
        <w:rPr>
          <w:rFonts w:ascii="Calibri" w:hAnsi="Calibri" w:cs="Calibri"/>
          <w:b/>
          <w:sz w:val="22"/>
          <w:szCs w:val="22"/>
        </w:rPr>
        <w:t xml:space="preserve"> </w:t>
      </w:r>
    </w:p>
    <w:p w:rsidR="00253E03" w:rsidRPr="000A4A15" w:rsidRDefault="00253E03" w:rsidP="00180163">
      <w:pPr>
        <w:tabs>
          <w:tab w:val="center" w:pos="4536"/>
          <w:tab w:val="left" w:pos="6945"/>
        </w:tabs>
        <w:spacing w:before="600" w:after="600" w:line="276" w:lineRule="auto"/>
        <w:jc w:val="center"/>
        <w:rPr>
          <w:rFonts w:ascii="Calibri" w:hAnsi="Calibri" w:cs="Calibri"/>
          <w:b/>
          <w:caps/>
          <w:sz w:val="22"/>
          <w:szCs w:val="22"/>
        </w:rPr>
      </w:pPr>
      <w:r w:rsidRPr="000A4A15">
        <w:rPr>
          <w:rFonts w:ascii="Calibri" w:hAnsi="Calibri" w:cs="Calibri"/>
          <w:b/>
          <w:sz w:val="22"/>
          <w:szCs w:val="22"/>
        </w:rPr>
        <w:t xml:space="preserve">Nr postępowania: </w:t>
      </w:r>
      <w:r>
        <w:rPr>
          <w:rFonts w:ascii="Calibri" w:hAnsi="Calibri" w:cs="Calibri"/>
          <w:b/>
          <w:caps/>
          <w:sz w:val="22"/>
          <w:szCs w:val="22"/>
        </w:rPr>
        <w:t>BZP.3810.28.2021.JU</w:t>
      </w:r>
    </w:p>
    <w:p w:rsidR="00253E03" w:rsidRPr="000A4A15" w:rsidRDefault="00253E03" w:rsidP="00B47B05">
      <w:pPr>
        <w:pStyle w:val="pkt"/>
        <w:numPr>
          <w:ilvl w:val="0"/>
          <w:numId w:val="3"/>
        </w:numPr>
        <w:pBdr>
          <w:bottom w:val="double" w:sz="2" w:space="1" w:color="000000"/>
        </w:pBdr>
        <w:shd w:val="clear" w:color="auto" w:fill="DAEEF3"/>
        <w:spacing w:before="360" w:after="40" w:line="276" w:lineRule="auto"/>
        <w:ind w:left="284" w:hanging="284"/>
        <w:rPr>
          <w:rFonts w:ascii="Calibri" w:hAnsi="Calibri" w:cs="Calibri"/>
          <w:sz w:val="22"/>
          <w:szCs w:val="22"/>
        </w:rPr>
      </w:pPr>
      <w:r w:rsidRPr="000A4A15">
        <w:rPr>
          <w:rFonts w:ascii="Calibri" w:hAnsi="Calibri" w:cs="Calibri"/>
          <w:b/>
          <w:bCs/>
          <w:sz w:val="22"/>
          <w:szCs w:val="22"/>
        </w:rPr>
        <w:tab/>
        <w:t>NAZWA ORAZ ADRES ZAMAWIAJĄCEGO</w:t>
      </w:r>
    </w:p>
    <w:p w:rsidR="00253E03" w:rsidRPr="000A4A15" w:rsidRDefault="00253E03">
      <w:pPr>
        <w:tabs>
          <w:tab w:val="left" w:pos="540"/>
        </w:tabs>
        <w:spacing w:line="276" w:lineRule="auto"/>
        <w:ind w:left="284"/>
        <w:jc w:val="both"/>
        <w:rPr>
          <w:rFonts w:ascii="Calibri" w:hAnsi="Calibri" w:cs="Calibri"/>
          <w:sz w:val="22"/>
          <w:szCs w:val="22"/>
        </w:rPr>
      </w:pPr>
    </w:p>
    <w:p w:rsidR="00253E03" w:rsidRPr="000A4A15" w:rsidRDefault="00253E03">
      <w:pPr>
        <w:tabs>
          <w:tab w:val="left" w:pos="540"/>
        </w:tabs>
        <w:spacing w:line="276" w:lineRule="auto"/>
        <w:ind w:left="284"/>
        <w:jc w:val="both"/>
        <w:rPr>
          <w:rFonts w:ascii="Calibri" w:hAnsi="Calibri" w:cs="Calibri"/>
          <w:sz w:val="22"/>
          <w:szCs w:val="22"/>
        </w:rPr>
      </w:pPr>
      <w:r w:rsidRPr="000A4A15">
        <w:rPr>
          <w:rFonts w:ascii="Calibri" w:hAnsi="Calibri" w:cs="Calibri"/>
          <w:caps/>
          <w:sz w:val="22"/>
          <w:szCs w:val="22"/>
        </w:rPr>
        <w:t>DOLNOŚLĄSKIE CENTRUM  CHORÓB PŁUC  WE WROCŁAWIU</w:t>
      </w:r>
    </w:p>
    <w:p w:rsidR="00253E03" w:rsidRPr="000A4A15" w:rsidRDefault="00253E03">
      <w:pPr>
        <w:tabs>
          <w:tab w:val="left" w:pos="540"/>
        </w:tabs>
        <w:spacing w:line="276" w:lineRule="auto"/>
        <w:ind w:left="284"/>
        <w:jc w:val="both"/>
        <w:rPr>
          <w:rFonts w:ascii="Calibri" w:hAnsi="Calibri" w:cs="Calibri"/>
          <w:sz w:val="22"/>
          <w:szCs w:val="22"/>
        </w:rPr>
      </w:pPr>
      <w:r w:rsidRPr="000A4A15">
        <w:rPr>
          <w:rFonts w:ascii="Calibri" w:hAnsi="Calibri" w:cs="Calibri"/>
          <w:sz w:val="22"/>
          <w:szCs w:val="22"/>
        </w:rPr>
        <w:t>ul. Grabiszyńska 105, 53-439 Wrocław</w:t>
      </w:r>
    </w:p>
    <w:p w:rsidR="00253E03" w:rsidRPr="000A4A15" w:rsidRDefault="00253E03">
      <w:pPr>
        <w:tabs>
          <w:tab w:val="left" w:pos="540"/>
        </w:tabs>
        <w:spacing w:line="276" w:lineRule="auto"/>
        <w:ind w:left="284"/>
        <w:jc w:val="both"/>
        <w:rPr>
          <w:rFonts w:ascii="Calibri" w:hAnsi="Calibri" w:cs="Calibri"/>
          <w:sz w:val="22"/>
          <w:szCs w:val="22"/>
        </w:rPr>
      </w:pPr>
      <w:r w:rsidRPr="000A4A15">
        <w:rPr>
          <w:rFonts w:ascii="Calibri" w:hAnsi="Calibri" w:cs="Calibri"/>
          <w:sz w:val="22"/>
          <w:szCs w:val="22"/>
        </w:rPr>
        <w:t>Tel.: (071) 33-49-520</w:t>
      </w:r>
    </w:p>
    <w:p w:rsidR="00253E03" w:rsidRPr="000A4A15" w:rsidRDefault="00253E03">
      <w:pPr>
        <w:tabs>
          <w:tab w:val="left" w:pos="540"/>
        </w:tabs>
        <w:spacing w:line="276" w:lineRule="auto"/>
        <w:ind w:left="284"/>
        <w:jc w:val="both"/>
        <w:rPr>
          <w:rFonts w:ascii="Calibri" w:hAnsi="Calibri" w:cs="Calibri"/>
          <w:sz w:val="22"/>
          <w:szCs w:val="22"/>
          <w:lang w:val="en-US"/>
        </w:rPr>
      </w:pPr>
      <w:r w:rsidRPr="000A4A15">
        <w:rPr>
          <w:rFonts w:ascii="Calibri" w:hAnsi="Calibri" w:cs="Calibri"/>
          <w:sz w:val="22"/>
          <w:szCs w:val="22"/>
        </w:rPr>
        <w:t xml:space="preserve">NIP: </w:t>
      </w:r>
      <w:r w:rsidRPr="000A4A15">
        <w:rPr>
          <w:rFonts w:ascii="Calibri" w:hAnsi="Calibri" w:cs="Calibri"/>
          <w:caps/>
          <w:sz w:val="22"/>
          <w:szCs w:val="22"/>
        </w:rPr>
        <w:t>894-24-56-112</w:t>
      </w:r>
    </w:p>
    <w:p w:rsidR="00253E03" w:rsidRPr="00D36F8F" w:rsidRDefault="00253E03">
      <w:pPr>
        <w:tabs>
          <w:tab w:val="left" w:pos="540"/>
        </w:tabs>
        <w:spacing w:after="240" w:line="276" w:lineRule="auto"/>
        <w:ind w:left="284"/>
        <w:jc w:val="both"/>
        <w:rPr>
          <w:rFonts w:ascii="Calibri" w:hAnsi="Calibri" w:cs="Calibri"/>
          <w:b/>
          <w:spacing w:val="-2"/>
          <w:sz w:val="22"/>
          <w:szCs w:val="22"/>
        </w:rPr>
      </w:pPr>
      <w:r w:rsidRPr="00D36F8F">
        <w:rPr>
          <w:rFonts w:ascii="Calibri" w:hAnsi="Calibri" w:cs="Calibri"/>
          <w:sz w:val="22"/>
          <w:szCs w:val="22"/>
          <w:lang w:val="en-US"/>
        </w:rPr>
        <w:t>Adres e-mail: j.uscienna@dcchp.pl</w:t>
      </w:r>
    </w:p>
    <w:p w:rsidR="00253E03" w:rsidRPr="000A4A15" w:rsidRDefault="00253E03" w:rsidP="00180163">
      <w:pPr>
        <w:tabs>
          <w:tab w:val="left" w:pos="540"/>
        </w:tabs>
        <w:spacing w:line="276" w:lineRule="auto"/>
        <w:ind w:left="284"/>
        <w:rPr>
          <w:rFonts w:ascii="Calibri" w:hAnsi="Calibri" w:cs="Calibri"/>
          <w:sz w:val="22"/>
          <w:szCs w:val="22"/>
        </w:rPr>
      </w:pPr>
      <w:r w:rsidRPr="000A4A15">
        <w:rPr>
          <w:rFonts w:ascii="Calibri" w:hAnsi="Calibri" w:cs="Calibri"/>
          <w:b/>
          <w:spacing w:val="-2"/>
          <w:sz w:val="22"/>
          <w:szCs w:val="22"/>
        </w:rPr>
        <w:t>Adres strony internetowej, na której jest prowadzone postępowanie i na której będą dostępne wszelkie dokumenty związane z prowadzoną procedurą:</w:t>
      </w:r>
      <w:r w:rsidRPr="000A4A15">
        <w:rPr>
          <w:rFonts w:ascii="Calibri" w:hAnsi="Calibri" w:cs="Calibri"/>
          <w:b/>
          <w:sz w:val="22"/>
          <w:szCs w:val="22"/>
        </w:rPr>
        <w:t xml:space="preserve"> </w:t>
      </w:r>
      <w:hyperlink r:id="rId7" w:history="1">
        <w:r w:rsidRPr="000A4A15">
          <w:rPr>
            <w:rStyle w:val="Hyperlink"/>
            <w:rFonts w:ascii="Calibri" w:hAnsi="Calibri" w:cs="Calibri"/>
            <w:b/>
            <w:color w:val="auto"/>
            <w:sz w:val="22"/>
            <w:szCs w:val="22"/>
          </w:rPr>
          <w:t>https://platformazakupowa.pl/pn/dcchp</w:t>
        </w:r>
      </w:hyperlink>
    </w:p>
    <w:p w:rsidR="00253E03" w:rsidRPr="000A4A15" w:rsidRDefault="00253E03" w:rsidP="00B47B05">
      <w:pPr>
        <w:pStyle w:val="pkt"/>
        <w:numPr>
          <w:ilvl w:val="0"/>
          <w:numId w:val="3"/>
        </w:numPr>
        <w:pBdr>
          <w:bottom w:val="double" w:sz="2" w:space="1" w:color="000000"/>
        </w:pBdr>
        <w:shd w:val="clear" w:color="auto" w:fill="DAEEF3"/>
        <w:spacing w:before="360" w:after="40" w:line="276" w:lineRule="auto"/>
        <w:ind w:left="284" w:hanging="284"/>
        <w:rPr>
          <w:rFonts w:ascii="Calibri" w:hAnsi="Calibri" w:cs="Calibri"/>
          <w:sz w:val="22"/>
          <w:szCs w:val="22"/>
        </w:rPr>
      </w:pPr>
      <w:r w:rsidRPr="000A4A15">
        <w:rPr>
          <w:rFonts w:ascii="Calibri" w:hAnsi="Calibri" w:cs="Calibri"/>
          <w:b/>
          <w:sz w:val="22"/>
          <w:szCs w:val="22"/>
        </w:rPr>
        <w:tab/>
        <w:t>OCHRONA DANYCH OSOBOWYCH</w:t>
      </w:r>
    </w:p>
    <w:p w:rsidR="00253E03" w:rsidRPr="000A4A15" w:rsidRDefault="00253E03" w:rsidP="00B47B05">
      <w:pPr>
        <w:pStyle w:val="pkt"/>
        <w:numPr>
          <w:ilvl w:val="0"/>
          <w:numId w:val="5"/>
        </w:numPr>
        <w:tabs>
          <w:tab w:val="left" w:pos="284"/>
        </w:tabs>
        <w:spacing w:before="240" w:after="0" w:line="276" w:lineRule="auto"/>
        <w:ind w:left="284" w:hanging="284"/>
        <w:rPr>
          <w:rFonts w:ascii="Calibri" w:hAnsi="Calibri" w:cs="Calibri"/>
          <w:sz w:val="22"/>
          <w:szCs w:val="22"/>
        </w:rPr>
      </w:pPr>
      <w:r w:rsidRPr="000A4A15">
        <w:rPr>
          <w:rFonts w:ascii="Calibri" w:hAnsi="Calibri" w:cs="Calibr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253E03" w:rsidRPr="000A4A15" w:rsidRDefault="00253E03" w:rsidP="00B47B05">
      <w:pPr>
        <w:pStyle w:val="pkt"/>
        <w:numPr>
          <w:ilvl w:val="0"/>
          <w:numId w:val="13"/>
        </w:numPr>
        <w:spacing w:line="276" w:lineRule="auto"/>
        <w:ind w:left="709" w:hanging="401"/>
        <w:rPr>
          <w:rFonts w:ascii="Calibri" w:hAnsi="Calibri" w:cs="Calibri"/>
          <w:sz w:val="22"/>
          <w:szCs w:val="22"/>
        </w:rPr>
      </w:pPr>
      <w:r w:rsidRPr="000A4A15">
        <w:rPr>
          <w:rFonts w:ascii="Calibri" w:hAnsi="Calibri" w:cs="Calibri"/>
          <w:sz w:val="22"/>
          <w:szCs w:val="22"/>
        </w:rPr>
        <w:t xml:space="preserve"> administratorem Pani/Pana danych osobowych jest Dolnośląskie Centrum Chorób Płuc we Wrocławiu ul. Grabiszyńska 105, 53-439 Wrocław.</w:t>
      </w:r>
    </w:p>
    <w:p w:rsidR="00253E03" w:rsidRPr="000A4A15" w:rsidRDefault="00253E03"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 xml:space="preserve"> administrator wyznaczył Inspektora Danych Osobowych, z którym można się kontaktować pod adresem e-mail: a.cieciwa@dcchp.pl</w:t>
      </w:r>
    </w:p>
    <w:p w:rsidR="00253E03" w:rsidRPr="000A4A15" w:rsidRDefault="00253E03"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 xml:space="preserve"> Pani/Pana dane osobowe przetwarzane będą na podstawie art. 6 ust. 1 lit. c RODO w celu związanym z przedmiotowym postępowaniem o udzielenie zamówienia publicznego, prowadzonym w trybie przetargu nieograniczonego.</w:t>
      </w:r>
    </w:p>
    <w:p w:rsidR="00253E03" w:rsidRPr="000A4A15" w:rsidRDefault="00253E03"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 xml:space="preserve"> odbiorcami Pani/Pana danych osobowych będą osoby lub podmioty, którym udostępniona zostanie dokumentacja postępowania w oparciu o art. 74 ustawy P.Z.P.</w:t>
      </w:r>
    </w:p>
    <w:p w:rsidR="00253E03" w:rsidRPr="000A4A15" w:rsidRDefault="00253E03"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 xml:space="preserve">  Pani/Pana dane osobowe będą przechowywane, zgodnie z art. 78 ust. 1 P.Z.P. przez okres 4 lat od dnia zakończenia postępowania o udzielenie zamówienia, a jeżeli czas trwania umowy przekracza 4 lata, okres przechowywania obejmuje cały czas trwania umowy;</w:t>
      </w:r>
    </w:p>
    <w:p w:rsidR="00253E03" w:rsidRPr="000A4A15" w:rsidRDefault="00253E03"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 xml:space="preserve"> obowiązek podania przez Panią/Pana danych osobowych bezpośrednio Pani/Pana dotyczących jest wymogiem ustawowym określonym w przepisanych ustawy P.Z.P., związanym z udziałem w postępowaniu o udzielenie zamówienia publicznego.</w:t>
      </w:r>
    </w:p>
    <w:p w:rsidR="00253E03" w:rsidRPr="000A4A15" w:rsidRDefault="00253E03" w:rsidP="00B47B05">
      <w:pPr>
        <w:pStyle w:val="pkt"/>
        <w:numPr>
          <w:ilvl w:val="0"/>
          <w:numId w:val="13"/>
        </w:numPr>
        <w:tabs>
          <w:tab w:val="left" w:pos="709"/>
        </w:tabs>
        <w:spacing w:before="0" w:after="0" w:line="276" w:lineRule="auto"/>
        <w:ind w:left="709" w:hanging="401"/>
        <w:rPr>
          <w:rFonts w:ascii="Calibri" w:hAnsi="Calibri" w:cs="Calibri"/>
          <w:sz w:val="22"/>
          <w:szCs w:val="22"/>
        </w:rPr>
      </w:pPr>
      <w:r w:rsidRPr="000A4A15">
        <w:rPr>
          <w:rFonts w:ascii="Calibri" w:hAnsi="Calibri" w:cs="Calibri"/>
          <w:sz w:val="22"/>
          <w:szCs w:val="22"/>
        </w:rPr>
        <w:t>w odniesieniu do Pani/Pana danych osobowych decyzje nie będą podejmowane w sposób zautomatyzowany, stosownie do art. 22 RODO.</w:t>
      </w:r>
    </w:p>
    <w:p w:rsidR="00253E03" w:rsidRPr="000A4A15" w:rsidRDefault="00253E03"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posiada Pani/Pan:</w:t>
      </w:r>
    </w:p>
    <w:p w:rsidR="00253E03" w:rsidRPr="000A4A15" w:rsidRDefault="00253E03" w:rsidP="00B47B05">
      <w:pPr>
        <w:pStyle w:val="pkt"/>
        <w:numPr>
          <w:ilvl w:val="0"/>
          <w:numId w:val="14"/>
        </w:numPr>
        <w:spacing w:before="0" w:after="0" w:line="276" w:lineRule="auto"/>
        <w:ind w:left="1064" w:hanging="462"/>
        <w:rPr>
          <w:rFonts w:ascii="Calibri" w:hAnsi="Calibri" w:cs="Calibri"/>
          <w:sz w:val="22"/>
          <w:szCs w:val="22"/>
        </w:rPr>
      </w:pPr>
      <w:r w:rsidRPr="000A4A15">
        <w:rPr>
          <w:rFonts w:ascii="Calibri" w:hAnsi="Calibri" w:cs="Calibri"/>
          <w:sz w:val="22"/>
          <w:szCs w:val="22"/>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253E03" w:rsidRPr="000A4A15" w:rsidRDefault="00253E03" w:rsidP="00B47B05">
      <w:pPr>
        <w:pStyle w:val="pkt"/>
        <w:numPr>
          <w:ilvl w:val="0"/>
          <w:numId w:val="14"/>
        </w:numPr>
        <w:spacing w:before="0" w:after="0" w:line="276" w:lineRule="auto"/>
        <w:ind w:left="1064" w:hanging="462"/>
        <w:rPr>
          <w:rFonts w:ascii="Calibri" w:hAnsi="Calibri" w:cs="Calibri"/>
          <w:sz w:val="22"/>
          <w:szCs w:val="22"/>
        </w:rPr>
      </w:pPr>
      <w:r w:rsidRPr="000A4A15">
        <w:rPr>
          <w:rFonts w:ascii="Calibri" w:hAnsi="Calibri" w:cs="Calibri"/>
          <w:sz w:val="22"/>
          <w:szCs w:val="22"/>
        </w:rPr>
        <w:tab/>
        <w:t>na podstawie art. 16 RODO prawo do sprostowania Pani/Pana danych osobowych (</w:t>
      </w:r>
      <w:r w:rsidRPr="000A4A15">
        <w:rPr>
          <w:rFonts w:ascii="Calibri" w:hAnsi="Calibri" w:cs="Calibri"/>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A4A15">
        <w:rPr>
          <w:rFonts w:ascii="Calibri" w:hAnsi="Calibri" w:cs="Calibri"/>
          <w:sz w:val="22"/>
          <w:szCs w:val="22"/>
        </w:rPr>
        <w:t>);</w:t>
      </w:r>
    </w:p>
    <w:p w:rsidR="00253E03" w:rsidRPr="000A4A15" w:rsidRDefault="00253E03" w:rsidP="00B47B05">
      <w:pPr>
        <w:pStyle w:val="pkt"/>
        <w:numPr>
          <w:ilvl w:val="0"/>
          <w:numId w:val="14"/>
        </w:numPr>
        <w:spacing w:before="0" w:after="0" w:line="276" w:lineRule="auto"/>
        <w:ind w:left="1064" w:hanging="462"/>
        <w:rPr>
          <w:rFonts w:ascii="Calibri" w:hAnsi="Calibri" w:cs="Calibri"/>
          <w:sz w:val="22"/>
          <w:szCs w:val="22"/>
        </w:rPr>
      </w:pPr>
      <w:r w:rsidRPr="000A4A15">
        <w:rPr>
          <w:rFonts w:ascii="Calibri" w:hAnsi="Calibri" w:cs="Calibri"/>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0A4A15">
        <w:rPr>
          <w:rFonts w:ascii="Calibri" w:hAnsi="Calibri" w:cs="Calibri"/>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A4A15">
        <w:rPr>
          <w:rFonts w:ascii="Calibri" w:hAnsi="Calibri" w:cs="Calibri"/>
          <w:sz w:val="22"/>
          <w:szCs w:val="22"/>
        </w:rPr>
        <w:t>);</w:t>
      </w:r>
    </w:p>
    <w:p w:rsidR="00253E03" w:rsidRPr="000A4A15" w:rsidRDefault="00253E03" w:rsidP="00B47B05">
      <w:pPr>
        <w:pStyle w:val="pkt"/>
        <w:numPr>
          <w:ilvl w:val="0"/>
          <w:numId w:val="14"/>
        </w:numPr>
        <w:spacing w:before="0" w:after="0" w:line="276" w:lineRule="auto"/>
        <w:ind w:left="1064" w:hanging="462"/>
        <w:rPr>
          <w:rFonts w:ascii="Calibri" w:hAnsi="Calibri" w:cs="Calibri"/>
          <w:sz w:val="22"/>
          <w:szCs w:val="22"/>
        </w:rPr>
      </w:pPr>
      <w:r w:rsidRPr="000A4A15">
        <w:rPr>
          <w:rFonts w:ascii="Calibri" w:hAnsi="Calibri" w:cs="Calibri"/>
          <w:sz w:val="22"/>
          <w:szCs w:val="22"/>
        </w:rPr>
        <w:tab/>
        <w:t xml:space="preserve">prawo do wniesienia skargi do Prezesa Urzędu Ochrony Danych Osobowych, gdy uzna Pani/Pan, że przetwarzanie danych osobowych Pani/Pana dotyczących narusza przepisy RODO; </w:t>
      </w:r>
      <w:r w:rsidRPr="000A4A15">
        <w:rPr>
          <w:rFonts w:ascii="Calibri" w:hAnsi="Calibri" w:cs="Calibri"/>
          <w:i/>
          <w:sz w:val="22"/>
          <w:szCs w:val="22"/>
        </w:rPr>
        <w:t xml:space="preserve"> </w:t>
      </w:r>
    </w:p>
    <w:p w:rsidR="00253E03" w:rsidRPr="000A4A15" w:rsidRDefault="00253E03"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nie przysługuje Pani/Panu:</w:t>
      </w:r>
    </w:p>
    <w:p w:rsidR="00253E03" w:rsidRPr="000A4A15" w:rsidRDefault="00253E03" w:rsidP="00B47B05">
      <w:pPr>
        <w:pStyle w:val="pkt"/>
        <w:numPr>
          <w:ilvl w:val="0"/>
          <w:numId w:val="15"/>
        </w:numPr>
        <w:spacing w:before="0" w:after="0" w:line="276" w:lineRule="auto"/>
        <w:ind w:left="1008" w:hanging="392"/>
        <w:rPr>
          <w:rFonts w:ascii="Calibri" w:hAnsi="Calibri" w:cs="Calibri"/>
          <w:sz w:val="22"/>
          <w:szCs w:val="22"/>
        </w:rPr>
      </w:pPr>
      <w:r w:rsidRPr="000A4A15">
        <w:rPr>
          <w:rFonts w:ascii="Calibri" w:hAnsi="Calibri" w:cs="Calibri"/>
          <w:sz w:val="22"/>
          <w:szCs w:val="22"/>
        </w:rPr>
        <w:tab/>
        <w:t>w związku z art. 17 ust. 3 lit. b, d lub e RODO prawo do usunięcia danych osobowych;</w:t>
      </w:r>
    </w:p>
    <w:p w:rsidR="00253E03" w:rsidRPr="000A4A15" w:rsidRDefault="00253E03" w:rsidP="00B47B05">
      <w:pPr>
        <w:pStyle w:val="pkt"/>
        <w:numPr>
          <w:ilvl w:val="0"/>
          <w:numId w:val="15"/>
        </w:numPr>
        <w:spacing w:before="0" w:after="0" w:line="276" w:lineRule="auto"/>
        <w:ind w:left="1008" w:hanging="392"/>
        <w:rPr>
          <w:rFonts w:ascii="Calibri" w:hAnsi="Calibri" w:cs="Calibri"/>
          <w:sz w:val="22"/>
          <w:szCs w:val="22"/>
        </w:rPr>
      </w:pPr>
      <w:r w:rsidRPr="000A4A15">
        <w:rPr>
          <w:rFonts w:ascii="Calibri" w:hAnsi="Calibri" w:cs="Calibri"/>
          <w:sz w:val="22"/>
          <w:szCs w:val="22"/>
        </w:rPr>
        <w:tab/>
        <w:t>prawo do przenoszenia danych osobowych, o którym mowa w art. 20 RODO;</w:t>
      </w:r>
    </w:p>
    <w:p w:rsidR="00253E03" w:rsidRPr="000A4A15" w:rsidRDefault="00253E03" w:rsidP="00B47B05">
      <w:pPr>
        <w:pStyle w:val="pkt"/>
        <w:numPr>
          <w:ilvl w:val="0"/>
          <w:numId w:val="15"/>
        </w:numPr>
        <w:spacing w:before="0" w:after="0" w:line="276" w:lineRule="auto"/>
        <w:ind w:left="1008" w:hanging="392"/>
        <w:rPr>
          <w:rFonts w:ascii="Calibri" w:hAnsi="Calibri" w:cs="Calibri"/>
          <w:sz w:val="22"/>
          <w:szCs w:val="22"/>
        </w:rPr>
      </w:pPr>
      <w:r w:rsidRPr="000A4A15">
        <w:rPr>
          <w:rFonts w:ascii="Calibri" w:hAnsi="Calibri" w:cs="Calibri"/>
          <w:sz w:val="22"/>
          <w:szCs w:val="22"/>
        </w:rPr>
        <w:tab/>
        <w:t xml:space="preserve">na podstawie art. 21 RODO prawo sprzeciwu, wobec przetwarzania danych osobowych, gdyż podstawą prawną przetwarzania Pani/Pana danych osobowych jest art. 6 ust. 1 lit. c RODO; </w:t>
      </w:r>
    </w:p>
    <w:p w:rsidR="00253E03" w:rsidRPr="000A4A15" w:rsidRDefault="00253E03" w:rsidP="00B47B05">
      <w:pPr>
        <w:pStyle w:val="pkt"/>
        <w:numPr>
          <w:ilvl w:val="0"/>
          <w:numId w:val="13"/>
        </w:numPr>
        <w:spacing w:before="0" w:after="0" w:line="276" w:lineRule="auto"/>
        <w:ind w:left="709" w:hanging="401"/>
        <w:rPr>
          <w:rFonts w:ascii="Calibri" w:hAnsi="Calibri" w:cs="Calibri"/>
          <w:b/>
          <w:sz w:val="22"/>
          <w:szCs w:val="22"/>
        </w:rPr>
      </w:pPr>
      <w:r w:rsidRPr="000A4A15">
        <w:rPr>
          <w:rFonts w:ascii="Calibri" w:hAnsi="Calibri" w:cs="Calibri"/>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253E03" w:rsidRPr="000A4A15" w:rsidRDefault="00253E03" w:rsidP="00B47B05">
      <w:pPr>
        <w:pStyle w:val="pkt"/>
        <w:numPr>
          <w:ilvl w:val="0"/>
          <w:numId w:val="3"/>
        </w:numPr>
        <w:pBdr>
          <w:bottom w:val="double" w:sz="2" w:space="1" w:color="000000"/>
        </w:pBdr>
        <w:shd w:val="clear" w:color="auto" w:fill="DAEEF3"/>
        <w:spacing w:before="360" w:after="40" w:line="276" w:lineRule="auto"/>
        <w:ind w:left="426" w:hanging="426"/>
        <w:rPr>
          <w:rFonts w:ascii="Calibri" w:hAnsi="Calibri" w:cs="Calibri"/>
          <w:sz w:val="22"/>
          <w:szCs w:val="22"/>
        </w:rPr>
      </w:pPr>
      <w:r w:rsidRPr="000A4A15">
        <w:rPr>
          <w:rFonts w:ascii="Calibri" w:hAnsi="Calibri" w:cs="Calibri"/>
          <w:b/>
          <w:sz w:val="22"/>
          <w:szCs w:val="22"/>
        </w:rPr>
        <w:tab/>
        <w:t>TRYB UDZIELENIA ZAMÓWIENIA</w:t>
      </w:r>
    </w:p>
    <w:p w:rsidR="00253E03" w:rsidRPr="000A4A15" w:rsidRDefault="00253E03" w:rsidP="000A4A15">
      <w:pPr>
        <w:pStyle w:val="Teksttreci1"/>
        <w:shd w:val="clear" w:color="auto" w:fill="auto"/>
        <w:spacing w:before="0" w:after="0" w:line="274" w:lineRule="exact"/>
        <w:ind w:left="20" w:right="20" w:firstLine="0"/>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Postępowanie prowadzone jest zgodnie z przepisami Ustawy z dnia 11 września 2019 r. Prawo Zamówień Publicznych (Dz. U. z 2019 r. poz. 2019 ze zm.), zwanej w dalszej części „ustawą pzp” oraz aktów wykonawczych do tej ustawy. W przypadku jakichkolwiek wątpliwości, niejasności, wykonawca winien przyjąć, że w pierwszej kolejności mają zastosowanie przepisy ustawy pzp i aktów wykonawczych, a w drugiej kolejności zapisy niniejszej SWZ oraz treść ogłoszenia o zamówieniu.</w:t>
      </w:r>
    </w:p>
    <w:p w:rsidR="00253E03" w:rsidRPr="000A4A15" w:rsidRDefault="00253E03" w:rsidP="000A4A15">
      <w:pPr>
        <w:pStyle w:val="Teksttreci1"/>
        <w:shd w:val="clear" w:color="auto" w:fill="auto"/>
        <w:spacing w:before="0" w:after="0" w:line="274" w:lineRule="exact"/>
        <w:ind w:left="20" w:right="20" w:firstLine="0"/>
        <w:jc w:val="both"/>
        <w:rPr>
          <w:rFonts w:ascii="Calibri" w:hAnsi="Calibri" w:cs="Calibri"/>
          <w:sz w:val="22"/>
          <w:szCs w:val="22"/>
        </w:rPr>
      </w:pPr>
      <w:r w:rsidRPr="000A4A15">
        <w:rPr>
          <w:rFonts w:ascii="Calibri" w:hAnsi="Calibri" w:cs="Calibri"/>
          <w:sz w:val="22"/>
          <w:szCs w:val="22"/>
        </w:rPr>
        <w:t xml:space="preserve">2. Postępowanie o udzielenie zamówienia publicznego prowadzone jest w trybie podstawowym z możliwością prowadzenia negocjacji, o którym mowa w art. 275 ust. 2 Ustawy z dnia 11 września 2019 r. Prawo Zamówień Publicznych (Dz. U. z 2019 r. poz. 2019 ze zm.). </w:t>
      </w:r>
    </w:p>
    <w:p w:rsidR="00253E03" w:rsidRPr="000A4A15" w:rsidRDefault="00253E03" w:rsidP="000A4A15">
      <w:pPr>
        <w:pStyle w:val="pkt"/>
        <w:spacing w:before="0" w:after="0" w:line="276" w:lineRule="auto"/>
        <w:ind w:left="0" w:firstLine="0"/>
        <w:rPr>
          <w:rFonts w:ascii="Calibri" w:hAnsi="Calibri" w:cs="Calibri"/>
          <w:sz w:val="22"/>
          <w:szCs w:val="22"/>
        </w:rPr>
      </w:pPr>
      <w:r w:rsidRPr="000A4A15">
        <w:rPr>
          <w:rFonts w:ascii="Calibri" w:hAnsi="Calibri" w:cs="Calibri"/>
          <w:sz w:val="22"/>
          <w:szCs w:val="22"/>
        </w:rPr>
        <w:t xml:space="preserve">3. Szacunkowa wartość przedmiotowego zamówienia nie przekracza progów unijnych o jakich mowa w art. 3 ustawy p.z.p.  </w:t>
      </w:r>
    </w:p>
    <w:p w:rsidR="00253E03" w:rsidRPr="000A4A15" w:rsidRDefault="00253E03" w:rsidP="000A4A15">
      <w:pPr>
        <w:pStyle w:val="pkt"/>
        <w:spacing w:before="0" w:after="0" w:line="276" w:lineRule="auto"/>
        <w:ind w:left="0" w:firstLine="0"/>
        <w:rPr>
          <w:rFonts w:ascii="Calibri" w:hAnsi="Calibri" w:cs="Calibri"/>
          <w:sz w:val="22"/>
          <w:szCs w:val="22"/>
        </w:rPr>
      </w:pPr>
      <w:r w:rsidRPr="000A4A15">
        <w:rPr>
          <w:rFonts w:ascii="Calibri" w:hAnsi="Calibri" w:cs="Calibri"/>
          <w:sz w:val="22"/>
          <w:szCs w:val="22"/>
        </w:rPr>
        <w:t>4. Zamawiający nie przewiduje aukcji elektronicznej.</w:t>
      </w:r>
    </w:p>
    <w:p w:rsidR="00253E03" w:rsidRPr="000A4A15" w:rsidRDefault="00253E03" w:rsidP="000A4A15">
      <w:pPr>
        <w:pStyle w:val="pkt"/>
        <w:spacing w:before="0" w:after="0" w:line="276" w:lineRule="auto"/>
        <w:ind w:left="0" w:firstLine="0"/>
        <w:rPr>
          <w:rFonts w:ascii="Calibri" w:hAnsi="Calibri" w:cs="Calibri"/>
          <w:sz w:val="22"/>
          <w:szCs w:val="22"/>
        </w:rPr>
      </w:pPr>
      <w:r w:rsidRPr="000A4A15">
        <w:rPr>
          <w:rFonts w:ascii="Calibri" w:hAnsi="Calibri" w:cs="Calibri"/>
          <w:sz w:val="22"/>
          <w:szCs w:val="22"/>
        </w:rPr>
        <w:t>5. Zamawiający nie przewiduje złożenia oferty w postaci katalogów elektronicznych.</w:t>
      </w:r>
    </w:p>
    <w:p w:rsidR="00253E03" w:rsidRPr="000A4A15" w:rsidRDefault="00253E03" w:rsidP="000A4A15">
      <w:pPr>
        <w:pStyle w:val="pkt"/>
        <w:spacing w:before="0" w:after="0" w:line="276" w:lineRule="auto"/>
        <w:ind w:left="0" w:firstLine="0"/>
        <w:rPr>
          <w:rFonts w:ascii="Calibri" w:hAnsi="Calibri" w:cs="Calibri"/>
          <w:sz w:val="22"/>
          <w:szCs w:val="22"/>
        </w:rPr>
      </w:pPr>
      <w:r w:rsidRPr="000A4A15">
        <w:rPr>
          <w:rFonts w:ascii="Calibri" w:hAnsi="Calibri" w:cs="Calibri"/>
          <w:sz w:val="22"/>
          <w:szCs w:val="22"/>
        </w:rPr>
        <w:t>6. Zamawiający nie prowadzi postępowania w celu zawarcia umowy ramowej.</w:t>
      </w:r>
    </w:p>
    <w:p w:rsidR="00253E03" w:rsidRPr="000A4A15" w:rsidRDefault="00253E03" w:rsidP="000A4A15">
      <w:pPr>
        <w:pStyle w:val="Teksttreci1"/>
        <w:shd w:val="clear" w:color="auto" w:fill="auto"/>
        <w:spacing w:before="0" w:after="0" w:line="276" w:lineRule="auto"/>
        <w:ind w:firstLine="0"/>
        <w:jc w:val="both"/>
        <w:rPr>
          <w:rFonts w:ascii="Calibri" w:hAnsi="Calibri" w:cs="Calibri"/>
          <w:sz w:val="22"/>
          <w:szCs w:val="22"/>
        </w:rPr>
      </w:pPr>
      <w:r w:rsidRPr="000A4A15">
        <w:rPr>
          <w:rFonts w:ascii="Calibri" w:hAnsi="Calibri" w:cs="Calibri"/>
          <w:sz w:val="22"/>
          <w:szCs w:val="22"/>
        </w:rPr>
        <w:t xml:space="preserve">7. Zamawiający nie dopuszcza składania ofert częściowych.  </w:t>
      </w:r>
    </w:p>
    <w:p w:rsidR="00253E03" w:rsidRPr="000A4A15" w:rsidRDefault="00253E03" w:rsidP="000A4A15">
      <w:pPr>
        <w:pStyle w:val="Teksttreci1"/>
        <w:shd w:val="clear" w:color="auto" w:fill="auto"/>
        <w:spacing w:before="0" w:after="0" w:line="276" w:lineRule="auto"/>
        <w:ind w:firstLine="0"/>
        <w:jc w:val="both"/>
        <w:rPr>
          <w:rFonts w:ascii="Calibri" w:hAnsi="Calibri" w:cs="Calibri"/>
          <w:sz w:val="22"/>
          <w:szCs w:val="22"/>
        </w:rPr>
      </w:pPr>
      <w:r w:rsidRPr="000A4A15">
        <w:rPr>
          <w:rFonts w:ascii="Calibri" w:hAnsi="Calibri" w:cs="Calibri"/>
          <w:sz w:val="22"/>
          <w:szCs w:val="22"/>
        </w:rPr>
        <w:t>8. Zamawiający nie dopuszcza składania ofert wariantowych.</w:t>
      </w:r>
    </w:p>
    <w:p w:rsidR="00253E03" w:rsidRDefault="00253E03" w:rsidP="009B24D6">
      <w:pPr>
        <w:pStyle w:val="pkt"/>
        <w:spacing w:before="0" w:after="0" w:line="276" w:lineRule="auto"/>
        <w:ind w:left="0" w:firstLine="0"/>
        <w:jc w:val="left"/>
        <w:rPr>
          <w:rFonts w:ascii="Calibri" w:hAnsi="Calibri" w:cs="Calibri"/>
          <w:sz w:val="22"/>
          <w:szCs w:val="22"/>
        </w:rPr>
      </w:pPr>
      <w:r w:rsidRPr="000A4A15">
        <w:rPr>
          <w:rFonts w:ascii="Calibri" w:hAnsi="Calibri" w:cs="Calibri"/>
          <w:sz w:val="22"/>
          <w:szCs w:val="22"/>
        </w:rPr>
        <w:t>9.</w:t>
      </w:r>
      <w:r>
        <w:rPr>
          <w:rFonts w:ascii="Calibri" w:hAnsi="Calibri" w:cs="Calibri"/>
          <w:sz w:val="22"/>
          <w:szCs w:val="22"/>
        </w:rPr>
        <w:t xml:space="preserve"> </w:t>
      </w:r>
      <w:r w:rsidRPr="000A4A15">
        <w:rPr>
          <w:rFonts w:ascii="Calibri" w:hAnsi="Calibri" w:cs="Calibri"/>
          <w:sz w:val="22"/>
          <w:szCs w:val="22"/>
        </w:rPr>
        <w:t>Zamawiający nie zastrzega możliwości ubiegania się o udziele</w:t>
      </w:r>
      <w:r>
        <w:rPr>
          <w:rFonts w:ascii="Calibri" w:hAnsi="Calibri" w:cs="Calibri"/>
          <w:sz w:val="22"/>
          <w:szCs w:val="22"/>
        </w:rPr>
        <w:t>nie zamówienia wyłącznie przez W</w:t>
      </w:r>
      <w:r w:rsidRPr="000A4A15">
        <w:rPr>
          <w:rFonts w:ascii="Calibri" w:hAnsi="Calibri" w:cs="Calibri"/>
          <w:sz w:val="22"/>
          <w:szCs w:val="22"/>
        </w:rPr>
        <w:t xml:space="preserve">ykonawców, o których mowa w art. 94 p.z.p. </w:t>
      </w:r>
    </w:p>
    <w:p w:rsidR="00253E03" w:rsidRPr="00F55FFC" w:rsidRDefault="00253E03" w:rsidP="009B24D6">
      <w:pPr>
        <w:pStyle w:val="pkt"/>
        <w:spacing w:before="0" w:after="0" w:line="276" w:lineRule="auto"/>
        <w:ind w:left="0" w:firstLine="0"/>
        <w:jc w:val="left"/>
        <w:rPr>
          <w:rFonts w:ascii="Calibri" w:hAnsi="Calibri" w:cs="Calibri"/>
          <w:sz w:val="22"/>
          <w:szCs w:val="22"/>
        </w:rPr>
      </w:pPr>
      <w:r w:rsidRPr="00F55FFC">
        <w:rPr>
          <w:rFonts w:ascii="Calibri" w:hAnsi="Calibri" w:cs="Calibri"/>
          <w:sz w:val="22"/>
          <w:szCs w:val="22"/>
        </w:rPr>
        <w:t>10. Zamawiający przewiduje udzielenia zamówień dodatkowych o których mowa w art. 214 ust 1 pkt 8. ustawy Pzp. (w razie konieczności zakupu większej ilości, np. sroga zima).</w:t>
      </w:r>
    </w:p>
    <w:p w:rsidR="00253E03" w:rsidRPr="00F55FFC" w:rsidRDefault="00253E03" w:rsidP="009B24D6">
      <w:pPr>
        <w:pStyle w:val="pkt"/>
        <w:spacing w:before="0" w:after="0" w:line="276" w:lineRule="auto"/>
        <w:ind w:left="0" w:firstLine="0"/>
        <w:jc w:val="left"/>
        <w:rPr>
          <w:rFonts w:ascii="Calibri" w:hAnsi="Calibri" w:cs="Calibri"/>
          <w:b/>
          <w:sz w:val="22"/>
          <w:szCs w:val="22"/>
        </w:rPr>
      </w:pPr>
      <w:r w:rsidRPr="00F55FFC">
        <w:rPr>
          <w:rFonts w:ascii="Calibri" w:hAnsi="Calibri" w:cs="Calibri"/>
          <w:sz w:val="22"/>
          <w:szCs w:val="22"/>
        </w:rPr>
        <w:t>11. Zamawiający nie przewiduje wizji lokalnej.</w:t>
      </w:r>
    </w:p>
    <w:p w:rsidR="00253E03" w:rsidRPr="000A4A15" w:rsidRDefault="00253E03" w:rsidP="00B47B05">
      <w:pPr>
        <w:pStyle w:val="pkt"/>
        <w:numPr>
          <w:ilvl w:val="0"/>
          <w:numId w:val="3"/>
        </w:numPr>
        <w:pBdr>
          <w:bottom w:val="double" w:sz="2" w:space="1" w:color="000000"/>
        </w:pBdr>
        <w:shd w:val="clear" w:color="auto" w:fill="DAEEF3"/>
        <w:spacing w:before="360" w:after="40" w:line="276" w:lineRule="auto"/>
        <w:ind w:left="284" w:hanging="284"/>
        <w:rPr>
          <w:rFonts w:ascii="Calibri" w:hAnsi="Calibri" w:cs="Calibri"/>
          <w:sz w:val="22"/>
          <w:szCs w:val="22"/>
        </w:rPr>
      </w:pPr>
      <w:r w:rsidRPr="000A4A15">
        <w:rPr>
          <w:rFonts w:ascii="Calibri" w:hAnsi="Calibri" w:cs="Calibri"/>
          <w:b/>
          <w:sz w:val="22"/>
          <w:szCs w:val="22"/>
        </w:rPr>
        <w:t>OPIS PRZEDMIOTU ZAMÓWIENIA</w:t>
      </w:r>
    </w:p>
    <w:p w:rsidR="00253E03" w:rsidRPr="00D2594F" w:rsidRDefault="00253E03" w:rsidP="00D2594F">
      <w:pPr>
        <w:widowControl/>
        <w:tabs>
          <w:tab w:val="left" w:pos="-3828"/>
          <w:tab w:val="left" w:pos="0"/>
          <w:tab w:val="num" w:pos="284"/>
        </w:tabs>
        <w:ind w:left="284" w:hanging="284"/>
        <w:rPr>
          <w:rFonts w:ascii="Calibri" w:hAnsi="Calibri" w:cs="Calibri"/>
          <w:b/>
          <w:color w:val="FF0000"/>
          <w:sz w:val="22"/>
          <w:szCs w:val="22"/>
        </w:rPr>
      </w:pPr>
      <w:r w:rsidRPr="00D2594F">
        <w:rPr>
          <w:rFonts w:ascii="Calibri" w:hAnsi="Calibri" w:cs="Calibri"/>
          <w:b/>
          <w:color w:val="FF0000"/>
          <w:sz w:val="22"/>
          <w:szCs w:val="22"/>
        </w:rPr>
        <w:t xml:space="preserve">Przedmiotem Zamówienia jest: </w:t>
      </w:r>
    </w:p>
    <w:p w:rsidR="00253E03" w:rsidRDefault="00253E03" w:rsidP="00D2594F">
      <w:pPr>
        <w:widowControl/>
        <w:tabs>
          <w:tab w:val="left" w:pos="-3828"/>
          <w:tab w:val="left" w:pos="0"/>
          <w:tab w:val="num" w:pos="284"/>
        </w:tabs>
        <w:ind w:left="284" w:hanging="284"/>
        <w:rPr>
          <w:rFonts w:ascii="Calibri" w:hAnsi="Calibri" w:cs="Calibri"/>
          <w:b/>
          <w:color w:val="FF0000"/>
          <w:sz w:val="22"/>
          <w:szCs w:val="22"/>
        </w:rPr>
      </w:pPr>
      <w:r w:rsidRPr="00874896">
        <w:rPr>
          <w:rFonts w:ascii="Calibri" w:hAnsi="Calibri" w:cs="Calibri"/>
          <w:b/>
          <w:color w:val="FF0000"/>
          <w:sz w:val="22"/>
          <w:szCs w:val="22"/>
        </w:rPr>
        <w:t xml:space="preserve">codzienna dostawa świeżego i odpowiedniej jakości pieczywa w ilościach </w:t>
      </w:r>
      <w:r w:rsidRPr="00D2594F">
        <w:rPr>
          <w:rFonts w:ascii="Calibri" w:hAnsi="Calibri" w:cs="Calibri"/>
          <w:b/>
          <w:color w:val="FF0000"/>
          <w:sz w:val="22"/>
          <w:szCs w:val="22"/>
        </w:rPr>
        <w:t xml:space="preserve">wynikających z bieżących potrzeb </w:t>
      </w:r>
    </w:p>
    <w:p w:rsidR="00253E03" w:rsidRPr="00D2594F" w:rsidRDefault="00253E03" w:rsidP="00D2594F">
      <w:pPr>
        <w:widowControl/>
        <w:tabs>
          <w:tab w:val="left" w:pos="-3828"/>
          <w:tab w:val="left" w:pos="0"/>
          <w:tab w:val="num" w:pos="284"/>
        </w:tabs>
        <w:ind w:left="284" w:hanging="284"/>
        <w:rPr>
          <w:rFonts w:ascii="Calibri" w:hAnsi="Calibri" w:cs="Calibri"/>
          <w:color w:val="FF0000"/>
          <w:sz w:val="22"/>
          <w:szCs w:val="22"/>
        </w:rPr>
      </w:pPr>
      <w:r w:rsidRPr="00D2594F">
        <w:rPr>
          <w:rFonts w:ascii="Calibri" w:hAnsi="Calibri" w:cs="Calibri"/>
          <w:b/>
          <w:color w:val="FF0000"/>
          <w:sz w:val="22"/>
          <w:szCs w:val="22"/>
        </w:rPr>
        <w:t>Zamawiającego</w:t>
      </w:r>
      <w:r>
        <w:rPr>
          <w:rFonts w:ascii="Calibri" w:hAnsi="Calibri" w:cs="Calibri"/>
          <w:b/>
          <w:color w:val="FF0000"/>
          <w:sz w:val="22"/>
          <w:szCs w:val="22"/>
        </w:rPr>
        <w:t xml:space="preserve"> transportem Wykonawcy lub na jego koszt.</w:t>
      </w:r>
    </w:p>
    <w:p w:rsidR="00253E03" w:rsidRPr="00EA7E6B" w:rsidRDefault="00253E03" w:rsidP="00D2594F">
      <w:pPr>
        <w:rPr>
          <w:rFonts w:ascii="Calibri" w:hAnsi="Calibri" w:cs="Calibri"/>
          <w:sz w:val="22"/>
          <w:szCs w:val="22"/>
        </w:rPr>
      </w:pPr>
      <w:r w:rsidRPr="00EA7E6B">
        <w:rPr>
          <w:rFonts w:ascii="Calibri" w:hAnsi="Calibri" w:cs="Calibri"/>
          <w:sz w:val="22"/>
          <w:szCs w:val="22"/>
        </w:rPr>
        <w:t>Nomenklatura CPV: 15811000-6 pieczywo, 15811100-7 chleb.</w:t>
      </w:r>
    </w:p>
    <w:p w:rsidR="00253E03" w:rsidRPr="00EA7E6B" w:rsidRDefault="00253E03" w:rsidP="00D2594F">
      <w:pPr>
        <w:widowControl/>
        <w:tabs>
          <w:tab w:val="left" w:pos="-3828"/>
          <w:tab w:val="left" w:pos="0"/>
          <w:tab w:val="num" w:pos="284"/>
        </w:tabs>
        <w:ind w:left="284" w:hanging="284"/>
        <w:jc w:val="both"/>
        <w:rPr>
          <w:rFonts w:ascii="Calibri" w:hAnsi="Calibri" w:cs="Calibri"/>
          <w:sz w:val="22"/>
          <w:szCs w:val="22"/>
        </w:rPr>
      </w:pPr>
      <w:r w:rsidRPr="00EA7E6B">
        <w:rPr>
          <w:rFonts w:ascii="Calibri" w:hAnsi="Calibri" w:cs="Calibri"/>
          <w:sz w:val="22"/>
          <w:szCs w:val="22"/>
        </w:rPr>
        <w:t>Wykonawca zobowiązany jest do zdobycia wszelkich informacji, które mogą być konieczne do przygotowania oferty i podpisania umowy.</w:t>
      </w:r>
    </w:p>
    <w:p w:rsidR="00253E03" w:rsidRPr="00EA7E6B" w:rsidRDefault="00253E03" w:rsidP="00495C39">
      <w:pPr>
        <w:widowControl/>
        <w:numPr>
          <w:ilvl w:val="0"/>
          <w:numId w:val="22"/>
        </w:numPr>
        <w:tabs>
          <w:tab w:val="clear" w:pos="1800"/>
          <w:tab w:val="left" w:pos="-3828"/>
          <w:tab w:val="left" w:pos="256"/>
          <w:tab w:val="num" w:pos="360"/>
        </w:tabs>
        <w:ind w:left="273" w:hanging="284"/>
        <w:jc w:val="both"/>
        <w:rPr>
          <w:rFonts w:ascii="Calibri" w:hAnsi="Calibri" w:cs="Calibri"/>
          <w:sz w:val="22"/>
          <w:szCs w:val="22"/>
        </w:rPr>
      </w:pPr>
      <w:r w:rsidRPr="00EA7E6B">
        <w:rPr>
          <w:rFonts w:ascii="Calibri" w:hAnsi="Calibri" w:cs="Calibri"/>
          <w:sz w:val="22"/>
          <w:szCs w:val="22"/>
        </w:rPr>
        <w:t xml:space="preserve">Szczegółowy opis przedmiotu zamówienia: </w:t>
      </w:r>
    </w:p>
    <w:tbl>
      <w:tblPr>
        <w:tblW w:w="0" w:type="auto"/>
        <w:tblInd w:w="55" w:type="dxa"/>
        <w:tblLayout w:type="fixed"/>
        <w:tblCellMar>
          <w:top w:w="55" w:type="dxa"/>
          <w:left w:w="55" w:type="dxa"/>
          <w:bottom w:w="55" w:type="dxa"/>
          <w:right w:w="55" w:type="dxa"/>
        </w:tblCellMar>
        <w:tblLook w:val="0000"/>
      </w:tblPr>
      <w:tblGrid>
        <w:gridCol w:w="3269"/>
        <w:gridCol w:w="6376"/>
      </w:tblGrid>
      <w:tr w:rsidR="00253E03" w:rsidRPr="00EA7E6B" w:rsidTr="00887328">
        <w:trPr>
          <w:trHeight w:val="1361"/>
        </w:trPr>
        <w:tc>
          <w:tcPr>
            <w:tcW w:w="3269" w:type="dxa"/>
            <w:tcBorders>
              <w:top w:val="single" w:sz="2" w:space="0" w:color="000000"/>
              <w:left w:val="single" w:sz="2" w:space="0" w:color="000000"/>
              <w:bottom w:val="single" w:sz="2" w:space="0" w:color="000000"/>
            </w:tcBorders>
          </w:tcPr>
          <w:p w:rsidR="00253E03" w:rsidRPr="00EA7E6B" w:rsidRDefault="00253E03" w:rsidP="00887328">
            <w:pPr>
              <w:pStyle w:val="Zawartotabeli"/>
              <w:rPr>
                <w:rFonts w:ascii="Calibri" w:hAnsi="Calibri" w:cs="Calibri"/>
              </w:rPr>
            </w:pPr>
            <w:r w:rsidRPr="00EA7E6B">
              <w:rPr>
                <w:rFonts w:ascii="Calibri" w:hAnsi="Calibri" w:cs="Calibri"/>
                <w:sz w:val="22"/>
                <w:szCs w:val="22"/>
              </w:rPr>
              <w:t>Chleb zwykły (baltonowski)</w:t>
            </w:r>
          </w:p>
        </w:tc>
        <w:tc>
          <w:tcPr>
            <w:tcW w:w="6376" w:type="dxa"/>
            <w:tcBorders>
              <w:top w:val="single" w:sz="2" w:space="0" w:color="000000"/>
              <w:left w:val="single" w:sz="2" w:space="0" w:color="000000"/>
              <w:bottom w:val="single" w:sz="2" w:space="0" w:color="000000"/>
              <w:right w:val="single" w:sz="2" w:space="0" w:color="000000"/>
            </w:tcBorders>
          </w:tcPr>
          <w:p w:rsidR="00253E03" w:rsidRPr="00EA7E6B" w:rsidRDefault="00253E03" w:rsidP="00887328">
            <w:pPr>
              <w:pStyle w:val="Zawartotabeli"/>
              <w:rPr>
                <w:rFonts w:ascii="Calibri" w:hAnsi="Calibri" w:cs="Calibri"/>
              </w:rPr>
            </w:pPr>
            <w:r w:rsidRPr="00EA7E6B">
              <w:rPr>
                <w:rFonts w:ascii="Calibri" w:hAnsi="Calibri" w:cs="Calibri"/>
                <w:sz w:val="22"/>
                <w:szCs w:val="22"/>
              </w:rPr>
              <w:t xml:space="preserve">Pieczywo pszenno-żytnie , zwykłe, produkowane z mąki pszennej i żytniej, na drożdżach, z dodatkiem soli, cukru, </w:t>
            </w:r>
          </w:p>
          <w:p w:rsidR="00253E03" w:rsidRPr="00EA7E6B" w:rsidRDefault="00253E03" w:rsidP="00887328">
            <w:pPr>
              <w:pStyle w:val="Zawartotabeli"/>
              <w:rPr>
                <w:rFonts w:ascii="Calibri" w:hAnsi="Calibri" w:cs="Calibri"/>
              </w:rPr>
            </w:pPr>
          </w:p>
          <w:p w:rsidR="00253E03" w:rsidRPr="00EA7E6B" w:rsidRDefault="00253E03" w:rsidP="00887328">
            <w:pPr>
              <w:pStyle w:val="Zawartotabeli"/>
              <w:rPr>
                <w:rFonts w:ascii="Calibri" w:hAnsi="Calibri" w:cs="Calibri"/>
                <w:b/>
                <w:bCs/>
                <w:i/>
                <w:iCs/>
                <w:u w:val="single"/>
              </w:rPr>
            </w:pPr>
            <w:r w:rsidRPr="00EA7E6B">
              <w:rPr>
                <w:rFonts w:ascii="Calibri" w:hAnsi="Calibri" w:cs="Calibri"/>
                <w:b/>
                <w:bCs/>
                <w:i/>
                <w:iCs/>
                <w:sz w:val="22"/>
                <w:szCs w:val="22"/>
                <w:u w:val="single"/>
              </w:rPr>
              <w:t>WYGLĄD</w:t>
            </w:r>
            <w:r w:rsidRPr="00EA7E6B">
              <w:rPr>
                <w:rFonts w:ascii="Calibri" w:hAnsi="Calibri" w:cs="Calibri"/>
                <w:sz w:val="22"/>
                <w:szCs w:val="22"/>
              </w:rPr>
              <w:t xml:space="preserve">: bochenki o kształcie podłużnym, niedopuszczalne wyroby zdeformowane, zgniecione, zabrudzone, spalone, ze śladami pleśni, skórka ściśle połączona z miękiszem, błyszcząca, gładka, o barwie od złocistej do jasnobrązowej, grubość skórki górnej nie mniej niż </w:t>
            </w:r>
            <w:smartTag w:uri="urn:schemas-microsoft-com:office:smarttags" w:element="metricconverter">
              <w:smartTagPr>
                <w:attr w:name="ProductID" w:val="3 mm"/>
              </w:smartTagPr>
              <w:r w:rsidRPr="00EA7E6B">
                <w:rPr>
                  <w:rFonts w:ascii="Calibri" w:hAnsi="Calibri" w:cs="Calibri"/>
                  <w:sz w:val="22"/>
                  <w:szCs w:val="22"/>
                </w:rPr>
                <w:t>3 mm</w:t>
              </w:r>
            </w:smartTag>
            <w:r w:rsidRPr="00EA7E6B">
              <w:rPr>
                <w:rFonts w:ascii="Calibri" w:hAnsi="Calibri" w:cs="Calibri"/>
                <w:sz w:val="22"/>
                <w:szCs w:val="22"/>
              </w:rPr>
              <w:t>, miękisz o równomiernej porowatości i zabarwieniu, suchy w dotyku o dobrej krajalności. Smak i zapach typowy dla danego rodzaju pieczywa;</w:t>
            </w:r>
          </w:p>
          <w:p w:rsidR="00253E03" w:rsidRPr="00EA7E6B" w:rsidRDefault="00253E03" w:rsidP="00887328">
            <w:pPr>
              <w:pStyle w:val="Zawartotabeli"/>
              <w:rPr>
                <w:rFonts w:ascii="Calibri" w:hAnsi="Calibri" w:cs="Calibri"/>
                <w:b/>
                <w:bCs/>
              </w:rPr>
            </w:pPr>
            <w:r w:rsidRPr="00EA7E6B">
              <w:rPr>
                <w:rFonts w:ascii="Calibri" w:hAnsi="Calibri" w:cs="Calibri"/>
                <w:b/>
                <w:bCs/>
                <w:i/>
                <w:iCs/>
                <w:sz w:val="22"/>
                <w:szCs w:val="22"/>
                <w:u w:val="single"/>
              </w:rPr>
              <w:t xml:space="preserve">Nie dopuszcza się </w:t>
            </w:r>
            <w:r w:rsidRPr="00EA7E6B">
              <w:rPr>
                <w:rFonts w:ascii="Calibri" w:hAnsi="Calibri" w:cs="Calibri"/>
                <w:sz w:val="22"/>
                <w:szCs w:val="22"/>
              </w:rPr>
              <w:t xml:space="preserve">wyrobów o miękiszu lepkim, niedopieczonym, z zakalcem, kruszący się, zanieczyszczonym, z obecnością grudek mąki lub soli, niedopuszczalny smak i zapach świadczący o nieświeżości, </w:t>
            </w:r>
          </w:p>
          <w:p w:rsidR="00253E03" w:rsidRPr="00EA7E6B" w:rsidRDefault="00253E03" w:rsidP="00887328">
            <w:pPr>
              <w:pStyle w:val="Zawartotabeli"/>
              <w:rPr>
                <w:rFonts w:ascii="Calibri" w:hAnsi="Calibri" w:cs="Calibri"/>
                <w:u w:val="single"/>
              </w:rPr>
            </w:pPr>
            <w:r w:rsidRPr="00EA7E6B">
              <w:rPr>
                <w:rFonts w:ascii="Calibri" w:hAnsi="Calibri" w:cs="Calibri"/>
                <w:b/>
                <w:bCs/>
                <w:sz w:val="22"/>
                <w:szCs w:val="22"/>
              </w:rPr>
              <w:t xml:space="preserve">Opakowania: </w:t>
            </w:r>
          </w:p>
          <w:p w:rsidR="00253E03" w:rsidRPr="00EA7E6B" w:rsidRDefault="00253E03" w:rsidP="00887328">
            <w:pPr>
              <w:pStyle w:val="Zawartotabeli"/>
              <w:rPr>
                <w:rFonts w:ascii="Calibri" w:hAnsi="Calibri" w:cs="Calibri"/>
                <w:u w:val="single"/>
              </w:rPr>
            </w:pPr>
            <w:r w:rsidRPr="00EA7E6B">
              <w:rPr>
                <w:rFonts w:ascii="Calibri" w:hAnsi="Calibri" w:cs="Calibri"/>
                <w:sz w:val="22"/>
                <w:szCs w:val="22"/>
                <w:u w:val="single"/>
              </w:rPr>
              <w:t xml:space="preserve">a) jednostkowe </w:t>
            </w:r>
            <w:r w:rsidRPr="00EA7E6B">
              <w:rPr>
                <w:rFonts w:ascii="Calibri" w:hAnsi="Calibri" w:cs="Calibri"/>
                <w:sz w:val="22"/>
                <w:szCs w:val="22"/>
              </w:rPr>
              <w:t xml:space="preserve">- pieczywo krojone w kromki, pakowane w folię przeznaczoną do kontaktu z żywnością, opakowanie jednostkowe powinno zabezpieczać produkt przed zniszczeniem i zanieczyszczeniem, </w:t>
            </w:r>
          </w:p>
          <w:p w:rsidR="00253E03" w:rsidRPr="00EA7E6B" w:rsidRDefault="00253E03" w:rsidP="00887328">
            <w:pPr>
              <w:pStyle w:val="Zawartotabeli"/>
              <w:rPr>
                <w:rFonts w:ascii="Calibri" w:hAnsi="Calibri" w:cs="Calibri"/>
                <w:b/>
                <w:bCs/>
              </w:rPr>
            </w:pPr>
            <w:r w:rsidRPr="00EA7E6B">
              <w:rPr>
                <w:rFonts w:ascii="Calibri" w:hAnsi="Calibri" w:cs="Calibri"/>
                <w:sz w:val="22"/>
                <w:szCs w:val="22"/>
                <w:u w:val="single"/>
              </w:rPr>
              <w:t xml:space="preserve">b) zbiorcze </w:t>
            </w:r>
            <w:r w:rsidRPr="00EA7E6B">
              <w:rPr>
                <w:rFonts w:ascii="Calibri" w:hAnsi="Calibri" w:cs="Calibri"/>
                <w:sz w:val="22"/>
                <w:szCs w:val="22"/>
              </w:rPr>
              <w:t>– transportowe powinny stanowić kosze plastikowe, wykonane z materiałów opakowaniowych przeznaczonych do kontaktu z żywnością, nie dopuszcza się pudeł zapleśniałych, z załamaniami i innymi uszkodzeniami mechanicznymi,</w:t>
            </w:r>
          </w:p>
          <w:p w:rsidR="00253E03" w:rsidRPr="00EA7E6B" w:rsidRDefault="00253E03" w:rsidP="00887328">
            <w:pPr>
              <w:pStyle w:val="Zawartotabeli"/>
              <w:rPr>
                <w:rFonts w:ascii="Calibri" w:hAnsi="Calibri" w:cs="Calibri"/>
              </w:rPr>
            </w:pPr>
            <w:r w:rsidRPr="00EA7E6B">
              <w:rPr>
                <w:rFonts w:ascii="Calibri" w:hAnsi="Calibri" w:cs="Calibri"/>
                <w:b/>
                <w:bCs/>
                <w:sz w:val="22"/>
                <w:szCs w:val="22"/>
              </w:rPr>
              <w:t>Znakowanie</w:t>
            </w:r>
            <w:r w:rsidRPr="00EA7E6B">
              <w:rPr>
                <w:rFonts w:ascii="Calibri" w:hAnsi="Calibri" w:cs="Calibri"/>
                <w:sz w:val="22"/>
                <w:szCs w:val="22"/>
              </w:rPr>
              <w:t>: każdy bochenek powinien być znakowany etykietką zawierającą dane: nazwa pieczywa, wykaz surowców, nazwę dostawcy, masę jednostkową, datę minimalnej trwałości</w:t>
            </w:r>
          </w:p>
        </w:tc>
      </w:tr>
      <w:tr w:rsidR="00253E03" w:rsidRPr="00EA7E6B" w:rsidTr="00887328">
        <w:trPr>
          <w:trHeight w:val="4856"/>
        </w:trPr>
        <w:tc>
          <w:tcPr>
            <w:tcW w:w="3269" w:type="dxa"/>
            <w:tcBorders>
              <w:left w:val="single" w:sz="2" w:space="0" w:color="000000"/>
              <w:bottom w:val="single" w:sz="2" w:space="0" w:color="000000"/>
            </w:tcBorders>
          </w:tcPr>
          <w:p w:rsidR="00253E03" w:rsidRPr="00EA7E6B" w:rsidRDefault="00253E03" w:rsidP="00887328">
            <w:pPr>
              <w:pStyle w:val="Zawartotabeli"/>
              <w:rPr>
                <w:rFonts w:ascii="Calibri" w:hAnsi="Calibri" w:cs="Calibri"/>
              </w:rPr>
            </w:pPr>
            <w:r w:rsidRPr="00EA7E6B">
              <w:rPr>
                <w:rFonts w:ascii="Calibri" w:hAnsi="Calibri" w:cs="Calibri"/>
                <w:sz w:val="22"/>
                <w:szCs w:val="22"/>
              </w:rPr>
              <w:t>Chleb graham krojony</w:t>
            </w:r>
          </w:p>
        </w:tc>
        <w:tc>
          <w:tcPr>
            <w:tcW w:w="6376" w:type="dxa"/>
            <w:tcBorders>
              <w:left w:val="single" w:sz="2" w:space="0" w:color="000000"/>
              <w:bottom w:val="single" w:sz="2" w:space="0" w:color="000000"/>
              <w:right w:val="single" w:sz="2" w:space="0" w:color="000000"/>
            </w:tcBorders>
          </w:tcPr>
          <w:p w:rsidR="00253E03" w:rsidRPr="00EA7E6B" w:rsidRDefault="00253E03" w:rsidP="00887328">
            <w:pPr>
              <w:pStyle w:val="Zawartotabeli"/>
              <w:rPr>
                <w:rFonts w:ascii="Calibri" w:hAnsi="Calibri" w:cs="Calibri"/>
                <w:b/>
                <w:bCs/>
                <w:i/>
                <w:iCs/>
                <w:u w:val="single"/>
              </w:rPr>
            </w:pPr>
            <w:r w:rsidRPr="00EA7E6B">
              <w:rPr>
                <w:rFonts w:ascii="Calibri" w:hAnsi="Calibri" w:cs="Calibri"/>
                <w:sz w:val="22"/>
                <w:szCs w:val="22"/>
              </w:rPr>
              <w:t>Pieczywo pszenne zwykłe wyrabiane z mąki pszennej typ 1850 z ewentualnym dodatkiem mąki pszennej typ 750, na drożdżach, z dodatkiem soli i innych surowców.   skórka ściśle połączona z miękiszem, błyszcząca, gładka, o barwie od złocistej do jasnobrązowej.</w:t>
            </w:r>
          </w:p>
          <w:p w:rsidR="00253E03" w:rsidRPr="00EA7E6B" w:rsidRDefault="00253E03" w:rsidP="00887328">
            <w:pPr>
              <w:pStyle w:val="Zawartotabeli"/>
              <w:rPr>
                <w:rFonts w:ascii="Calibri" w:hAnsi="Calibri" w:cs="Calibri"/>
                <w:b/>
                <w:bCs/>
              </w:rPr>
            </w:pPr>
            <w:r w:rsidRPr="00EA7E6B">
              <w:rPr>
                <w:rFonts w:ascii="Calibri" w:hAnsi="Calibri" w:cs="Calibri"/>
                <w:b/>
                <w:bCs/>
                <w:i/>
                <w:iCs/>
                <w:sz w:val="22"/>
                <w:szCs w:val="22"/>
                <w:u w:val="single"/>
              </w:rPr>
              <w:t xml:space="preserve">Nie dopuszcza się </w:t>
            </w:r>
            <w:r w:rsidRPr="00EA7E6B">
              <w:rPr>
                <w:rFonts w:ascii="Calibri" w:hAnsi="Calibri" w:cs="Calibri"/>
                <w:sz w:val="22"/>
                <w:szCs w:val="22"/>
              </w:rPr>
              <w:t>wyrobów o miękiszu lepkim, niedopieczonym, z zakalcem, kruszący się, zanieczyszczonym, z obecnością grudek mąki lub soli, niedopuszczalny smak i zapach świadczący o nieświeżości, niedopuszczalne wyroby zdeformowane, zgniecione, zabrudzone, spalone, ze śladami pleśni,</w:t>
            </w:r>
          </w:p>
          <w:p w:rsidR="00253E03" w:rsidRPr="00EA7E6B" w:rsidRDefault="00253E03" w:rsidP="00887328">
            <w:pPr>
              <w:pStyle w:val="Zawartotabeli"/>
              <w:rPr>
                <w:rFonts w:ascii="Calibri" w:hAnsi="Calibri" w:cs="Calibri"/>
                <w:u w:val="single"/>
              </w:rPr>
            </w:pPr>
            <w:r w:rsidRPr="00EA7E6B">
              <w:rPr>
                <w:rFonts w:ascii="Calibri" w:hAnsi="Calibri" w:cs="Calibri"/>
                <w:b/>
                <w:bCs/>
                <w:sz w:val="22"/>
                <w:szCs w:val="22"/>
              </w:rPr>
              <w:t xml:space="preserve">Opakowania: </w:t>
            </w:r>
          </w:p>
          <w:p w:rsidR="00253E03" w:rsidRPr="00EA7E6B" w:rsidRDefault="00253E03" w:rsidP="00887328">
            <w:pPr>
              <w:pStyle w:val="Zawartotabeli"/>
              <w:rPr>
                <w:rFonts w:ascii="Calibri" w:hAnsi="Calibri" w:cs="Calibri"/>
                <w:u w:val="single"/>
              </w:rPr>
            </w:pPr>
            <w:r w:rsidRPr="00EA7E6B">
              <w:rPr>
                <w:rFonts w:ascii="Calibri" w:hAnsi="Calibri" w:cs="Calibri"/>
                <w:sz w:val="22"/>
                <w:szCs w:val="22"/>
                <w:u w:val="single"/>
              </w:rPr>
              <w:t xml:space="preserve">a) jednostkowe </w:t>
            </w:r>
            <w:r w:rsidRPr="00EA7E6B">
              <w:rPr>
                <w:rFonts w:ascii="Calibri" w:hAnsi="Calibri" w:cs="Calibri"/>
                <w:sz w:val="22"/>
                <w:szCs w:val="22"/>
              </w:rPr>
              <w:t xml:space="preserve">- pieczywo krojone w kromki, pakowane w folię przeznaczoną do kontaktu z żywnością, opakowanie jednostkowe powinno zabezpieczać produkt przed zniszczeniem i zanieczyszczeniem, </w:t>
            </w:r>
          </w:p>
          <w:p w:rsidR="00253E03" w:rsidRPr="00EA7E6B" w:rsidRDefault="00253E03" w:rsidP="00887328">
            <w:pPr>
              <w:pStyle w:val="Zawartotabeli"/>
              <w:rPr>
                <w:rFonts w:ascii="Calibri" w:hAnsi="Calibri" w:cs="Calibri"/>
                <w:b/>
                <w:bCs/>
              </w:rPr>
            </w:pPr>
            <w:r w:rsidRPr="00EA7E6B">
              <w:rPr>
                <w:rFonts w:ascii="Calibri" w:hAnsi="Calibri" w:cs="Calibri"/>
                <w:sz w:val="22"/>
                <w:szCs w:val="22"/>
                <w:u w:val="single"/>
              </w:rPr>
              <w:t xml:space="preserve">b) zbiorcze </w:t>
            </w:r>
            <w:r w:rsidRPr="00EA7E6B">
              <w:rPr>
                <w:rFonts w:ascii="Calibri" w:hAnsi="Calibri" w:cs="Calibri"/>
                <w:sz w:val="22"/>
                <w:szCs w:val="22"/>
              </w:rPr>
              <w:t>– transportowe powinny stanowić kosze plastikowe, wykonane z materiałów opakowaniowych przeznaczonych do kontaktu z żywnością, nie dopuszcza się pudeł zapleśniałych, z załamaniami i innymi uszkodzeniami mechanicznymi,</w:t>
            </w:r>
          </w:p>
          <w:p w:rsidR="00253E03" w:rsidRPr="00EA7E6B" w:rsidRDefault="00253E03" w:rsidP="00887328">
            <w:pPr>
              <w:pStyle w:val="Zawartotabeli"/>
              <w:rPr>
                <w:rFonts w:ascii="Calibri" w:hAnsi="Calibri" w:cs="Calibri"/>
              </w:rPr>
            </w:pPr>
            <w:r w:rsidRPr="00EA7E6B">
              <w:rPr>
                <w:rFonts w:ascii="Calibri" w:hAnsi="Calibri" w:cs="Calibri"/>
                <w:b/>
                <w:bCs/>
                <w:sz w:val="22"/>
                <w:szCs w:val="22"/>
              </w:rPr>
              <w:t>Znakowanie</w:t>
            </w:r>
            <w:r w:rsidRPr="00EA7E6B">
              <w:rPr>
                <w:rFonts w:ascii="Calibri" w:hAnsi="Calibri" w:cs="Calibri"/>
                <w:sz w:val="22"/>
                <w:szCs w:val="22"/>
              </w:rPr>
              <w:t>: każdy bochenek powinien mieć etykietkę zawierającą dane: nazwa, wykaz surowców, nazwę dostawcy, masę jednostkową, datę minimalnej trwałości oraz pozostałe informacje zgodne z aktualnie obowiązującym prawem.</w:t>
            </w:r>
          </w:p>
        </w:tc>
      </w:tr>
      <w:tr w:rsidR="00253E03" w:rsidRPr="00EA7E6B" w:rsidTr="00887328">
        <w:trPr>
          <w:trHeight w:val="4830"/>
        </w:trPr>
        <w:tc>
          <w:tcPr>
            <w:tcW w:w="3269" w:type="dxa"/>
            <w:tcBorders>
              <w:left w:val="single" w:sz="2" w:space="0" w:color="000000"/>
              <w:bottom w:val="single" w:sz="2" w:space="0" w:color="000000"/>
            </w:tcBorders>
          </w:tcPr>
          <w:p w:rsidR="00253E03" w:rsidRPr="00EA7E6B" w:rsidRDefault="00253E03" w:rsidP="00887328">
            <w:pPr>
              <w:pStyle w:val="Zawartotabeli"/>
              <w:rPr>
                <w:rFonts w:ascii="Calibri" w:hAnsi="Calibri" w:cs="Calibri"/>
              </w:rPr>
            </w:pPr>
            <w:r w:rsidRPr="00EA7E6B">
              <w:rPr>
                <w:rFonts w:ascii="Calibri" w:hAnsi="Calibri" w:cs="Calibri"/>
                <w:sz w:val="22"/>
                <w:szCs w:val="22"/>
              </w:rPr>
              <w:t>Bułka wrocławska</w:t>
            </w:r>
          </w:p>
          <w:p w:rsidR="00253E03" w:rsidRPr="00EA7E6B" w:rsidRDefault="00253E03" w:rsidP="00887328">
            <w:pPr>
              <w:pStyle w:val="Zawartotabeli"/>
              <w:rPr>
                <w:rFonts w:ascii="Calibri" w:hAnsi="Calibri" w:cs="Calibri"/>
              </w:rPr>
            </w:pPr>
          </w:p>
          <w:p w:rsidR="00253E03" w:rsidRPr="00EA7E6B" w:rsidRDefault="00253E03" w:rsidP="00887328">
            <w:pPr>
              <w:pStyle w:val="Zawartotabeli"/>
              <w:rPr>
                <w:rFonts w:ascii="Calibri" w:hAnsi="Calibri" w:cs="Calibri"/>
              </w:rPr>
            </w:pPr>
          </w:p>
        </w:tc>
        <w:tc>
          <w:tcPr>
            <w:tcW w:w="6376" w:type="dxa"/>
            <w:tcBorders>
              <w:left w:val="single" w:sz="2" w:space="0" w:color="000000"/>
              <w:bottom w:val="single" w:sz="2" w:space="0" w:color="000000"/>
              <w:right w:val="single" w:sz="2" w:space="0" w:color="000000"/>
            </w:tcBorders>
          </w:tcPr>
          <w:p w:rsidR="00253E03" w:rsidRPr="00EA7E6B" w:rsidRDefault="00253E03" w:rsidP="00887328">
            <w:pPr>
              <w:pStyle w:val="Zawartotabeli"/>
              <w:rPr>
                <w:rFonts w:ascii="Calibri" w:hAnsi="Calibri" w:cs="Calibri"/>
                <w:b/>
                <w:bCs/>
                <w:i/>
                <w:iCs/>
                <w:u w:val="single"/>
              </w:rPr>
            </w:pPr>
            <w:r w:rsidRPr="00EA7E6B">
              <w:rPr>
                <w:rFonts w:ascii="Calibri" w:hAnsi="Calibri" w:cs="Calibri"/>
                <w:sz w:val="22"/>
                <w:szCs w:val="22"/>
              </w:rPr>
              <w:t>Produkt otrzymany z mąki pszennej, z dodatkiem drożdży lub na drożdżach, z dodatkiem mleka, soli, tłuszczu roślinnego, ekstraktu słodowego oraz innych dodatków wynikających z receptury. Kształt kopulasty o podstawie owalnej lub okrągłej.</w:t>
            </w:r>
          </w:p>
          <w:p w:rsidR="00253E03" w:rsidRPr="00EA7E6B" w:rsidRDefault="00253E03" w:rsidP="00887328">
            <w:pPr>
              <w:pStyle w:val="Zawartotabeli"/>
              <w:rPr>
                <w:rFonts w:ascii="Calibri" w:hAnsi="Calibri" w:cs="Calibri"/>
                <w:b/>
                <w:bCs/>
              </w:rPr>
            </w:pPr>
            <w:r w:rsidRPr="00EA7E6B">
              <w:rPr>
                <w:rFonts w:ascii="Calibri" w:hAnsi="Calibri" w:cs="Calibri"/>
                <w:b/>
                <w:bCs/>
                <w:i/>
                <w:iCs/>
                <w:sz w:val="22"/>
                <w:szCs w:val="22"/>
                <w:u w:val="single"/>
              </w:rPr>
              <w:t xml:space="preserve">Nie dopuszcza się </w:t>
            </w:r>
            <w:r w:rsidRPr="00EA7E6B">
              <w:rPr>
                <w:rFonts w:ascii="Calibri" w:hAnsi="Calibri" w:cs="Calibri"/>
                <w:sz w:val="22"/>
                <w:szCs w:val="22"/>
              </w:rPr>
              <w:t>wyrobów o miękiszu lepkim, niedopieczonym, z zakalcem, kruszący się, zanieczyszczonym, z obecnością grudek mąki lub soli, niedopuszczalny smak i zapach świadczący o nieświeżości, niedopuszczalne wyroby zdeformowane, zgniecione, zabrudzone, spalone, ze śladami pleśni,</w:t>
            </w:r>
          </w:p>
          <w:p w:rsidR="00253E03" w:rsidRPr="00EA7E6B" w:rsidRDefault="00253E03" w:rsidP="00887328">
            <w:pPr>
              <w:pStyle w:val="Zawartotabeli"/>
              <w:rPr>
                <w:rFonts w:ascii="Calibri" w:hAnsi="Calibri" w:cs="Calibri"/>
                <w:u w:val="single"/>
              </w:rPr>
            </w:pPr>
            <w:r w:rsidRPr="00EA7E6B">
              <w:rPr>
                <w:rFonts w:ascii="Calibri" w:hAnsi="Calibri" w:cs="Calibri"/>
                <w:b/>
                <w:bCs/>
                <w:sz w:val="22"/>
                <w:szCs w:val="22"/>
              </w:rPr>
              <w:t xml:space="preserve">Opakowania: </w:t>
            </w:r>
          </w:p>
          <w:p w:rsidR="00253E03" w:rsidRPr="00EA7E6B" w:rsidRDefault="00253E03" w:rsidP="00887328">
            <w:pPr>
              <w:pStyle w:val="Zawartotabeli"/>
              <w:rPr>
                <w:rFonts w:ascii="Calibri" w:hAnsi="Calibri" w:cs="Calibri"/>
                <w:u w:val="single"/>
              </w:rPr>
            </w:pPr>
            <w:r w:rsidRPr="00EA7E6B">
              <w:rPr>
                <w:rFonts w:ascii="Calibri" w:hAnsi="Calibri" w:cs="Calibri"/>
                <w:sz w:val="22"/>
                <w:szCs w:val="22"/>
                <w:u w:val="single"/>
              </w:rPr>
              <w:t xml:space="preserve">a) jednostkowe </w:t>
            </w:r>
            <w:r w:rsidRPr="00EA7E6B">
              <w:rPr>
                <w:rFonts w:ascii="Calibri" w:hAnsi="Calibri" w:cs="Calibri"/>
                <w:sz w:val="22"/>
                <w:szCs w:val="22"/>
              </w:rPr>
              <w:t xml:space="preserve">- pieczywo krojone w kromki, pakowane w folię przeznaczoną do kontaktu z żywnością, opakowanie jednostkowe powinno zabezpieczać produkt przed zniszczeniem i zanieczyszczeniem, </w:t>
            </w:r>
          </w:p>
          <w:p w:rsidR="00253E03" w:rsidRPr="00EA7E6B" w:rsidRDefault="00253E03" w:rsidP="00887328">
            <w:pPr>
              <w:pStyle w:val="Zawartotabeli"/>
              <w:rPr>
                <w:rFonts w:ascii="Calibri" w:hAnsi="Calibri" w:cs="Calibri"/>
                <w:b/>
                <w:bCs/>
              </w:rPr>
            </w:pPr>
            <w:r w:rsidRPr="00EA7E6B">
              <w:rPr>
                <w:rFonts w:ascii="Calibri" w:hAnsi="Calibri" w:cs="Calibri"/>
                <w:sz w:val="22"/>
                <w:szCs w:val="22"/>
                <w:u w:val="single"/>
              </w:rPr>
              <w:t xml:space="preserve">b) zbiorcze </w:t>
            </w:r>
            <w:r w:rsidRPr="00EA7E6B">
              <w:rPr>
                <w:rFonts w:ascii="Calibri" w:hAnsi="Calibri" w:cs="Calibri"/>
                <w:sz w:val="22"/>
                <w:szCs w:val="22"/>
              </w:rPr>
              <w:t>– transportowe powinny stanowić kosze plastikowe, wykonane z materiałów opakowaniowych przeznaczonych do kontaktu z żywnością, nie dopuszcza się pudeł zapleśniałych, z załamaniami i innymi uszkodzeniami mechanicznymi,</w:t>
            </w:r>
          </w:p>
          <w:p w:rsidR="00253E03" w:rsidRPr="00EA7E6B" w:rsidRDefault="00253E03" w:rsidP="00887328">
            <w:pPr>
              <w:pStyle w:val="Zawartotabeli"/>
              <w:rPr>
                <w:rFonts w:ascii="Calibri" w:hAnsi="Calibri" w:cs="Calibri"/>
              </w:rPr>
            </w:pPr>
            <w:r w:rsidRPr="00EA7E6B">
              <w:rPr>
                <w:rFonts w:ascii="Calibri" w:hAnsi="Calibri" w:cs="Calibri"/>
                <w:b/>
                <w:bCs/>
                <w:sz w:val="22"/>
                <w:szCs w:val="22"/>
              </w:rPr>
              <w:t>Znakowanie</w:t>
            </w:r>
            <w:r w:rsidRPr="00EA7E6B">
              <w:rPr>
                <w:rFonts w:ascii="Calibri" w:hAnsi="Calibri" w:cs="Calibri"/>
                <w:sz w:val="22"/>
                <w:szCs w:val="22"/>
              </w:rPr>
              <w:t>: każdy bochenek powinien być znakowany etykietką zawierającą dane: nazwa pieczywa, wykaz surowców, nazwę dostawcy, masę jednostkową, datę minimalnej trwałości oraz pozostałe informacje zgodne z aktualnie obowiązującym prawem.</w:t>
            </w:r>
          </w:p>
        </w:tc>
      </w:tr>
      <w:tr w:rsidR="00253E03" w:rsidRPr="00EA7E6B" w:rsidTr="00887328">
        <w:tc>
          <w:tcPr>
            <w:tcW w:w="3269" w:type="dxa"/>
            <w:tcBorders>
              <w:left w:val="single" w:sz="2" w:space="0" w:color="000000"/>
              <w:bottom w:val="single" w:sz="2" w:space="0" w:color="000000"/>
            </w:tcBorders>
          </w:tcPr>
          <w:p w:rsidR="00253E03" w:rsidRPr="00EA7E6B" w:rsidRDefault="00253E03" w:rsidP="00887328">
            <w:pPr>
              <w:pStyle w:val="Zawartotabeli"/>
              <w:rPr>
                <w:rFonts w:ascii="Calibri" w:hAnsi="Calibri" w:cs="Calibri"/>
              </w:rPr>
            </w:pPr>
            <w:r w:rsidRPr="00EA7E6B">
              <w:rPr>
                <w:rFonts w:ascii="Calibri" w:hAnsi="Calibri" w:cs="Calibri"/>
                <w:sz w:val="22"/>
                <w:szCs w:val="22"/>
              </w:rPr>
              <w:t>Bułka zwykła  - duża z przedziałkiem</w:t>
            </w:r>
          </w:p>
        </w:tc>
        <w:tc>
          <w:tcPr>
            <w:tcW w:w="6376" w:type="dxa"/>
            <w:tcBorders>
              <w:left w:val="single" w:sz="2" w:space="0" w:color="000000"/>
              <w:bottom w:val="single" w:sz="2" w:space="0" w:color="000000"/>
              <w:right w:val="single" w:sz="2" w:space="0" w:color="000000"/>
            </w:tcBorders>
          </w:tcPr>
          <w:p w:rsidR="00253E03" w:rsidRPr="00EA7E6B" w:rsidRDefault="00253E03" w:rsidP="00887328">
            <w:pPr>
              <w:pStyle w:val="Zawartotabeli"/>
              <w:rPr>
                <w:rFonts w:ascii="Calibri" w:hAnsi="Calibri" w:cs="Calibri"/>
                <w:b/>
                <w:bCs/>
                <w:i/>
                <w:iCs/>
                <w:u w:val="single"/>
              </w:rPr>
            </w:pPr>
            <w:r w:rsidRPr="00EA7E6B">
              <w:rPr>
                <w:rFonts w:ascii="Calibri" w:hAnsi="Calibri" w:cs="Calibri"/>
                <w:sz w:val="22"/>
                <w:szCs w:val="22"/>
              </w:rPr>
              <w:t>Pieczywo pszenne zwykłe, wyrabiane z mąki pszennej na drożdżach.</w:t>
            </w:r>
          </w:p>
          <w:p w:rsidR="00253E03" w:rsidRPr="00EA7E6B" w:rsidRDefault="00253E03" w:rsidP="00887328">
            <w:pPr>
              <w:pStyle w:val="Zawartotabeli"/>
              <w:rPr>
                <w:rFonts w:ascii="Calibri" w:hAnsi="Calibri" w:cs="Calibri"/>
              </w:rPr>
            </w:pPr>
            <w:r w:rsidRPr="00EA7E6B">
              <w:rPr>
                <w:rFonts w:ascii="Calibri" w:hAnsi="Calibri" w:cs="Calibri"/>
                <w:b/>
                <w:bCs/>
                <w:i/>
                <w:iCs/>
                <w:sz w:val="22"/>
                <w:szCs w:val="22"/>
                <w:u w:val="single"/>
              </w:rPr>
              <w:t xml:space="preserve">Nie dopuszcza się </w:t>
            </w:r>
            <w:r w:rsidRPr="00EA7E6B">
              <w:rPr>
                <w:rFonts w:ascii="Calibri" w:hAnsi="Calibri" w:cs="Calibri"/>
                <w:sz w:val="22"/>
                <w:szCs w:val="22"/>
              </w:rPr>
              <w:t>wyrobów o miękiszu lepkim, niedopieczonym, z zakalcem, kruszący się, zanieczyszczonym, z obecnością grudek mąki lub soli, niedopuszczalny smak i zapach świadczący o nieświeżości, niedopuszczalne wyroby zdeformowane, zgniecione, zabrudzone, spalone, ze śladami pleśni.</w:t>
            </w:r>
          </w:p>
        </w:tc>
      </w:tr>
      <w:tr w:rsidR="00253E03" w:rsidRPr="00EA7E6B" w:rsidTr="00887328">
        <w:tc>
          <w:tcPr>
            <w:tcW w:w="3269" w:type="dxa"/>
            <w:tcBorders>
              <w:left w:val="single" w:sz="2" w:space="0" w:color="000000"/>
              <w:bottom w:val="single" w:sz="2" w:space="0" w:color="000000"/>
            </w:tcBorders>
          </w:tcPr>
          <w:p w:rsidR="00253E03" w:rsidRPr="00EA7E6B" w:rsidRDefault="00253E03" w:rsidP="00887328">
            <w:pPr>
              <w:pStyle w:val="Zawartotabeli"/>
              <w:rPr>
                <w:rFonts w:ascii="Calibri" w:hAnsi="Calibri" w:cs="Calibri"/>
              </w:rPr>
            </w:pPr>
            <w:r w:rsidRPr="00EA7E6B">
              <w:rPr>
                <w:rFonts w:ascii="Calibri" w:hAnsi="Calibri" w:cs="Calibri"/>
                <w:sz w:val="22"/>
                <w:szCs w:val="22"/>
              </w:rPr>
              <w:t>Bułka tarta</w:t>
            </w:r>
          </w:p>
        </w:tc>
        <w:tc>
          <w:tcPr>
            <w:tcW w:w="6376" w:type="dxa"/>
            <w:tcBorders>
              <w:left w:val="single" w:sz="2" w:space="0" w:color="000000"/>
              <w:bottom w:val="single" w:sz="2" w:space="0" w:color="000000"/>
              <w:right w:val="single" w:sz="2" w:space="0" w:color="000000"/>
            </w:tcBorders>
          </w:tcPr>
          <w:p w:rsidR="00253E03" w:rsidRPr="00EA7E6B" w:rsidRDefault="00253E03" w:rsidP="00887328">
            <w:pPr>
              <w:pStyle w:val="Zawartotabeli"/>
              <w:rPr>
                <w:rFonts w:ascii="Calibri" w:hAnsi="Calibri" w:cs="Calibri"/>
                <w:b/>
                <w:bCs/>
                <w:i/>
                <w:iCs/>
                <w:u w:val="single"/>
              </w:rPr>
            </w:pPr>
            <w:r w:rsidRPr="00EA7E6B">
              <w:rPr>
                <w:rFonts w:ascii="Calibri" w:hAnsi="Calibri" w:cs="Calibri"/>
                <w:sz w:val="22"/>
                <w:szCs w:val="22"/>
              </w:rPr>
              <w:t>Produkt otrzymany przez rozdrobnienie wysuszonego pieczywa pszennego, bez dodatku nasion, nadzień  zdobień, sypka, bez grudek, barwa od szarokremowej do złocistej,zapach swoisty, smak typowy dla tego rodzaju produktu,</w:t>
            </w:r>
          </w:p>
          <w:p w:rsidR="00253E03" w:rsidRPr="00EA7E6B" w:rsidRDefault="00253E03" w:rsidP="00887328">
            <w:pPr>
              <w:pStyle w:val="Zawartotabeli"/>
              <w:rPr>
                <w:rFonts w:ascii="Calibri" w:hAnsi="Calibri" w:cs="Calibri"/>
              </w:rPr>
            </w:pPr>
            <w:r w:rsidRPr="00EA7E6B">
              <w:rPr>
                <w:rFonts w:ascii="Calibri" w:hAnsi="Calibri" w:cs="Calibri"/>
                <w:b/>
                <w:bCs/>
                <w:i/>
                <w:iCs/>
                <w:sz w:val="22"/>
                <w:szCs w:val="22"/>
                <w:u w:val="single"/>
              </w:rPr>
              <w:t>Nie dopuszcza się</w:t>
            </w:r>
            <w:r w:rsidRPr="00EA7E6B">
              <w:rPr>
                <w:rFonts w:ascii="Calibri" w:hAnsi="Calibri" w:cs="Calibri"/>
                <w:sz w:val="22"/>
                <w:szCs w:val="22"/>
              </w:rPr>
              <w:t xml:space="preserve"> obecności szkodników zbożowo-mącznych lub ich pozostałości, niedopuszczalna obecność zanieczyszczeń organicznych i nieorganicznych, </w:t>
            </w:r>
          </w:p>
          <w:p w:rsidR="00253E03" w:rsidRPr="00EA7E6B" w:rsidRDefault="00253E03" w:rsidP="00887328">
            <w:pPr>
              <w:pStyle w:val="Zawartotabeli"/>
              <w:rPr>
                <w:rFonts w:ascii="Calibri" w:hAnsi="Calibri" w:cs="Calibri"/>
                <w:b/>
                <w:bCs/>
              </w:rPr>
            </w:pPr>
            <w:r w:rsidRPr="00EA7E6B">
              <w:rPr>
                <w:rFonts w:ascii="Calibri" w:hAnsi="Calibri" w:cs="Calibri"/>
                <w:sz w:val="22"/>
                <w:szCs w:val="22"/>
              </w:rPr>
              <w:t>masa netto produktu powinna wynosić 0,4-1kg, okres przydatności do spożycia deklarowany przez producenta powinien wynosić nie mniej niż 1 miesiąc.</w:t>
            </w:r>
          </w:p>
          <w:p w:rsidR="00253E03" w:rsidRPr="00EA7E6B" w:rsidRDefault="00253E03" w:rsidP="00887328">
            <w:pPr>
              <w:pStyle w:val="Zawartotabeli"/>
              <w:rPr>
                <w:rFonts w:ascii="Calibri" w:hAnsi="Calibri" w:cs="Calibri"/>
              </w:rPr>
            </w:pPr>
            <w:r w:rsidRPr="00EA7E6B">
              <w:rPr>
                <w:rFonts w:ascii="Calibri" w:hAnsi="Calibri" w:cs="Calibri"/>
                <w:b/>
                <w:bCs/>
                <w:sz w:val="22"/>
                <w:szCs w:val="22"/>
              </w:rPr>
              <w:t xml:space="preserve">Opakowania jednostkowe: </w:t>
            </w:r>
            <w:r w:rsidRPr="00EA7E6B">
              <w:rPr>
                <w:rFonts w:ascii="Calibri" w:hAnsi="Calibri" w:cs="Calibri"/>
                <w:sz w:val="22"/>
                <w:szCs w:val="22"/>
              </w:rPr>
              <w:t>torby papierowe wykonane z materiałów opakowaniowych przeznaczonych do kontaktu z żywnością, powinny zabezpieczać produkt przed zniszczeniem i zanieczyszczeniem. Każde opakowanie powinno być znakowane etykietką zawierającą dane: nazwa, wykaz surowców, nazwę dostawcy, masę jednostkową, datę minimalnej trwałości oraz pozostałe informacje zgodne z aktualnie obowiązującym prawem.</w:t>
            </w:r>
          </w:p>
          <w:p w:rsidR="00253E03" w:rsidRPr="00EA7E6B" w:rsidRDefault="00253E03" w:rsidP="00887328">
            <w:pPr>
              <w:pStyle w:val="Zawartotabeli"/>
              <w:rPr>
                <w:rFonts w:ascii="Calibri" w:hAnsi="Calibri" w:cs="Calibri"/>
              </w:rPr>
            </w:pPr>
          </w:p>
        </w:tc>
      </w:tr>
      <w:tr w:rsidR="00253E03" w:rsidRPr="00EA7E6B" w:rsidTr="00887328">
        <w:trPr>
          <w:trHeight w:val="1168"/>
        </w:trPr>
        <w:tc>
          <w:tcPr>
            <w:tcW w:w="3269" w:type="dxa"/>
            <w:tcBorders>
              <w:left w:val="single" w:sz="2" w:space="0" w:color="000000"/>
              <w:bottom w:val="single" w:sz="2" w:space="0" w:color="000000"/>
            </w:tcBorders>
          </w:tcPr>
          <w:p w:rsidR="00253E03" w:rsidRPr="00EA7E6B" w:rsidRDefault="00253E03" w:rsidP="00887328">
            <w:pPr>
              <w:pStyle w:val="Zawartotabeli"/>
              <w:rPr>
                <w:rFonts w:ascii="Calibri" w:hAnsi="Calibri" w:cs="Calibri"/>
              </w:rPr>
            </w:pPr>
            <w:r w:rsidRPr="00EA7E6B">
              <w:rPr>
                <w:rFonts w:ascii="Calibri" w:hAnsi="Calibri" w:cs="Calibri"/>
                <w:sz w:val="22"/>
                <w:szCs w:val="22"/>
              </w:rPr>
              <w:t xml:space="preserve">Chleb bezglutenowy </w:t>
            </w:r>
          </w:p>
          <w:p w:rsidR="00253E03" w:rsidRPr="00EA7E6B" w:rsidRDefault="00253E03" w:rsidP="00887328">
            <w:pPr>
              <w:pStyle w:val="Zawartotabeli"/>
              <w:rPr>
                <w:rFonts w:ascii="Calibri" w:hAnsi="Calibri" w:cs="Calibri"/>
              </w:rPr>
            </w:pPr>
          </w:p>
          <w:p w:rsidR="00253E03" w:rsidRPr="00EA7E6B" w:rsidRDefault="00253E03" w:rsidP="00887328">
            <w:pPr>
              <w:pStyle w:val="Zawartotabeli"/>
              <w:rPr>
                <w:rFonts w:ascii="Calibri" w:hAnsi="Calibri" w:cs="Calibri"/>
              </w:rPr>
            </w:pPr>
          </w:p>
          <w:p w:rsidR="00253E03" w:rsidRPr="00EA7E6B" w:rsidRDefault="00253E03" w:rsidP="00887328">
            <w:pPr>
              <w:pStyle w:val="Zawartotabeli"/>
              <w:rPr>
                <w:rFonts w:ascii="Calibri" w:hAnsi="Calibri" w:cs="Calibri"/>
              </w:rPr>
            </w:pPr>
          </w:p>
          <w:p w:rsidR="00253E03" w:rsidRPr="00EA7E6B" w:rsidRDefault="00253E03" w:rsidP="00887328">
            <w:pPr>
              <w:pStyle w:val="Zawartotabeli"/>
              <w:rPr>
                <w:rFonts w:ascii="Calibri" w:hAnsi="Calibri" w:cs="Calibri"/>
              </w:rPr>
            </w:pPr>
          </w:p>
          <w:p w:rsidR="00253E03" w:rsidRPr="00EA7E6B" w:rsidRDefault="00253E03" w:rsidP="00887328">
            <w:pPr>
              <w:pStyle w:val="Zawartotabeli"/>
              <w:rPr>
                <w:rFonts w:ascii="Calibri" w:hAnsi="Calibri" w:cs="Calibri"/>
              </w:rPr>
            </w:pPr>
          </w:p>
        </w:tc>
        <w:tc>
          <w:tcPr>
            <w:tcW w:w="6376" w:type="dxa"/>
            <w:tcBorders>
              <w:left w:val="single" w:sz="2" w:space="0" w:color="000000"/>
              <w:bottom w:val="single" w:sz="2" w:space="0" w:color="000000"/>
              <w:right w:val="single" w:sz="2" w:space="0" w:color="000000"/>
            </w:tcBorders>
          </w:tcPr>
          <w:p w:rsidR="00253E03" w:rsidRPr="00EA7E6B" w:rsidRDefault="00253E03" w:rsidP="00887328">
            <w:pPr>
              <w:autoSpaceDE w:val="0"/>
              <w:rPr>
                <w:rFonts w:ascii="Calibri" w:hAnsi="Calibri" w:cs="Calibri"/>
              </w:rPr>
            </w:pPr>
            <w:r w:rsidRPr="00EA7E6B">
              <w:rPr>
                <w:rFonts w:ascii="Calibri" w:hAnsi="Calibri" w:cs="Calibri"/>
                <w:sz w:val="22"/>
                <w:szCs w:val="22"/>
              </w:rPr>
              <w:t>Produkt dietetyczny specjalnego przeznaczenia z mąki bezglutenowej, Produkt świeży, krojony, pakowany hermetycznie, waga 0,40-0,6 kg  etykietowany, termin przydatności do spożycia max 14  dni od daty produkcji.</w:t>
            </w:r>
          </w:p>
        </w:tc>
      </w:tr>
    </w:tbl>
    <w:p w:rsidR="00253E03" w:rsidRPr="00495C39" w:rsidRDefault="00253E03" w:rsidP="008A620E">
      <w:pPr>
        <w:pStyle w:val="NormalWeb"/>
        <w:spacing w:before="0" w:after="0" w:line="240" w:lineRule="auto"/>
        <w:jc w:val="left"/>
        <w:rPr>
          <w:rFonts w:ascii="Calibri" w:hAnsi="Calibri" w:cs="Calibri"/>
          <w:color w:val="auto"/>
          <w:sz w:val="22"/>
          <w:szCs w:val="22"/>
        </w:rPr>
      </w:pPr>
    </w:p>
    <w:p w:rsidR="00253E03" w:rsidRPr="000A4A15" w:rsidRDefault="00253E03" w:rsidP="00B47B05">
      <w:pPr>
        <w:pStyle w:val="arimr"/>
        <w:widowControl/>
        <w:numPr>
          <w:ilvl w:val="0"/>
          <w:numId w:val="3"/>
        </w:numPr>
        <w:pBdr>
          <w:bottom w:val="double" w:sz="2" w:space="1" w:color="000000"/>
        </w:pBdr>
        <w:shd w:val="clear" w:color="auto" w:fill="DAEEF3"/>
        <w:spacing w:before="360" w:after="40" w:line="276" w:lineRule="auto"/>
        <w:ind w:left="284" w:hanging="284"/>
        <w:jc w:val="both"/>
        <w:rPr>
          <w:rFonts w:ascii="Calibri" w:hAnsi="Calibri" w:cs="Calibri"/>
          <w:sz w:val="22"/>
          <w:szCs w:val="22"/>
          <w:lang w:val="pl-PL"/>
        </w:rPr>
      </w:pPr>
      <w:r w:rsidRPr="000A4A15">
        <w:rPr>
          <w:rFonts w:ascii="Calibri" w:hAnsi="Calibri" w:cs="Calibri"/>
          <w:b/>
          <w:sz w:val="22"/>
          <w:szCs w:val="22"/>
          <w:lang w:val="pl-PL"/>
        </w:rPr>
        <w:t>PODWYKONAWSTWO</w:t>
      </w:r>
    </w:p>
    <w:p w:rsidR="00253E03" w:rsidRPr="000A4A15" w:rsidRDefault="00253E03" w:rsidP="00B47B05">
      <w:pPr>
        <w:pStyle w:val="arimr"/>
        <w:widowControl/>
        <w:numPr>
          <w:ilvl w:val="0"/>
          <w:numId w:val="12"/>
        </w:numPr>
        <w:spacing w:before="240" w:line="276" w:lineRule="auto"/>
        <w:jc w:val="both"/>
        <w:rPr>
          <w:rFonts w:ascii="Calibri" w:hAnsi="Calibri" w:cs="Calibri"/>
          <w:sz w:val="22"/>
          <w:szCs w:val="22"/>
          <w:lang w:val="pl-PL"/>
        </w:rPr>
      </w:pPr>
      <w:r w:rsidRPr="000A4A15">
        <w:rPr>
          <w:rFonts w:ascii="Calibri" w:hAnsi="Calibri" w:cs="Calibri"/>
          <w:sz w:val="22"/>
          <w:szCs w:val="22"/>
          <w:lang w:val="pl-PL"/>
        </w:rPr>
        <w:tab/>
        <w:t xml:space="preserve">Wykonawca może powierzyć wykonanie części zamówienia podwykonawcy (podwykonawcom). </w:t>
      </w:r>
    </w:p>
    <w:p w:rsidR="00253E03" w:rsidRPr="000A4A15" w:rsidRDefault="00253E03" w:rsidP="00B47B05">
      <w:pPr>
        <w:pStyle w:val="arimr"/>
        <w:widowControl/>
        <w:numPr>
          <w:ilvl w:val="0"/>
          <w:numId w:val="12"/>
        </w:numPr>
        <w:spacing w:line="276" w:lineRule="auto"/>
        <w:jc w:val="both"/>
        <w:rPr>
          <w:rFonts w:ascii="Calibri" w:hAnsi="Calibri" w:cs="Calibri"/>
          <w:sz w:val="22"/>
          <w:szCs w:val="22"/>
          <w:lang w:val="pl-PL"/>
        </w:rPr>
      </w:pPr>
      <w:r w:rsidRPr="000A4A15">
        <w:rPr>
          <w:rFonts w:ascii="Calibri" w:hAnsi="Calibri" w:cs="Calibri"/>
          <w:sz w:val="22"/>
          <w:szCs w:val="22"/>
          <w:lang w:val="pl-PL"/>
        </w:rPr>
        <w:tab/>
        <w:t>Zamawiający</w:t>
      </w:r>
      <w:r w:rsidRPr="000A4A15">
        <w:rPr>
          <w:rFonts w:ascii="Calibri" w:hAnsi="Calibri" w:cs="Calibri"/>
          <w:b/>
          <w:sz w:val="22"/>
          <w:szCs w:val="22"/>
          <w:lang w:val="pl-PL"/>
        </w:rPr>
        <w:t xml:space="preserve"> zastrzega</w:t>
      </w:r>
      <w:r w:rsidRPr="000A4A15">
        <w:rPr>
          <w:rFonts w:ascii="Calibri" w:hAnsi="Calibri" w:cs="Calibri"/>
          <w:sz w:val="22"/>
          <w:szCs w:val="22"/>
          <w:lang w:val="pl-PL"/>
        </w:rPr>
        <w:t xml:space="preserve"> obowiązek osobistego wykonania przez Wykonawcę kluczowych części zamówienia.</w:t>
      </w:r>
    </w:p>
    <w:p w:rsidR="00253E03" w:rsidRPr="000A4A15" w:rsidRDefault="00253E03" w:rsidP="00B47B05">
      <w:pPr>
        <w:pStyle w:val="arimr"/>
        <w:widowControl/>
        <w:numPr>
          <w:ilvl w:val="0"/>
          <w:numId w:val="12"/>
        </w:numPr>
        <w:spacing w:line="276" w:lineRule="auto"/>
        <w:jc w:val="both"/>
        <w:rPr>
          <w:rFonts w:ascii="Calibri" w:hAnsi="Calibri" w:cs="Calibri"/>
          <w:b/>
          <w:sz w:val="22"/>
          <w:szCs w:val="22"/>
          <w:lang w:val="pl-PL"/>
        </w:rPr>
      </w:pPr>
      <w:r w:rsidRPr="000A4A15">
        <w:rPr>
          <w:rFonts w:ascii="Calibri" w:hAnsi="Calibri" w:cs="Calibri"/>
          <w:sz w:val="22"/>
          <w:szCs w:val="22"/>
          <w:lang w:val="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253E03" w:rsidRPr="000A4A15" w:rsidRDefault="00253E03" w:rsidP="00B47B05">
      <w:pPr>
        <w:pStyle w:val="arimr"/>
        <w:widowControl/>
        <w:numPr>
          <w:ilvl w:val="0"/>
          <w:numId w:val="3"/>
        </w:numPr>
        <w:pBdr>
          <w:bottom w:val="double" w:sz="2" w:space="1" w:color="000000"/>
        </w:pBdr>
        <w:shd w:val="clear" w:color="auto" w:fill="DAEEF3"/>
        <w:spacing w:before="360" w:after="40" w:line="276" w:lineRule="auto"/>
        <w:ind w:left="284" w:hanging="284"/>
        <w:jc w:val="both"/>
        <w:rPr>
          <w:rFonts w:ascii="Calibri" w:hAnsi="Calibri" w:cs="Calibri"/>
          <w:sz w:val="22"/>
          <w:szCs w:val="22"/>
        </w:rPr>
      </w:pPr>
      <w:r w:rsidRPr="000A4A15">
        <w:rPr>
          <w:rFonts w:ascii="Calibri" w:hAnsi="Calibri" w:cs="Calibri"/>
          <w:b/>
          <w:sz w:val="22"/>
          <w:szCs w:val="22"/>
          <w:lang w:val="pl-PL"/>
        </w:rPr>
        <w:t>TERMIN WYKONANIA ZAMÓWIENIA</w:t>
      </w:r>
    </w:p>
    <w:p w:rsidR="00253E03" w:rsidRDefault="00253E03" w:rsidP="00495C39">
      <w:pPr>
        <w:pStyle w:val="pkt"/>
        <w:numPr>
          <w:ilvl w:val="0"/>
          <w:numId w:val="17"/>
        </w:numPr>
        <w:spacing w:before="240" w:after="0" w:line="276" w:lineRule="auto"/>
        <w:ind w:left="426" w:hanging="426"/>
        <w:rPr>
          <w:rFonts w:ascii="Calibri" w:hAnsi="Calibri" w:cs="Calibri"/>
          <w:sz w:val="22"/>
          <w:szCs w:val="22"/>
        </w:rPr>
      </w:pPr>
      <w:r w:rsidRPr="000A4A15">
        <w:rPr>
          <w:rFonts w:ascii="Calibri" w:hAnsi="Calibri" w:cs="Calibri"/>
          <w:sz w:val="22"/>
          <w:szCs w:val="22"/>
        </w:rPr>
        <w:tab/>
        <w:t xml:space="preserve">Termin realizacji zamówienia: </w:t>
      </w:r>
      <w:r>
        <w:rPr>
          <w:rFonts w:ascii="Calibri" w:hAnsi="Calibri" w:cs="Calibri"/>
          <w:sz w:val="22"/>
          <w:szCs w:val="22"/>
        </w:rPr>
        <w:t>u</w:t>
      </w:r>
      <w:r w:rsidRPr="00A262DF">
        <w:rPr>
          <w:rFonts w:ascii="Calibri" w:hAnsi="Calibri" w:cs="Calibri"/>
          <w:sz w:val="22"/>
          <w:szCs w:val="22"/>
        </w:rPr>
        <w:t xml:space="preserve">sługi objęte umową będą świadczone </w:t>
      </w:r>
      <w:r>
        <w:rPr>
          <w:rFonts w:ascii="Calibri" w:hAnsi="Calibri" w:cs="Calibri"/>
          <w:color w:val="FF0000"/>
          <w:sz w:val="22"/>
          <w:szCs w:val="22"/>
        </w:rPr>
        <w:t>do 31.03.2022</w:t>
      </w:r>
      <w:r>
        <w:rPr>
          <w:rFonts w:ascii="Calibri" w:hAnsi="Calibri" w:cs="Calibri"/>
          <w:sz w:val="22"/>
          <w:szCs w:val="22"/>
        </w:rPr>
        <w:t xml:space="preserve"> </w:t>
      </w:r>
      <w:r w:rsidRPr="00A55F23">
        <w:rPr>
          <w:rFonts w:ascii="Calibri" w:hAnsi="Calibri" w:cs="Calibri"/>
          <w:sz w:val="22"/>
          <w:szCs w:val="22"/>
        </w:rPr>
        <w:t>od dnia podpisania umowy po</w:t>
      </w:r>
      <w:r>
        <w:rPr>
          <w:rFonts w:ascii="Calibri" w:hAnsi="Calibri" w:cs="Calibri"/>
          <w:sz w:val="22"/>
          <w:szCs w:val="22"/>
        </w:rPr>
        <w:t>między Zamawiającym a Wykonawcą.</w:t>
      </w:r>
    </w:p>
    <w:p w:rsidR="00253E03" w:rsidRPr="000A4A15" w:rsidRDefault="00253E03" w:rsidP="00495C39">
      <w:pPr>
        <w:pStyle w:val="pkt"/>
        <w:numPr>
          <w:ilvl w:val="0"/>
          <w:numId w:val="17"/>
        </w:numPr>
        <w:spacing w:before="240" w:after="0" w:line="276" w:lineRule="auto"/>
        <w:ind w:left="426" w:hanging="426"/>
        <w:rPr>
          <w:rFonts w:ascii="Calibri" w:hAnsi="Calibri" w:cs="Calibri"/>
          <w:sz w:val="22"/>
          <w:szCs w:val="22"/>
        </w:rPr>
      </w:pPr>
      <w:r w:rsidRPr="000A4A15">
        <w:rPr>
          <w:rFonts w:ascii="Calibri" w:hAnsi="Calibri" w:cs="Calibri"/>
          <w:b/>
          <w:sz w:val="22"/>
          <w:szCs w:val="22"/>
        </w:rPr>
        <w:t>WARUNKI UDZIAŁU W POSTĘPOWANIU</w:t>
      </w:r>
    </w:p>
    <w:p w:rsidR="00253E03" w:rsidRPr="000A4A15" w:rsidRDefault="00253E03" w:rsidP="00B47B05">
      <w:pPr>
        <w:pStyle w:val="Teksttreci0"/>
        <w:numPr>
          <w:ilvl w:val="0"/>
          <w:numId w:val="1"/>
        </w:numPr>
        <w:spacing w:before="240" w:line="276" w:lineRule="auto"/>
        <w:ind w:left="426" w:right="20" w:hanging="426"/>
        <w:jc w:val="both"/>
        <w:rPr>
          <w:rFonts w:ascii="Calibri" w:hAnsi="Calibri" w:cs="Calibri"/>
          <w:sz w:val="22"/>
          <w:szCs w:val="22"/>
          <w:lang w:val="pl-PL"/>
        </w:rPr>
      </w:pPr>
      <w:r w:rsidRPr="000A4A15">
        <w:rPr>
          <w:rFonts w:ascii="Calibri" w:hAnsi="Calibri" w:cs="Calibri"/>
          <w:sz w:val="22"/>
          <w:szCs w:val="22"/>
          <w:lang w:val="pl-PL"/>
        </w:rPr>
        <w:tab/>
        <w:t>O udzielenie zamówienia mogą ubiegać się Wykonawcy, którzy nie podlegają wykluczeniu na zasadach określonych w Rozdziale IX SWZ, oraz spełniają określone przez Zamawiającego warunki</w:t>
      </w:r>
      <w:r w:rsidRPr="000A4A15">
        <w:rPr>
          <w:rStyle w:val="TeksttreciPogrubienie"/>
          <w:rFonts w:ascii="Calibri" w:hAnsi="Calibri" w:cs="Calibri"/>
          <w:bCs/>
          <w:sz w:val="22"/>
          <w:szCs w:val="22"/>
          <w:lang w:val="pl-PL"/>
        </w:rPr>
        <w:t xml:space="preserve"> </w:t>
      </w:r>
      <w:r w:rsidRPr="000A4A15">
        <w:rPr>
          <w:rStyle w:val="TeksttreciPogrubienie"/>
          <w:rFonts w:ascii="Calibri" w:hAnsi="Calibri" w:cs="Calibri"/>
          <w:b w:val="0"/>
          <w:bCs/>
          <w:sz w:val="22"/>
          <w:szCs w:val="22"/>
          <w:lang w:val="pl-PL"/>
        </w:rPr>
        <w:t>udziału w postępowaniu.</w:t>
      </w:r>
      <w:bookmarkStart w:id="0" w:name="Bookmark"/>
    </w:p>
    <w:p w:rsidR="00253E03" w:rsidRPr="000A4A15" w:rsidRDefault="00253E03" w:rsidP="00B47B05">
      <w:pPr>
        <w:pStyle w:val="Teksttreci0"/>
        <w:numPr>
          <w:ilvl w:val="0"/>
          <w:numId w:val="1"/>
        </w:numPr>
        <w:spacing w:line="276" w:lineRule="auto"/>
        <w:ind w:left="426" w:right="20" w:hanging="426"/>
        <w:jc w:val="both"/>
        <w:rPr>
          <w:rFonts w:ascii="Calibri" w:hAnsi="Calibri" w:cs="Calibri"/>
          <w:b/>
          <w:sz w:val="22"/>
          <w:szCs w:val="22"/>
          <w:lang w:val="pl-PL"/>
        </w:rPr>
      </w:pPr>
      <w:r w:rsidRPr="000A4A15">
        <w:rPr>
          <w:rFonts w:ascii="Calibri" w:hAnsi="Calibri" w:cs="Calibri"/>
          <w:sz w:val="22"/>
          <w:szCs w:val="22"/>
          <w:lang w:val="pl-PL"/>
        </w:rPr>
        <w:tab/>
        <w:t>O udzielenie zamówienia mogą ubiegać się Wykonawcy, którzy spełniają warunki dotyczące:</w:t>
      </w:r>
      <w:bookmarkEnd w:id="0"/>
    </w:p>
    <w:p w:rsidR="00253E03" w:rsidRPr="000A4A15" w:rsidRDefault="00253E03" w:rsidP="00B47B05">
      <w:pPr>
        <w:pStyle w:val="Teksttreci0"/>
        <w:numPr>
          <w:ilvl w:val="0"/>
          <w:numId w:val="16"/>
        </w:numPr>
        <w:spacing w:line="276" w:lineRule="auto"/>
        <w:ind w:left="852" w:right="20" w:hanging="426"/>
        <w:jc w:val="both"/>
        <w:rPr>
          <w:rFonts w:ascii="Calibri" w:hAnsi="Calibri" w:cs="Calibri"/>
          <w:sz w:val="22"/>
          <w:szCs w:val="22"/>
          <w:lang w:val="pl-PL"/>
        </w:rPr>
      </w:pPr>
      <w:r w:rsidRPr="000A4A15">
        <w:rPr>
          <w:rFonts w:ascii="Calibri" w:hAnsi="Calibri" w:cs="Calibri"/>
          <w:b/>
          <w:sz w:val="22"/>
          <w:szCs w:val="22"/>
          <w:lang w:val="pl-PL"/>
        </w:rPr>
        <w:tab/>
        <w:t>zdolności do występowania w obrocie gospodarczym:</w:t>
      </w:r>
    </w:p>
    <w:p w:rsidR="00253E03" w:rsidRPr="0018260C" w:rsidRDefault="00253E03">
      <w:pPr>
        <w:pStyle w:val="Teksttreci0"/>
        <w:spacing w:line="276" w:lineRule="auto"/>
        <w:ind w:left="868" w:right="20" w:firstLine="0"/>
        <w:jc w:val="both"/>
        <w:rPr>
          <w:rFonts w:ascii="Calibri" w:hAnsi="Calibri" w:cs="Calibri"/>
          <w:b/>
          <w:i/>
          <w:sz w:val="22"/>
          <w:szCs w:val="22"/>
          <w:lang w:val="pl-PL"/>
        </w:rPr>
      </w:pPr>
      <w:r w:rsidRPr="0018260C">
        <w:rPr>
          <w:rFonts w:ascii="Calibri" w:hAnsi="Calibri" w:cs="Calibri"/>
          <w:i/>
          <w:sz w:val="22"/>
          <w:szCs w:val="22"/>
          <w:lang w:val="pl-PL"/>
        </w:rPr>
        <w:t>Zamawiający nie stawia warunku w powyższym zakresie.</w:t>
      </w:r>
    </w:p>
    <w:p w:rsidR="00253E03" w:rsidRPr="000A4A15" w:rsidRDefault="00253E03" w:rsidP="00B47B05">
      <w:pPr>
        <w:pStyle w:val="Teksttreci0"/>
        <w:numPr>
          <w:ilvl w:val="0"/>
          <w:numId w:val="16"/>
        </w:numPr>
        <w:spacing w:line="276" w:lineRule="auto"/>
        <w:ind w:left="852" w:right="20" w:hanging="426"/>
        <w:jc w:val="both"/>
        <w:rPr>
          <w:rFonts w:ascii="Calibri" w:hAnsi="Calibri" w:cs="Calibri"/>
          <w:sz w:val="22"/>
          <w:szCs w:val="22"/>
          <w:lang w:val="pl-PL"/>
        </w:rPr>
      </w:pPr>
      <w:r w:rsidRPr="000A4A15">
        <w:rPr>
          <w:rFonts w:ascii="Calibri" w:hAnsi="Calibri" w:cs="Calibri"/>
          <w:b/>
          <w:sz w:val="22"/>
          <w:szCs w:val="22"/>
          <w:lang w:val="pl-PL"/>
        </w:rPr>
        <w:tab/>
        <w:t>uprawnień do prowadzenia określonej działalności gospodarczej lub zawodowej, o ile wynika to z odrębnych przepisów:</w:t>
      </w:r>
    </w:p>
    <w:p w:rsidR="00253E03" w:rsidRPr="0018260C" w:rsidRDefault="00253E03" w:rsidP="00A262DF">
      <w:pPr>
        <w:pStyle w:val="Teksttreci0"/>
        <w:spacing w:line="276" w:lineRule="auto"/>
        <w:ind w:left="868" w:right="20" w:firstLine="0"/>
        <w:jc w:val="both"/>
        <w:rPr>
          <w:rFonts w:ascii="Calibri" w:hAnsi="Calibri" w:cs="Calibri"/>
          <w:b/>
          <w:i/>
          <w:sz w:val="22"/>
          <w:szCs w:val="22"/>
          <w:lang w:val="pl-PL"/>
        </w:rPr>
      </w:pPr>
      <w:r w:rsidRPr="0018260C">
        <w:rPr>
          <w:rFonts w:ascii="Calibri" w:hAnsi="Calibri" w:cs="Calibri"/>
          <w:i/>
          <w:sz w:val="22"/>
          <w:szCs w:val="22"/>
          <w:lang w:val="pl-PL"/>
        </w:rPr>
        <w:t>Zamawiający nie stawia warunku w powyższym zakresie.</w:t>
      </w:r>
    </w:p>
    <w:p w:rsidR="00253E03" w:rsidRPr="000A4A15" w:rsidRDefault="00253E03" w:rsidP="00B47B05">
      <w:pPr>
        <w:pStyle w:val="Teksttreci0"/>
        <w:numPr>
          <w:ilvl w:val="0"/>
          <w:numId w:val="16"/>
        </w:numPr>
        <w:spacing w:line="276" w:lineRule="auto"/>
        <w:ind w:left="852" w:right="20" w:hanging="426"/>
        <w:jc w:val="both"/>
        <w:rPr>
          <w:rFonts w:ascii="Calibri" w:hAnsi="Calibri" w:cs="Calibri"/>
          <w:sz w:val="22"/>
          <w:szCs w:val="22"/>
          <w:lang w:val="pl-PL"/>
        </w:rPr>
      </w:pPr>
      <w:r w:rsidRPr="000A4A15">
        <w:rPr>
          <w:rFonts w:ascii="Calibri" w:hAnsi="Calibri" w:cs="Calibri"/>
          <w:b/>
          <w:sz w:val="22"/>
          <w:szCs w:val="22"/>
          <w:lang w:val="pl-PL"/>
        </w:rPr>
        <w:tab/>
        <w:t>sytuacji ekonomicznej lub finansowej:</w:t>
      </w:r>
    </w:p>
    <w:p w:rsidR="00253E03" w:rsidRPr="0018260C" w:rsidRDefault="00253E03" w:rsidP="00C236D1">
      <w:pPr>
        <w:pStyle w:val="Teksttreci0"/>
        <w:spacing w:line="276" w:lineRule="auto"/>
        <w:ind w:left="868" w:right="20" w:firstLine="0"/>
        <w:jc w:val="both"/>
        <w:rPr>
          <w:rFonts w:ascii="Calibri" w:hAnsi="Calibri" w:cs="Calibri"/>
          <w:b/>
          <w:i/>
          <w:sz w:val="22"/>
          <w:szCs w:val="22"/>
          <w:lang w:val="pl-PL"/>
        </w:rPr>
      </w:pPr>
      <w:r w:rsidRPr="0018260C">
        <w:rPr>
          <w:rFonts w:ascii="Calibri" w:hAnsi="Calibri" w:cs="Calibri"/>
          <w:i/>
          <w:sz w:val="22"/>
          <w:szCs w:val="22"/>
          <w:lang w:val="pl-PL"/>
        </w:rPr>
        <w:t>Zamawiający nie stawia warunku w powyższym zakresie.</w:t>
      </w:r>
    </w:p>
    <w:p w:rsidR="00253E03" w:rsidRPr="000A4A15" w:rsidRDefault="00253E03" w:rsidP="00B47B05">
      <w:pPr>
        <w:pStyle w:val="Teksttreci0"/>
        <w:numPr>
          <w:ilvl w:val="0"/>
          <w:numId w:val="16"/>
        </w:numPr>
        <w:spacing w:line="276" w:lineRule="auto"/>
        <w:ind w:left="852" w:right="20" w:hanging="426"/>
        <w:jc w:val="both"/>
        <w:rPr>
          <w:rFonts w:ascii="Calibri" w:hAnsi="Calibri" w:cs="Calibri"/>
          <w:b/>
          <w:sz w:val="22"/>
          <w:szCs w:val="22"/>
          <w:lang w:val="pl-PL"/>
        </w:rPr>
      </w:pPr>
      <w:r w:rsidRPr="000A4A15">
        <w:rPr>
          <w:rFonts w:ascii="Calibri" w:hAnsi="Calibri" w:cs="Calibri"/>
          <w:b/>
          <w:sz w:val="22"/>
          <w:szCs w:val="22"/>
          <w:lang w:val="pl-PL"/>
        </w:rPr>
        <w:tab/>
        <w:t>zdolności technicznej lub zawodowej:</w:t>
      </w:r>
    </w:p>
    <w:p w:rsidR="00253E03" w:rsidRPr="0018260C" w:rsidRDefault="00253E03" w:rsidP="00A262DF">
      <w:pPr>
        <w:pStyle w:val="Teksttreci0"/>
        <w:spacing w:line="276" w:lineRule="auto"/>
        <w:ind w:left="868" w:right="20" w:firstLine="0"/>
        <w:jc w:val="both"/>
        <w:rPr>
          <w:rFonts w:ascii="Calibri" w:hAnsi="Calibri" w:cs="Calibri"/>
          <w:i/>
          <w:sz w:val="22"/>
          <w:szCs w:val="22"/>
          <w:lang w:val="pl-PL"/>
        </w:rPr>
      </w:pPr>
      <w:r w:rsidRPr="0018260C">
        <w:rPr>
          <w:rFonts w:ascii="Calibri" w:hAnsi="Calibri" w:cs="Calibri"/>
          <w:i/>
          <w:sz w:val="22"/>
          <w:szCs w:val="22"/>
          <w:lang w:val="pl-PL"/>
        </w:rPr>
        <w:t>Zamawiający nie stawia warunku w powyższym zakresie.</w:t>
      </w:r>
    </w:p>
    <w:p w:rsidR="00253E03" w:rsidRPr="0018260C" w:rsidRDefault="00253E03" w:rsidP="00B47B05">
      <w:pPr>
        <w:pStyle w:val="Teksttreci0"/>
        <w:numPr>
          <w:ilvl w:val="0"/>
          <w:numId w:val="18"/>
        </w:numPr>
        <w:spacing w:line="276" w:lineRule="auto"/>
        <w:ind w:right="20"/>
        <w:jc w:val="both"/>
        <w:rPr>
          <w:rFonts w:ascii="Calibri" w:hAnsi="Calibri" w:cs="Calibri"/>
          <w:bCs/>
          <w:sz w:val="22"/>
          <w:szCs w:val="22"/>
        </w:rPr>
      </w:pPr>
      <w:r w:rsidRPr="0018260C">
        <w:rPr>
          <w:rFonts w:ascii="Calibri" w:hAnsi="Calibri" w:cs="Calibri"/>
          <w:bCs/>
          <w:sz w:val="22"/>
          <w:szCs w:val="22"/>
        </w:rPr>
        <w:t>Zamawiający, w stosunku do Wykonawców wspólnie ubiegających się o udzielenie zamówienia, w odniesieniu do warunku dotyczącego zdolności technicznej lub zawodowej – dopuszcza łączne spełnianie warunku przez Wykonawców.</w:t>
      </w:r>
    </w:p>
    <w:p w:rsidR="00253E03" w:rsidRPr="0018260C" w:rsidRDefault="00253E03" w:rsidP="00B47B05">
      <w:pPr>
        <w:pStyle w:val="Teksttreci0"/>
        <w:numPr>
          <w:ilvl w:val="0"/>
          <w:numId w:val="18"/>
        </w:numPr>
        <w:spacing w:line="276" w:lineRule="auto"/>
        <w:ind w:right="20"/>
        <w:jc w:val="both"/>
        <w:rPr>
          <w:rFonts w:ascii="Calibri" w:hAnsi="Calibri" w:cs="Calibri"/>
          <w:bCs/>
          <w:sz w:val="22"/>
          <w:szCs w:val="22"/>
        </w:rPr>
      </w:pPr>
      <w:r w:rsidRPr="0018260C">
        <w:rPr>
          <w:rFonts w:ascii="Calibri" w:hAnsi="Calibri" w:cs="Calibri"/>
          <w:sz w:val="22"/>
          <w:szCs w:val="22"/>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253E03" w:rsidRDefault="00253E03" w:rsidP="0018260C">
      <w:pPr>
        <w:pStyle w:val="Teksttreci0"/>
        <w:spacing w:line="276" w:lineRule="auto"/>
        <w:ind w:right="20" w:firstLine="0"/>
        <w:jc w:val="both"/>
        <w:rPr>
          <w:rFonts w:ascii="Calibri" w:hAnsi="Calibri" w:cs="Calibri"/>
          <w:b/>
          <w:sz w:val="22"/>
          <w:szCs w:val="22"/>
          <w:lang w:val="pl-PL"/>
        </w:rPr>
      </w:pPr>
    </w:p>
    <w:p w:rsidR="00253E03" w:rsidRPr="000A4A15" w:rsidRDefault="00253E03" w:rsidP="0018260C">
      <w:pPr>
        <w:pStyle w:val="Teksttreci0"/>
        <w:spacing w:line="276" w:lineRule="auto"/>
        <w:ind w:right="20" w:firstLine="0"/>
        <w:jc w:val="both"/>
        <w:rPr>
          <w:rFonts w:ascii="Calibri" w:hAnsi="Calibri" w:cs="Calibri"/>
          <w:b/>
          <w:sz w:val="22"/>
          <w:szCs w:val="22"/>
          <w:lang w:val="pl-PL"/>
        </w:rPr>
      </w:pPr>
    </w:p>
    <w:p w:rsidR="00253E03" w:rsidRPr="000A4A15" w:rsidRDefault="00253E03" w:rsidP="00B47B05">
      <w:pPr>
        <w:pStyle w:val="Akapitzlist1"/>
        <w:numPr>
          <w:ilvl w:val="0"/>
          <w:numId w:val="3"/>
        </w:numPr>
        <w:pBdr>
          <w:bottom w:val="double" w:sz="2" w:space="1" w:color="000000"/>
        </w:pBdr>
        <w:shd w:val="clear" w:color="auto" w:fill="DAEEF3"/>
        <w:spacing w:before="360" w:after="40" w:line="276" w:lineRule="auto"/>
        <w:ind w:left="283" w:hanging="425"/>
        <w:jc w:val="both"/>
        <w:rPr>
          <w:rFonts w:ascii="Calibri" w:hAnsi="Calibri" w:cs="Calibri"/>
          <w:sz w:val="22"/>
          <w:szCs w:val="22"/>
        </w:rPr>
      </w:pPr>
      <w:r w:rsidRPr="000A4A15">
        <w:rPr>
          <w:rFonts w:ascii="Calibri" w:hAnsi="Calibri" w:cs="Calibri"/>
          <w:b/>
          <w:sz w:val="22"/>
          <w:szCs w:val="22"/>
        </w:rPr>
        <w:tab/>
        <w:t>PODSTAWY WYKLUCZENIA Z POSTĘPOWANIA</w:t>
      </w:r>
    </w:p>
    <w:p w:rsidR="00253E03" w:rsidRPr="000A4A15" w:rsidRDefault="00253E03" w:rsidP="00B47B05">
      <w:pPr>
        <w:pStyle w:val="Teksttreci0"/>
        <w:numPr>
          <w:ilvl w:val="0"/>
          <w:numId w:val="4"/>
        </w:numPr>
        <w:spacing w:before="240" w:line="276" w:lineRule="auto"/>
        <w:ind w:left="426" w:hanging="426"/>
        <w:jc w:val="both"/>
        <w:rPr>
          <w:rFonts w:ascii="Calibri" w:hAnsi="Calibri" w:cs="Calibri"/>
          <w:sz w:val="22"/>
          <w:szCs w:val="22"/>
          <w:lang w:val="pl-PL"/>
        </w:rPr>
      </w:pPr>
      <w:r w:rsidRPr="000A4A15">
        <w:rPr>
          <w:rFonts w:ascii="Calibri" w:hAnsi="Calibri" w:cs="Calibri"/>
          <w:sz w:val="22"/>
          <w:szCs w:val="22"/>
          <w:lang w:val="pl-PL"/>
        </w:rPr>
        <w:t>Z postępowania o udzielenie zamówienia wyklucza się Wykonawców, w stosunku do których zachodzi którakolwiek z okoliczności wskazanych:</w:t>
      </w:r>
    </w:p>
    <w:p w:rsidR="00253E03" w:rsidRPr="000A4A15" w:rsidRDefault="00253E03" w:rsidP="00B47B05">
      <w:pPr>
        <w:pStyle w:val="Teksttreci0"/>
        <w:numPr>
          <w:ilvl w:val="0"/>
          <w:numId w:val="8"/>
        </w:numPr>
        <w:spacing w:line="276" w:lineRule="auto"/>
        <w:ind w:left="812" w:hanging="386"/>
        <w:jc w:val="both"/>
        <w:rPr>
          <w:rFonts w:ascii="Calibri" w:hAnsi="Calibri" w:cs="Calibri"/>
          <w:sz w:val="22"/>
          <w:szCs w:val="22"/>
          <w:lang w:val="pl-PL"/>
        </w:rPr>
      </w:pPr>
      <w:r w:rsidRPr="000A4A15">
        <w:rPr>
          <w:rFonts w:ascii="Calibri" w:hAnsi="Calibri" w:cs="Calibri"/>
          <w:sz w:val="22"/>
          <w:szCs w:val="22"/>
          <w:lang w:val="pl-PL"/>
        </w:rPr>
        <w:t>w art. 108 ust. 1 p.z.p.</w:t>
      </w:r>
    </w:p>
    <w:p w:rsidR="00253E03" w:rsidRPr="000A4A15" w:rsidRDefault="00253E03" w:rsidP="00B47B05">
      <w:pPr>
        <w:pStyle w:val="Teksttreci0"/>
        <w:numPr>
          <w:ilvl w:val="0"/>
          <w:numId w:val="8"/>
        </w:numPr>
        <w:spacing w:line="276" w:lineRule="auto"/>
        <w:ind w:left="812" w:hanging="386"/>
        <w:jc w:val="both"/>
        <w:rPr>
          <w:rFonts w:ascii="Calibri" w:hAnsi="Calibri" w:cs="Calibri"/>
          <w:sz w:val="22"/>
          <w:szCs w:val="22"/>
          <w:lang w:val="pl-PL"/>
        </w:rPr>
      </w:pPr>
      <w:r w:rsidRPr="000A4A15">
        <w:rPr>
          <w:rFonts w:ascii="Calibri" w:hAnsi="Calibri" w:cs="Calibri"/>
          <w:sz w:val="22"/>
          <w:szCs w:val="22"/>
          <w:lang w:val="pl-PL"/>
        </w:rPr>
        <w:t>w art.109 ust. 1 pkt 4</w:t>
      </w:r>
      <w:r>
        <w:rPr>
          <w:rFonts w:ascii="Calibri" w:hAnsi="Calibri" w:cs="Calibri"/>
          <w:sz w:val="22"/>
          <w:szCs w:val="22"/>
          <w:lang w:val="pl-PL"/>
        </w:rPr>
        <w:t>.</w:t>
      </w:r>
    </w:p>
    <w:p w:rsidR="00253E03" w:rsidRPr="000A4A15" w:rsidRDefault="00253E03" w:rsidP="00B47B05">
      <w:pPr>
        <w:pStyle w:val="Teksttreci0"/>
        <w:numPr>
          <w:ilvl w:val="0"/>
          <w:numId w:val="4"/>
        </w:numPr>
        <w:spacing w:line="276" w:lineRule="auto"/>
        <w:ind w:left="426" w:hanging="426"/>
        <w:jc w:val="both"/>
        <w:rPr>
          <w:rFonts w:ascii="Calibri" w:hAnsi="Calibri" w:cs="Calibri"/>
          <w:b/>
          <w:sz w:val="22"/>
          <w:szCs w:val="22"/>
        </w:rPr>
      </w:pPr>
      <w:r w:rsidRPr="000A4A15">
        <w:rPr>
          <w:rFonts w:ascii="Calibri" w:hAnsi="Calibri" w:cs="Calibri"/>
          <w:sz w:val="22"/>
          <w:szCs w:val="22"/>
          <w:lang w:val="pl-PL"/>
        </w:rPr>
        <w:t xml:space="preserve">Wykluczenie Wykonawcy następuje zgodnie z art. 111 p.z.p. </w:t>
      </w:r>
    </w:p>
    <w:p w:rsidR="00253E03" w:rsidRPr="000A4A15" w:rsidRDefault="00253E03" w:rsidP="00B47B05">
      <w:pPr>
        <w:pStyle w:val="Akapitzlist1"/>
        <w:numPr>
          <w:ilvl w:val="0"/>
          <w:numId w:val="3"/>
        </w:numPr>
        <w:pBdr>
          <w:bottom w:val="double" w:sz="2" w:space="1" w:color="000000"/>
        </w:pBdr>
        <w:shd w:val="clear" w:color="auto" w:fill="DAEEF3"/>
        <w:spacing w:before="360" w:after="40" w:line="276" w:lineRule="auto"/>
        <w:ind w:left="283" w:hanging="425"/>
        <w:jc w:val="both"/>
        <w:rPr>
          <w:rFonts w:ascii="Calibri" w:hAnsi="Calibri" w:cs="Calibri"/>
          <w:sz w:val="22"/>
          <w:szCs w:val="22"/>
        </w:rPr>
      </w:pPr>
      <w:r w:rsidRPr="000A4A15">
        <w:rPr>
          <w:rFonts w:ascii="Calibri" w:hAnsi="Calibri" w:cs="Calibri"/>
          <w:b/>
          <w:sz w:val="22"/>
          <w:szCs w:val="22"/>
        </w:rPr>
        <w:tab/>
        <w:t>OŚWIADCZENIA I DOKUMENTY, JAKIE ZOBOWIĄZANI SĄ DOSTARCZYĆ WYKONAWCY W CELU POTWIERDZENIA SPEŁNIANIA WARUNKÓW UDZIAŁU W POSTĘPOWANIU ORAZ WYKAZANIA BRAKU PODSTAW WYKLUCZENIA (PODMIOTOWE ŚRODKI DOWODOWE)</w:t>
      </w:r>
    </w:p>
    <w:p w:rsidR="00253E03" w:rsidRPr="000A4A15" w:rsidRDefault="00253E03" w:rsidP="008712AB">
      <w:pPr>
        <w:pStyle w:val="Teksttreci21"/>
        <w:shd w:val="clear" w:color="auto" w:fill="auto"/>
        <w:tabs>
          <w:tab w:val="left" w:pos="468"/>
        </w:tabs>
        <w:spacing w:after="169" w:line="269" w:lineRule="exact"/>
        <w:ind w:left="40" w:right="20"/>
        <w:jc w:val="both"/>
        <w:rPr>
          <w:rFonts w:ascii="Calibri" w:hAnsi="Calibri" w:cs="Calibri"/>
          <w:sz w:val="22"/>
          <w:szCs w:val="22"/>
        </w:rPr>
      </w:pPr>
      <w:r w:rsidRPr="000A4A15">
        <w:rPr>
          <w:rFonts w:ascii="Calibri" w:hAnsi="Calibri" w:cs="Calibri"/>
          <w:sz w:val="22"/>
          <w:szCs w:val="22"/>
        </w:rPr>
        <w:t>1. Wykaz dokumentów i oświadczeń, jakie mają dostarczyć Wykonawcy w celu wykazania braku podstaw do wykluczenia z postępowania o udzielenie zamówienia publicznego oraz wykazania spełnienia warunków udziału w postępowaniu składane wraz z ofertą:</w:t>
      </w:r>
    </w:p>
    <w:p w:rsidR="00253E03" w:rsidRPr="000A4A15" w:rsidRDefault="00253E03" w:rsidP="008712AB">
      <w:pPr>
        <w:pStyle w:val="Teksttreci1"/>
        <w:shd w:val="clear" w:color="auto" w:fill="auto"/>
        <w:tabs>
          <w:tab w:val="left" w:pos="890"/>
        </w:tabs>
        <w:spacing w:before="0" w:after="0"/>
        <w:ind w:left="40" w:right="20" w:firstLine="0"/>
        <w:jc w:val="both"/>
        <w:rPr>
          <w:rFonts w:ascii="Calibri" w:hAnsi="Calibri" w:cs="Calibri"/>
          <w:sz w:val="22"/>
          <w:szCs w:val="22"/>
        </w:rPr>
      </w:pPr>
      <w:r w:rsidRPr="000A4A15">
        <w:rPr>
          <w:rStyle w:val="TeksttreciPogrubienie"/>
          <w:rFonts w:ascii="Calibri" w:hAnsi="Calibri" w:cs="Calibri"/>
          <w:bCs/>
          <w:sz w:val="22"/>
          <w:szCs w:val="22"/>
        </w:rPr>
        <w:t xml:space="preserve">1.1 Oświadczenie dotyczące przesłanek wykluczenia z postępowania, </w:t>
      </w:r>
      <w:r w:rsidRPr="000A4A15">
        <w:rPr>
          <w:rFonts w:ascii="Calibri" w:hAnsi="Calibri" w:cs="Calibri"/>
          <w:sz w:val="22"/>
          <w:szCs w:val="22"/>
        </w:rPr>
        <w:t>aktualne na dzień składania ofert (załącznik nr 3 do SWZ).</w:t>
      </w:r>
    </w:p>
    <w:p w:rsidR="00253E03" w:rsidRPr="000A4A15" w:rsidRDefault="00253E03" w:rsidP="008712AB">
      <w:pPr>
        <w:pStyle w:val="Teksttreci21"/>
        <w:shd w:val="clear" w:color="auto" w:fill="auto"/>
        <w:spacing w:after="180" w:line="283" w:lineRule="exact"/>
        <w:ind w:left="20" w:right="20"/>
        <w:jc w:val="both"/>
        <w:rPr>
          <w:rFonts w:ascii="Calibri" w:hAnsi="Calibri" w:cs="Calibri"/>
          <w:sz w:val="22"/>
          <w:szCs w:val="22"/>
        </w:rPr>
      </w:pPr>
      <w:r w:rsidRPr="000A4A15">
        <w:rPr>
          <w:rStyle w:val="Teksttreci2Bezpogrubienia"/>
          <w:rFonts w:ascii="Calibri" w:hAnsi="Calibri" w:cs="Calibri"/>
          <w:sz w:val="22"/>
          <w:szCs w:val="22"/>
        </w:rPr>
        <w:t xml:space="preserve">1.2. </w:t>
      </w:r>
      <w:r w:rsidRPr="000A4A15">
        <w:rPr>
          <w:rFonts w:ascii="Calibri" w:hAnsi="Calibri" w:cs="Calibri"/>
          <w:sz w:val="22"/>
          <w:szCs w:val="22"/>
        </w:rPr>
        <w:t xml:space="preserve">Oświadczenie dotyczące spełnienia warunków udziału w postępowaniu, </w:t>
      </w:r>
      <w:r w:rsidRPr="000A4A15">
        <w:rPr>
          <w:rStyle w:val="Teksttreci2Bezpogrubienia"/>
          <w:rFonts w:ascii="Calibri" w:hAnsi="Calibri" w:cs="Calibri"/>
          <w:sz w:val="22"/>
          <w:szCs w:val="22"/>
        </w:rPr>
        <w:t>aktualne na dzień składania ofert (załącznik nr 4 do SWZ);</w:t>
      </w:r>
    </w:p>
    <w:p w:rsidR="00253E03" w:rsidRPr="000A4A15" w:rsidRDefault="00253E03" w:rsidP="008712AB">
      <w:pPr>
        <w:pStyle w:val="Teksttreci81"/>
        <w:shd w:val="clear" w:color="auto" w:fill="auto"/>
        <w:spacing w:before="0" w:after="428"/>
        <w:ind w:left="20" w:right="20"/>
        <w:rPr>
          <w:rFonts w:ascii="Calibri" w:hAnsi="Calibri" w:cs="Calibri"/>
          <w:sz w:val="22"/>
          <w:szCs w:val="22"/>
        </w:rPr>
      </w:pPr>
      <w:r w:rsidRPr="000A4A15">
        <w:rPr>
          <w:rFonts w:ascii="Calibri" w:hAnsi="Calibri" w:cs="Calibri"/>
          <w:sz w:val="22"/>
          <w:szCs w:val="22"/>
        </w:rPr>
        <w:t>W przypadku wspólnego ubiegania się o zamówienia przez wykonawców, każdy z wykonawców składa oświadczenie samodzielnie.</w:t>
      </w:r>
    </w:p>
    <w:p w:rsidR="00253E03" w:rsidRPr="000A4A15" w:rsidRDefault="00253E03" w:rsidP="008712AB">
      <w:pPr>
        <w:pStyle w:val="Teksttreci21"/>
        <w:shd w:val="clear" w:color="auto" w:fill="auto"/>
        <w:spacing w:line="274" w:lineRule="exact"/>
        <w:ind w:left="20"/>
        <w:jc w:val="both"/>
        <w:rPr>
          <w:rFonts w:ascii="Calibri" w:hAnsi="Calibri" w:cs="Calibri"/>
          <w:sz w:val="22"/>
          <w:szCs w:val="22"/>
        </w:rPr>
      </w:pPr>
      <w:r w:rsidRPr="000A4A15">
        <w:rPr>
          <w:rFonts w:ascii="Calibri" w:hAnsi="Calibri" w:cs="Calibri"/>
          <w:sz w:val="22"/>
          <w:szCs w:val="22"/>
        </w:rPr>
        <w:t>2.  INNE WYMAGANE DOKUMENTY SKŁADANE WRAZ Z OFERTĄ:</w:t>
      </w:r>
    </w:p>
    <w:p w:rsidR="00253E03" w:rsidRPr="000A4A15" w:rsidRDefault="00253E03" w:rsidP="008712AB">
      <w:pPr>
        <w:pStyle w:val="Teksttreci1"/>
        <w:shd w:val="clear" w:color="auto" w:fill="auto"/>
        <w:spacing w:before="0" w:after="0" w:line="274" w:lineRule="exact"/>
        <w:ind w:left="20" w:firstLine="0"/>
        <w:jc w:val="both"/>
        <w:rPr>
          <w:rFonts w:ascii="Calibri" w:hAnsi="Calibri" w:cs="Calibri"/>
          <w:sz w:val="22"/>
          <w:szCs w:val="22"/>
        </w:rPr>
      </w:pPr>
      <w:r w:rsidRPr="000A4A15">
        <w:rPr>
          <w:rFonts w:ascii="Calibri" w:hAnsi="Calibri" w:cs="Calibri"/>
          <w:sz w:val="22"/>
          <w:szCs w:val="22"/>
        </w:rPr>
        <w:t xml:space="preserve">2.1. Uzupełniony </w:t>
      </w:r>
      <w:r w:rsidRPr="000A4A15">
        <w:rPr>
          <w:rStyle w:val="TeksttreciPogrubienie"/>
          <w:rFonts w:ascii="Calibri" w:hAnsi="Calibri" w:cs="Calibri"/>
          <w:bCs/>
          <w:sz w:val="22"/>
          <w:szCs w:val="22"/>
        </w:rPr>
        <w:t xml:space="preserve">formularz ofertowy </w:t>
      </w:r>
      <w:r>
        <w:rPr>
          <w:rFonts w:ascii="Calibri" w:hAnsi="Calibri" w:cs="Calibri"/>
          <w:sz w:val="22"/>
          <w:szCs w:val="22"/>
        </w:rPr>
        <w:t>(zał. nr 1 do SWZ).</w:t>
      </w:r>
    </w:p>
    <w:p w:rsidR="00253E03" w:rsidRPr="000A4A15" w:rsidRDefault="00253E03" w:rsidP="008712AB">
      <w:pPr>
        <w:pStyle w:val="Teksttreci1"/>
        <w:shd w:val="clear" w:color="auto" w:fill="auto"/>
        <w:spacing w:before="0" w:after="0" w:line="274" w:lineRule="exact"/>
        <w:ind w:left="20" w:right="20" w:firstLine="0"/>
        <w:jc w:val="both"/>
        <w:rPr>
          <w:rFonts w:ascii="Calibri" w:hAnsi="Calibri" w:cs="Calibri"/>
          <w:sz w:val="22"/>
          <w:szCs w:val="22"/>
        </w:rPr>
      </w:pPr>
      <w:r w:rsidRPr="000A4A15">
        <w:rPr>
          <w:rFonts w:ascii="Calibri" w:hAnsi="Calibri" w:cs="Calibri"/>
          <w:sz w:val="22"/>
          <w:szCs w:val="22"/>
        </w:rPr>
        <w:t xml:space="preserve">2.2. </w:t>
      </w:r>
      <w:r w:rsidRPr="000A4A15">
        <w:rPr>
          <w:rStyle w:val="TeksttreciPogrubienie"/>
          <w:rFonts w:ascii="Calibri" w:hAnsi="Calibri" w:cs="Calibri"/>
          <w:bCs/>
          <w:sz w:val="22"/>
          <w:szCs w:val="22"/>
        </w:rPr>
        <w:t xml:space="preserve">Pełnomocnictwo upoważniające do złożenia oferty, </w:t>
      </w:r>
      <w:r w:rsidRPr="000A4A15">
        <w:rPr>
          <w:rFonts w:ascii="Calibri" w:hAnsi="Calibri" w:cs="Calibri"/>
          <w:sz w:val="22"/>
          <w:szCs w:val="22"/>
        </w:rPr>
        <w:t>o ile ofertę składa pełnomocnik.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253E03" w:rsidRPr="000A4A15" w:rsidRDefault="00253E03" w:rsidP="008712AB">
      <w:pPr>
        <w:pStyle w:val="Teksttreci21"/>
        <w:shd w:val="clear" w:color="auto" w:fill="auto"/>
        <w:spacing w:line="274" w:lineRule="exact"/>
        <w:ind w:left="20" w:right="20"/>
        <w:jc w:val="both"/>
        <w:rPr>
          <w:rFonts w:ascii="Calibri" w:hAnsi="Calibri" w:cs="Calibri"/>
          <w:sz w:val="22"/>
          <w:szCs w:val="22"/>
        </w:rPr>
      </w:pPr>
      <w:r w:rsidRPr="000A4A15">
        <w:rPr>
          <w:rFonts w:ascii="Calibri" w:hAnsi="Calibri" w:cs="Calibri"/>
          <w:sz w:val="22"/>
          <w:szCs w:val="22"/>
        </w:rPr>
        <w:t xml:space="preserve">Pełnomocnictwo dla pełnomocnika do reprezentowania w postępowaniu wykonawców wspólnie ubiegających się o udzielenie zamówienia </w:t>
      </w:r>
      <w:r w:rsidRPr="000A4A15">
        <w:rPr>
          <w:rStyle w:val="Teksttreci2Bezpogrubienia"/>
          <w:rFonts w:ascii="Calibri" w:hAnsi="Calibri" w:cs="Calibri"/>
          <w:sz w:val="22"/>
          <w:szCs w:val="22"/>
        </w:rPr>
        <w:t>- dotyczy ofert składanych przez wykonawców wspólnie ubiegających się o udzielenie zamówienia;</w:t>
      </w:r>
    </w:p>
    <w:p w:rsidR="00253E03" w:rsidRPr="000A4A15" w:rsidRDefault="00253E03" w:rsidP="008712AB">
      <w:pPr>
        <w:pStyle w:val="Teksttreci1"/>
        <w:shd w:val="clear" w:color="auto" w:fill="auto"/>
        <w:spacing w:before="0" w:after="240" w:line="274" w:lineRule="exact"/>
        <w:ind w:left="20" w:right="20" w:firstLine="0"/>
        <w:jc w:val="both"/>
        <w:rPr>
          <w:rFonts w:ascii="Calibri" w:hAnsi="Calibri" w:cs="Calibri"/>
          <w:sz w:val="22"/>
          <w:szCs w:val="22"/>
        </w:rPr>
      </w:pPr>
      <w:r w:rsidRPr="000A4A15">
        <w:rPr>
          <w:rFonts w:ascii="Calibri" w:hAnsi="Calibri" w:cs="Calibri"/>
          <w:sz w:val="22"/>
          <w:szCs w:val="22"/>
        </w:rPr>
        <w:t xml:space="preserve">2.3.  </w:t>
      </w:r>
      <w:r w:rsidRPr="000A4A15">
        <w:rPr>
          <w:rStyle w:val="TeksttreciPogrubienie"/>
          <w:rFonts w:ascii="Calibri" w:hAnsi="Calibri" w:cs="Calibri"/>
          <w:bCs/>
          <w:sz w:val="22"/>
          <w:szCs w:val="22"/>
        </w:rPr>
        <w:t xml:space="preserve">Pisemne zobowiązanie innych podmiotów do oddania do dyspozycji Wykonawcy niezbędnych zasobów na potrzeby realizacji zamówienia, </w:t>
      </w:r>
      <w:r w:rsidRPr="000A4A15">
        <w:rPr>
          <w:rFonts w:ascii="Calibri" w:hAnsi="Calibri" w:cs="Calibri"/>
          <w:sz w:val="22"/>
          <w:szCs w:val="22"/>
        </w:rPr>
        <w:t>jako dowód polegania na zdolnościach technicznych lub zawodowych lub sytuacji finansowej lub ekonomicznej innych podmiotów w odniesieniu do określonego warunku udziału w postępowaniu — jeżeli dotyczy.</w:t>
      </w:r>
    </w:p>
    <w:p w:rsidR="00253E03" w:rsidRDefault="00253E03" w:rsidP="008712AB">
      <w:pPr>
        <w:pStyle w:val="Teksttreci21"/>
        <w:shd w:val="clear" w:color="auto" w:fill="auto"/>
        <w:tabs>
          <w:tab w:val="left" w:pos="567"/>
        </w:tabs>
        <w:spacing w:after="231" w:line="274" w:lineRule="exact"/>
        <w:ind w:left="20" w:right="20"/>
        <w:jc w:val="both"/>
        <w:rPr>
          <w:rFonts w:ascii="Calibri" w:hAnsi="Calibri" w:cs="Calibri"/>
          <w:sz w:val="22"/>
          <w:szCs w:val="22"/>
        </w:rPr>
      </w:pPr>
      <w:r w:rsidRPr="000A4A15">
        <w:rPr>
          <w:rFonts w:ascii="Calibri" w:hAnsi="Calibri" w:cs="Calibri"/>
          <w:sz w:val="22"/>
          <w:szCs w:val="22"/>
        </w:rPr>
        <w:t>3. Zamawiający wzywa wykonawcę, którego oferta została najwyżej oceniona, do złożenia w wyznaczonym terminie, nie krótszym niż 5 dni od dnia wezwania, podmiotowych środków dowodowych, aktualnych na dzień złożenia, potwierdzających:</w:t>
      </w:r>
    </w:p>
    <w:p w:rsidR="00253E03" w:rsidRPr="00652C0A" w:rsidRDefault="00253E03" w:rsidP="008712AB">
      <w:pPr>
        <w:pStyle w:val="Teksttreci21"/>
        <w:shd w:val="clear" w:color="auto" w:fill="auto"/>
        <w:tabs>
          <w:tab w:val="left" w:pos="567"/>
        </w:tabs>
        <w:spacing w:after="231" w:line="274" w:lineRule="exact"/>
        <w:ind w:left="20" w:right="20"/>
        <w:jc w:val="both"/>
        <w:rPr>
          <w:rFonts w:ascii="Calibri" w:hAnsi="Calibri" w:cs="Calibri"/>
          <w:sz w:val="22"/>
          <w:szCs w:val="22"/>
        </w:rPr>
      </w:pPr>
      <w:r w:rsidRPr="00652C0A">
        <w:rPr>
          <w:rFonts w:ascii="Calibri" w:hAnsi="Calibri" w:cs="Calibri"/>
          <w:sz w:val="22"/>
          <w:szCs w:val="22"/>
        </w:rPr>
        <w:t>(zał. Nr 5 do SWZ -</w:t>
      </w:r>
      <w:r w:rsidRPr="00652C0A">
        <w:rPr>
          <w:rFonts w:ascii="Calibri" w:hAnsi="Calibri" w:cs="Calibri"/>
          <w:b w:val="0"/>
        </w:rPr>
        <w:t xml:space="preserve"> OŚWIADCZENIE Wykonawcy o aktualności informacji zawartych w oświadczeniu</w:t>
      </w:r>
      <w:r w:rsidRPr="00652C0A">
        <w:rPr>
          <w:rFonts w:ascii="Calibri" w:hAnsi="Calibri" w:cs="Calibri"/>
          <w:sz w:val="22"/>
          <w:szCs w:val="22"/>
        </w:rPr>
        <w:t xml:space="preserve"> )</w:t>
      </w:r>
    </w:p>
    <w:p w:rsidR="00253E03" w:rsidRPr="000A4A15" w:rsidRDefault="00253E03" w:rsidP="008712AB">
      <w:pPr>
        <w:pStyle w:val="Teksttreci21"/>
        <w:shd w:val="clear" w:color="auto" w:fill="auto"/>
        <w:spacing w:after="152" w:line="210" w:lineRule="exact"/>
        <w:jc w:val="both"/>
        <w:rPr>
          <w:rFonts w:ascii="Calibri" w:hAnsi="Calibri" w:cs="Calibri"/>
          <w:sz w:val="22"/>
          <w:szCs w:val="22"/>
        </w:rPr>
      </w:pPr>
      <w:r w:rsidRPr="000A4A15">
        <w:rPr>
          <w:rStyle w:val="Teksttreci22"/>
          <w:rFonts w:ascii="Calibri" w:hAnsi="Calibri" w:cs="Calibri"/>
          <w:sz w:val="22"/>
          <w:szCs w:val="22"/>
        </w:rPr>
        <w:t xml:space="preserve"> 3.1. BRAK PODSTAW DO WYKLUCZENIA:</w:t>
      </w:r>
    </w:p>
    <w:p w:rsidR="00253E03" w:rsidRPr="000A4A15" w:rsidRDefault="00253E03" w:rsidP="003833EF">
      <w:pPr>
        <w:pStyle w:val="Teksttreci21"/>
        <w:shd w:val="clear" w:color="auto" w:fill="auto"/>
        <w:spacing w:after="231" w:line="274" w:lineRule="exact"/>
        <w:ind w:left="20" w:right="20"/>
        <w:jc w:val="both"/>
        <w:rPr>
          <w:rFonts w:ascii="Calibri" w:hAnsi="Calibri" w:cs="Calibri"/>
          <w:sz w:val="22"/>
          <w:szCs w:val="22"/>
        </w:rPr>
      </w:pPr>
      <w:r w:rsidRPr="000A4A15">
        <w:rPr>
          <w:rFonts w:ascii="Calibri" w:hAnsi="Calibri" w:cs="Calibri"/>
          <w:sz w:val="22"/>
          <w:szCs w:val="22"/>
        </w:rPr>
        <w:t xml:space="preserve">3.1.1. w zakresie art. 109 ust. 1 pkt. 4 Ustawy Pzp - odpis lub informacji z Krajowego Rejestru Sądowego lub z Centralnej Ewidencji i Informacji o Działalności Gospodarczej, </w:t>
      </w:r>
      <w:r w:rsidRPr="000A4A15">
        <w:rPr>
          <w:rStyle w:val="Teksttreci2Bezpogrubienia"/>
          <w:rFonts w:ascii="Calibri" w:hAnsi="Calibri" w:cs="Calibri"/>
          <w:sz w:val="22"/>
          <w:szCs w:val="22"/>
        </w:rPr>
        <w:t>sporządzonych nie wcześniej niż 3 miesiące przed jej złożeniem, jeżeli odrębne przepisy wymagają wpisu do rejestru lub ewidencji;</w:t>
      </w:r>
    </w:p>
    <w:p w:rsidR="00253E03" w:rsidRPr="000A4A15" w:rsidRDefault="00253E03" w:rsidP="008712AB">
      <w:pPr>
        <w:pStyle w:val="Teksttreci21"/>
        <w:shd w:val="clear" w:color="auto" w:fill="auto"/>
        <w:spacing w:after="208" w:line="210" w:lineRule="exact"/>
        <w:ind w:left="20"/>
        <w:jc w:val="both"/>
        <w:rPr>
          <w:rFonts w:ascii="Calibri" w:hAnsi="Calibri" w:cs="Calibri"/>
          <w:sz w:val="22"/>
          <w:szCs w:val="22"/>
        </w:rPr>
      </w:pPr>
      <w:r w:rsidRPr="000A4A15">
        <w:rPr>
          <w:rStyle w:val="Teksttreci22"/>
          <w:rFonts w:ascii="Calibri" w:hAnsi="Calibri" w:cs="Calibri"/>
          <w:sz w:val="22"/>
          <w:szCs w:val="22"/>
        </w:rPr>
        <w:t>3.2. SPEŁNIENIE WARUNKÓW UDZIAŁU W POSTĘPOWANIU:</w:t>
      </w:r>
    </w:p>
    <w:p w:rsidR="00253E03" w:rsidRPr="000A4A15" w:rsidRDefault="00253E03" w:rsidP="00E05DA5">
      <w:pPr>
        <w:pStyle w:val="Teksttreci21"/>
        <w:shd w:val="clear" w:color="auto" w:fill="auto"/>
        <w:spacing w:line="276" w:lineRule="auto"/>
        <w:ind w:left="20"/>
        <w:jc w:val="both"/>
        <w:rPr>
          <w:rFonts w:ascii="Calibri" w:hAnsi="Calibri" w:cs="Calibri"/>
          <w:sz w:val="22"/>
          <w:szCs w:val="22"/>
        </w:rPr>
      </w:pPr>
      <w:r w:rsidRPr="000A4A15">
        <w:rPr>
          <w:rStyle w:val="Teksttreci2Bezpogrubienia"/>
          <w:rFonts w:ascii="Calibri" w:hAnsi="Calibri" w:cs="Calibri"/>
          <w:sz w:val="22"/>
          <w:szCs w:val="22"/>
        </w:rPr>
        <w:t xml:space="preserve">3.2.1.  </w:t>
      </w:r>
      <w:r w:rsidRPr="000A4A15">
        <w:rPr>
          <w:rFonts w:ascii="Calibri" w:hAnsi="Calibri" w:cs="Calibri"/>
          <w:sz w:val="22"/>
          <w:szCs w:val="22"/>
        </w:rPr>
        <w:t xml:space="preserve">zdolności do występowania w obrocie gospodarczym: </w:t>
      </w:r>
      <w:r w:rsidRPr="000A4A15">
        <w:rPr>
          <w:rStyle w:val="Teksttreci2Bezpogrubienia"/>
          <w:rFonts w:ascii="Calibri" w:hAnsi="Calibri" w:cs="Calibri"/>
          <w:sz w:val="22"/>
          <w:szCs w:val="22"/>
        </w:rPr>
        <w:t>Nie dotyczy</w:t>
      </w:r>
    </w:p>
    <w:p w:rsidR="00253E03" w:rsidRPr="00E05DA5" w:rsidRDefault="00253E03" w:rsidP="00E05DA5">
      <w:pPr>
        <w:pStyle w:val="Teksttreci21"/>
        <w:spacing w:line="276" w:lineRule="auto"/>
        <w:ind w:left="20" w:right="20"/>
        <w:rPr>
          <w:rFonts w:ascii="Calibri" w:hAnsi="Calibri" w:cs="Calibri"/>
          <w:sz w:val="22"/>
          <w:szCs w:val="22"/>
        </w:rPr>
      </w:pPr>
      <w:r w:rsidRPr="000A4A15">
        <w:rPr>
          <w:rFonts w:ascii="Calibri" w:hAnsi="Calibri" w:cs="Calibri"/>
          <w:sz w:val="22"/>
          <w:szCs w:val="22"/>
        </w:rPr>
        <w:t>3.2.2. uprawnień do prowadzenia określonej działalności gospodarczej lub zawodowej, o ile wynika to z odrębnych przepisów:</w:t>
      </w:r>
      <w:r w:rsidRPr="00A55F23">
        <w:rPr>
          <w:rFonts w:ascii="Calibri" w:hAnsi="Calibri" w:cs="Calibri"/>
          <w:b w:val="0"/>
          <w:color w:val="000000"/>
          <w:sz w:val="22"/>
          <w:szCs w:val="22"/>
        </w:rPr>
        <w:t xml:space="preserve"> </w:t>
      </w:r>
      <w:r w:rsidRPr="00A55F23">
        <w:rPr>
          <w:rFonts w:ascii="Calibri" w:hAnsi="Calibri" w:cs="Calibri"/>
          <w:b w:val="0"/>
          <w:sz w:val="22"/>
          <w:szCs w:val="22"/>
        </w:rPr>
        <w:t>Nie dotyczy</w:t>
      </w:r>
    </w:p>
    <w:p w:rsidR="00253E03" w:rsidRPr="00E05DA5" w:rsidRDefault="00253E03" w:rsidP="00E05DA5">
      <w:pPr>
        <w:pStyle w:val="Nagwek61"/>
        <w:keepNext/>
        <w:keepLines/>
        <w:shd w:val="clear" w:color="auto" w:fill="auto"/>
        <w:spacing w:before="0" w:after="0" w:line="276" w:lineRule="auto"/>
        <w:ind w:left="40"/>
        <w:rPr>
          <w:rFonts w:ascii="Calibri" w:hAnsi="Calibri" w:cs="Calibri"/>
          <w:color w:val="000000"/>
          <w:sz w:val="22"/>
          <w:szCs w:val="22"/>
        </w:rPr>
      </w:pPr>
      <w:bookmarkStart w:id="1" w:name="bookmark18"/>
      <w:r w:rsidRPr="000A4A15">
        <w:rPr>
          <w:rFonts w:ascii="Calibri" w:hAnsi="Calibri" w:cs="Calibri"/>
          <w:sz w:val="22"/>
          <w:szCs w:val="22"/>
        </w:rPr>
        <w:t>3.2.3. sytuacji ekonomicznej lub finansowej:</w:t>
      </w:r>
      <w:bookmarkEnd w:id="1"/>
      <w:r w:rsidRPr="000A4A15">
        <w:rPr>
          <w:rStyle w:val="Teksttreci2Bezpogrubienia"/>
          <w:rFonts w:ascii="Calibri" w:hAnsi="Calibri" w:cs="Calibri"/>
          <w:sz w:val="22"/>
          <w:szCs w:val="22"/>
        </w:rPr>
        <w:t xml:space="preserve"> Nie dotyczy</w:t>
      </w:r>
    </w:p>
    <w:p w:rsidR="00253E03" w:rsidRPr="000A4A15" w:rsidRDefault="00253E03" w:rsidP="008712AB">
      <w:pPr>
        <w:pStyle w:val="Nagwek61"/>
        <w:keepNext/>
        <w:keepLines/>
        <w:shd w:val="clear" w:color="auto" w:fill="auto"/>
        <w:spacing w:before="0" w:after="0" w:line="274" w:lineRule="exact"/>
        <w:ind w:left="40"/>
        <w:rPr>
          <w:rFonts w:ascii="Calibri" w:hAnsi="Calibri" w:cs="Calibri"/>
          <w:sz w:val="22"/>
          <w:szCs w:val="22"/>
        </w:rPr>
      </w:pPr>
      <w:bookmarkStart w:id="2" w:name="bookmark19"/>
      <w:r w:rsidRPr="000A4A15">
        <w:rPr>
          <w:rFonts w:ascii="Calibri" w:hAnsi="Calibri" w:cs="Calibri"/>
          <w:sz w:val="22"/>
          <w:szCs w:val="22"/>
        </w:rPr>
        <w:t>3.2.4. zdolności technicznej lub zawodowej:</w:t>
      </w:r>
      <w:bookmarkEnd w:id="2"/>
      <w:r w:rsidRPr="00E05DA5">
        <w:t xml:space="preserve"> </w:t>
      </w:r>
      <w:r w:rsidRPr="00A55F23">
        <w:rPr>
          <w:rFonts w:ascii="Calibri" w:hAnsi="Calibri" w:cs="Calibri"/>
          <w:b w:val="0"/>
          <w:sz w:val="22"/>
          <w:szCs w:val="22"/>
        </w:rPr>
        <w:t>Nie dotyczy</w:t>
      </w:r>
    </w:p>
    <w:p w:rsidR="00253E03" w:rsidRPr="000A4A15" w:rsidRDefault="00253E03" w:rsidP="003833EF">
      <w:pPr>
        <w:autoSpaceDE w:val="0"/>
        <w:rPr>
          <w:rFonts w:ascii="Calibri" w:hAnsi="Calibri" w:cs="Calibri"/>
          <w:b/>
          <w:bCs/>
          <w:spacing w:val="-1"/>
          <w:sz w:val="22"/>
          <w:szCs w:val="22"/>
        </w:rPr>
      </w:pPr>
      <w:bookmarkStart w:id="3" w:name="bookmark21"/>
    </w:p>
    <w:p w:rsidR="00253E03" w:rsidRPr="000A4A15" w:rsidRDefault="00253E03" w:rsidP="009443DF">
      <w:pPr>
        <w:pStyle w:val="Nagwek61"/>
        <w:keepNext/>
        <w:keepLines/>
        <w:shd w:val="clear" w:color="auto" w:fill="auto"/>
        <w:tabs>
          <w:tab w:val="left" w:pos="559"/>
        </w:tabs>
        <w:spacing w:before="0" w:after="0" w:line="274" w:lineRule="exact"/>
        <w:ind w:left="40"/>
        <w:rPr>
          <w:rFonts w:ascii="Calibri" w:hAnsi="Calibri" w:cs="Calibri"/>
          <w:sz w:val="22"/>
          <w:szCs w:val="22"/>
        </w:rPr>
      </w:pPr>
      <w:r w:rsidRPr="000A4A15">
        <w:rPr>
          <w:rFonts w:ascii="Calibri" w:hAnsi="Calibri" w:cs="Calibri"/>
          <w:sz w:val="22"/>
          <w:szCs w:val="22"/>
        </w:rPr>
        <w:t>4. Informacje dodatkowe:</w:t>
      </w:r>
      <w:bookmarkEnd w:id="3"/>
    </w:p>
    <w:p w:rsidR="00253E03" w:rsidRPr="000A4A15" w:rsidRDefault="00253E03" w:rsidP="009443DF">
      <w:pPr>
        <w:pStyle w:val="Teksttreci1"/>
        <w:shd w:val="clear" w:color="auto" w:fill="auto"/>
        <w:spacing w:before="0" w:after="0" w:line="274" w:lineRule="exact"/>
        <w:ind w:left="40" w:right="20" w:firstLine="0"/>
        <w:jc w:val="both"/>
        <w:rPr>
          <w:rFonts w:ascii="Calibri" w:hAnsi="Calibri" w:cs="Calibri"/>
          <w:sz w:val="22"/>
          <w:szCs w:val="22"/>
        </w:rPr>
      </w:pPr>
      <w:r w:rsidRPr="000A4A15">
        <w:rPr>
          <w:rFonts w:ascii="Calibri" w:hAnsi="Calibri" w:cs="Calibri"/>
          <w:sz w:val="22"/>
          <w:szCs w:val="22"/>
        </w:rPr>
        <w:t>4.1. Zgodnie z art. 127 ust. 2 Wykonawca nie jest zobowiązany do złożenia podmiotowych środków dowodowych, które zamawiający posiada, jeżeli wykonawca wskaże te środki oraz potwierdzi ich prawidłowość i aktualność.</w:t>
      </w:r>
    </w:p>
    <w:p w:rsidR="00253E03" w:rsidRPr="000A4A15" w:rsidRDefault="00253E03" w:rsidP="009443DF">
      <w:pPr>
        <w:pStyle w:val="Teksttreci1"/>
        <w:shd w:val="clear" w:color="auto" w:fill="auto"/>
        <w:spacing w:before="0" w:after="0" w:line="274" w:lineRule="exact"/>
        <w:ind w:left="40" w:right="20" w:firstLine="0"/>
        <w:jc w:val="both"/>
        <w:rPr>
          <w:rFonts w:ascii="Calibri" w:hAnsi="Calibri" w:cs="Calibri"/>
          <w:sz w:val="22"/>
          <w:szCs w:val="22"/>
        </w:rPr>
      </w:pPr>
      <w:r w:rsidRPr="000A4A15">
        <w:rPr>
          <w:rFonts w:ascii="Calibri" w:hAnsi="Calibri" w:cs="Calibri"/>
          <w:sz w:val="22"/>
          <w:szCs w:val="22"/>
        </w:rPr>
        <w:t>4.2.  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1) wniosek o dopuszczenie do udziału w postępowaniu albo oferta wykonawcy podlegają odrzuceniu bez względu na ich złożenie, uzupełnienie lub poprawienie lub 2) zachodzą przesłanki unieważnienia postępowania. Wykonawca składa podmiotowe środki dowodowe na wezwanie, aktualne na dzień ich złożenia.</w:t>
      </w:r>
    </w:p>
    <w:p w:rsidR="00253E03" w:rsidRPr="000A4A15" w:rsidRDefault="00253E03" w:rsidP="009443DF">
      <w:pPr>
        <w:pStyle w:val="Teksttreci1"/>
        <w:shd w:val="clear" w:color="auto" w:fill="auto"/>
        <w:spacing w:before="0" w:after="0" w:line="274" w:lineRule="exact"/>
        <w:ind w:left="40" w:right="20" w:firstLine="0"/>
        <w:jc w:val="both"/>
        <w:rPr>
          <w:rFonts w:ascii="Calibri" w:hAnsi="Calibri" w:cs="Calibri"/>
          <w:sz w:val="22"/>
          <w:szCs w:val="22"/>
        </w:rPr>
      </w:pPr>
      <w:r w:rsidRPr="000A4A15">
        <w:rPr>
          <w:rFonts w:ascii="Calibri" w:hAnsi="Calibri" w:cs="Calibri"/>
          <w:sz w:val="22"/>
          <w:szCs w:val="22"/>
        </w:rPr>
        <w:t>4.3. Zamawiający może żądać od wykonawców wyjaśnień dotyczących treści oświadczenia, o którym mowa w art. 125 ust. 1. lub złożonych podmiotowych środków dowodowych lub innych dokumentów lub oświadczeń składanych w postępowaniu.</w:t>
      </w:r>
    </w:p>
    <w:p w:rsidR="00253E03" w:rsidRPr="000A4A15" w:rsidRDefault="00253E03" w:rsidP="009443DF">
      <w:pPr>
        <w:pStyle w:val="Teksttreci1"/>
        <w:shd w:val="clear" w:color="auto" w:fill="auto"/>
        <w:spacing w:before="0" w:after="0" w:line="274" w:lineRule="exact"/>
        <w:ind w:left="40" w:right="20" w:firstLine="0"/>
        <w:jc w:val="both"/>
        <w:rPr>
          <w:rFonts w:ascii="Calibri" w:hAnsi="Calibri" w:cs="Calibri"/>
          <w:sz w:val="22"/>
          <w:szCs w:val="22"/>
        </w:rPr>
      </w:pPr>
      <w:r w:rsidRPr="000A4A15">
        <w:rPr>
          <w:rFonts w:ascii="Calibri" w:hAnsi="Calibri" w:cs="Calibri"/>
          <w:sz w:val="22"/>
          <w:szCs w:val="22"/>
        </w:rPr>
        <w:t>4.4.  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253E03" w:rsidRPr="000A4A15" w:rsidRDefault="00253E03" w:rsidP="009443DF">
      <w:pPr>
        <w:pStyle w:val="Teksttreci1"/>
        <w:shd w:val="clear" w:color="auto" w:fill="auto"/>
        <w:spacing w:before="0" w:after="0" w:line="274" w:lineRule="exact"/>
        <w:ind w:left="40" w:right="20" w:firstLine="0"/>
        <w:jc w:val="both"/>
        <w:rPr>
          <w:rFonts w:ascii="Calibri" w:hAnsi="Calibri" w:cs="Calibri"/>
          <w:sz w:val="22"/>
          <w:szCs w:val="22"/>
        </w:rPr>
      </w:pPr>
      <w:r w:rsidRPr="000A4A15">
        <w:rPr>
          <w:rFonts w:ascii="Calibri" w:hAnsi="Calibri" w:cs="Calibri"/>
          <w:sz w:val="22"/>
          <w:szCs w:val="22"/>
        </w:rPr>
        <w:t>4.5.  Zgodnie z art. 63 ust. 2 Ustawy Pzp ofertę, oświadczenie, o którym mowa w art. 125 ust. 1, składa się. pod rygorem nieważności, w formie elektronicznej lub w postaci elektronicznej opatrzonej podpisem zaufanym lub podpisem osobistym.</w:t>
      </w:r>
    </w:p>
    <w:p w:rsidR="00253E03" w:rsidRPr="000A4A15" w:rsidRDefault="00253E03" w:rsidP="00884B91">
      <w:pPr>
        <w:pStyle w:val="Teksttreci1"/>
        <w:shd w:val="clear" w:color="auto" w:fill="auto"/>
        <w:spacing w:before="0" w:after="0" w:line="274" w:lineRule="exact"/>
        <w:ind w:right="20" w:firstLine="0"/>
        <w:jc w:val="both"/>
        <w:rPr>
          <w:rFonts w:ascii="Calibri" w:hAnsi="Calibri" w:cs="Calibri"/>
          <w:sz w:val="22"/>
          <w:szCs w:val="22"/>
        </w:rPr>
      </w:pPr>
      <w:r w:rsidRPr="000A4A15">
        <w:rPr>
          <w:rFonts w:ascii="Calibri" w:hAnsi="Calibri" w:cs="Calibri"/>
          <w:sz w:val="22"/>
          <w:szCs w:val="22"/>
        </w:rPr>
        <w:t xml:space="preserve"> 4.6. 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rsidR="00253E03" w:rsidRPr="000A4A15" w:rsidRDefault="00253E03" w:rsidP="002326F6">
      <w:pPr>
        <w:pStyle w:val="Teksttreci1"/>
        <w:shd w:val="clear" w:color="auto" w:fill="auto"/>
        <w:spacing w:before="0" w:after="411" w:line="274" w:lineRule="exact"/>
        <w:ind w:left="40" w:right="20" w:firstLine="0"/>
        <w:jc w:val="both"/>
        <w:rPr>
          <w:rFonts w:ascii="Calibri" w:hAnsi="Calibri" w:cs="Calibri"/>
          <w:sz w:val="22"/>
          <w:szCs w:val="22"/>
        </w:rPr>
      </w:pPr>
      <w:r w:rsidRPr="000A4A15">
        <w:rPr>
          <w:rFonts w:ascii="Calibri" w:hAnsi="Calibri" w:cs="Calibri"/>
          <w:sz w:val="22"/>
          <w:szCs w:val="22"/>
        </w:rPr>
        <w:t xml:space="preserve">4.7. Zgodnie z art. 13 ust. 1.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2.Wykonawca nie jest zobowiązany do złożenia dokumentów, o których mowa w ust.l. jeżeli zamawiający może je uzyskać za pomocą bezpłatnych i ogólnodostępnych baz danych, o ile wykonawca wskazał dane umożliwiające dostęp do tych dokumentów. 3.Jeżeli w imieniu wykonawcy działa osoba, której umocowanie do jego reprezentowania nie wynika z dokumentów, o których mowa w ust.l. zamawiający może żądać od wykonawcy pełnomocnictwa lub innego dokumentu potwierdzającego umocowanie do reprezentowania wykonawcy. 4.Przepis ust. stosuje się odpowiednio do osoby działającej w imieniu wykonawców wspólnie ubiegających się o udzielenie zamówienia publicznego. 5.Przepisy ust. 1-3 stosuje się odpowiednio do osoby działającej w imieniu podmiotu udostępniającego zasoby na zasadach określonych w </w:t>
      </w:r>
      <w:r w:rsidRPr="000A4A15">
        <w:rPr>
          <w:rFonts w:ascii="Calibri" w:hAnsi="Calibri" w:cs="Calibri"/>
          <w:sz w:val="22"/>
          <w:szCs w:val="22"/>
          <w:lang w:val="en-US" w:eastAsia="en-US"/>
        </w:rPr>
        <w:t xml:space="preserve">art. </w:t>
      </w:r>
      <w:r w:rsidRPr="000A4A15">
        <w:rPr>
          <w:rFonts w:ascii="Calibri" w:hAnsi="Calibri" w:cs="Calibri"/>
          <w:sz w:val="22"/>
          <w:szCs w:val="22"/>
        </w:rPr>
        <w:t>118 ustawy lub podwykonawcy niebędącego podmiotem udostępniającym zasoby na takich zasadach.</w:t>
      </w:r>
    </w:p>
    <w:p w:rsidR="00253E03" w:rsidRPr="00EA7E6B" w:rsidRDefault="00253E03" w:rsidP="00B47B05">
      <w:pPr>
        <w:pStyle w:val="Akapitzlist1"/>
        <w:numPr>
          <w:ilvl w:val="0"/>
          <w:numId w:val="3"/>
        </w:numPr>
        <w:pBdr>
          <w:bottom w:val="double" w:sz="2" w:space="1" w:color="000000"/>
        </w:pBdr>
        <w:shd w:val="clear" w:color="auto" w:fill="DAEEF3"/>
        <w:spacing w:before="360" w:after="40" w:line="276" w:lineRule="auto"/>
        <w:ind w:left="426" w:hanging="437"/>
        <w:jc w:val="both"/>
        <w:rPr>
          <w:rFonts w:ascii="Calibri" w:hAnsi="Calibri" w:cs="Calibri"/>
          <w:sz w:val="22"/>
          <w:szCs w:val="22"/>
        </w:rPr>
      </w:pPr>
      <w:r w:rsidRPr="000A4A15">
        <w:rPr>
          <w:rFonts w:ascii="Calibri" w:hAnsi="Calibri" w:cs="Calibri"/>
          <w:b/>
          <w:sz w:val="22"/>
          <w:szCs w:val="22"/>
        </w:rPr>
        <w:t xml:space="preserve"> </w:t>
      </w:r>
      <w:r w:rsidRPr="00EA7E6B">
        <w:rPr>
          <w:rFonts w:ascii="Calibri" w:hAnsi="Calibri" w:cs="Calibri"/>
          <w:b/>
          <w:sz w:val="22"/>
          <w:szCs w:val="22"/>
        </w:rPr>
        <w:t>POLEGANIE NA ZASOBACH INNYCH PODMIOTÓW</w:t>
      </w:r>
    </w:p>
    <w:p w:rsidR="00253E03" w:rsidRPr="00EA7E6B" w:rsidRDefault="00253E03" w:rsidP="003F0AE5">
      <w:pPr>
        <w:pStyle w:val="Teksttreci40"/>
        <w:spacing w:after="0" w:line="276" w:lineRule="auto"/>
        <w:ind w:right="20" w:firstLine="0"/>
        <w:rPr>
          <w:rFonts w:ascii="Calibri" w:hAnsi="Calibri" w:cs="Calibri"/>
          <w:sz w:val="22"/>
          <w:szCs w:val="22"/>
          <w:lang w:val="pl-PL"/>
        </w:rPr>
      </w:pPr>
      <w:r w:rsidRPr="00EA7E6B">
        <w:rPr>
          <w:rFonts w:ascii="Calibri" w:hAnsi="Calibri" w:cs="Calibri"/>
          <w:sz w:val="22"/>
          <w:szCs w:val="22"/>
          <w:lang w:val="pl-PL"/>
        </w:rPr>
        <w:t xml:space="preserve">1. </w:t>
      </w:r>
      <w:r w:rsidRPr="00EA7E6B">
        <w:rPr>
          <w:rFonts w:ascii="Calibri" w:hAnsi="Calibri" w:cs="Calibri"/>
          <w:sz w:val="22"/>
          <w:szCs w:val="22"/>
          <w:lang w:val="pl-PL"/>
        </w:rPr>
        <w:tab/>
        <w:t>Wykonawca może w celu potwierdzenia spełniania warunków udziału w polegać na zdolnościach technicznych lub zawodowych podmiotów udostępniających zasoby, niezależnie od charakteru prawnego łączących go z nimi stosunków prawnych.</w:t>
      </w:r>
    </w:p>
    <w:p w:rsidR="00253E03" w:rsidRPr="00EA7E6B" w:rsidRDefault="00253E03" w:rsidP="003F0AE5">
      <w:pPr>
        <w:pStyle w:val="Teksttreci40"/>
        <w:spacing w:before="0" w:after="0" w:line="276" w:lineRule="auto"/>
        <w:ind w:right="20" w:firstLine="0"/>
        <w:rPr>
          <w:rFonts w:ascii="Calibri" w:hAnsi="Calibri" w:cs="Calibri"/>
          <w:sz w:val="22"/>
          <w:szCs w:val="22"/>
          <w:lang w:val="pl-PL"/>
        </w:rPr>
      </w:pPr>
      <w:r w:rsidRPr="00EA7E6B">
        <w:rPr>
          <w:rFonts w:ascii="Calibri" w:hAnsi="Calibri" w:cs="Calibri"/>
          <w:sz w:val="22"/>
          <w:szCs w:val="22"/>
          <w:lang w:val="pl-PL"/>
        </w:rPr>
        <w:t xml:space="preserve">2. </w:t>
      </w:r>
      <w:r w:rsidRPr="00EA7E6B">
        <w:rPr>
          <w:rFonts w:ascii="Calibri" w:hAnsi="Calibri" w:cs="Calibri"/>
          <w:sz w:val="22"/>
          <w:szCs w:val="22"/>
          <w:lang w:val="pl-PL"/>
        </w:rPr>
        <w:tab/>
        <w:t>W odniesieniu do warunków dotyczących doświadczenia, wykonawcy mogą polegać na zdolnościach podmiotów udostępniających zasoby, jeśli podmioty te wykonają świadczenie do realizacji którego te zdolności są wymagane.</w:t>
      </w:r>
    </w:p>
    <w:p w:rsidR="00253E03" w:rsidRPr="00EA7E6B" w:rsidRDefault="00253E03" w:rsidP="003F0AE5">
      <w:pPr>
        <w:pStyle w:val="Teksttreci40"/>
        <w:spacing w:before="0" w:after="0" w:line="276" w:lineRule="auto"/>
        <w:ind w:right="20" w:firstLine="0"/>
        <w:rPr>
          <w:rFonts w:ascii="Calibri" w:hAnsi="Calibri" w:cs="Calibri"/>
          <w:sz w:val="22"/>
          <w:szCs w:val="22"/>
          <w:lang w:val="pl-PL"/>
        </w:rPr>
      </w:pPr>
      <w:r w:rsidRPr="00EA7E6B">
        <w:rPr>
          <w:rFonts w:ascii="Calibri" w:hAnsi="Calibri" w:cs="Calibri"/>
          <w:sz w:val="22"/>
          <w:szCs w:val="22"/>
          <w:lang w:val="pl-PL"/>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253E03" w:rsidRPr="00EA7E6B" w:rsidRDefault="00253E03" w:rsidP="003F0AE5">
      <w:pPr>
        <w:pStyle w:val="Teksttreci40"/>
        <w:spacing w:before="0" w:after="0" w:line="276" w:lineRule="auto"/>
        <w:ind w:right="20" w:firstLine="0"/>
        <w:rPr>
          <w:rFonts w:ascii="Calibri" w:hAnsi="Calibri" w:cs="Calibri"/>
          <w:sz w:val="22"/>
          <w:szCs w:val="22"/>
          <w:lang w:val="pl-PL"/>
        </w:rPr>
      </w:pPr>
      <w:r w:rsidRPr="00EA7E6B">
        <w:rPr>
          <w:rFonts w:ascii="Calibri" w:hAnsi="Calibri" w:cs="Calibri"/>
          <w:sz w:val="22"/>
          <w:szCs w:val="22"/>
          <w:lang w:val="pl-PL"/>
        </w:rPr>
        <w:t xml:space="preserve">4. </w:t>
      </w:r>
      <w:r w:rsidRPr="00EA7E6B">
        <w:rPr>
          <w:rFonts w:ascii="Calibri" w:hAnsi="Calibri" w:cs="Calibri"/>
          <w:sz w:val="22"/>
          <w:szCs w:val="22"/>
          <w:lang w:val="pl-PL"/>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253E03" w:rsidRPr="00EA7E6B" w:rsidRDefault="00253E03" w:rsidP="003F0AE5">
      <w:pPr>
        <w:pStyle w:val="Teksttreci40"/>
        <w:spacing w:before="0" w:after="0" w:line="276" w:lineRule="auto"/>
        <w:ind w:right="20" w:firstLine="0"/>
        <w:rPr>
          <w:rFonts w:ascii="Calibri" w:hAnsi="Calibri" w:cs="Calibri"/>
          <w:sz w:val="22"/>
          <w:szCs w:val="22"/>
          <w:lang w:val="pl-PL"/>
        </w:rPr>
      </w:pPr>
      <w:r w:rsidRPr="00EA7E6B">
        <w:rPr>
          <w:rFonts w:ascii="Calibri" w:hAnsi="Calibri" w:cs="Calibri"/>
          <w:sz w:val="22"/>
          <w:szCs w:val="22"/>
          <w:lang w:val="pl-PL"/>
        </w:rPr>
        <w:t xml:space="preserve">5. </w:t>
      </w:r>
      <w:r w:rsidRPr="00EA7E6B">
        <w:rPr>
          <w:rFonts w:ascii="Calibri" w:hAnsi="Calibri" w:cs="Calibri"/>
          <w:sz w:val="22"/>
          <w:szCs w:val="22"/>
          <w:lang w:val="pl-PL"/>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253E03" w:rsidRPr="00EA7E6B" w:rsidRDefault="00253E03" w:rsidP="003F0AE5">
      <w:pPr>
        <w:pStyle w:val="Teksttreci40"/>
        <w:spacing w:before="0" w:after="0" w:line="276" w:lineRule="auto"/>
        <w:ind w:right="20" w:firstLine="0"/>
        <w:rPr>
          <w:rFonts w:ascii="Calibri" w:hAnsi="Calibri" w:cs="Calibri"/>
          <w:b/>
          <w:sz w:val="22"/>
          <w:szCs w:val="22"/>
          <w:lang w:val="pl-PL"/>
        </w:rPr>
      </w:pPr>
    </w:p>
    <w:p w:rsidR="00253E03" w:rsidRPr="00EA7E6B" w:rsidRDefault="00253E03" w:rsidP="003F0AE5">
      <w:pPr>
        <w:pStyle w:val="Teksttreci40"/>
        <w:spacing w:before="0" w:after="0" w:line="276" w:lineRule="auto"/>
        <w:ind w:right="20" w:firstLine="0"/>
        <w:rPr>
          <w:rFonts w:ascii="Calibri" w:hAnsi="Calibri" w:cs="Calibri"/>
          <w:sz w:val="22"/>
          <w:szCs w:val="22"/>
          <w:lang w:val="pl-PL"/>
        </w:rPr>
      </w:pPr>
      <w:r w:rsidRPr="00EA7E6B">
        <w:rPr>
          <w:rFonts w:ascii="Calibri" w:hAnsi="Calibri" w:cs="Calibri"/>
          <w:b/>
          <w:sz w:val="22"/>
          <w:szCs w:val="22"/>
          <w:lang w:val="pl-PL"/>
        </w:rPr>
        <w:tab/>
        <w:t xml:space="preserve">UWAGA: </w:t>
      </w:r>
      <w:r w:rsidRPr="00EA7E6B">
        <w:rPr>
          <w:rFonts w:ascii="Calibri" w:hAnsi="Calibri" w:cs="Calibri"/>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53E03" w:rsidRPr="00EA7E6B" w:rsidRDefault="00253E03" w:rsidP="003F0AE5">
      <w:pPr>
        <w:pStyle w:val="Teksttreci0"/>
        <w:spacing w:line="276" w:lineRule="auto"/>
        <w:ind w:firstLine="0"/>
        <w:jc w:val="both"/>
        <w:rPr>
          <w:rFonts w:ascii="Calibri" w:hAnsi="Calibri" w:cs="Calibri"/>
          <w:b/>
          <w:sz w:val="22"/>
          <w:szCs w:val="22"/>
          <w:lang w:val="pl-PL"/>
        </w:rPr>
      </w:pPr>
      <w:r w:rsidRPr="00EA7E6B">
        <w:rPr>
          <w:rFonts w:ascii="Calibri" w:hAnsi="Calibri" w:cs="Calibri"/>
          <w:sz w:val="22"/>
          <w:szCs w:val="22"/>
          <w:lang w:val="pl-PL"/>
        </w:rPr>
        <w:t xml:space="preserve">6. </w:t>
      </w:r>
      <w:r w:rsidRPr="00EA7E6B">
        <w:rPr>
          <w:rFonts w:ascii="Calibri" w:hAnsi="Calibri" w:cs="Calibri"/>
          <w:sz w:val="22"/>
          <w:szCs w:val="22"/>
          <w:lang w:val="pl-PL"/>
        </w:rPr>
        <w:tab/>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253E03" w:rsidRPr="00EA7E6B" w:rsidRDefault="00253E03"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EA7E6B">
        <w:rPr>
          <w:rFonts w:ascii="Calibri" w:hAnsi="Calibri" w:cs="Calibri"/>
          <w:b/>
          <w:sz w:val="22"/>
          <w:szCs w:val="22"/>
          <w:lang w:val="pl-PL"/>
        </w:rPr>
        <w:t>INFORMACJA DLA WYKONAWCÓW WSPÓLNIE UBIEGAJĄCYCH SIĘ O UDZIELENIE ZAMÓWIENIA (SPÓŁKI CYWILNE/ KONSORCJA)</w:t>
      </w:r>
    </w:p>
    <w:p w:rsidR="00253E03" w:rsidRPr="00EA7E6B" w:rsidRDefault="00253E03" w:rsidP="00B47B05">
      <w:pPr>
        <w:pStyle w:val="Akapitzlist1"/>
        <w:numPr>
          <w:ilvl w:val="0"/>
          <w:numId w:val="6"/>
        </w:numPr>
        <w:spacing w:before="240" w:line="276" w:lineRule="auto"/>
        <w:ind w:left="426" w:hanging="426"/>
        <w:jc w:val="both"/>
        <w:rPr>
          <w:rFonts w:ascii="Calibri" w:hAnsi="Calibri" w:cs="Calibri"/>
          <w:sz w:val="22"/>
          <w:szCs w:val="22"/>
        </w:rPr>
      </w:pPr>
      <w:r w:rsidRPr="00EA7E6B">
        <w:rPr>
          <w:rFonts w:ascii="Calibri" w:hAnsi="Calibri" w:cs="Calibri"/>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EA7E6B">
        <w:rPr>
          <w:rFonts w:ascii="Calibri" w:hAnsi="Calibri" w:cs="Calibri"/>
          <w:b/>
          <w:sz w:val="22"/>
          <w:szCs w:val="22"/>
        </w:rPr>
        <w:t xml:space="preserve"> </w:t>
      </w:r>
      <w:r w:rsidRPr="00EA7E6B">
        <w:rPr>
          <w:rFonts w:ascii="Calibri" w:hAnsi="Calibri" w:cs="Calibri"/>
          <w:sz w:val="22"/>
          <w:szCs w:val="22"/>
        </w:rPr>
        <w:t xml:space="preserve">winno być załączone do oferty. </w:t>
      </w:r>
    </w:p>
    <w:p w:rsidR="00253E03" w:rsidRPr="00EA7E6B" w:rsidRDefault="00253E03" w:rsidP="00B47B05">
      <w:pPr>
        <w:pStyle w:val="Akapitzlist1"/>
        <w:numPr>
          <w:ilvl w:val="0"/>
          <w:numId w:val="6"/>
        </w:numPr>
        <w:spacing w:line="276" w:lineRule="auto"/>
        <w:ind w:left="426" w:hanging="426"/>
        <w:jc w:val="both"/>
        <w:rPr>
          <w:rFonts w:ascii="Calibri" w:hAnsi="Calibri" w:cs="Calibri"/>
          <w:sz w:val="22"/>
          <w:szCs w:val="22"/>
        </w:rPr>
      </w:pPr>
      <w:r w:rsidRPr="00EA7E6B">
        <w:rPr>
          <w:rFonts w:ascii="Calibri" w:hAnsi="Calibri" w:cs="Calibri"/>
          <w:sz w:val="22"/>
          <w:szCs w:val="22"/>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253E03" w:rsidRPr="00EA7E6B" w:rsidRDefault="00253E03" w:rsidP="00B47B05">
      <w:pPr>
        <w:pStyle w:val="Akapitzlist1"/>
        <w:numPr>
          <w:ilvl w:val="0"/>
          <w:numId w:val="6"/>
        </w:numPr>
        <w:spacing w:line="276" w:lineRule="auto"/>
        <w:ind w:left="426" w:hanging="426"/>
        <w:jc w:val="both"/>
        <w:rPr>
          <w:rFonts w:ascii="Calibri" w:hAnsi="Calibri" w:cs="Calibri"/>
          <w:sz w:val="22"/>
          <w:szCs w:val="22"/>
        </w:rPr>
      </w:pPr>
      <w:r w:rsidRPr="00EA7E6B">
        <w:rPr>
          <w:rFonts w:ascii="Calibri" w:hAnsi="Calibri" w:cs="Calibri"/>
          <w:sz w:val="22"/>
          <w:szCs w:val="22"/>
        </w:rPr>
        <w:t>Wykonawcy wspólnie ubiegający się o udzielenie zamówienia dołączają do oferty oświadczenie, z którego wynika, które roboty budowlane/dostawy/usługi wykonają poszczególni wykonawcy.</w:t>
      </w:r>
    </w:p>
    <w:p w:rsidR="00253E03" w:rsidRPr="00EA7E6B" w:rsidRDefault="00253E03" w:rsidP="00B47B05">
      <w:pPr>
        <w:pStyle w:val="Akapitzlist1"/>
        <w:numPr>
          <w:ilvl w:val="0"/>
          <w:numId w:val="6"/>
        </w:numPr>
        <w:spacing w:line="276" w:lineRule="auto"/>
        <w:ind w:left="426" w:hanging="426"/>
        <w:jc w:val="both"/>
        <w:rPr>
          <w:rFonts w:ascii="Calibri" w:hAnsi="Calibri" w:cs="Calibri"/>
          <w:b/>
          <w:bCs/>
          <w:sz w:val="22"/>
          <w:szCs w:val="22"/>
        </w:rPr>
      </w:pPr>
      <w:r w:rsidRPr="00EA7E6B">
        <w:rPr>
          <w:rFonts w:ascii="Calibri" w:hAnsi="Calibri" w:cs="Calibri"/>
          <w:sz w:val="22"/>
          <w:szCs w:val="22"/>
        </w:rPr>
        <w:t>Oświadczenia i dokumenty potwierdzające brak podstaw do wykluczenia z postępowania składa każdy z Wykonawców wspólnie ubiegających się o zamówienie.</w:t>
      </w:r>
      <w:bookmarkStart w:id="4" w:name="Bookmark1"/>
    </w:p>
    <w:p w:rsidR="00253E03" w:rsidRPr="000A4A15" w:rsidRDefault="00253E03"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bCs/>
          <w:sz w:val="22"/>
          <w:szCs w:val="22"/>
        </w:rPr>
      </w:pPr>
      <w:r w:rsidRPr="000A4A15">
        <w:rPr>
          <w:rFonts w:ascii="Calibri" w:hAnsi="Calibri" w:cs="Calibri"/>
          <w:b/>
          <w:bCs/>
          <w:sz w:val="22"/>
          <w:szCs w:val="22"/>
        </w:rPr>
        <w:t xml:space="preserve">SPOSÓB KOMUNIKACJI ORAZ </w:t>
      </w:r>
      <w:bookmarkEnd w:id="4"/>
      <w:r w:rsidRPr="000A4A15">
        <w:rPr>
          <w:rFonts w:ascii="Calibri" w:hAnsi="Calibri" w:cs="Calibri"/>
          <w:b/>
          <w:bCs/>
          <w:sz w:val="22"/>
          <w:szCs w:val="22"/>
        </w:rPr>
        <w:t>WYJAŚNIENIA TREŚCI SWZ</w:t>
      </w:r>
    </w:p>
    <w:p w:rsidR="00253E03" w:rsidRPr="000A4A15" w:rsidRDefault="00253E03" w:rsidP="00B47B05">
      <w:pPr>
        <w:pStyle w:val="Akapitzlist1"/>
        <w:numPr>
          <w:ilvl w:val="1"/>
          <w:numId w:val="2"/>
        </w:numPr>
        <w:spacing w:before="240" w:line="276" w:lineRule="auto"/>
        <w:ind w:left="448" w:right="91" w:hanging="448"/>
        <w:jc w:val="both"/>
        <w:rPr>
          <w:rFonts w:ascii="Calibri" w:hAnsi="Calibri" w:cs="Calibri"/>
          <w:bCs/>
          <w:sz w:val="22"/>
          <w:szCs w:val="22"/>
        </w:rPr>
      </w:pPr>
      <w:r w:rsidRPr="000A4A15">
        <w:rPr>
          <w:rFonts w:ascii="Calibri" w:hAnsi="Calibri" w:cs="Calibri"/>
          <w:bCs/>
          <w:sz w:val="22"/>
          <w:szCs w:val="22"/>
        </w:rPr>
        <w:tab/>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rsidR="00253E03" w:rsidRPr="000A4A15" w:rsidRDefault="00253E03" w:rsidP="00B47B05">
      <w:pPr>
        <w:pStyle w:val="Akapitzlist1"/>
        <w:numPr>
          <w:ilvl w:val="1"/>
          <w:numId w:val="2"/>
        </w:numPr>
        <w:spacing w:line="276" w:lineRule="auto"/>
        <w:ind w:left="448" w:right="91" w:hanging="448"/>
        <w:jc w:val="both"/>
        <w:rPr>
          <w:rFonts w:ascii="Calibri" w:hAnsi="Calibri" w:cs="Calibri"/>
          <w:sz w:val="22"/>
          <w:szCs w:val="22"/>
        </w:rPr>
      </w:pPr>
      <w:r w:rsidRPr="000A4A15">
        <w:rPr>
          <w:rFonts w:ascii="Calibri" w:hAnsi="Calibri" w:cs="Calibri"/>
          <w:bCs/>
          <w:sz w:val="22"/>
          <w:szCs w:val="22"/>
        </w:rPr>
        <w:tab/>
        <w:t xml:space="preserve">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X ust. 1 SWZ składa się, pod rygorem nieważności, w formie elektronicznej lub w postaci elektronicznej opatrzonej podpisem zaufanym lub podpisem osobistym. </w:t>
      </w:r>
    </w:p>
    <w:p w:rsidR="00253E03" w:rsidRPr="000A4A15" w:rsidRDefault="00253E03" w:rsidP="00B47B05">
      <w:pPr>
        <w:pStyle w:val="Akapitzlist1"/>
        <w:numPr>
          <w:ilvl w:val="1"/>
          <w:numId w:val="2"/>
        </w:numPr>
        <w:spacing w:line="276" w:lineRule="auto"/>
        <w:ind w:left="448" w:right="92" w:hanging="448"/>
        <w:jc w:val="both"/>
        <w:rPr>
          <w:rFonts w:ascii="Calibri" w:hAnsi="Calibri" w:cs="Calibri"/>
          <w:bCs/>
          <w:sz w:val="22"/>
          <w:szCs w:val="22"/>
        </w:rPr>
      </w:pPr>
      <w:r w:rsidRPr="000A4A15">
        <w:rPr>
          <w:rFonts w:ascii="Calibri" w:hAnsi="Calibri" w:cs="Calibri"/>
          <w:sz w:val="22"/>
          <w:szCs w:val="22"/>
        </w:rPr>
        <w:tab/>
        <w:t xml:space="preserve">Zawiadomienia, oświadczenia, wnioski lub informacje Wykonawcy przekazują poprzez Platformę, dostępną pod adresem: </w:t>
      </w:r>
      <w:r w:rsidRPr="000A4A15">
        <w:rPr>
          <w:rFonts w:ascii="Calibri" w:hAnsi="Calibri" w:cs="Calibri"/>
          <w:sz w:val="22"/>
          <w:szCs w:val="22"/>
          <w:u w:val="single"/>
        </w:rPr>
        <w:t>https://platformazakupowa.pl/pn/dcchp.</w:t>
      </w:r>
    </w:p>
    <w:p w:rsidR="00253E03" w:rsidRPr="000A4A15" w:rsidRDefault="00253E03" w:rsidP="00B47B05">
      <w:pPr>
        <w:pStyle w:val="Akapitzlist1"/>
        <w:numPr>
          <w:ilvl w:val="1"/>
          <w:numId w:val="2"/>
        </w:numPr>
        <w:spacing w:line="276" w:lineRule="auto"/>
        <w:ind w:left="448" w:right="92" w:hanging="448"/>
        <w:jc w:val="both"/>
        <w:rPr>
          <w:rFonts w:ascii="Calibri" w:hAnsi="Calibri" w:cs="Calibri"/>
          <w:bCs/>
          <w:sz w:val="22"/>
          <w:szCs w:val="22"/>
        </w:rPr>
      </w:pPr>
      <w:r w:rsidRPr="000A4A15">
        <w:rPr>
          <w:rFonts w:ascii="Calibri" w:hAnsi="Calibri" w:cs="Calibri"/>
          <w:bCs/>
          <w:sz w:val="22"/>
          <w:szCs w:val="22"/>
        </w:rPr>
        <w:tab/>
        <w:t>Wykonawca zamierzający wziąć udział w niniejszym postępowaniu o udzielenie zamówienia publicznego, musi posiadać konto na Platformie. Korzystanie z Platformy przez Wykonawcę jest bezpłatne.</w:t>
      </w:r>
    </w:p>
    <w:p w:rsidR="00253E03" w:rsidRPr="000A4A15" w:rsidRDefault="00253E03" w:rsidP="00B47B05">
      <w:pPr>
        <w:pStyle w:val="Akapitzlist1"/>
        <w:numPr>
          <w:ilvl w:val="1"/>
          <w:numId w:val="2"/>
        </w:numPr>
        <w:spacing w:line="276" w:lineRule="auto"/>
        <w:ind w:left="448" w:right="92" w:hanging="448"/>
        <w:jc w:val="both"/>
        <w:rPr>
          <w:rFonts w:ascii="Calibri" w:hAnsi="Calibri" w:cs="Calibri"/>
          <w:bCs/>
          <w:sz w:val="22"/>
          <w:szCs w:val="22"/>
        </w:rPr>
      </w:pPr>
      <w:r w:rsidRPr="000A4A15">
        <w:rPr>
          <w:rFonts w:ascii="Calibri" w:hAnsi="Calibri" w:cs="Calibri"/>
          <w:bCs/>
          <w:sz w:val="22"/>
          <w:szCs w:val="22"/>
        </w:rPr>
        <w:tab/>
        <w:t xml:space="preserve">Wykonawca, przystępując do niniejszego postępowania o udzielenie zamówienia publicznego: </w:t>
      </w:r>
    </w:p>
    <w:p w:rsidR="00253E03" w:rsidRPr="000A4A15" w:rsidRDefault="00253E03">
      <w:pPr>
        <w:pStyle w:val="Akapitzlist1"/>
        <w:spacing w:line="276" w:lineRule="auto"/>
        <w:ind w:left="448" w:right="92"/>
        <w:jc w:val="both"/>
        <w:rPr>
          <w:rFonts w:ascii="Calibri" w:hAnsi="Calibri" w:cs="Calibri"/>
          <w:bCs/>
          <w:sz w:val="22"/>
          <w:szCs w:val="22"/>
        </w:rPr>
      </w:pPr>
      <w:r w:rsidRPr="000A4A15">
        <w:rPr>
          <w:rFonts w:ascii="Calibri" w:hAnsi="Calibri" w:cs="Calibri"/>
          <w:bCs/>
          <w:sz w:val="22"/>
          <w:szCs w:val="22"/>
        </w:rPr>
        <w:t xml:space="preserve">a) akceptuje warunki korzystania z platformazakupowa.pl określone w Regulaminie zamieszczonym na stronie internetowej pod linkiem w zakładce „Regulamin” oraz uznaje go za wiążący, </w:t>
      </w:r>
    </w:p>
    <w:p w:rsidR="00253E03" w:rsidRPr="000A4A15" w:rsidRDefault="00253E03">
      <w:pPr>
        <w:pStyle w:val="Akapitzlist1"/>
        <w:spacing w:line="276" w:lineRule="auto"/>
        <w:ind w:left="448" w:right="92"/>
        <w:jc w:val="both"/>
        <w:rPr>
          <w:rFonts w:ascii="Calibri" w:hAnsi="Calibri" w:cs="Calibri"/>
          <w:sz w:val="22"/>
          <w:szCs w:val="22"/>
        </w:rPr>
      </w:pPr>
      <w:r w:rsidRPr="000A4A15">
        <w:rPr>
          <w:rFonts w:ascii="Calibri" w:hAnsi="Calibri" w:cs="Calibri"/>
          <w:bCs/>
          <w:sz w:val="22"/>
          <w:szCs w:val="22"/>
        </w:rPr>
        <w:t xml:space="preserve">b) zapoznał i stosuje się do Instrukcji składania ofert/wniosków dostępnej pod linkiem </w:t>
      </w:r>
      <w:r w:rsidRPr="000A4A15">
        <w:rPr>
          <w:rFonts w:ascii="Calibri" w:hAnsi="Calibri" w:cs="Calibri"/>
          <w:bCs/>
          <w:sz w:val="22"/>
          <w:szCs w:val="22"/>
          <w:u w:val="single"/>
        </w:rPr>
        <w:t>https://platformazakupowa.pl.strona/45-instrukcje.</w:t>
      </w:r>
    </w:p>
    <w:p w:rsidR="00253E03" w:rsidRPr="000A4A15" w:rsidRDefault="00253E03" w:rsidP="00B47B05">
      <w:pPr>
        <w:pStyle w:val="Akapitzlist1"/>
        <w:numPr>
          <w:ilvl w:val="1"/>
          <w:numId w:val="2"/>
        </w:numPr>
        <w:spacing w:line="276" w:lineRule="auto"/>
        <w:ind w:left="448" w:right="92" w:hanging="448"/>
        <w:jc w:val="both"/>
        <w:rPr>
          <w:rFonts w:ascii="Calibri" w:hAnsi="Calibri" w:cs="Calibri"/>
          <w:sz w:val="22"/>
          <w:szCs w:val="22"/>
        </w:rPr>
      </w:pPr>
      <w:r w:rsidRPr="000A4A15">
        <w:rPr>
          <w:rFonts w:ascii="Calibri" w:hAnsi="Calibri" w:cs="Calibri"/>
          <w:sz w:val="22"/>
          <w:szCs w:val="22"/>
        </w:rPr>
        <w:tab/>
        <w:t xml:space="preserve">Sposób sporządzenia, wysyłania i odbierania korespondencji elektronicznej musi być zgodny z wymaganiami określonymi w rozporządzeniu wydanym na podstawie art. 70 Ustawy. </w:t>
      </w:r>
    </w:p>
    <w:p w:rsidR="00253E03" w:rsidRPr="000A4A15" w:rsidRDefault="00253E03" w:rsidP="00B47B05">
      <w:pPr>
        <w:pStyle w:val="Akapitzlist1"/>
        <w:numPr>
          <w:ilvl w:val="1"/>
          <w:numId w:val="2"/>
        </w:numPr>
        <w:spacing w:line="276" w:lineRule="auto"/>
        <w:ind w:left="448" w:right="92" w:hanging="448"/>
        <w:jc w:val="both"/>
        <w:rPr>
          <w:rFonts w:ascii="Calibri" w:hAnsi="Calibri" w:cs="Calibri"/>
          <w:sz w:val="22"/>
          <w:szCs w:val="22"/>
        </w:rPr>
      </w:pPr>
      <w:r w:rsidRPr="000A4A15">
        <w:rPr>
          <w:rFonts w:ascii="Calibri" w:hAnsi="Calibri" w:cs="Calibri"/>
          <w:sz w:val="22"/>
          <w:szCs w:val="22"/>
        </w:rPr>
        <w:t xml:space="preserve">      Wykonawca, przystępując do niniejszego postępowania o udzielenie zamówienia, akceptuje warunki korzystania z Platformy określone w Regulaminie oraz zobowiązuje się, korzystając z Platformy, przestrzegać postanowień Regulaminu. </w:t>
      </w:r>
    </w:p>
    <w:p w:rsidR="00253E03" w:rsidRPr="000A4A15" w:rsidRDefault="00253E03" w:rsidP="00B47B05">
      <w:pPr>
        <w:pStyle w:val="Akapitzlist1"/>
        <w:numPr>
          <w:ilvl w:val="1"/>
          <w:numId w:val="2"/>
        </w:numPr>
        <w:spacing w:line="276" w:lineRule="auto"/>
        <w:ind w:left="448" w:right="92" w:hanging="448"/>
        <w:jc w:val="both"/>
        <w:rPr>
          <w:rFonts w:ascii="Calibri" w:hAnsi="Calibri" w:cs="Calibri"/>
          <w:sz w:val="22"/>
          <w:szCs w:val="22"/>
        </w:rPr>
      </w:pPr>
      <w:r w:rsidRPr="000A4A15">
        <w:rPr>
          <w:rFonts w:ascii="Calibri" w:hAnsi="Calibri" w:cs="Calibri"/>
          <w:sz w:val="22"/>
          <w:szCs w:val="22"/>
        </w:rPr>
        <w:t xml:space="preserve">   Maksymalny rozmiar plików przesyłanych za pośrednictwem Platformy wynosi 150 MB. </w:t>
      </w:r>
    </w:p>
    <w:p w:rsidR="00253E03" w:rsidRPr="000A4A15" w:rsidRDefault="00253E03" w:rsidP="00B47B05">
      <w:pPr>
        <w:pStyle w:val="Akapitzlist1"/>
        <w:numPr>
          <w:ilvl w:val="1"/>
          <w:numId w:val="2"/>
        </w:numPr>
        <w:spacing w:line="276" w:lineRule="auto"/>
        <w:ind w:left="448" w:right="92" w:hanging="448"/>
        <w:jc w:val="both"/>
        <w:rPr>
          <w:rFonts w:ascii="Calibri" w:hAnsi="Calibri" w:cs="Calibri"/>
          <w:sz w:val="22"/>
          <w:szCs w:val="22"/>
        </w:rPr>
      </w:pPr>
      <w:r w:rsidRPr="000A4A15">
        <w:rPr>
          <w:rFonts w:ascii="Calibri" w:hAnsi="Calibri" w:cs="Calibri"/>
          <w:sz w:val="22"/>
          <w:szCs w:val="22"/>
        </w:rPr>
        <w:t xml:space="preserve">   Za datę: </w:t>
      </w:r>
    </w:p>
    <w:p w:rsidR="00253E03" w:rsidRPr="000A4A15" w:rsidRDefault="00253E03">
      <w:pPr>
        <w:pStyle w:val="Akapitzlist1"/>
        <w:spacing w:line="276" w:lineRule="auto"/>
        <w:ind w:left="448" w:right="92"/>
        <w:jc w:val="both"/>
        <w:rPr>
          <w:rFonts w:ascii="Calibri" w:hAnsi="Calibri" w:cs="Calibri"/>
          <w:sz w:val="22"/>
          <w:szCs w:val="22"/>
        </w:rPr>
      </w:pPr>
      <w:r w:rsidRPr="000A4A15">
        <w:rPr>
          <w:rFonts w:ascii="Calibri" w:hAnsi="Calibri" w:cs="Calibri"/>
          <w:sz w:val="22"/>
          <w:szCs w:val="22"/>
        </w:rPr>
        <w:t xml:space="preserve">1) przekazania oferty przyjmuje się datę jej przekazania w systemie Platformy poprzez kliknięcie przycisku Złóż ofertę w drugim kroku i wyświetlaniu komunikatu, że oferta została złożona; </w:t>
      </w:r>
    </w:p>
    <w:p w:rsidR="00253E03" w:rsidRPr="000A4A15" w:rsidRDefault="00253E03">
      <w:pPr>
        <w:pStyle w:val="Akapitzlist1"/>
        <w:spacing w:line="276" w:lineRule="auto"/>
        <w:ind w:left="448" w:right="92"/>
        <w:jc w:val="both"/>
        <w:rPr>
          <w:rFonts w:ascii="Calibri" w:hAnsi="Calibri" w:cs="Calibri"/>
          <w:sz w:val="22"/>
          <w:szCs w:val="22"/>
        </w:rPr>
      </w:pPr>
      <w:r w:rsidRPr="000A4A15">
        <w:rPr>
          <w:rFonts w:ascii="Calibri" w:hAnsi="Calibri" w:cs="Calibri"/>
          <w:sz w:val="22"/>
          <w:szCs w:val="22"/>
        </w:rPr>
        <w:t xml:space="preserve">2)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p w:rsidR="00253E03" w:rsidRPr="000A4A15" w:rsidRDefault="00253E03" w:rsidP="00B47B05">
      <w:pPr>
        <w:pStyle w:val="Akapitzlist1"/>
        <w:numPr>
          <w:ilvl w:val="1"/>
          <w:numId w:val="2"/>
        </w:numPr>
        <w:spacing w:line="276" w:lineRule="auto"/>
        <w:ind w:left="448" w:right="92" w:hanging="448"/>
        <w:jc w:val="both"/>
        <w:rPr>
          <w:rFonts w:ascii="Calibri" w:hAnsi="Calibri" w:cs="Calibri"/>
          <w:b/>
          <w:sz w:val="22"/>
          <w:szCs w:val="22"/>
        </w:rPr>
      </w:pPr>
      <w:r w:rsidRPr="000A4A15">
        <w:rPr>
          <w:rFonts w:ascii="Calibri" w:hAnsi="Calibri" w:cs="Calibri"/>
          <w:sz w:val="22"/>
          <w:szCs w:val="22"/>
        </w:rPr>
        <w:t xml:space="preserve"> 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rsidR="00253E03" w:rsidRPr="000A4A15" w:rsidRDefault="00253E03">
      <w:pPr>
        <w:spacing w:line="276" w:lineRule="auto"/>
        <w:ind w:right="92"/>
        <w:jc w:val="both"/>
        <w:rPr>
          <w:rFonts w:ascii="Calibri" w:hAnsi="Calibri" w:cs="Calibri"/>
          <w:sz w:val="22"/>
          <w:szCs w:val="22"/>
        </w:rPr>
      </w:pPr>
      <w:r w:rsidRPr="000A4A15">
        <w:rPr>
          <w:rFonts w:ascii="Calibri" w:hAnsi="Calibri" w:cs="Calibri"/>
          <w:b/>
          <w:sz w:val="22"/>
          <w:szCs w:val="22"/>
        </w:rPr>
        <w:t>11.</w:t>
      </w:r>
      <w:r w:rsidRPr="000A4A15">
        <w:rPr>
          <w:rFonts w:ascii="Calibri" w:hAnsi="Calibri" w:cs="Calibri"/>
          <w:sz w:val="22"/>
          <w:szCs w:val="22"/>
        </w:rPr>
        <w:t xml:space="preserve"> </w:t>
      </w:r>
      <w:r>
        <w:rPr>
          <w:rFonts w:ascii="Calibri" w:hAnsi="Calibri" w:cs="Calibri"/>
          <w:sz w:val="22"/>
          <w:szCs w:val="22"/>
        </w:rPr>
        <w:t xml:space="preserve"> </w:t>
      </w:r>
      <w:r w:rsidRPr="000A4A15">
        <w:rPr>
          <w:rFonts w:ascii="Calibri" w:hAnsi="Calibri" w:cs="Calibri"/>
          <w:sz w:val="22"/>
          <w:szCs w:val="22"/>
        </w:rPr>
        <w:t>Osobą uprawnioną do porozumiewania się z Wykonawcami jest:</w:t>
      </w:r>
    </w:p>
    <w:p w:rsidR="00253E03" w:rsidRPr="000A4A15" w:rsidRDefault="00253E03" w:rsidP="00EF4D53">
      <w:pPr>
        <w:pStyle w:val="Akapitzlist1"/>
        <w:spacing w:line="276" w:lineRule="auto"/>
        <w:ind w:left="0" w:right="92"/>
        <w:jc w:val="both"/>
        <w:rPr>
          <w:rFonts w:ascii="Calibri" w:hAnsi="Calibri" w:cs="Calibri"/>
          <w:sz w:val="22"/>
          <w:szCs w:val="22"/>
        </w:rPr>
      </w:pPr>
      <w:r>
        <w:rPr>
          <w:rFonts w:ascii="Calibri" w:hAnsi="Calibri" w:cs="Calibri"/>
          <w:sz w:val="22"/>
          <w:szCs w:val="22"/>
        </w:rPr>
        <w:t xml:space="preserve">        </w:t>
      </w:r>
      <w:r w:rsidRPr="000A4A15">
        <w:rPr>
          <w:rFonts w:ascii="Calibri" w:hAnsi="Calibri" w:cs="Calibri"/>
          <w:sz w:val="22"/>
          <w:szCs w:val="22"/>
        </w:rPr>
        <w:t xml:space="preserve">1) w zakresie proceduralnym: </w:t>
      </w:r>
      <w:r w:rsidRPr="006C73C5">
        <w:rPr>
          <w:rFonts w:ascii="Calibri" w:hAnsi="Calibri" w:cs="Calibri"/>
          <w:color w:val="FF0000"/>
          <w:sz w:val="22"/>
          <w:szCs w:val="22"/>
        </w:rPr>
        <w:t>Jolanta Uścienna Lipińska e-mail: j.uscienna@dcchp.pl</w:t>
      </w:r>
      <w:r w:rsidRPr="006C73C5">
        <w:rPr>
          <w:rFonts w:ascii="Calibri" w:hAnsi="Calibri" w:cs="Calibri"/>
          <w:b/>
          <w:color w:val="FF0000"/>
          <w:sz w:val="22"/>
          <w:szCs w:val="22"/>
        </w:rPr>
        <w:t xml:space="preserve"> </w:t>
      </w:r>
    </w:p>
    <w:p w:rsidR="00253E03" w:rsidRPr="000A4A15" w:rsidRDefault="00253E03">
      <w:pPr>
        <w:spacing w:line="276" w:lineRule="auto"/>
        <w:ind w:left="340" w:right="91" w:hanging="340"/>
        <w:jc w:val="both"/>
        <w:rPr>
          <w:rFonts w:ascii="Calibri" w:hAnsi="Calibri" w:cs="Calibri"/>
          <w:b/>
          <w:sz w:val="22"/>
          <w:szCs w:val="22"/>
        </w:rPr>
      </w:pPr>
      <w:r w:rsidRPr="000A4A15">
        <w:rPr>
          <w:rFonts w:ascii="Calibri" w:hAnsi="Calibri" w:cs="Calibri"/>
          <w:b/>
          <w:sz w:val="22"/>
          <w:szCs w:val="22"/>
        </w:rPr>
        <w:t>12.</w:t>
      </w:r>
      <w:r w:rsidRPr="000A4A15">
        <w:rPr>
          <w:rFonts w:ascii="Calibri" w:hAnsi="Calibri" w:cs="Calibri"/>
          <w:sz w:val="22"/>
          <w:szCs w:val="22"/>
        </w:rPr>
        <w:t xml:space="preserve"> W korespondencji kierowanej do Zamawiającego Wykonawcy powinni posługiwać się numerem  przedmiotowego postępowania.</w:t>
      </w:r>
    </w:p>
    <w:p w:rsidR="00253E03" w:rsidRPr="000A4A15" w:rsidRDefault="00253E03">
      <w:pPr>
        <w:spacing w:line="276" w:lineRule="auto"/>
        <w:ind w:left="340" w:right="91" w:hanging="340"/>
        <w:jc w:val="both"/>
        <w:rPr>
          <w:rFonts w:ascii="Calibri" w:hAnsi="Calibri" w:cs="Calibri"/>
          <w:b/>
          <w:sz w:val="22"/>
          <w:szCs w:val="22"/>
        </w:rPr>
      </w:pPr>
      <w:r w:rsidRPr="000A4A15">
        <w:rPr>
          <w:rFonts w:ascii="Calibri" w:hAnsi="Calibri" w:cs="Calibri"/>
          <w:b/>
          <w:sz w:val="22"/>
          <w:szCs w:val="22"/>
        </w:rPr>
        <w:t>13.</w:t>
      </w:r>
      <w:r w:rsidRPr="000A4A15">
        <w:rPr>
          <w:rFonts w:ascii="Calibri" w:hAnsi="Calibri" w:cs="Calibri"/>
          <w:sz w:val="22"/>
          <w:szCs w:val="22"/>
        </w:rPr>
        <w:t xml:space="preserve"> Wykonawca może zwrócić się do zamawiającego z wnioskiem o wyjaśnienie treści SWZ.</w:t>
      </w:r>
    </w:p>
    <w:p w:rsidR="00253E03" w:rsidRPr="000A4A15" w:rsidRDefault="00253E03">
      <w:pPr>
        <w:spacing w:line="276" w:lineRule="auto"/>
        <w:ind w:left="340" w:right="91" w:hanging="340"/>
        <w:jc w:val="both"/>
        <w:rPr>
          <w:rFonts w:ascii="Calibri" w:hAnsi="Calibri" w:cs="Calibri"/>
          <w:b/>
          <w:sz w:val="22"/>
          <w:szCs w:val="22"/>
        </w:rPr>
      </w:pPr>
      <w:r w:rsidRPr="000A4A15">
        <w:rPr>
          <w:rFonts w:ascii="Calibri" w:hAnsi="Calibri" w:cs="Calibri"/>
          <w:b/>
          <w:sz w:val="22"/>
          <w:szCs w:val="22"/>
        </w:rPr>
        <w:t>14.</w:t>
      </w:r>
      <w:r w:rsidRPr="000A4A15">
        <w:rPr>
          <w:rFonts w:ascii="Calibri" w:hAnsi="Calibri" w:cs="Calibri"/>
          <w:sz w:val="22"/>
          <w:szCs w:val="22"/>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253E03" w:rsidRPr="000A4A15" w:rsidRDefault="00253E03">
      <w:pPr>
        <w:spacing w:line="276" w:lineRule="auto"/>
        <w:ind w:left="340" w:right="91" w:hanging="340"/>
        <w:jc w:val="both"/>
        <w:rPr>
          <w:rFonts w:ascii="Calibri" w:hAnsi="Calibri" w:cs="Calibri"/>
          <w:b/>
          <w:sz w:val="22"/>
          <w:szCs w:val="22"/>
        </w:rPr>
      </w:pPr>
      <w:r w:rsidRPr="000A4A15">
        <w:rPr>
          <w:rFonts w:ascii="Calibri" w:hAnsi="Calibri" w:cs="Calibri"/>
          <w:b/>
          <w:sz w:val="22"/>
          <w:szCs w:val="22"/>
        </w:rPr>
        <w:t>15.</w:t>
      </w:r>
      <w:r w:rsidRPr="000A4A15">
        <w:rPr>
          <w:rFonts w:ascii="Calibri" w:hAnsi="Calibri" w:cs="Calibri"/>
          <w:sz w:val="22"/>
          <w:szCs w:val="22"/>
        </w:rPr>
        <w:t xml:space="preserve"> Jeżeli zamawiający nie udzieli wyjaśnień w terminie, o którym mowa w ust. 14,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rsidR="00253E03" w:rsidRPr="000A4A15" w:rsidRDefault="00253E03">
      <w:pPr>
        <w:spacing w:line="276" w:lineRule="auto"/>
        <w:ind w:left="340" w:right="91" w:hanging="340"/>
        <w:jc w:val="both"/>
        <w:rPr>
          <w:rFonts w:ascii="Calibri" w:hAnsi="Calibri" w:cs="Calibri"/>
          <w:b/>
          <w:bCs/>
          <w:sz w:val="22"/>
          <w:szCs w:val="22"/>
        </w:rPr>
      </w:pPr>
      <w:r w:rsidRPr="000A4A15">
        <w:rPr>
          <w:rFonts w:ascii="Calibri" w:hAnsi="Calibri" w:cs="Calibri"/>
          <w:b/>
          <w:sz w:val="22"/>
          <w:szCs w:val="22"/>
        </w:rPr>
        <w:t>16.</w:t>
      </w:r>
      <w:r w:rsidRPr="000A4A15">
        <w:rPr>
          <w:rFonts w:ascii="Calibri" w:hAnsi="Calibri" w:cs="Calibri"/>
          <w:sz w:val="22"/>
          <w:szCs w:val="22"/>
        </w:rPr>
        <w:t xml:space="preserve"> Przedłużenie terminu składania ofert, o których mowa w ust. 15, nie wpływa na bieg terminu składania wniosku o wyjaśnienie treści SWZ.</w:t>
      </w:r>
    </w:p>
    <w:p w:rsidR="00253E03" w:rsidRPr="000A4A15" w:rsidRDefault="00253E03"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bookmarkStart w:id="5" w:name="Bookmark2"/>
      <w:r w:rsidRPr="000A4A15">
        <w:rPr>
          <w:rFonts w:ascii="Calibri" w:hAnsi="Calibri" w:cs="Calibri"/>
          <w:b/>
          <w:bCs/>
          <w:sz w:val="22"/>
          <w:szCs w:val="22"/>
        </w:rPr>
        <w:tab/>
        <w:t>OPIS SPOSOBU PRZYGOTOWANIA OFER</w:t>
      </w:r>
      <w:bookmarkEnd w:id="5"/>
      <w:r w:rsidRPr="000A4A15">
        <w:rPr>
          <w:rFonts w:ascii="Calibri" w:hAnsi="Calibri" w:cs="Calibri"/>
          <w:b/>
          <w:bCs/>
          <w:sz w:val="22"/>
          <w:szCs w:val="22"/>
        </w:rPr>
        <w:t>T ORAZ WYMAGANIA FORMALNE DOTYCZĄCE SKŁADANYCH OŚWIADCZEŃ I DOKUMENTÓW</w:t>
      </w:r>
    </w:p>
    <w:p w:rsidR="00253E03" w:rsidRPr="000A4A15" w:rsidRDefault="00253E03" w:rsidP="00070D0F">
      <w:pPr>
        <w:pStyle w:val="Akapitzlist1"/>
        <w:spacing w:before="240" w:line="276" w:lineRule="auto"/>
        <w:ind w:left="0"/>
        <w:jc w:val="both"/>
        <w:rPr>
          <w:rFonts w:ascii="Calibri" w:hAnsi="Calibri" w:cs="Calibri"/>
          <w:sz w:val="22"/>
          <w:szCs w:val="22"/>
        </w:rPr>
      </w:pPr>
      <w:r w:rsidRPr="000A4A15">
        <w:rPr>
          <w:rFonts w:ascii="Calibri" w:hAnsi="Calibri" w:cs="Calibri"/>
          <w:sz w:val="22"/>
          <w:szCs w:val="22"/>
        </w:rPr>
        <w:t>1. Wykonawca może złożyć tylko jedną ofertę.</w:t>
      </w:r>
    </w:p>
    <w:p w:rsidR="00253E03" w:rsidRPr="000A4A15" w:rsidRDefault="00253E03" w:rsidP="00070D0F">
      <w:pPr>
        <w:spacing w:line="276" w:lineRule="auto"/>
        <w:jc w:val="both"/>
        <w:rPr>
          <w:rFonts w:ascii="Calibri" w:hAnsi="Calibri" w:cs="Calibri"/>
          <w:sz w:val="22"/>
          <w:szCs w:val="22"/>
        </w:rPr>
      </w:pPr>
      <w:r w:rsidRPr="000A4A15">
        <w:rPr>
          <w:rFonts w:ascii="Calibri" w:hAnsi="Calibri" w:cs="Calibri"/>
          <w:sz w:val="22"/>
          <w:szCs w:val="22"/>
        </w:rPr>
        <w:t>2. Treść oferty musi odpowiadać treści SWZ.</w:t>
      </w:r>
    </w:p>
    <w:p w:rsidR="00253E03" w:rsidRDefault="00253E03" w:rsidP="00070D0F">
      <w:pPr>
        <w:spacing w:line="276" w:lineRule="auto"/>
        <w:ind w:right="20"/>
        <w:jc w:val="both"/>
        <w:rPr>
          <w:rFonts w:ascii="Calibri" w:hAnsi="Calibri" w:cs="Calibri"/>
          <w:sz w:val="22"/>
          <w:szCs w:val="22"/>
        </w:rPr>
      </w:pPr>
      <w:r w:rsidRPr="000A4A15">
        <w:rPr>
          <w:rFonts w:ascii="Calibri" w:hAnsi="Calibri" w:cs="Calibri"/>
          <w:sz w:val="22"/>
          <w:szCs w:val="22"/>
        </w:rPr>
        <w:t>3. Ofertę składa się na Formularzu Ofertowym (zał. nr 1 do SWZ)</w:t>
      </w:r>
      <w:r>
        <w:rPr>
          <w:rFonts w:ascii="Calibri" w:hAnsi="Calibri" w:cs="Calibri"/>
          <w:sz w:val="22"/>
          <w:szCs w:val="22"/>
        </w:rPr>
        <w:t>.</w:t>
      </w:r>
      <w:r w:rsidRPr="000A4A15">
        <w:rPr>
          <w:rFonts w:ascii="Calibri" w:hAnsi="Calibri" w:cs="Calibri"/>
          <w:sz w:val="22"/>
          <w:szCs w:val="22"/>
        </w:rPr>
        <w:t xml:space="preserve"> </w:t>
      </w:r>
    </w:p>
    <w:p w:rsidR="00253E03" w:rsidRPr="000A4A15" w:rsidRDefault="00253E03" w:rsidP="00070D0F">
      <w:pPr>
        <w:spacing w:line="276" w:lineRule="auto"/>
        <w:ind w:right="20"/>
        <w:jc w:val="both"/>
        <w:rPr>
          <w:rFonts w:ascii="Calibri" w:hAnsi="Calibri" w:cs="Calibri"/>
          <w:sz w:val="22"/>
          <w:szCs w:val="22"/>
        </w:rPr>
      </w:pPr>
      <w:r w:rsidRPr="000A4A15">
        <w:rPr>
          <w:rFonts w:ascii="Calibri" w:hAnsi="Calibri" w:cs="Calibri"/>
          <w:sz w:val="22"/>
          <w:szCs w:val="22"/>
        </w:rPr>
        <w:t>Wraz z ofertą Wykonawca jest zobowiązany złożyć:</w:t>
      </w:r>
    </w:p>
    <w:p w:rsidR="00253E03" w:rsidRPr="000A4A15" w:rsidRDefault="00253E03" w:rsidP="00B47B05">
      <w:pPr>
        <w:pStyle w:val="Akapitzlist1"/>
        <w:numPr>
          <w:ilvl w:val="0"/>
          <w:numId w:val="9"/>
        </w:numPr>
        <w:spacing w:line="276" w:lineRule="auto"/>
        <w:ind w:left="852" w:right="20" w:hanging="426"/>
        <w:jc w:val="both"/>
        <w:rPr>
          <w:rFonts w:ascii="Calibri" w:hAnsi="Calibri" w:cs="Calibri"/>
          <w:sz w:val="22"/>
          <w:szCs w:val="22"/>
        </w:rPr>
      </w:pPr>
      <w:r w:rsidRPr="000A4A15">
        <w:rPr>
          <w:rFonts w:ascii="Calibri" w:hAnsi="Calibri" w:cs="Calibri"/>
          <w:sz w:val="22"/>
          <w:szCs w:val="22"/>
        </w:rPr>
        <w:tab/>
        <w:t>oświadczen</w:t>
      </w:r>
      <w:r>
        <w:rPr>
          <w:rFonts w:ascii="Calibri" w:hAnsi="Calibri" w:cs="Calibri"/>
          <w:sz w:val="22"/>
          <w:szCs w:val="22"/>
        </w:rPr>
        <w:t>ia, o których mowa w Rozdziale IIIV</w:t>
      </w:r>
      <w:r w:rsidRPr="000A4A15">
        <w:rPr>
          <w:rFonts w:ascii="Calibri" w:hAnsi="Calibri" w:cs="Calibri"/>
          <w:sz w:val="22"/>
          <w:szCs w:val="22"/>
        </w:rPr>
        <w:t xml:space="preserve"> ust. 1 SWZ;</w:t>
      </w:r>
    </w:p>
    <w:p w:rsidR="00253E03" w:rsidRPr="000A4A15" w:rsidRDefault="00253E03" w:rsidP="00B47B05">
      <w:pPr>
        <w:pStyle w:val="Akapitzlist1"/>
        <w:numPr>
          <w:ilvl w:val="0"/>
          <w:numId w:val="9"/>
        </w:numPr>
        <w:spacing w:line="276" w:lineRule="auto"/>
        <w:ind w:left="852" w:right="20" w:hanging="426"/>
        <w:jc w:val="both"/>
        <w:rPr>
          <w:rFonts w:ascii="Calibri" w:hAnsi="Calibri" w:cs="Calibri"/>
          <w:sz w:val="22"/>
          <w:szCs w:val="22"/>
        </w:rPr>
      </w:pPr>
      <w:r w:rsidRPr="000A4A15">
        <w:rPr>
          <w:rFonts w:ascii="Calibri" w:hAnsi="Calibri" w:cs="Calibri"/>
          <w:sz w:val="22"/>
          <w:szCs w:val="22"/>
        </w:rPr>
        <w:tab/>
        <w:t>zobowiązanie innego podmiotu, o którym mowa w Rozdziale XI ust. 3 SWZ (jeżeli dotyczy);</w:t>
      </w:r>
    </w:p>
    <w:p w:rsidR="00253E03" w:rsidRPr="000A4A15" w:rsidRDefault="00253E03" w:rsidP="00B47B05">
      <w:pPr>
        <w:pStyle w:val="Akapitzlist1"/>
        <w:numPr>
          <w:ilvl w:val="0"/>
          <w:numId w:val="9"/>
        </w:numPr>
        <w:spacing w:line="276" w:lineRule="auto"/>
        <w:ind w:left="852" w:right="20" w:hanging="426"/>
        <w:jc w:val="both"/>
        <w:rPr>
          <w:rFonts w:ascii="Calibri" w:hAnsi="Calibri" w:cs="Calibri"/>
          <w:sz w:val="22"/>
          <w:szCs w:val="22"/>
        </w:rPr>
      </w:pPr>
      <w:r w:rsidRPr="000A4A15">
        <w:rPr>
          <w:rFonts w:ascii="Calibri" w:hAnsi="Calibri" w:cs="Calibri"/>
          <w:sz w:val="22"/>
          <w:szCs w:val="22"/>
        </w:rPr>
        <w:tab/>
        <w:t xml:space="preserve">dokumenty, z których wynika prawo do podpisania oferty; odpowiednie pełnomocnictwa (jeżeli dotyczy). </w:t>
      </w:r>
    </w:p>
    <w:p w:rsidR="00253E03" w:rsidRPr="000A4A15" w:rsidRDefault="00253E03" w:rsidP="00070D0F">
      <w:pPr>
        <w:spacing w:line="276" w:lineRule="auto"/>
        <w:ind w:left="-14" w:right="23"/>
        <w:jc w:val="both"/>
        <w:rPr>
          <w:rFonts w:ascii="Calibri" w:hAnsi="Calibri" w:cs="Calibri"/>
          <w:sz w:val="22"/>
          <w:szCs w:val="22"/>
        </w:rPr>
      </w:pPr>
      <w:r w:rsidRPr="000A4A15">
        <w:rPr>
          <w:rFonts w:ascii="Calibri" w:hAnsi="Calibri" w:cs="Calibri"/>
          <w:sz w:val="22"/>
          <w:szCs w:val="22"/>
        </w:rPr>
        <w:t xml:space="preserve">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253E03" w:rsidRPr="000A4A15" w:rsidRDefault="00253E03" w:rsidP="00070D0F">
      <w:pPr>
        <w:spacing w:line="276" w:lineRule="auto"/>
        <w:ind w:left="-14" w:right="23"/>
        <w:jc w:val="both"/>
        <w:rPr>
          <w:rFonts w:ascii="Calibri" w:hAnsi="Calibri" w:cs="Calibri"/>
          <w:b/>
          <w:sz w:val="22"/>
          <w:szCs w:val="22"/>
        </w:rPr>
      </w:pPr>
      <w:r w:rsidRPr="000A4A15">
        <w:rPr>
          <w:rFonts w:ascii="Calibri" w:hAnsi="Calibri" w:cs="Calibri"/>
          <w:sz w:val="22"/>
          <w:szCs w:val="22"/>
        </w:rPr>
        <w:t>5. Oferta oraz pozostałe oświadczenia i dokumenty, dla których Zamawiający określił wzory w formie formularzy zamieszczonych w załącznikach do SWZ, powinny być sporządzone zgodnie z tymi wzorami, co do treści oraz opisu kolumn i wierszy.</w:t>
      </w:r>
    </w:p>
    <w:p w:rsidR="00253E03" w:rsidRPr="000A4A15" w:rsidRDefault="00253E03" w:rsidP="00070D0F">
      <w:pPr>
        <w:spacing w:line="276" w:lineRule="auto"/>
        <w:ind w:left="-14" w:right="23"/>
        <w:jc w:val="both"/>
        <w:rPr>
          <w:rFonts w:ascii="Calibri" w:hAnsi="Calibri" w:cs="Calibri"/>
          <w:sz w:val="22"/>
          <w:szCs w:val="22"/>
        </w:rPr>
      </w:pPr>
      <w:r w:rsidRPr="000A4A15">
        <w:rPr>
          <w:rFonts w:ascii="Calibri" w:hAnsi="Calibri" w:cs="Calibri"/>
          <w:b/>
          <w:sz w:val="22"/>
          <w:szCs w:val="22"/>
        </w:rPr>
        <w:t>6. Ofertę składa się pod rygorem nieważności w formie elektronicznej lub w postaci elektronicznej opatrzonej podpisem zaufanym lub podpisem osobistym.</w:t>
      </w:r>
    </w:p>
    <w:p w:rsidR="00253E03" w:rsidRPr="000A4A15" w:rsidRDefault="00253E03" w:rsidP="00070D0F">
      <w:pPr>
        <w:spacing w:line="276" w:lineRule="auto"/>
        <w:ind w:left="-14" w:right="23"/>
        <w:jc w:val="both"/>
        <w:rPr>
          <w:rFonts w:ascii="Calibri" w:hAnsi="Calibri" w:cs="Calibri"/>
          <w:sz w:val="22"/>
          <w:szCs w:val="22"/>
        </w:rPr>
      </w:pPr>
      <w:r w:rsidRPr="000A4A15">
        <w:rPr>
          <w:rFonts w:ascii="Calibri" w:hAnsi="Calibri" w:cs="Calibri"/>
          <w:sz w:val="22"/>
          <w:szCs w:val="22"/>
        </w:rPr>
        <w:t>7. Oferta powinna być sporządzona w języku polskim. Każdy dokument składający się na ofertę powinien być czytelny.</w:t>
      </w:r>
    </w:p>
    <w:p w:rsidR="00253E03" w:rsidRPr="000A4A15" w:rsidRDefault="00253E03" w:rsidP="00070D0F">
      <w:pPr>
        <w:spacing w:line="276" w:lineRule="auto"/>
        <w:ind w:left="-14" w:right="23"/>
        <w:jc w:val="both"/>
        <w:rPr>
          <w:rFonts w:ascii="Calibri" w:hAnsi="Calibri" w:cs="Calibri"/>
          <w:sz w:val="22"/>
          <w:szCs w:val="22"/>
        </w:rPr>
      </w:pPr>
      <w:r w:rsidRPr="000A4A15">
        <w:rPr>
          <w:rFonts w:ascii="Calibri" w:hAnsi="Calibri" w:cs="Calibri"/>
          <w:sz w:val="22"/>
          <w:szCs w:val="22"/>
        </w:rPr>
        <w:t xml:space="preserve">8. 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 </w:t>
      </w:r>
    </w:p>
    <w:p w:rsidR="00253E03" w:rsidRPr="00EF4D53" w:rsidRDefault="00253E03" w:rsidP="00EF4D53">
      <w:pPr>
        <w:spacing w:line="276" w:lineRule="auto"/>
        <w:ind w:left="-14" w:right="23"/>
        <w:jc w:val="both"/>
        <w:rPr>
          <w:rFonts w:ascii="Calibri" w:hAnsi="Calibri" w:cs="Calibri"/>
          <w:sz w:val="22"/>
          <w:szCs w:val="22"/>
          <w:u w:val="single"/>
        </w:rPr>
      </w:pPr>
      <w:r w:rsidRPr="000A4A15">
        <w:rPr>
          <w:rFonts w:ascii="Calibri" w:hAnsi="Calibri" w:cs="Calibri"/>
          <w:sz w:val="22"/>
          <w:szCs w:val="22"/>
        </w:rPr>
        <w:t xml:space="preserve">9. W celu złożenia oferty należy zarejestrować (zalogować) się na Platformie i postępować zgodnie z instrukcjami dostępnymi u dostawcy rozwiązania informatycznego pod adresem: </w:t>
      </w:r>
      <w:hyperlink r:id="rId8" w:history="1">
        <w:r w:rsidRPr="00DC537B">
          <w:rPr>
            <w:rStyle w:val="Hyperlink"/>
            <w:rFonts w:ascii="Calibri" w:hAnsi="Calibri" w:cs="Calibri"/>
            <w:sz w:val="22"/>
            <w:szCs w:val="22"/>
          </w:rPr>
          <w:t>https://platformazakupowa</w:t>
        </w:r>
      </w:hyperlink>
      <w:r w:rsidRPr="000A4A15">
        <w:rPr>
          <w:rFonts w:ascii="Calibri" w:hAnsi="Calibri" w:cs="Calibri"/>
          <w:sz w:val="22"/>
          <w:szCs w:val="22"/>
          <w:u w:val="single"/>
        </w:rPr>
        <w:t xml:space="preserve">.pl.strona/45-instrukcje. </w:t>
      </w:r>
    </w:p>
    <w:p w:rsidR="00253E03" w:rsidRPr="000A4A15" w:rsidRDefault="00253E03" w:rsidP="00070D0F">
      <w:pPr>
        <w:spacing w:line="276" w:lineRule="auto"/>
        <w:ind w:left="-14" w:right="23"/>
        <w:jc w:val="both"/>
        <w:rPr>
          <w:rFonts w:ascii="Calibri" w:hAnsi="Calibri" w:cs="Calibri"/>
          <w:sz w:val="22"/>
          <w:szCs w:val="22"/>
        </w:rPr>
      </w:pPr>
      <w:r w:rsidRPr="000A4A15">
        <w:rPr>
          <w:rFonts w:ascii="Calibri" w:hAnsi="Calibri" w:cs="Calibri"/>
          <w:sz w:val="22"/>
          <w:szCs w:val="22"/>
        </w:rPr>
        <w:t>10. 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253E03" w:rsidRPr="000A4A15" w:rsidRDefault="00253E03" w:rsidP="00070D0F">
      <w:pPr>
        <w:spacing w:line="276" w:lineRule="auto"/>
        <w:ind w:left="8" w:right="23"/>
        <w:jc w:val="both"/>
        <w:rPr>
          <w:rFonts w:ascii="Calibri" w:hAnsi="Calibri" w:cs="Calibri"/>
          <w:sz w:val="22"/>
          <w:szCs w:val="22"/>
        </w:rPr>
      </w:pPr>
      <w:r w:rsidRPr="000A4A15">
        <w:rPr>
          <w:rFonts w:ascii="Calibri" w:hAnsi="Calibri" w:cs="Calibri"/>
          <w:sz w:val="22"/>
          <w:szCs w:val="22"/>
        </w:rPr>
        <w:t>11. Podmiotowe środki dowodowe lub inne dokumenty, w tym dokumenty potwierdzające umocowanie do reprezentowania, sporządzone w języku obcym przekazuje się wraz z tłumaczeniem na język polski.</w:t>
      </w:r>
    </w:p>
    <w:p w:rsidR="00253E03" w:rsidRPr="000A4A15" w:rsidRDefault="00253E03" w:rsidP="00070D0F">
      <w:pPr>
        <w:spacing w:line="276" w:lineRule="auto"/>
        <w:ind w:left="8" w:right="23"/>
        <w:jc w:val="both"/>
        <w:rPr>
          <w:rFonts w:ascii="Calibri" w:hAnsi="Calibri" w:cs="Calibri"/>
          <w:b/>
          <w:sz w:val="22"/>
          <w:szCs w:val="22"/>
        </w:rPr>
      </w:pPr>
      <w:r w:rsidRPr="000A4A15">
        <w:rPr>
          <w:rFonts w:ascii="Calibri" w:hAnsi="Calibri" w:cs="Calibri"/>
          <w:sz w:val="22"/>
          <w:szCs w:val="22"/>
        </w:rPr>
        <w:t>12. Wszystkie koszty związane z uczestnictwem w postępowaniu, w szczególności z przygotowaniem i złożeniem oferty ponosi Wykonawca składający ofertę. Zamawiający nie przewiduje zwrotu kosztów udziału w postępowaniu.</w:t>
      </w:r>
    </w:p>
    <w:p w:rsidR="00253E03" w:rsidRPr="000A4A15" w:rsidRDefault="00253E03"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0A4A15">
        <w:rPr>
          <w:rFonts w:ascii="Calibri" w:hAnsi="Calibri" w:cs="Calibri"/>
          <w:b/>
          <w:sz w:val="22"/>
          <w:szCs w:val="22"/>
          <w:lang w:val="pl-PL"/>
        </w:rPr>
        <w:t>SPOSÓB OBLICZENIA CENY OFERTY</w:t>
      </w:r>
    </w:p>
    <w:p w:rsidR="00253E03" w:rsidRPr="000A4A15" w:rsidRDefault="00253E03" w:rsidP="00B47B05">
      <w:pPr>
        <w:numPr>
          <w:ilvl w:val="0"/>
          <w:numId w:val="7"/>
        </w:numPr>
        <w:spacing w:before="240" w:line="276" w:lineRule="auto"/>
        <w:ind w:left="426" w:hanging="426"/>
        <w:jc w:val="both"/>
        <w:rPr>
          <w:rFonts w:ascii="Calibri" w:hAnsi="Calibri" w:cs="Calibri"/>
          <w:sz w:val="22"/>
          <w:szCs w:val="22"/>
        </w:rPr>
      </w:pPr>
      <w:r>
        <w:rPr>
          <w:rFonts w:ascii="Calibri" w:hAnsi="Calibri" w:cs="Calibri"/>
          <w:sz w:val="22"/>
          <w:szCs w:val="22"/>
        </w:rPr>
        <w:t xml:space="preserve">     </w:t>
      </w:r>
      <w:r w:rsidRPr="000A4A15">
        <w:rPr>
          <w:rFonts w:ascii="Calibri" w:hAnsi="Calibri" w:cs="Calibri"/>
          <w:sz w:val="22"/>
          <w:szCs w:val="22"/>
        </w:rPr>
        <w:t>Wykonawca podaje cenę za realizację przedmiotu zamówienia zgodnie ze wzorem Formularza ofertowego, stanowiącego (zał. Nr 1 do SWZ</w:t>
      </w:r>
      <w:r w:rsidRPr="00A63F14">
        <w:rPr>
          <w:rFonts w:ascii="Calibri" w:hAnsi="Calibri" w:cs="Calibri"/>
          <w:sz w:val="22"/>
          <w:szCs w:val="22"/>
        </w:rPr>
        <w:t>).</w:t>
      </w:r>
    </w:p>
    <w:p w:rsidR="00253E03" w:rsidRDefault="00253E03" w:rsidP="00B47B05">
      <w:pPr>
        <w:numPr>
          <w:ilvl w:val="0"/>
          <w:numId w:val="7"/>
        </w:numPr>
        <w:spacing w:line="276" w:lineRule="auto"/>
        <w:ind w:left="426" w:hanging="426"/>
        <w:jc w:val="both"/>
        <w:rPr>
          <w:rFonts w:ascii="Calibri" w:hAnsi="Calibri" w:cs="Calibri"/>
          <w:sz w:val="22"/>
          <w:szCs w:val="22"/>
        </w:rPr>
      </w:pPr>
      <w:r w:rsidRPr="00234A29">
        <w:rPr>
          <w:rFonts w:ascii="Calibri" w:hAnsi="Calibri" w:cs="Calibri"/>
          <w:b/>
          <w:sz w:val="22"/>
          <w:szCs w:val="22"/>
        </w:rPr>
        <w:tab/>
      </w:r>
      <w:r w:rsidRPr="00234A29">
        <w:rPr>
          <w:rFonts w:ascii="Calibri" w:hAnsi="Calibri" w:cs="Calibri"/>
          <w:sz w:val="22"/>
          <w:szCs w:val="22"/>
        </w:rPr>
        <w:t xml:space="preserve">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 Stawka podatku VAT w przedmiotowym postępowaniu wynosi </w:t>
      </w:r>
      <w:r>
        <w:rPr>
          <w:rFonts w:ascii="Calibri" w:hAnsi="Calibri" w:cs="Calibri"/>
          <w:sz w:val="22"/>
          <w:szCs w:val="22"/>
        </w:rPr>
        <w:t>23</w:t>
      </w:r>
      <w:r w:rsidRPr="00234A29">
        <w:rPr>
          <w:rFonts w:ascii="Calibri" w:hAnsi="Calibri" w:cs="Calibri"/>
          <w:sz w:val="22"/>
          <w:szCs w:val="22"/>
        </w:rPr>
        <w:t xml:space="preserve"> %.</w:t>
      </w:r>
    </w:p>
    <w:p w:rsidR="00253E03" w:rsidRPr="000A4A15" w:rsidRDefault="00253E03" w:rsidP="00B47B05">
      <w:pPr>
        <w:numPr>
          <w:ilvl w:val="0"/>
          <w:numId w:val="7"/>
        </w:numPr>
        <w:spacing w:line="276" w:lineRule="auto"/>
        <w:ind w:left="426" w:hanging="426"/>
        <w:jc w:val="both"/>
        <w:rPr>
          <w:rFonts w:ascii="Calibri" w:hAnsi="Calibri" w:cs="Calibri"/>
          <w:sz w:val="22"/>
          <w:szCs w:val="22"/>
        </w:rPr>
      </w:pPr>
      <w:r w:rsidRPr="000A4A15">
        <w:rPr>
          <w:rFonts w:ascii="Calibri" w:hAnsi="Calibri" w:cs="Calibri"/>
          <w:sz w:val="22"/>
          <w:szCs w:val="22"/>
        </w:rPr>
        <w:tab/>
        <w:t>Cena podana na Formularzu Ofertowym jest ceną ostateczną, niepodlegającą negocjacji i wyczerpującą wszelkie należności Wykonawcy wobec Zamawiającego związane z realizacją przedmiotu zamówienia.</w:t>
      </w:r>
    </w:p>
    <w:p w:rsidR="00253E03" w:rsidRPr="000A4A15" w:rsidRDefault="00253E03" w:rsidP="00B47B05">
      <w:pPr>
        <w:numPr>
          <w:ilvl w:val="0"/>
          <w:numId w:val="7"/>
        </w:numPr>
        <w:spacing w:line="276" w:lineRule="auto"/>
        <w:ind w:left="426" w:hanging="426"/>
        <w:jc w:val="both"/>
        <w:rPr>
          <w:rFonts w:ascii="Calibri" w:hAnsi="Calibri" w:cs="Calibri"/>
          <w:sz w:val="22"/>
          <w:szCs w:val="22"/>
        </w:rPr>
      </w:pPr>
      <w:r w:rsidRPr="000A4A15">
        <w:rPr>
          <w:rFonts w:ascii="Calibri" w:hAnsi="Calibri" w:cs="Calibri"/>
          <w:sz w:val="22"/>
          <w:szCs w:val="22"/>
        </w:rPr>
        <w:tab/>
        <w:t>Cena oferty powinna być wyrażona w złotych polskich (PLN) z dokładnością do dwóch miejsc po przecinku.</w:t>
      </w:r>
    </w:p>
    <w:p w:rsidR="00253E03" w:rsidRPr="000A4A15" w:rsidRDefault="00253E03" w:rsidP="00B47B05">
      <w:pPr>
        <w:numPr>
          <w:ilvl w:val="0"/>
          <w:numId w:val="7"/>
        </w:numPr>
        <w:spacing w:line="276" w:lineRule="auto"/>
        <w:ind w:left="426" w:hanging="426"/>
        <w:jc w:val="both"/>
        <w:rPr>
          <w:rFonts w:ascii="Calibri" w:hAnsi="Calibri" w:cs="Calibri"/>
          <w:sz w:val="22"/>
          <w:szCs w:val="22"/>
        </w:rPr>
      </w:pPr>
      <w:r w:rsidRPr="000A4A15">
        <w:rPr>
          <w:rFonts w:ascii="Calibri" w:hAnsi="Calibri" w:cs="Calibri"/>
          <w:sz w:val="22"/>
          <w:szCs w:val="22"/>
        </w:rPr>
        <w:tab/>
        <w:t>Zamawiający nie przewiduje rozliczeń w walucie obcej.</w:t>
      </w:r>
    </w:p>
    <w:p w:rsidR="00253E03" w:rsidRPr="000A4A15" w:rsidRDefault="00253E03" w:rsidP="00B47B05">
      <w:pPr>
        <w:numPr>
          <w:ilvl w:val="0"/>
          <w:numId w:val="7"/>
        </w:numPr>
        <w:spacing w:line="276" w:lineRule="auto"/>
        <w:ind w:left="426" w:hanging="426"/>
        <w:jc w:val="both"/>
        <w:rPr>
          <w:rFonts w:ascii="Calibri" w:hAnsi="Calibri" w:cs="Calibri"/>
          <w:sz w:val="22"/>
          <w:szCs w:val="22"/>
        </w:rPr>
      </w:pPr>
      <w:r w:rsidRPr="000A4A15">
        <w:rPr>
          <w:rFonts w:ascii="Calibri" w:hAnsi="Calibri" w:cs="Calibri"/>
          <w:sz w:val="22"/>
          <w:szCs w:val="22"/>
        </w:rPr>
        <w:tab/>
        <w:t>Wyliczona cena oferty brutto będzie służyć do porównania złożonych ofert i do rozliczenia w trakcie realizacji zamówienia.</w:t>
      </w:r>
    </w:p>
    <w:p w:rsidR="00253E03" w:rsidRPr="000A4A15" w:rsidRDefault="00253E03" w:rsidP="00B47B05">
      <w:pPr>
        <w:numPr>
          <w:ilvl w:val="0"/>
          <w:numId w:val="7"/>
        </w:numPr>
        <w:spacing w:line="276" w:lineRule="auto"/>
        <w:ind w:left="426" w:hanging="426"/>
        <w:jc w:val="both"/>
        <w:rPr>
          <w:rFonts w:ascii="Calibri" w:hAnsi="Calibri" w:cs="Calibri"/>
          <w:sz w:val="22"/>
          <w:szCs w:val="22"/>
        </w:rPr>
      </w:pPr>
      <w:r>
        <w:rPr>
          <w:rFonts w:ascii="Calibri" w:hAnsi="Calibri" w:cs="Calibri"/>
          <w:sz w:val="22"/>
          <w:szCs w:val="22"/>
        </w:rPr>
        <w:t xml:space="preserve">     </w:t>
      </w:r>
      <w:r w:rsidRPr="000A4A15">
        <w:rPr>
          <w:rFonts w:ascii="Calibri" w:hAnsi="Calibri" w:cs="Calibri"/>
          <w:sz w:val="22"/>
          <w:szCs w:val="22"/>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0A4A15">
        <w:rPr>
          <w:rFonts w:ascii="Calibri" w:hAnsi="Calibri" w:cs="Calibri"/>
          <w:b/>
          <w:sz w:val="22"/>
          <w:szCs w:val="22"/>
        </w:rPr>
        <w:t xml:space="preserve"> </w:t>
      </w:r>
      <w:r w:rsidRPr="000A4A15">
        <w:rPr>
          <w:rFonts w:ascii="Calibri" w:hAnsi="Calibri" w:cs="Calibri"/>
          <w:sz w:val="22"/>
          <w:szCs w:val="22"/>
        </w:rPr>
        <w:t>W ofercie, o której mowa w ust. 1, wykonawca ma obowiązek:</w:t>
      </w:r>
    </w:p>
    <w:p w:rsidR="00253E03" w:rsidRPr="000A4A15" w:rsidRDefault="00253E03">
      <w:pPr>
        <w:tabs>
          <w:tab w:val="left" w:pos="3855"/>
        </w:tabs>
        <w:spacing w:line="276" w:lineRule="auto"/>
        <w:ind w:left="826" w:hanging="409"/>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poinformowania zamawiającego, że wybór jego oferty będzie prowadził do powstania u zamawiającego obowiązku podatkowego;</w:t>
      </w:r>
    </w:p>
    <w:p w:rsidR="00253E03" w:rsidRPr="000A4A15" w:rsidRDefault="00253E03">
      <w:pPr>
        <w:tabs>
          <w:tab w:val="left" w:pos="3855"/>
        </w:tabs>
        <w:spacing w:line="276" w:lineRule="auto"/>
        <w:ind w:left="826" w:hanging="409"/>
        <w:jc w:val="both"/>
        <w:rPr>
          <w:rFonts w:ascii="Calibri" w:hAnsi="Calibri" w:cs="Calibri"/>
          <w:sz w:val="22"/>
          <w:szCs w:val="22"/>
        </w:rPr>
      </w:pPr>
      <w:r w:rsidRPr="000A4A15">
        <w:rPr>
          <w:rFonts w:ascii="Calibri" w:hAnsi="Calibri" w:cs="Calibri"/>
          <w:sz w:val="22"/>
          <w:szCs w:val="22"/>
        </w:rPr>
        <w:t>2)</w:t>
      </w:r>
      <w:r w:rsidRPr="000A4A15">
        <w:rPr>
          <w:rFonts w:ascii="Calibri" w:hAnsi="Calibri" w:cs="Calibri"/>
          <w:sz w:val="22"/>
          <w:szCs w:val="22"/>
        </w:rPr>
        <w:tab/>
        <w:t>wskazania nazwy (rodzaju) towaru lub usługi, których dostawa lub świadczenie będą prowadziły do powstania obowiązku podatkowego;</w:t>
      </w:r>
    </w:p>
    <w:p w:rsidR="00253E03" w:rsidRPr="000A4A15" w:rsidRDefault="00253E03">
      <w:pPr>
        <w:tabs>
          <w:tab w:val="left" w:pos="3855"/>
        </w:tabs>
        <w:spacing w:line="276" w:lineRule="auto"/>
        <w:ind w:left="826" w:hanging="409"/>
        <w:jc w:val="both"/>
        <w:rPr>
          <w:rFonts w:ascii="Calibri" w:hAnsi="Calibri" w:cs="Calibri"/>
          <w:sz w:val="22"/>
          <w:szCs w:val="22"/>
        </w:rPr>
      </w:pPr>
      <w:r w:rsidRPr="000A4A15">
        <w:rPr>
          <w:rFonts w:ascii="Calibri" w:hAnsi="Calibri" w:cs="Calibri"/>
          <w:sz w:val="22"/>
          <w:szCs w:val="22"/>
        </w:rPr>
        <w:t>3)</w:t>
      </w:r>
      <w:r w:rsidRPr="000A4A15">
        <w:rPr>
          <w:rFonts w:ascii="Calibri" w:hAnsi="Calibri" w:cs="Calibri"/>
          <w:sz w:val="22"/>
          <w:szCs w:val="22"/>
        </w:rPr>
        <w:tab/>
        <w:t>wskazania wartości towaru lub usługi objętego obowiązkiem podatkowym zamawiającego, bez kwoty podatku;</w:t>
      </w:r>
    </w:p>
    <w:p w:rsidR="00253E03" w:rsidRPr="000A4A15" w:rsidRDefault="00253E03">
      <w:pPr>
        <w:tabs>
          <w:tab w:val="left" w:pos="3855"/>
        </w:tabs>
        <w:spacing w:line="276" w:lineRule="auto"/>
        <w:ind w:left="826" w:hanging="409"/>
        <w:jc w:val="both"/>
        <w:rPr>
          <w:rFonts w:ascii="Calibri" w:hAnsi="Calibri" w:cs="Calibri"/>
          <w:sz w:val="22"/>
          <w:szCs w:val="22"/>
        </w:rPr>
      </w:pPr>
      <w:r w:rsidRPr="000A4A15">
        <w:rPr>
          <w:rFonts w:ascii="Calibri" w:hAnsi="Calibri" w:cs="Calibri"/>
          <w:sz w:val="22"/>
          <w:szCs w:val="22"/>
        </w:rPr>
        <w:t>4)</w:t>
      </w:r>
      <w:r w:rsidRPr="000A4A15">
        <w:rPr>
          <w:rFonts w:ascii="Calibri" w:hAnsi="Calibri" w:cs="Calibri"/>
          <w:sz w:val="22"/>
          <w:szCs w:val="22"/>
        </w:rPr>
        <w:tab/>
        <w:t>wskazania stawki podatku od towarów i usług, która zgodnie z wiedzą wykonawcy, będzie miała zastosowanie.</w:t>
      </w:r>
    </w:p>
    <w:p w:rsidR="00253E03" w:rsidRPr="00234A29" w:rsidRDefault="00253E03" w:rsidP="00B47B05">
      <w:pPr>
        <w:numPr>
          <w:ilvl w:val="0"/>
          <w:numId w:val="7"/>
        </w:numPr>
        <w:suppressAutoHyphens w:val="0"/>
        <w:spacing w:line="276" w:lineRule="auto"/>
        <w:ind w:left="426" w:hanging="426"/>
        <w:jc w:val="both"/>
        <w:rPr>
          <w:rFonts w:ascii="Calibri" w:hAnsi="Calibri" w:cs="Calibri"/>
          <w:b/>
          <w:sz w:val="22"/>
          <w:szCs w:val="22"/>
        </w:rPr>
      </w:pPr>
      <w:r w:rsidRPr="000A4A15">
        <w:rPr>
          <w:rFonts w:ascii="Calibri" w:hAnsi="Calibri" w:cs="Calibri"/>
          <w:sz w:val="22"/>
          <w:szCs w:val="22"/>
        </w:rPr>
        <w:tab/>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253E03" w:rsidRPr="000A4A15" w:rsidRDefault="00253E03" w:rsidP="00234A29">
      <w:pPr>
        <w:suppressAutoHyphens w:val="0"/>
        <w:spacing w:line="276" w:lineRule="auto"/>
        <w:jc w:val="both"/>
        <w:rPr>
          <w:rFonts w:ascii="Calibri" w:hAnsi="Calibri" w:cs="Calibri"/>
          <w:b/>
          <w:sz w:val="22"/>
          <w:szCs w:val="22"/>
        </w:rPr>
      </w:pPr>
    </w:p>
    <w:p w:rsidR="00253E03" w:rsidRPr="000A4A15" w:rsidRDefault="00253E03"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0A4A15">
        <w:rPr>
          <w:rFonts w:ascii="Calibri" w:hAnsi="Calibri" w:cs="Calibri"/>
          <w:b/>
          <w:sz w:val="22"/>
          <w:szCs w:val="22"/>
          <w:lang w:val="pl-PL"/>
        </w:rPr>
        <w:t>WYMAGANIA</w:t>
      </w:r>
      <w:r w:rsidRPr="000A4A15">
        <w:rPr>
          <w:rFonts w:ascii="Calibri" w:hAnsi="Calibri" w:cs="Calibri"/>
          <w:b/>
          <w:sz w:val="22"/>
          <w:szCs w:val="22"/>
        </w:rPr>
        <w:t xml:space="preserve"> DOTYCZĄCE WADIUM</w:t>
      </w:r>
    </w:p>
    <w:p w:rsidR="00253E03" w:rsidRPr="000A4A15" w:rsidRDefault="00253E03" w:rsidP="00070D0F">
      <w:pPr>
        <w:spacing w:line="276" w:lineRule="auto"/>
        <w:jc w:val="both"/>
        <w:rPr>
          <w:rFonts w:ascii="Calibri" w:hAnsi="Calibri" w:cs="Calibri"/>
          <w:b/>
          <w:sz w:val="22"/>
          <w:szCs w:val="22"/>
        </w:rPr>
      </w:pPr>
      <w:r w:rsidRPr="000A4A15">
        <w:rPr>
          <w:rFonts w:ascii="Calibri" w:hAnsi="Calibri" w:cs="Calibri"/>
          <w:sz w:val="22"/>
          <w:szCs w:val="22"/>
        </w:rPr>
        <w:t xml:space="preserve">Zamawiający </w:t>
      </w:r>
      <w:r w:rsidRPr="000A4A15">
        <w:rPr>
          <w:rFonts w:ascii="Calibri" w:hAnsi="Calibri" w:cs="Calibri"/>
          <w:b/>
          <w:sz w:val="22"/>
          <w:szCs w:val="22"/>
        </w:rPr>
        <w:t>nie wymaga wniesienia wadium.</w:t>
      </w:r>
    </w:p>
    <w:p w:rsidR="00253E03" w:rsidRPr="000A4A15" w:rsidRDefault="00253E03"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0A4A15">
        <w:rPr>
          <w:rFonts w:ascii="Calibri" w:hAnsi="Calibri" w:cs="Calibri"/>
          <w:b/>
          <w:sz w:val="22"/>
          <w:szCs w:val="22"/>
        </w:rPr>
        <w:t>TERMIN ZWIĄZANIA OFERTĄ</w:t>
      </w:r>
    </w:p>
    <w:p w:rsidR="00253E03" w:rsidRPr="000A4A15" w:rsidRDefault="00253E03" w:rsidP="00234A29">
      <w:pPr>
        <w:spacing w:line="276" w:lineRule="auto"/>
        <w:jc w:val="both"/>
        <w:rPr>
          <w:rFonts w:ascii="Calibri" w:hAnsi="Calibri" w:cs="Calibri"/>
          <w:sz w:val="22"/>
          <w:szCs w:val="22"/>
        </w:rPr>
      </w:pPr>
      <w:r w:rsidRPr="000A4A15">
        <w:rPr>
          <w:rFonts w:ascii="Calibri" w:hAnsi="Calibri" w:cs="Calibri"/>
          <w:sz w:val="22"/>
          <w:szCs w:val="22"/>
        </w:rPr>
        <w:t xml:space="preserve">1. </w:t>
      </w:r>
      <w:r w:rsidRPr="000A4A15">
        <w:rPr>
          <w:rFonts w:ascii="Calibri" w:hAnsi="Calibri" w:cs="Calibri"/>
          <w:sz w:val="22"/>
          <w:szCs w:val="22"/>
        </w:rPr>
        <w:tab/>
        <w:t xml:space="preserve">Wykonawca będzie związany ofertą przez okres </w:t>
      </w:r>
      <w:r w:rsidRPr="000A4A15">
        <w:rPr>
          <w:rFonts w:ascii="Calibri" w:hAnsi="Calibri" w:cs="Calibri"/>
          <w:b/>
          <w:sz w:val="22"/>
          <w:szCs w:val="22"/>
        </w:rPr>
        <w:t>30 dni</w:t>
      </w:r>
      <w:r w:rsidRPr="000A4A15">
        <w:rPr>
          <w:rFonts w:ascii="Calibri" w:hAnsi="Calibri" w:cs="Calibri"/>
          <w:sz w:val="22"/>
          <w:szCs w:val="22"/>
        </w:rPr>
        <w:t xml:space="preserve">, tj. </w:t>
      </w:r>
      <w:r w:rsidRPr="000A4A15">
        <w:rPr>
          <w:rFonts w:ascii="Calibri" w:hAnsi="Calibri" w:cs="Calibri"/>
          <w:b/>
          <w:color w:val="FF0000"/>
          <w:sz w:val="22"/>
          <w:szCs w:val="22"/>
        </w:rPr>
        <w:t xml:space="preserve">do dnia </w:t>
      </w:r>
      <w:r>
        <w:rPr>
          <w:rFonts w:ascii="Calibri" w:hAnsi="Calibri" w:cs="Calibri"/>
          <w:b/>
          <w:caps/>
          <w:color w:val="FF0000"/>
          <w:sz w:val="22"/>
          <w:szCs w:val="22"/>
        </w:rPr>
        <w:t>13.08.</w:t>
      </w:r>
      <w:r w:rsidRPr="000A4A15">
        <w:rPr>
          <w:rFonts w:ascii="Calibri" w:hAnsi="Calibri" w:cs="Calibri"/>
          <w:b/>
          <w:caps/>
          <w:color w:val="FF0000"/>
          <w:sz w:val="22"/>
          <w:szCs w:val="22"/>
        </w:rPr>
        <w:t>2021</w:t>
      </w:r>
      <w:r>
        <w:rPr>
          <w:rFonts w:ascii="Calibri" w:hAnsi="Calibri" w:cs="Calibri"/>
          <w:b/>
          <w:color w:val="FF0000"/>
          <w:sz w:val="22"/>
          <w:szCs w:val="22"/>
        </w:rPr>
        <w:t xml:space="preserve"> </w:t>
      </w:r>
      <w:r w:rsidRPr="000A4A15">
        <w:rPr>
          <w:rFonts w:ascii="Calibri" w:hAnsi="Calibri" w:cs="Calibri"/>
          <w:b/>
          <w:color w:val="FF0000"/>
          <w:sz w:val="22"/>
          <w:szCs w:val="22"/>
        </w:rPr>
        <w:t>r.</w:t>
      </w:r>
      <w:r>
        <w:rPr>
          <w:rFonts w:ascii="Calibri" w:hAnsi="Calibri" w:cs="Calibri"/>
          <w:b/>
          <w:sz w:val="22"/>
          <w:szCs w:val="22"/>
        </w:rPr>
        <w:t xml:space="preserve"> </w:t>
      </w:r>
      <w:r w:rsidRPr="000A4A15">
        <w:rPr>
          <w:rFonts w:ascii="Calibri" w:hAnsi="Calibri" w:cs="Calibri"/>
          <w:sz w:val="22"/>
          <w:szCs w:val="22"/>
        </w:rPr>
        <w:t>Bieg terminu związania ofertą rozpoczyna się wraz z upływem terminu składania ofert.</w:t>
      </w:r>
    </w:p>
    <w:p w:rsidR="00253E03" w:rsidRPr="000A4A15" w:rsidRDefault="00253E03" w:rsidP="00234A29">
      <w:pPr>
        <w:spacing w:line="276" w:lineRule="auto"/>
        <w:jc w:val="both"/>
        <w:rPr>
          <w:rFonts w:ascii="Calibri" w:hAnsi="Calibri" w:cs="Calibri"/>
          <w:sz w:val="22"/>
          <w:szCs w:val="22"/>
        </w:rPr>
      </w:pPr>
      <w:r w:rsidRPr="000A4A15">
        <w:rPr>
          <w:rFonts w:ascii="Calibri" w:hAnsi="Calibri" w:cs="Calibri"/>
          <w:sz w:val="22"/>
          <w:szCs w:val="22"/>
        </w:rPr>
        <w:t xml:space="preserve">2. </w:t>
      </w:r>
      <w:r w:rsidRPr="000A4A15">
        <w:rPr>
          <w:rFonts w:ascii="Calibri" w:hAnsi="Calibri" w:cs="Calibri"/>
          <w:sz w:val="22"/>
          <w:szCs w:val="22"/>
        </w:rPr>
        <w:tab/>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0A4A15">
        <w:rPr>
          <w:rFonts w:ascii="Calibri" w:hAnsi="Calibri" w:cs="Calibri"/>
          <w:sz w:val="22"/>
          <w:szCs w:val="22"/>
        </w:rPr>
        <w:tab/>
        <w:t>Przedłużenie terminu związania ofertą wymaga złożenia przez wykonawcę pisemnego oświadczenia o wyrażeniu zgody na przedłużenie terminu związania ofertą.</w:t>
      </w:r>
    </w:p>
    <w:p w:rsidR="00253E03" w:rsidRPr="000A4A15" w:rsidRDefault="00253E03"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0A4A15">
        <w:rPr>
          <w:rFonts w:ascii="Calibri" w:hAnsi="Calibri" w:cs="Calibri"/>
          <w:b/>
          <w:sz w:val="22"/>
          <w:szCs w:val="22"/>
          <w:lang w:val="pl-PL"/>
        </w:rPr>
        <w:t>SPOSÓB</w:t>
      </w:r>
      <w:r w:rsidRPr="000A4A15">
        <w:rPr>
          <w:rFonts w:ascii="Calibri" w:hAnsi="Calibri" w:cs="Calibri"/>
          <w:b/>
          <w:sz w:val="22"/>
          <w:szCs w:val="22"/>
        </w:rPr>
        <w:t xml:space="preserve"> I TERMIN SKŁADANIA I OTWARCIA OFERT</w:t>
      </w:r>
    </w:p>
    <w:p w:rsidR="00253E03" w:rsidRPr="000A4A15" w:rsidRDefault="00253E03" w:rsidP="00234A29">
      <w:pPr>
        <w:spacing w:line="276" w:lineRule="auto"/>
        <w:jc w:val="both"/>
        <w:rPr>
          <w:rFonts w:ascii="Calibri" w:hAnsi="Calibri" w:cs="Calibri"/>
          <w:sz w:val="22"/>
          <w:szCs w:val="22"/>
        </w:rPr>
      </w:pPr>
      <w:r w:rsidRPr="000A4A15">
        <w:rPr>
          <w:rFonts w:ascii="Calibri" w:hAnsi="Calibri" w:cs="Calibri"/>
          <w:sz w:val="22"/>
          <w:szCs w:val="22"/>
        </w:rPr>
        <w:t xml:space="preserve">1. </w:t>
      </w:r>
      <w:r w:rsidRPr="000A4A15">
        <w:rPr>
          <w:rFonts w:ascii="Calibri" w:hAnsi="Calibri" w:cs="Calibri"/>
          <w:sz w:val="22"/>
          <w:szCs w:val="22"/>
        </w:rPr>
        <w:tab/>
        <w:t xml:space="preserve">Ofertę należy złożyć poprzez Platformę </w:t>
      </w:r>
      <w:r w:rsidRPr="000A4A15">
        <w:rPr>
          <w:rFonts w:ascii="Calibri" w:hAnsi="Calibri" w:cs="Calibri"/>
          <w:b/>
          <w:color w:val="FF0000"/>
          <w:sz w:val="22"/>
          <w:szCs w:val="22"/>
        </w:rPr>
        <w:t xml:space="preserve">do dnia </w:t>
      </w:r>
      <w:r w:rsidRPr="000A4A15">
        <w:rPr>
          <w:rFonts w:ascii="Calibri" w:hAnsi="Calibri" w:cs="Calibri"/>
          <w:b/>
          <w:caps/>
          <w:color w:val="FF0000"/>
          <w:sz w:val="22"/>
          <w:szCs w:val="22"/>
        </w:rPr>
        <w:t xml:space="preserve"> </w:t>
      </w:r>
      <w:r>
        <w:rPr>
          <w:rFonts w:ascii="Calibri" w:hAnsi="Calibri" w:cs="Calibri"/>
          <w:b/>
          <w:caps/>
          <w:color w:val="FF0000"/>
          <w:sz w:val="22"/>
          <w:szCs w:val="22"/>
        </w:rPr>
        <w:t>15.07</w:t>
      </w:r>
      <w:r w:rsidRPr="000A4A15">
        <w:rPr>
          <w:rFonts w:ascii="Calibri" w:hAnsi="Calibri" w:cs="Calibri"/>
          <w:b/>
          <w:caps/>
          <w:color w:val="FF0000"/>
          <w:sz w:val="22"/>
          <w:szCs w:val="22"/>
        </w:rPr>
        <w:t>.2021</w:t>
      </w:r>
      <w:r w:rsidRPr="000A4A15">
        <w:rPr>
          <w:rFonts w:ascii="Calibri" w:hAnsi="Calibri" w:cs="Calibri"/>
          <w:b/>
          <w:color w:val="FF0000"/>
          <w:sz w:val="22"/>
          <w:szCs w:val="22"/>
        </w:rPr>
        <w:t xml:space="preserve"> r.  do godziny </w:t>
      </w:r>
      <w:r>
        <w:rPr>
          <w:rFonts w:ascii="Calibri" w:hAnsi="Calibri" w:cs="Calibri"/>
          <w:b/>
          <w:caps/>
          <w:color w:val="FF0000"/>
          <w:sz w:val="22"/>
          <w:szCs w:val="22"/>
        </w:rPr>
        <w:t>11:30</w:t>
      </w:r>
    </w:p>
    <w:p w:rsidR="00253E03" w:rsidRPr="000A4A15" w:rsidRDefault="00253E03" w:rsidP="00234A29">
      <w:pPr>
        <w:spacing w:line="276" w:lineRule="auto"/>
        <w:jc w:val="both"/>
        <w:rPr>
          <w:rFonts w:ascii="Calibri" w:hAnsi="Calibri" w:cs="Calibri"/>
          <w:sz w:val="22"/>
          <w:szCs w:val="22"/>
        </w:rPr>
      </w:pPr>
      <w:r w:rsidRPr="000A4A15">
        <w:rPr>
          <w:rFonts w:ascii="Calibri" w:hAnsi="Calibri" w:cs="Calibri"/>
          <w:sz w:val="22"/>
          <w:szCs w:val="22"/>
        </w:rPr>
        <w:t>2. O terminie złożenia oferty decyduje czas pełnego przeprocesowania transakcji na Platformie.</w:t>
      </w:r>
    </w:p>
    <w:p w:rsidR="00253E03" w:rsidRPr="000A4A15" w:rsidRDefault="00253E03" w:rsidP="00234A29">
      <w:pPr>
        <w:spacing w:line="276" w:lineRule="auto"/>
        <w:jc w:val="both"/>
        <w:rPr>
          <w:rFonts w:ascii="Calibri" w:hAnsi="Calibri" w:cs="Calibri"/>
          <w:sz w:val="22"/>
          <w:szCs w:val="22"/>
        </w:rPr>
      </w:pPr>
      <w:r w:rsidRPr="000A4A15">
        <w:rPr>
          <w:rFonts w:ascii="Calibri" w:hAnsi="Calibri" w:cs="Calibri"/>
          <w:sz w:val="22"/>
          <w:szCs w:val="22"/>
        </w:rPr>
        <w:t xml:space="preserve">3. </w:t>
      </w:r>
      <w:r w:rsidRPr="000A4A15">
        <w:rPr>
          <w:rFonts w:ascii="Calibri" w:hAnsi="Calibri" w:cs="Calibri"/>
          <w:sz w:val="22"/>
          <w:szCs w:val="22"/>
        </w:rPr>
        <w:tab/>
        <w:t xml:space="preserve">Otwarcie ofert następ </w:t>
      </w:r>
      <w:r w:rsidRPr="000A4A15">
        <w:rPr>
          <w:rFonts w:ascii="Calibri" w:hAnsi="Calibri" w:cs="Calibri"/>
          <w:b/>
          <w:color w:val="FF0000"/>
          <w:sz w:val="22"/>
          <w:szCs w:val="22"/>
        </w:rPr>
        <w:t xml:space="preserve">w dniu </w:t>
      </w:r>
      <w:r>
        <w:rPr>
          <w:rFonts w:ascii="Calibri" w:hAnsi="Calibri" w:cs="Calibri"/>
          <w:b/>
          <w:caps/>
          <w:color w:val="FF0000"/>
          <w:sz w:val="22"/>
          <w:szCs w:val="22"/>
        </w:rPr>
        <w:t>15.07</w:t>
      </w:r>
      <w:r w:rsidRPr="000A4A15">
        <w:rPr>
          <w:rFonts w:ascii="Calibri" w:hAnsi="Calibri" w:cs="Calibri"/>
          <w:b/>
          <w:caps/>
          <w:color w:val="FF0000"/>
          <w:sz w:val="22"/>
          <w:szCs w:val="22"/>
        </w:rPr>
        <w:t>.2021</w:t>
      </w:r>
      <w:r w:rsidRPr="000A4A15">
        <w:rPr>
          <w:rFonts w:ascii="Calibri" w:hAnsi="Calibri" w:cs="Calibri"/>
          <w:b/>
          <w:color w:val="FF0000"/>
          <w:sz w:val="22"/>
          <w:szCs w:val="22"/>
        </w:rPr>
        <w:t xml:space="preserve"> r. o godzinie</w:t>
      </w:r>
      <w:r>
        <w:rPr>
          <w:rFonts w:ascii="Calibri" w:hAnsi="Calibri" w:cs="Calibri"/>
          <w:b/>
          <w:caps/>
          <w:color w:val="FF0000"/>
          <w:sz w:val="22"/>
          <w:szCs w:val="22"/>
        </w:rPr>
        <w:t xml:space="preserve"> 12:00</w:t>
      </w:r>
    </w:p>
    <w:p w:rsidR="00253E03" w:rsidRPr="000A4A15" w:rsidRDefault="00253E03" w:rsidP="00234A29">
      <w:pPr>
        <w:spacing w:line="276" w:lineRule="auto"/>
        <w:jc w:val="both"/>
        <w:rPr>
          <w:rFonts w:ascii="Calibri" w:hAnsi="Calibri" w:cs="Calibri"/>
          <w:sz w:val="22"/>
          <w:szCs w:val="22"/>
        </w:rPr>
      </w:pPr>
      <w:r w:rsidRPr="000A4A15">
        <w:rPr>
          <w:rFonts w:ascii="Calibri" w:hAnsi="Calibri" w:cs="Calibri"/>
          <w:sz w:val="22"/>
          <w:szCs w:val="22"/>
        </w:rPr>
        <w:t xml:space="preserve">4. Najpóźniej przed otwarciem ofert, udostępnia się na stronie internetowej prowadzonego postępowania informację o kwocie, jaką zamierza się przeznaczyć na sfinansowanie zamówienia. </w:t>
      </w:r>
    </w:p>
    <w:p w:rsidR="00253E03" w:rsidRPr="000A4A15" w:rsidRDefault="00253E03" w:rsidP="00234A29">
      <w:pPr>
        <w:spacing w:line="276" w:lineRule="auto"/>
        <w:jc w:val="both"/>
        <w:rPr>
          <w:rFonts w:ascii="Calibri" w:hAnsi="Calibri" w:cs="Calibri"/>
          <w:sz w:val="22"/>
          <w:szCs w:val="22"/>
        </w:rPr>
      </w:pPr>
      <w:r w:rsidRPr="000A4A15">
        <w:rPr>
          <w:rFonts w:ascii="Calibri" w:hAnsi="Calibri" w:cs="Calibri"/>
          <w:sz w:val="22"/>
          <w:szCs w:val="22"/>
        </w:rPr>
        <w:t xml:space="preserve">5. </w:t>
      </w:r>
      <w:r w:rsidRPr="000A4A15">
        <w:rPr>
          <w:rFonts w:ascii="Calibri" w:hAnsi="Calibri" w:cs="Calibri"/>
          <w:sz w:val="22"/>
          <w:szCs w:val="22"/>
        </w:rPr>
        <w:tab/>
        <w:t xml:space="preserve">Niezwłocznie po otwarciu ofert, udostępnia się na stronie internetowej prowadzonego postępowania informacje o: </w:t>
      </w:r>
    </w:p>
    <w:p w:rsidR="00253E03" w:rsidRPr="000A4A15" w:rsidRDefault="00253E03" w:rsidP="00234A29">
      <w:pPr>
        <w:spacing w:line="276" w:lineRule="auto"/>
        <w:ind w:left="284"/>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 xml:space="preserve">nazwach albo imionach i nazwiskach oraz siedzibach lub miejscach prowadzonej działalności gospodarczej albo miejscach zamieszkania wykonawców, których oferty zostały otwarte; </w:t>
      </w:r>
    </w:p>
    <w:p w:rsidR="00253E03" w:rsidRPr="000A4A15" w:rsidRDefault="00253E03" w:rsidP="00234A29">
      <w:pPr>
        <w:spacing w:line="276" w:lineRule="auto"/>
        <w:ind w:left="284"/>
        <w:jc w:val="both"/>
        <w:rPr>
          <w:rFonts w:ascii="Calibri" w:hAnsi="Calibri" w:cs="Calibri"/>
          <w:sz w:val="22"/>
          <w:szCs w:val="22"/>
        </w:rPr>
      </w:pPr>
      <w:r w:rsidRPr="000A4A15">
        <w:rPr>
          <w:rFonts w:ascii="Calibri" w:hAnsi="Calibri" w:cs="Calibri"/>
          <w:sz w:val="22"/>
          <w:szCs w:val="22"/>
        </w:rPr>
        <w:t>2)</w:t>
      </w:r>
      <w:r w:rsidRPr="000A4A15">
        <w:rPr>
          <w:rFonts w:ascii="Calibri" w:hAnsi="Calibri" w:cs="Calibri"/>
          <w:sz w:val="22"/>
          <w:szCs w:val="22"/>
        </w:rPr>
        <w:tab/>
        <w:t>cenach lub kosztach zawartych w ofertach,</w:t>
      </w:r>
    </w:p>
    <w:p w:rsidR="00253E03" w:rsidRPr="000A4A15" w:rsidRDefault="00253E03" w:rsidP="00234A29">
      <w:pPr>
        <w:widowControl/>
        <w:tabs>
          <w:tab w:val="left" w:pos="424"/>
        </w:tabs>
        <w:suppressAutoHyphens w:val="0"/>
        <w:spacing w:line="225" w:lineRule="auto"/>
        <w:jc w:val="both"/>
        <w:rPr>
          <w:rFonts w:ascii="Calibri" w:hAnsi="Calibri" w:cs="Calibri"/>
          <w:sz w:val="22"/>
          <w:szCs w:val="22"/>
        </w:rPr>
      </w:pPr>
      <w:r w:rsidRPr="000A4A15">
        <w:rPr>
          <w:rFonts w:ascii="Calibri" w:hAnsi="Calibri" w:cs="Calibri"/>
          <w:sz w:val="22"/>
          <w:szCs w:val="22"/>
        </w:rPr>
        <w:t>6. W przypadku wystąpienia awarii systemu teleinformatycznego, która spowoduje brak możliwości otwarcia ofert w terminie określonym przez Zamawiającego, otwarcie ofert nastąpi niezwłocznie po usunięciu awarii.</w:t>
      </w:r>
    </w:p>
    <w:p w:rsidR="00253E03" w:rsidRPr="000A4A15" w:rsidRDefault="00253E03" w:rsidP="00234A29">
      <w:pPr>
        <w:spacing w:line="175" w:lineRule="exact"/>
        <w:jc w:val="both"/>
        <w:rPr>
          <w:rFonts w:ascii="Calibri" w:hAnsi="Calibri" w:cs="Calibri"/>
          <w:sz w:val="22"/>
          <w:szCs w:val="22"/>
        </w:rPr>
      </w:pPr>
    </w:p>
    <w:p w:rsidR="00253E03" w:rsidRPr="000A4A15" w:rsidRDefault="00253E03" w:rsidP="00234A29">
      <w:pPr>
        <w:widowControl/>
        <w:tabs>
          <w:tab w:val="left" w:pos="424"/>
        </w:tabs>
        <w:suppressAutoHyphens w:val="0"/>
        <w:spacing w:line="218" w:lineRule="auto"/>
        <w:jc w:val="both"/>
        <w:rPr>
          <w:rFonts w:ascii="Calibri" w:hAnsi="Calibri" w:cs="Calibri"/>
          <w:sz w:val="22"/>
          <w:szCs w:val="22"/>
        </w:rPr>
      </w:pPr>
      <w:r w:rsidRPr="000A4A15">
        <w:rPr>
          <w:rFonts w:ascii="Calibri" w:hAnsi="Calibri" w:cs="Calibri"/>
          <w:sz w:val="22"/>
          <w:szCs w:val="22"/>
        </w:rPr>
        <w:t>7. Zamawiający poinformuje o zmianie terminu otwarcia ofert na stronie internetowej prowadzonego postępowania.</w:t>
      </w:r>
    </w:p>
    <w:p w:rsidR="00253E03" w:rsidRPr="000A4A15" w:rsidRDefault="00253E03" w:rsidP="00070D0F">
      <w:pPr>
        <w:spacing w:line="276" w:lineRule="auto"/>
        <w:ind w:left="284"/>
        <w:rPr>
          <w:rFonts w:ascii="Calibri" w:hAnsi="Calibri" w:cs="Calibri"/>
          <w:b/>
          <w:sz w:val="22"/>
          <w:szCs w:val="22"/>
        </w:rPr>
      </w:pPr>
    </w:p>
    <w:p w:rsidR="00253E03" w:rsidRPr="000A4A15" w:rsidRDefault="00253E03" w:rsidP="00B47B05">
      <w:pPr>
        <w:pStyle w:val="Teksttreci40"/>
        <w:numPr>
          <w:ilvl w:val="0"/>
          <w:numId w:val="3"/>
        </w:numPr>
        <w:pBdr>
          <w:bottom w:val="double" w:sz="2" w:space="1" w:color="000000"/>
        </w:pBdr>
        <w:shd w:val="clear" w:color="auto" w:fill="DAEEF3"/>
        <w:tabs>
          <w:tab w:val="left" w:pos="426"/>
        </w:tabs>
        <w:spacing w:before="0" w:after="0" w:line="276" w:lineRule="auto"/>
        <w:ind w:left="0" w:firstLine="0"/>
        <w:jc w:val="left"/>
        <w:rPr>
          <w:rFonts w:ascii="Calibri" w:hAnsi="Calibri" w:cs="Calibri"/>
          <w:sz w:val="22"/>
          <w:szCs w:val="22"/>
        </w:rPr>
      </w:pPr>
      <w:r w:rsidRPr="000A4A15">
        <w:rPr>
          <w:rFonts w:ascii="Calibri" w:hAnsi="Calibri" w:cs="Calibri"/>
          <w:b/>
          <w:sz w:val="22"/>
          <w:szCs w:val="22"/>
        </w:rPr>
        <w:tab/>
        <w:t>OPIS KRYTERIÓW OCENY OFERT, WRAZ Z</w:t>
      </w:r>
      <w:r>
        <w:rPr>
          <w:rFonts w:ascii="Calibri" w:hAnsi="Calibri" w:cs="Calibri"/>
          <w:b/>
          <w:sz w:val="22"/>
          <w:szCs w:val="22"/>
        </w:rPr>
        <w:t> </w:t>
      </w:r>
      <w:r w:rsidRPr="000A4A15">
        <w:rPr>
          <w:rFonts w:ascii="Calibri" w:hAnsi="Calibri" w:cs="Calibri"/>
          <w:b/>
          <w:sz w:val="22"/>
          <w:szCs w:val="22"/>
        </w:rPr>
        <w:t>PODANIEM WAG TYCH KRYTERIÓW I SPOSOBU OCENY OFERT</w:t>
      </w:r>
    </w:p>
    <w:p w:rsidR="00253E03" w:rsidRPr="000A4A15" w:rsidRDefault="00253E03" w:rsidP="00C80616">
      <w:pPr>
        <w:pStyle w:val="Akapitzlist1"/>
        <w:numPr>
          <w:ilvl w:val="0"/>
          <w:numId w:val="2"/>
        </w:numPr>
        <w:spacing w:line="276" w:lineRule="auto"/>
        <w:rPr>
          <w:rFonts w:ascii="Calibri" w:hAnsi="Calibri" w:cs="Calibri"/>
          <w:b/>
          <w:sz w:val="22"/>
          <w:szCs w:val="22"/>
        </w:rPr>
      </w:pPr>
      <w:bookmarkStart w:id="6" w:name="Bookmark3"/>
      <w:r w:rsidRPr="000A4A15">
        <w:rPr>
          <w:rFonts w:ascii="Calibri" w:hAnsi="Calibri" w:cs="Calibri"/>
          <w:sz w:val="22"/>
          <w:szCs w:val="22"/>
        </w:rPr>
        <w:t>Przy wyborze najkorzystniejszej oferty Zamawiający będzie się kierował następującymi kryteriami oceny ofert:</w:t>
      </w:r>
    </w:p>
    <w:p w:rsidR="00253E03" w:rsidRPr="000A4A15" w:rsidRDefault="00253E03" w:rsidP="00B47B05">
      <w:pPr>
        <w:pStyle w:val="Akapitzlist1"/>
        <w:numPr>
          <w:ilvl w:val="0"/>
          <w:numId w:val="10"/>
        </w:numPr>
        <w:spacing w:line="276" w:lineRule="auto"/>
        <w:ind w:left="0" w:firstLine="0"/>
        <w:rPr>
          <w:rFonts w:ascii="Calibri" w:hAnsi="Calibri" w:cs="Calibri"/>
          <w:sz w:val="22"/>
          <w:szCs w:val="22"/>
        </w:rPr>
      </w:pPr>
      <w:r w:rsidRPr="000A4A15">
        <w:rPr>
          <w:rFonts w:ascii="Calibri" w:hAnsi="Calibri" w:cs="Calibri"/>
          <w:b/>
          <w:sz w:val="22"/>
          <w:szCs w:val="22"/>
        </w:rPr>
        <w:tab/>
        <w:t xml:space="preserve">Cena </w:t>
      </w:r>
      <w:r>
        <w:rPr>
          <w:rFonts w:ascii="Calibri" w:hAnsi="Calibri" w:cs="Calibri"/>
          <w:b/>
          <w:sz w:val="22"/>
          <w:szCs w:val="22"/>
        </w:rPr>
        <w:t>ART.</w:t>
      </w:r>
      <w:r w:rsidRPr="000A4A15">
        <w:rPr>
          <w:rFonts w:ascii="Calibri" w:hAnsi="Calibri" w:cs="Calibri"/>
          <w:sz w:val="22"/>
          <w:szCs w:val="22"/>
        </w:rPr>
        <w:t xml:space="preserve"> – waga kryterium </w:t>
      </w:r>
      <w:r w:rsidRPr="000A4A15">
        <w:rPr>
          <w:rFonts w:ascii="Calibri" w:hAnsi="Calibri" w:cs="Calibri"/>
          <w:b/>
          <w:caps/>
          <w:sz w:val="22"/>
          <w:szCs w:val="22"/>
        </w:rPr>
        <w:t xml:space="preserve">100 </w:t>
      </w:r>
      <w:r w:rsidRPr="000A4A15">
        <w:rPr>
          <w:rFonts w:ascii="Calibri" w:hAnsi="Calibri" w:cs="Calibri"/>
          <w:b/>
          <w:sz w:val="22"/>
          <w:szCs w:val="22"/>
        </w:rPr>
        <w:t>pkt.</w:t>
      </w:r>
    </w:p>
    <w:p w:rsidR="00253E03" w:rsidRPr="000A4A15" w:rsidRDefault="00253E03" w:rsidP="00070D0F">
      <w:pPr>
        <w:pStyle w:val="Akapitzlist1"/>
        <w:spacing w:line="276" w:lineRule="auto"/>
        <w:ind w:left="0"/>
        <w:rPr>
          <w:rFonts w:ascii="Calibri" w:hAnsi="Calibri" w:cs="Calibri"/>
          <w:sz w:val="22"/>
          <w:szCs w:val="22"/>
        </w:rPr>
      </w:pPr>
    </w:p>
    <w:p w:rsidR="00253E03" w:rsidRPr="000A4A15" w:rsidRDefault="00253E03" w:rsidP="00070D0F">
      <w:pPr>
        <w:spacing w:line="276" w:lineRule="auto"/>
        <w:rPr>
          <w:rFonts w:ascii="Calibri" w:hAnsi="Calibri" w:cs="Calibri"/>
          <w:b/>
          <w:sz w:val="22"/>
          <w:szCs w:val="22"/>
        </w:rPr>
      </w:pPr>
      <w:r w:rsidRPr="000A4A15">
        <w:rPr>
          <w:rFonts w:ascii="Calibri" w:hAnsi="Calibri" w:cs="Calibri"/>
          <w:sz w:val="22"/>
          <w:szCs w:val="22"/>
        </w:rPr>
        <w:tab/>
        <w:t xml:space="preserve">                       </w:t>
      </w:r>
      <w:r w:rsidRPr="000A4A15">
        <w:rPr>
          <w:rFonts w:ascii="Calibri" w:hAnsi="Calibri" w:cs="Calibri"/>
          <w:b/>
          <w:sz w:val="22"/>
          <w:szCs w:val="22"/>
        </w:rPr>
        <w:t>Cena najniższa brutto*</w:t>
      </w:r>
    </w:p>
    <w:p w:rsidR="00253E03" w:rsidRPr="000A4A15" w:rsidRDefault="00253E03" w:rsidP="00070D0F">
      <w:pPr>
        <w:pStyle w:val="Akapitzlist1"/>
        <w:spacing w:line="276" w:lineRule="auto"/>
        <w:ind w:left="0"/>
        <w:rPr>
          <w:rFonts w:ascii="Calibri" w:hAnsi="Calibri" w:cs="Calibri"/>
          <w:b/>
          <w:sz w:val="22"/>
          <w:szCs w:val="22"/>
        </w:rPr>
      </w:pPr>
      <w:r w:rsidRPr="000A4A15">
        <w:rPr>
          <w:rFonts w:ascii="Calibri" w:hAnsi="Calibri" w:cs="Calibri"/>
          <w:b/>
          <w:sz w:val="22"/>
          <w:szCs w:val="22"/>
        </w:rPr>
        <w:t>C =</w:t>
      </w:r>
      <w:r w:rsidRPr="000A4A15">
        <w:rPr>
          <w:rFonts w:ascii="Calibri" w:hAnsi="Calibri" w:cs="Calibri"/>
          <w:sz w:val="22"/>
          <w:szCs w:val="22"/>
        </w:rPr>
        <w:t xml:space="preserve"> </w:t>
      </w:r>
      <w:r w:rsidRPr="000A4A15">
        <w:rPr>
          <w:rFonts w:ascii="Calibri" w:hAnsi="Calibri" w:cs="Calibri"/>
          <w:strike/>
          <w:sz w:val="22"/>
          <w:szCs w:val="22"/>
        </w:rPr>
        <w:t xml:space="preserve">------------------------------------------------ </w:t>
      </w:r>
      <w:r w:rsidRPr="000A4A15">
        <w:rPr>
          <w:rFonts w:ascii="Calibri" w:hAnsi="Calibri" w:cs="Calibri"/>
          <w:sz w:val="22"/>
          <w:szCs w:val="22"/>
        </w:rPr>
        <w:t xml:space="preserve">  </w:t>
      </w:r>
      <w:r w:rsidRPr="000A4A15">
        <w:rPr>
          <w:rFonts w:ascii="Calibri" w:hAnsi="Calibri" w:cs="Calibri"/>
          <w:b/>
          <w:sz w:val="22"/>
          <w:szCs w:val="22"/>
        </w:rPr>
        <w:t>x 100 pkt.</w:t>
      </w:r>
    </w:p>
    <w:p w:rsidR="00253E03" w:rsidRPr="000A4A15" w:rsidRDefault="00253E03" w:rsidP="00070D0F">
      <w:pPr>
        <w:pStyle w:val="Akapitzlist1"/>
        <w:spacing w:line="276" w:lineRule="auto"/>
        <w:ind w:left="0"/>
        <w:rPr>
          <w:rFonts w:ascii="Calibri" w:hAnsi="Calibri" w:cs="Calibri"/>
          <w:b/>
          <w:sz w:val="22"/>
          <w:szCs w:val="22"/>
        </w:rPr>
      </w:pPr>
      <w:r w:rsidRPr="000A4A15">
        <w:rPr>
          <w:rFonts w:ascii="Calibri" w:hAnsi="Calibri" w:cs="Calibri"/>
          <w:b/>
          <w:sz w:val="22"/>
          <w:szCs w:val="22"/>
        </w:rPr>
        <w:t xml:space="preserve">                   Cena oferty ocenianej brutto</w:t>
      </w:r>
    </w:p>
    <w:p w:rsidR="00253E03" w:rsidRPr="000A4A15" w:rsidRDefault="00253E03" w:rsidP="00C80616">
      <w:pPr>
        <w:numPr>
          <w:ilvl w:val="0"/>
          <w:numId w:val="2"/>
        </w:numPr>
        <w:spacing w:line="276" w:lineRule="auto"/>
        <w:rPr>
          <w:rFonts w:ascii="Calibri" w:hAnsi="Calibri" w:cs="Calibri"/>
          <w:sz w:val="22"/>
          <w:szCs w:val="22"/>
        </w:rPr>
      </w:pPr>
      <w:r w:rsidRPr="000A4A15">
        <w:rPr>
          <w:rFonts w:ascii="Calibri" w:hAnsi="Calibri" w:cs="Calibri"/>
          <w:sz w:val="22"/>
          <w:szCs w:val="22"/>
        </w:rPr>
        <w:t>spośród wszystkich złożonych ofert niepodlegających odrzuceniu</w:t>
      </w:r>
    </w:p>
    <w:p w:rsidR="00253E03" w:rsidRPr="000A4A15" w:rsidRDefault="00253E03" w:rsidP="00070D0F">
      <w:pPr>
        <w:spacing w:line="276" w:lineRule="auto"/>
        <w:rPr>
          <w:rFonts w:ascii="Calibri" w:hAnsi="Calibri" w:cs="Calibri"/>
          <w:b/>
          <w:sz w:val="22"/>
          <w:szCs w:val="22"/>
        </w:rPr>
      </w:pPr>
    </w:p>
    <w:p w:rsidR="00253E03" w:rsidRPr="000A4A15" w:rsidRDefault="00253E03" w:rsidP="00B47B05">
      <w:pPr>
        <w:pStyle w:val="Akapitzlist1"/>
        <w:numPr>
          <w:ilvl w:val="0"/>
          <w:numId w:val="11"/>
        </w:numPr>
        <w:spacing w:line="276" w:lineRule="auto"/>
        <w:ind w:left="340" w:firstLine="0"/>
        <w:rPr>
          <w:rFonts w:ascii="Calibri" w:hAnsi="Calibri" w:cs="Calibri"/>
          <w:sz w:val="22"/>
          <w:szCs w:val="22"/>
        </w:rPr>
      </w:pPr>
      <w:r w:rsidRPr="000A4A15">
        <w:rPr>
          <w:rFonts w:ascii="Calibri" w:hAnsi="Calibri" w:cs="Calibri"/>
          <w:sz w:val="22"/>
          <w:szCs w:val="22"/>
        </w:rPr>
        <w:t>przyznania punktów w kryterium „cena” będzie cena ofertowa brutto podana przez Wykonawcę w Formularzu Ofertowym.</w:t>
      </w:r>
    </w:p>
    <w:p w:rsidR="00253E03" w:rsidRPr="000A4A15" w:rsidRDefault="00253E03" w:rsidP="00B47B05">
      <w:pPr>
        <w:pStyle w:val="Akapitzlist1"/>
        <w:numPr>
          <w:ilvl w:val="0"/>
          <w:numId w:val="11"/>
        </w:numPr>
        <w:spacing w:line="276" w:lineRule="auto"/>
        <w:ind w:left="340" w:firstLine="0"/>
        <w:rPr>
          <w:rFonts w:ascii="Calibri" w:hAnsi="Calibri" w:cs="Calibri"/>
          <w:sz w:val="22"/>
          <w:szCs w:val="22"/>
        </w:rPr>
      </w:pPr>
      <w:r w:rsidRPr="000A4A15">
        <w:rPr>
          <w:rFonts w:ascii="Calibri" w:hAnsi="Calibri" w:cs="Calibri"/>
          <w:sz w:val="22"/>
          <w:szCs w:val="22"/>
        </w:rPr>
        <w:tab/>
        <w:t>Cena ofertowa brutto musi uwzględniać wszelkie koszty jakie Wykonawca poniesie w związku z realizacją przedmiotu zamówienia.</w:t>
      </w:r>
    </w:p>
    <w:p w:rsidR="00253E03" w:rsidRPr="000A4A15" w:rsidRDefault="00253E03" w:rsidP="00070D0F">
      <w:pPr>
        <w:pStyle w:val="Akapitzlist1"/>
        <w:spacing w:line="276" w:lineRule="auto"/>
        <w:ind w:left="0"/>
        <w:rPr>
          <w:rFonts w:ascii="Calibri" w:hAnsi="Calibri" w:cs="Calibri"/>
          <w:sz w:val="22"/>
          <w:szCs w:val="22"/>
        </w:rPr>
      </w:pPr>
      <w:r w:rsidRPr="000A4A15">
        <w:rPr>
          <w:rFonts w:ascii="Calibri" w:hAnsi="Calibri" w:cs="Calibri"/>
          <w:sz w:val="22"/>
          <w:szCs w:val="22"/>
        </w:rPr>
        <w:t xml:space="preserve">2. </w:t>
      </w:r>
      <w:r w:rsidRPr="000A4A15">
        <w:rPr>
          <w:rFonts w:ascii="Calibri" w:hAnsi="Calibri" w:cs="Calibri"/>
          <w:sz w:val="22"/>
          <w:szCs w:val="22"/>
        </w:rPr>
        <w:tab/>
        <w:t>Punktacja przyznawana ofertom w poszczególnych kryteriach oceny ofert będzie liczona z dokładnością do dwóch miejsc po przecinku, zgodnie z zasadami arytmetyki.</w:t>
      </w:r>
    </w:p>
    <w:p w:rsidR="00253E03" w:rsidRPr="000A4A15" w:rsidRDefault="00253E03" w:rsidP="00070D0F">
      <w:pPr>
        <w:pStyle w:val="Akapitzlist1"/>
        <w:spacing w:line="276" w:lineRule="auto"/>
        <w:ind w:left="0"/>
        <w:rPr>
          <w:rFonts w:ascii="Calibri" w:hAnsi="Calibri" w:cs="Calibri"/>
          <w:sz w:val="22"/>
          <w:szCs w:val="22"/>
        </w:rPr>
      </w:pPr>
      <w:r w:rsidRPr="000A4A15">
        <w:rPr>
          <w:rFonts w:ascii="Calibri" w:hAnsi="Calibri" w:cs="Calibri"/>
          <w:sz w:val="22"/>
          <w:szCs w:val="22"/>
        </w:rPr>
        <w:t xml:space="preserve">3. </w:t>
      </w:r>
      <w:r w:rsidRPr="000A4A15">
        <w:rPr>
          <w:rFonts w:ascii="Calibri" w:hAnsi="Calibri" w:cs="Calibri"/>
          <w:sz w:val="22"/>
          <w:szCs w:val="22"/>
        </w:rPr>
        <w:tab/>
        <w:t>W toku badania i oceny ofert Zamawiający może żądać od Wykonawcy wyjaśnień dotyczących treści złożonej oferty, w tym zaoferowanej ceny.</w:t>
      </w:r>
    </w:p>
    <w:p w:rsidR="00253E03" w:rsidRPr="000A4A15" w:rsidRDefault="00253E03" w:rsidP="00070D0F">
      <w:pPr>
        <w:pStyle w:val="Akapitzlist1"/>
        <w:spacing w:line="276" w:lineRule="auto"/>
        <w:ind w:left="0"/>
        <w:rPr>
          <w:rFonts w:ascii="Calibri" w:hAnsi="Calibri" w:cs="Calibri"/>
          <w:sz w:val="22"/>
          <w:szCs w:val="22"/>
        </w:rPr>
      </w:pPr>
      <w:r w:rsidRPr="000A4A15">
        <w:rPr>
          <w:rFonts w:ascii="Calibri" w:hAnsi="Calibri" w:cs="Calibri"/>
          <w:sz w:val="22"/>
          <w:szCs w:val="22"/>
        </w:rPr>
        <w:t xml:space="preserve">4. </w:t>
      </w:r>
      <w:r w:rsidRPr="000A4A15">
        <w:rPr>
          <w:rFonts w:ascii="Calibri" w:hAnsi="Calibri" w:cs="Calibri"/>
          <w:sz w:val="22"/>
          <w:szCs w:val="22"/>
        </w:rPr>
        <w:tab/>
        <w:t>Zamawiający udzieli zamówienia Wykonawcy, którego oferta zostanie uznana za najkorzystniejszą.</w:t>
      </w:r>
    </w:p>
    <w:p w:rsidR="00253E03" w:rsidRPr="000A4A15" w:rsidRDefault="00253E03" w:rsidP="00070D0F">
      <w:pPr>
        <w:pStyle w:val="Akapitzlist1"/>
        <w:spacing w:line="276" w:lineRule="auto"/>
        <w:ind w:left="0"/>
        <w:rPr>
          <w:rFonts w:ascii="Calibri" w:hAnsi="Calibri" w:cs="Calibri"/>
          <w:sz w:val="22"/>
          <w:szCs w:val="22"/>
        </w:rPr>
      </w:pPr>
    </w:p>
    <w:p w:rsidR="00253E03" w:rsidRPr="000A4A15" w:rsidRDefault="00253E03" w:rsidP="00B47B05">
      <w:pPr>
        <w:pStyle w:val="Teksttreci40"/>
        <w:numPr>
          <w:ilvl w:val="0"/>
          <w:numId w:val="3"/>
        </w:numPr>
        <w:pBdr>
          <w:bottom w:val="double" w:sz="2" w:space="1" w:color="000000"/>
        </w:pBdr>
        <w:shd w:val="clear" w:color="auto" w:fill="DAEEF3"/>
        <w:tabs>
          <w:tab w:val="left" w:pos="426"/>
        </w:tabs>
        <w:spacing w:before="0" w:after="0" w:line="276" w:lineRule="auto"/>
        <w:ind w:left="0" w:firstLine="0"/>
        <w:jc w:val="left"/>
        <w:rPr>
          <w:rFonts w:ascii="Calibri" w:hAnsi="Calibri" w:cs="Calibri"/>
          <w:sz w:val="22"/>
          <w:szCs w:val="22"/>
        </w:rPr>
      </w:pPr>
      <w:r w:rsidRPr="000A4A15">
        <w:rPr>
          <w:rFonts w:ascii="Calibri" w:hAnsi="Calibri" w:cs="Calibri"/>
          <w:b/>
          <w:sz w:val="22"/>
          <w:szCs w:val="22"/>
        </w:rPr>
        <w:tab/>
        <w:t>PROWADZENIE PROCEDURY WRAZ Z</w:t>
      </w:r>
      <w:r>
        <w:rPr>
          <w:rFonts w:ascii="Calibri" w:hAnsi="Calibri" w:cs="Calibri"/>
          <w:b/>
          <w:sz w:val="22"/>
          <w:szCs w:val="22"/>
        </w:rPr>
        <w:t> </w:t>
      </w:r>
      <w:r w:rsidRPr="000A4A15">
        <w:rPr>
          <w:rFonts w:ascii="Calibri" w:hAnsi="Calibri" w:cs="Calibri"/>
          <w:b/>
          <w:sz w:val="22"/>
          <w:szCs w:val="22"/>
        </w:rPr>
        <w:t>NEGOCJACJAMI</w:t>
      </w:r>
    </w:p>
    <w:p w:rsidR="00253E03" w:rsidRPr="000A4A15" w:rsidRDefault="00253E03" w:rsidP="00070D0F">
      <w:pPr>
        <w:pStyle w:val="Akapitzlist1"/>
        <w:spacing w:line="276" w:lineRule="auto"/>
        <w:ind w:left="0"/>
        <w:rPr>
          <w:rFonts w:ascii="Calibri" w:hAnsi="Calibri" w:cs="Calibri"/>
          <w:b/>
          <w:sz w:val="22"/>
          <w:szCs w:val="22"/>
        </w:rPr>
      </w:pPr>
    </w:p>
    <w:p w:rsidR="00253E03" w:rsidRPr="000A4A15" w:rsidRDefault="00253E03"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 xml:space="preserve">Zamawiający nie korzysta z uprawnienia, o jakim stanowi </w:t>
      </w:r>
      <w:r>
        <w:rPr>
          <w:rFonts w:ascii="Calibri" w:hAnsi="Calibri" w:cs="Calibri"/>
          <w:sz w:val="22"/>
          <w:szCs w:val="22"/>
        </w:rPr>
        <w:t>art</w:t>
      </w:r>
      <w:r w:rsidRPr="000A4A15">
        <w:rPr>
          <w:rFonts w:ascii="Calibri" w:hAnsi="Calibri" w:cs="Calibri"/>
          <w:sz w:val="22"/>
          <w:szCs w:val="22"/>
        </w:rPr>
        <w:t xml:space="preserve">. 288 ust. 1 p.z.p.  </w:t>
      </w:r>
    </w:p>
    <w:p w:rsidR="00253E03" w:rsidRPr="000A4A15" w:rsidRDefault="00253E03"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2.</w:t>
      </w:r>
      <w:r w:rsidRPr="000A4A15">
        <w:rPr>
          <w:rFonts w:ascii="Calibri" w:hAnsi="Calibri" w:cs="Calibri"/>
          <w:sz w:val="22"/>
          <w:szCs w:val="22"/>
        </w:rPr>
        <w:tab/>
        <w:t>W przypadku podjęcia decyzji o prowadzeniu negocjacji w pierwszym kroku zamawiający poinformuje równocześnie wszystkich wykonawców, którzy złożyli oferty, o wykonawcach:</w:t>
      </w:r>
    </w:p>
    <w:p w:rsidR="00253E03" w:rsidRPr="000A4A15" w:rsidRDefault="00253E03"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których oferty nie zostały odrzucone, oraz punktacji przyznanej ofertom w każdym kryterium oceny ofert i łącznej punktacji,</w:t>
      </w:r>
    </w:p>
    <w:p w:rsidR="00253E03" w:rsidRPr="000A4A15" w:rsidRDefault="00253E03"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2)</w:t>
      </w:r>
      <w:r w:rsidRPr="000A4A15">
        <w:rPr>
          <w:rFonts w:ascii="Calibri" w:hAnsi="Calibri" w:cs="Calibri"/>
          <w:sz w:val="22"/>
          <w:szCs w:val="22"/>
        </w:rPr>
        <w:tab/>
        <w:t>których oferty zostały odrzucone,</w:t>
      </w:r>
      <w:r w:rsidRPr="000A4A15">
        <w:rPr>
          <w:rFonts w:ascii="Calibri" w:hAnsi="Calibri" w:cs="Calibri"/>
          <w:sz w:val="22"/>
          <w:szCs w:val="22"/>
        </w:rPr>
        <w:tab/>
      </w:r>
    </w:p>
    <w:p w:rsidR="00253E03" w:rsidRPr="000A4A15" w:rsidRDefault="00253E03"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w:t>
      </w:r>
      <w:r w:rsidRPr="000A4A15">
        <w:rPr>
          <w:rFonts w:ascii="Calibri" w:hAnsi="Calibri" w:cs="Calibri"/>
          <w:sz w:val="22"/>
          <w:szCs w:val="22"/>
        </w:rPr>
        <w:tab/>
        <w:t>podając uzasadnienie faktyczne i prawne.</w:t>
      </w:r>
    </w:p>
    <w:p w:rsidR="00253E03" w:rsidRPr="000A4A15" w:rsidRDefault="00253E03"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3.</w:t>
      </w:r>
      <w:r w:rsidRPr="000A4A15">
        <w:rPr>
          <w:rFonts w:ascii="Calibri" w:hAnsi="Calibri" w:cs="Calibri"/>
          <w:sz w:val="22"/>
          <w:szCs w:val="22"/>
        </w:rPr>
        <w:tab/>
        <w:t>Zamawiający w zaproszeniu do negocjacji wskaże miejsce, termin i sposób prowadzenia negocjacji oraz kryteria oceny ofert, w ramach których będą prowadzone negocjacje w celu ulepszenia treści ofert .</w:t>
      </w:r>
    </w:p>
    <w:p w:rsidR="00253E03" w:rsidRPr="000A4A15" w:rsidRDefault="00253E03"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4.</w:t>
      </w:r>
      <w:r w:rsidRPr="000A4A15">
        <w:rPr>
          <w:rFonts w:ascii="Calibri" w:hAnsi="Calibri" w:cs="Calibri"/>
          <w:sz w:val="22"/>
          <w:szCs w:val="22"/>
        </w:rPr>
        <w:tab/>
        <w:t>Prowadzone negocjacje mają poufny charakter. Żadna ze stron nie może, bez zgody drugiej strony, ujawniać informacji technicznych i handlowych związanych z negocjacjami. Zgoda jest udzielana w odniesieniu do konkretnych informacji i przed ich ujawnieniem.</w:t>
      </w:r>
    </w:p>
    <w:p w:rsidR="00253E03" w:rsidRPr="000A4A15" w:rsidRDefault="00253E03"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5.</w:t>
      </w:r>
      <w:r w:rsidRPr="000A4A15">
        <w:rPr>
          <w:rFonts w:ascii="Calibri" w:hAnsi="Calibri" w:cs="Calibri"/>
          <w:sz w:val="22"/>
          <w:szCs w:val="22"/>
        </w:rPr>
        <w:tab/>
        <w:t>Po zakończeniu negocjacji z wszystkimi wykonawcami, zamawiający informuje o tym fakcie uczestników negocjacji oraz zaprasza ich do składania ofert dodatkowych.</w:t>
      </w:r>
    </w:p>
    <w:p w:rsidR="00253E03" w:rsidRPr="000A4A15" w:rsidRDefault="00253E03"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6.</w:t>
      </w:r>
      <w:r w:rsidRPr="000A4A15">
        <w:rPr>
          <w:rFonts w:ascii="Calibri" w:hAnsi="Calibri" w:cs="Calibri"/>
          <w:sz w:val="22"/>
          <w:szCs w:val="22"/>
        </w:rPr>
        <w:tab/>
        <w:t>Zaproszenie do złożenia ofert dodatkowych będzie zawierać co najmniej :</w:t>
      </w:r>
    </w:p>
    <w:p w:rsidR="00253E03" w:rsidRPr="000A4A15" w:rsidRDefault="00253E03"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nazwę oraz adres zamawiającego, numer telefonu, adres poczty elektronicznej oraz strony internetowej prowadzonego postępowania;</w:t>
      </w:r>
    </w:p>
    <w:p w:rsidR="00253E03" w:rsidRPr="000A4A15" w:rsidRDefault="00253E03"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2)</w:t>
      </w:r>
      <w:r w:rsidRPr="000A4A15">
        <w:rPr>
          <w:rFonts w:ascii="Calibri" w:hAnsi="Calibri" w:cs="Calibri"/>
          <w:sz w:val="22"/>
          <w:szCs w:val="22"/>
        </w:rPr>
        <w:tab/>
        <w:t>sposób i termin składania ofert dodatkowych oraz język lub języki, w jakich muszą one być sporządzone, oraz termin otwarcia tych ofert.</w:t>
      </w:r>
    </w:p>
    <w:p w:rsidR="00253E03" w:rsidRPr="000A4A15" w:rsidRDefault="00253E03"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7.</w:t>
      </w:r>
      <w:r w:rsidRPr="000A4A15">
        <w:rPr>
          <w:rFonts w:ascii="Calibri" w:hAnsi="Calibri" w:cs="Calibri"/>
          <w:sz w:val="22"/>
          <w:szCs w:val="22"/>
        </w:rPr>
        <w:tab/>
        <w:t xml:space="preserve">Wykonawca może złożyć ofertę dodatkową, która zawiera nowe propozycje w zakresie treści oferty podlegających ocenie w ramach kryteriów oceny ofert wskazanych przez zamawiającego w zaproszeniu do negocjacji. </w:t>
      </w:r>
    </w:p>
    <w:p w:rsidR="00253E03" w:rsidRPr="000A4A15" w:rsidRDefault="00253E03"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8.</w:t>
      </w:r>
      <w:r w:rsidRPr="000A4A15">
        <w:rPr>
          <w:rFonts w:ascii="Calibri" w:hAnsi="Calibri" w:cs="Calibri"/>
          <w:sz w:val="22"/>
          <w:szCs w:val="22"/>
        </w:rPr>
        <w:tab/>
        <w:t xml:space="preserve">Oferta dodatkowa nie może być mniej korzystna w żadnym z kryteriów oceny ofert wskazanych w zaproszeniu do negocjacji niż oferta złożona w odpowiedzi na ogłoszenie o zamówieniu. </w:t>
      </w:r>
    </w:p>
    <w:p w:rsidR="00253E03" w:rsidRPr="000A4A15" w:rsidRDefault="00253E03"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9.</w:t>
      </w:r>
      <w:r w:rsidRPr="000A4A15">
        <w:rPr>
          <w:rFonts w:ascii="Calibri" w:hAnsi="Calibri" w:cs="Calibri"/>
          <w:sz w:val="22"/>
          <w:szCs w:val="22"/>
        </w:rPr>
        <w:tab/>
        <w:t xml:space="preserve">Oferta przestaje wiązać wykonawcę w zakresie, w jakim złoży on ofertę dodatkową zawierającą korzystniejsze propozycje w ramach każdego z kryteriów oceny ofert wskazanych w zaproszeniu do negocjacji. </w:t>
      </w:r>
    </w:p>
    <w:p w:rsidR="00253E03" w:rsidRPr="000A4A15" w:rsidRDefault="00253E03"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10.</w:t>
      </w:r>
      <w:r w:rsidRPr="000A4A15">
        <w:rPr>
          <w:rFonts w:ascii="Calibri" w:hAnsi="Calibri" w:cs="Calibri"/>
          <w:sz w:val="22"/>
          <w:szCs w:val="22"/>
        </w:rPr>
        <w:tab/>
        <w:t>Oferta dodatkowa, która jest mniej korzystna w którymkolwiek z kryteriów oceny ofert wskazanych w zaproszeniu do negocjacji niż oferta złożona w odpowiedzi na ogłoszenie o zamówieniu, podlega odrzuceniu.</w:t>
      </w:r>
    </w:p>
    <w:p w:rsidR="00253E03" w:rsidRPr="000A4A15" w:rsidRDefault="00253E03" w:rsidP="00070D0F">
      <w:pPr>
        <w:pStyle w:val="Akapitzlist1"/>
        <w:spacing w:line="276" w:lineRule="auto"/>
        <w:ind w:left="0"/>
        <w:rPr>
          <w:rFonts w:ascii="Calibri" w:hAnsi="Calibri" w:cs="Calibri"/>
          <w:b/>
          <w:sz w:val="22"/>
          <w:szCs w:val="22"/>
        </w:rPr>
      </w:pPr>
    </w:p>
    <w:bookmarkEnd w:id="6"/>
    <w:p w:rsidR="00253E03" w:rsidRPr="000A4A15" w:rsidRDefault="00253E03" w:rsidP="00B47B05">
      <w:pPr>
        <w:pStyle w:val="Teksttreci40"/>
        <w:numPr>
          <w:ilvl w:val="0"/>
          <w:numId w:val="3"/>
        </w:numPr>
        <w:pBdr>
          <w:bottom w:val="double" w:sz="2" w:space="1" w:color="000000"/>
        </w:pBdr>
        <w:shd w:val="clear" w:color="auto" w:fill="DAEEF3"/>
        <w:tabs>
          <w:tab w:val="left" w:pos="426"/>
        </w:tabs>
        <w:spacing w:before="0" w:after="0" w:line="276" w:lineRule="auto"/>
        <w:ind w:left="0" w:firstLine="0"/>
        <w:jc w:val="left"/>
        <w:rPr>
          <w:rFonts w:ascii="Calibri" w:hAnsi="Calibri" w:cs="Calibri"/>
          <w:sz w:val="22"/>
          <w:szCs w:val="22"/>
        </w:rPr>
      </w:pPr>
      <w:r w:rsidRPr="000A4A15">
        <w:rPr>
          <w:rFonts w:ascii="Calibri" w:hAnsi="Calibri" w:cs="Calibri"/>
          <w:b/>
          <w:sz w:val="22"/>
          <w:szCs w:val="22"/>
        </w:rPr>
        <w:tab/>
        <w:t>INFORMACJE O FORMALNOŚCIACH, JAKIE POWINNY BYĆ DOPEŁNIONE PO WYBORZE OFERTY W CELU ZAWARCIA UMOWY W SPRAWIE ZAMÓWIENIA PUBLICZNEGO</w:t>
      </w:r>
    </w:p>
    <w:p w:rsidR="00253E03" w:rsidRPr="000A4A15" w:rsidRDefault="00253E03" w:rsidP="00070D0F">
      <w:pPr>
        <w:spacing w:line="276" w:lineRule="auto"/>
        <w:rPr>
          <w:rFonts w:ascii="Calibri" w:hAnsi="Calibri" w:cs="Calibri"/>
          <w:sz w:val="22"/>
          <w:szCs w:val="22"/>
        </w:rPr>
      </w:pPr>
      <w:r w:rsidRPr="000A4A15">
        <w:rPr>
          <w:rFonts w:ascii="Calibri" w:hAnsi="Calibri" w:cs="Calibri"/>
          <w:sz w:val="22"/>
          <w:szCs w:val="22"/>
        </w:rPr>
        <w:t xml:space="preserve">1. </w:t>
      </w:r>
      <w:r w:rsidRPr="000A4A15">
        <w:rPr>
          <w:rFonts w:ascii="Calibri" w:hAnsi="Calibri" w:cs="Calibri"/>
          <w:sz w:val="22"/>
          <w:szCs w:val="22"/>
        </w:rPr>
        <w:tab/>
        <w:t>Zamawiający zawiera umowę w sprawie zamówienia publicznego w terminie nie krótszym niż 5 dni od dnia przesłania zawiadomienia o wyborze najkorzystniejszej oferty.</w:t>
      </w:r>
    </w:p>
    <w:p w:rsidR="00253E03" w:rsidRPr="000A4A15" w:rsidRDefault="00253E03" w:rsidP="00070D0F">
      <w:pPr>
        <w:spacing w:line="276" w:lineRule="auto"/>
        <w:rPr>
          <w:rFonts w:ascii="Calibri" w:hAnsi="Calibri" w:cs="Calibri"/>
          <w:sz w:val="22"/>
          <w:szCs w:val="22"/>
        </w:rPr>
      </w:pPr>
      <w:r w:rsidRPr="000A4A15">
        <w:rPr>
          <w:rFonts w:ascii="Calibri" w:hAnsi="Calibri" w:cs="Calibri"/>
          <w:sz w:val="22"/>
          <w:szCs w:val="22"/>
        </w:rPr>
        <w:t xml:space="preserve">2. </w:t>
      </w:r>
      <w:r w:rsidRPr="000A4A15">
        <w:rPr>
          <w:rFonts w:ascii="Calibri" w:hAnsi="Calibri" w:cs="Calibri"/>
          <w:sz w:val="22"/>
          <w:szCs w:val="22"/>
        </w:rPr>
        <w:tab/>
        <w:t xml:space="preserve">Zamawiający może zawrzeć umowę w sprawie zamówienia publicznego przed upływem terminu, o którym mowa w ust. 1, jeżeli </w:t>
      </w:r>
      <w:r w:rsidRPr="000A4A15">
        <w:rPr>
          <w:rFonts w:ascii="Calibri" w:hAnsi="Calibri" w:cs="Calibri"/>
          <w:sz w:val="22"/>
          <w:szCs w:val="22"/>
        </w:rPr>
        <w:tab/>
        <w:t xml:space="preserve"> </w:t>
      </w:r>
      <w:r w:rsidRPr="000A4A15">
        <w:rPr>
          <w:rFonts w:ascii="Calibri" w:hAnsi="Calibri" w:cs="Calibri"/>
          <w:spacing w:val="-2"/>
          <w:sz w:val="22"/>
          <w:szCs w:val="22"/>
        </w:rPr>
        <w:t>w postępowaniu o udzielenie zamówienia</w:t>
      </w:r>
      <w:r w:rsidRPr="000A4A15">
        <w:rPr>
          <w:rFonts w:ascii="Calibri" w:hAnsi="Calibri" w:cs="Calibri"/>
          <w:sz w:val="22"/>
          <w:szCs w:val="22"/>
        </w:rPr>
        <w:t xml:space="preserve"> prowadzonym w trybie</w:t>
      </w:r>
      <w:r w:rsidRPr="000A4A15">
        <w:rPr>
          <w:rFonts w:ascii="Calibri" w:hAnsi="Calibri" w:cs="Calibri"/>
          <w:sz w:val="22"/>
          <w:szCs w:val="22"/>
        </w:rPr>
        <w:tab/>
        <w:t>podstawowym złożono tylko jedną ofertę.</w:t>
      </w:r>
    </w:p>
    <w:p w:rsidR="00253E03" w:rsidRPr="000A4A15" w:rsidRDefault="00253E03" w:rsidP="00070D0F">
      <w:pPr>
        <w:spacing w:line="276" w:lineRule="auto"/>
        <w:rPr>
          <w:rFonts w:ascii="Calibri" w:hAnsi="Calibri" w:cs="Calibri"/>
          <w:sz w:val="22"/>
          <w:szCs w:val="22"/>
        </w:rPr>
      </w:pPr>
      <w:r w:rsidRPr="000A4A15">
        <w:rPr>
          <w:rFonts w:ascii="Calibri" w:hAnsi="Calibri" w:cs="Calibri"/>
          <w:sz w:val="22"/>
          <w:szCs w:val="22"/>
        </w:rPr>
        <w:t xml:space="preserve">3. </w:t>
      </w:r>
      <w:r w:rsidRPr="000A4A15">
        <w:rPr>
          <w:rFonts w:ascii="Calibri" w:hAnsi="Calibri" w:cs="Calibri"/>
          <w:sz w:val="22"/>
          <w:szCs w:val="22"/>
        </w:rPr>
        <w:tab/>
        <w:t>Wykonawca, którego oferta zostanie uznana za najkorzystniejszą, będzie zobowiązany przed podpisaniem umowy do wniesienia zabezpieczenia należytego wykonania umowy (jeżeli jego wniesienie było wymagane) w wysokości i formie określonej w Rozdziale XXI SWZ.</w:t>
      </w:r>
    </w:p>
    <w:p w:rsidR="00253E03" w:rsidRPr="000A4A15" w:rsidRDefault="00253E03" w:rsidP="00070D0F">
      <w:pPr>
        <w:spacing w:line="276" w:lineRule="auto"/>
        <w:rPr>
          <w:rFonts w:ascii="Calibri" w:hAnsi="Calibri" w:cs="Calibri"/>
          <w:sz w:val="22"/>
          <w:szCs w:val="22"/>
        </w:rPr>
      </w:pPr>
      <w:r w:rsidRPr="000A4A15">
        <w:rPr>
          <w:rFonts w:ascii="Calibri" w:hAnsi="Calibri" w:cs="Calibri"/>
          <w:sz w:val="22"/>
          <w:szCs w:val="22"/>
        </w:rPr>
        <w:t xml:space="preserve">4. </w:t>
      </w:r>
      <w:r w:rsidRPr="000A4A15">
        <w:rPr>
          <w:rFonts w:ascii="Calibri" w:hAnsi="Calibri" w:cs="Calibri"/>
          <w:sz w:val="22"/>
          <w:szCs w:val="22"/>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253E03" w:rsidRPr="000A4A15" w:rsidRDefault="00253E03" w:rsidP="00070D0F">
      <w:pPr>
        <w:spacing w:line="276" w:lineRule="auto"/>
        <w:rPr>
          <w:rFonts w:ascii="Calibri" w:hAnsi="Calibri" w:cs="Calibri"/>
          <w:sz w:val="22"/>
          <w:szCs w:val="22"/>
        </w:rPr>
      </w:pPr>
      <w:r w:rsidRPr="000A4A15">
        <w:rPr>
          <w:rFonts w:ascii="Calibri" w:hAnsi="Calibri" w:cs="Calibri"/>
          <w:sz w:val="22"/>
          <w:szCs w:val="22"/>
        </w:rPr>
        <w:t xml:space="preserve">5. </w:t>
      </w:r>
      <w:r w:rsidRPr="000A4A15">
        <w:rPr>
          <w:rFonts w:ascii="Calibri" w:hAnsi="Calibri" w:cs="Calibri"/>
          <w:sz w:val="22"/>
          <w:szCs w:val="22"/>
        </w:rPr>
        <w:tab/>
        <w:t>Wykonawca będzie zobowiązany do podpisania umowy w miejscu i terminie wskazanym przez Zamawiającego.</w:t>
      </w:r>
    </w:p>
    <w:p w:rsidR="00253E03" w:rsidRPr="000A4A15" w:rsidRDefault="00253E03" w:rsidP="00070D0F">
      <w:pPr>
        <w:spacing w:line="276" w:lineRule="auto"/>
        <w:rPr>
          <w:rFonts w:ascii="Calibri" w:hAnsi="Calibri" w:cs="Calibri"/>
          <w:b/>
          <w:sz w:val="22"/>
          <w:szCs w:val="22"/>
        </w:rPr>
      </w:pPr>
    </w:p>
    <w:p w:rsidR="00253E03" w:rsidRPr="000A4A15" w:rsidRDefault="00253E03" w:rsidP="00B47B05">
      <w:pPr>
        <w:pStyle w:val="Teksttreci40"/>
        <w:numPr>
          <w:ilvl w:val="0"/>
          <w:numId w:val="3"/>
        </w:numPr>
        <w:pBdr>
          <w:bottom w:val="double" w:sz="2" w:space="1" w:color="000000"/>
        </w:pBdr>
        <w:shd w:val="clear" w:color="auto" w:fill="DAEEF3"/>
        <w:tabs>
          <w:tab w:val="left" w:pos="426"/>
        </w:tabs>
        <w:spacing w:before="0" w:after="0" w:line="276" w:lineRule="auto"/>
        <w:ind w:left="0" w:firstLine="0"/>
        <w:jc w:val="left"/>
        <w:rPr>
          <w:rFonts w:ascii="Calibri" w:hAnsi="Calibri" w:cs="Calibri"/>
          <w:sz w:val="22"/>
          <w:szCs w:val="22"/>
        </w:rPr>
      </w:pPr>
      <w:r w:rsidRPr="000A4A15">
        <w:rPr>
          <w:rFonts w:ascii="Calibri" w:hAnsi="Calibri" w:cs="Calibri"/>
          <w:b/>
          <w:sz w:val="22"/>
          <w:szCs w:val="22"/>
        </w:rPr>
        <w:t>WYMAGANIA DOTYCZĄCE ZABEZPIECZENIA NALEŻYTEGO WYKONANIA UMOWY</w:t>
      </w:r>
    </w:p>
    <w:p w:rsidR="00253E03" w:rsidRPr="000A4A15" w:rsidRDefault="00253E03">
      <w:pPr>
        <w:pStyle w:val="Akapitzlist1"/>
        <w:spacing w:before="240" w:line="276" w:lineRule="auto"/>
        <w:ind w:left="426"/>
        <w:jc w:val="both"/>
        <w:rPr>
          <w:rFonts w:ascii="Calibri" w:hAnsi="Calibri" w:cs="Calibri"/>
          <w:b/>
          <w:sz w:val="22"/>
          <w:szCs w:val="22"/>
        </w:rPr>
      </w:pPr>
      <w:r w:rsidRPr="000A4A15">
        <w:rPr>
          <w:rFonts w:ascii="Calibri" w:hAnsi="Calibri" w:cs="Calibri"/>
          <w:sz w:val="22"/>
          <w:szCs w:val="22"/>
        </w:rPr>
        <w:t xml:space="preserve">Zamawiający </w:t>
      </w:r>
      <w:r w:rsidRPr="000A4A15">
        <w:rPr>
          <w:rFonts w:ascii="Calibri" w:hAnsi="Calibri" w:cs="Calibri"/>
          <w:b/>
          <w:sz w:val="22"/>
          <w:szCs w:val="22"/>
        </w:rPr>
        <w:t>nie wymaga</w:t>
      </w:r>
      <w:r w:rsidRPr="000A4A15">
        <w:rPr>
          <w:rFonts w:ascii="Calibri" w:hAnsi="Calibri" w:cs="Calibri"/>
          <w:sz w:val="22"/>
          <w:szCs w:val="22"/>
        </w:rPr>
        <w:t xml:space="preserve"> wniesienia zabezpieczenia należytego wykonania umowy.</w:t>
      </w:r>
    </w:p>
    <w:p w:rsidR="00253E03" w:rsidRPr="000A4A15" w:rsidRDefault="00253E03"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0A4A15">
        <w:rPr>
          <w:rFonts w:ascii="Calibri" w:hAnsi="Calibri" w:cs="Calibri"/>
          <w:b/>
          <w:sz w:val="22"/>
          <w:szCs w:val="22"/>
        </w:rPr>
        <w:t>INFORMACJE O TREŚCI ZAWIERANEJ UMOWY ORAZ MOŻLIWOŚCI JEJ ZMIANY</w:t>
      </w:r>
    </w:p>
    <w:p w:rsidR="00253E03" w:rsidRPr="000A4A15" w:rsidRDefault="00253E03" w:rsidP="000E1760">
      <w:pPr>
        <w:pStyle w:val="Akapitzlist1"/>
        <w:spacing w:before="240" w:line="276" w:lineRule="auto"/>
        <w:ind w:left="284"/>
        <w:jc w:val="both"/>
        <w:rPr>
          <w:rFonts w:ascii="Calibri" w:hAnsi="Calibri" w:cs="Calibri"/>
          <w:sz w:val="22"/>
          <w:szCs w:val="22"/>
        </w:rPr>
      </w:pPr>
      <w:r w:rsidRPr="000A4A15">
        <w:rPr>
          <w:rFonts w:ascii="Calibri" w:hAnsi="Calibri" w:cs="Calibri"/>
          <w:sz w:val="22"/>
          <w:szCs w:val="22"/>
        </w:rPr>
        <w:t xml:space="preserve">1. </w:t>
      </w:r>
      <w:r w:rsidRPr="000A4A15">
        <w:rPr>
          <w:rFonts w:ascii="Calibri" w:hAnsi="Calibri" w:cs="Calibri"/>
          <w:sz w:val="22"/>
          <w:szCs w:val="22"/>
        </w:rPr>
        <w:tab/>
        <w:t xml:space="preserve">Wybrany Wykonawca jest zobowiązany do zawarcia umowy w sprawie zamówienia publicznego na warunkach określonych we Wzorze Umowy, </w:t>
      </w:r>
    </w:p>
    <w:p w:rsidR="00253E03" w:rsidRPr="000A4A15" w:rsidRDefault="00253E03" w:rsidP="000E1760">
      <w:pPr>
        <w:pStyle w:val="Akapitzlist1"/>
        <w:spacing w:line="276" w:lineRule="auto"/>
        <w:ind w:left="284"/>
        <w:jc w:val="both"/>
        <w:rPr>
          <w:rFonts w:ascii="Calibri" w:hAnsi="Calibri" w:cs="Calibri"/>
          <w:sz w:val="22"/>
          <w:szCs w:val="22"/>
        </w:rPr>
      </w:pPr>
      <w:r w:rsidRPr="000A4A15">
        <w:rPr>
          <w:rFonts w:ascii="Calibri" w:hAnsi="Calibri" w:cs="Calibri"/>
          <w:sz w:val="22"/>
          <w:szCs w:val="22"/>
        </w:rPr>
        <w:t xml:space="preserve">2. </w:t>
      </w:r>
      <w:r w:rsidRPr="000A4A15">
        <w:rPr>
          <w:rFonts w:ascii="Calibri" w:hAnsi="Calibri" w:cs="Calibri"/>
          <w:sz w:val="22"/>
          <w:szCs w:val="22"/>
        </w:rPr>
        <w:tab/>
        <w:t>Zakres świadczenia Wykonawcy wynikający z umowy jest tożsamy z jego zobowiązaniem zawartym w ofercie.</w:t>
      </w:r>
    </w:p>
    <w:p w:rsidR="00253E03" w:rsidRPr="000A4A15" w:rsidRDefault="00253E03" w:rsidP="000E1760">
      <w:pPr>
        <w:pStyle w:val="Akapitzlist1"/>
        <w:spacing w:line="276" w:lineRule="auto"/>
        <w:ind w:left="284"/>
        <w:jc w:val="both"/>
        <w:rPr>
          <w:rFonts w:ascii="Calibri" w:hAnsi="Calibri" w:cs="Calibri"/>
          <w:sz w:val="22"/>
          <w:szCs w:val="22"/>
        </w:rPr>
      </w:pPr>
      <w:r w:rsidRPr="000A4A15">
        <w:rPr>
          <w:rFonts w:ascii="Calibri" w:hAnsi="Calibri" w:cs="Calibri"/>
          <w:sz w:val="22"/>
          <w:szCs w:val="22"/>
        </w:rPr>
        <w:t xml:space="preserve">3. </w:t>
      </w:r>
      <w:r w:rsidRPr="000A4A15">
        <w:rPr>
          <w:rFonts w:ascii="Calibri" w:hAnsi="Calibri" w:cs="Calibri"/>
          <w:sz w:val="22"/>
          <w:szCs w:val="22"/>
        </w:rPr>
        <w:tab/>
        <w:t xml:space="preserve">Zamawiający przewiduje możliwość zmiany zawartej umowy w stosunku do treści wybranej oferty w zakresie uregulowanym w </w:t>
      </w:r>
      <w:r>
        <w:rPr>
          <w:rFonts w:ascii="Calibri" w:hAnsi="Calibri" w:cs="Calibri"/>
          <w:sz w:val="22"/>
          <w:szCs w:val="22"/>
        </w:rPr>
        <w:t>art</w:t>
      </w:r>
      <w:r w:rsidRPr="000A4A15">
        <w:rPr>
          <w:rFonts w:ascii="Calibri" w:hAnsi="Calibri" w:cs="Calibri"/>
          <w:sz w:val="22"/>
          <w:szCs w:val="22"/>
        </w:rPr>
        <w:t>. 454-455 p.z.p. oraz wskazanym we Wzorze Umowy.</w:t>
      </w:r>
    </w:p>
    <w:p w:rsidR="00253E03" w:rsidRPr="000A4A15" w:rsidRDefault="00253E03" w:rsidP="000E1760">
      <w:pPr>
        <w:pStyle w:val="Akapitzlist1"/>
        <w:spacing w:line="276" w:lineRule="auto"/>
        <w:ind w:left="284"/>
        <w:jc w:val="both"/>
        <w:rPr>
          <w:rFonts w:ascii="Calibri" w:hAnsi="Calibri" w:cs="Calibri"/>
          <w:sz w:val="22"/>
          <w:szCs w:val="22"/>
        </w:rPr>
      </w:pPr>
      <w:r w:rsidRPr="000A4A15">
        <w:rPr>
          <w:rFonts w:ascii="Calibri" w:hAnsi="Calibri" w:cs="Calibri"/>
          <w:sz w:val="22"/>
          <w:szCs w:val="22"/>
        </w:rPr>
        <w:t xml:space="preserve">4. </w:t>
      </w:r>
      <w:r w:rsidRPr="000A4A15">
        <w:rPr>
          <w:rFonts w:ascii="Calibri" w:hAnsi="Calibri" w:cs="Calibri"/>
          <w:sz w:val="22"/>
          <w:szCs w:val="22"/>
        </w:rPr>
        <w:tab/>
        <w:t>Zmiana umowy wymaga dla swej ważności, pod rygorem nieważności, zachowania formy pisemnej.</w:t>
      </w:r>
    </w:p>
    <w:p w:rsidR="00253E03" w:rsidRPr="000A4A15" w:rsidRDefault="00253E03" w:rsidP="000E1760">
      <w:pPr>
        <w:pStyle w:val="Akapitzlist1"/>
        <w:spacing w:line="276" w:lineRule="auto"/>
        <w:ind w:left="284"/>
        <w:jc w:val="both"/>
        <w:rPr>
          <w:rFonts w:ascii="Calibri" w:hAnsi="Calibri" w:cs="Calibri"/>
          <w:b/>
          <w:sz w:val="22"/>
          <w:szCs w:val="22"/>
        </w:rPr>
      </w:pPr>
    </w:p>
    <w:p w:rsidR="00253E03" w:rsidRPr="000A4A15" w:rsidRDefault="00253E03"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0A4A15">
        <w:rPr>
          <w:rFonts w:ascii="Calibri" w:hAnsi="Calibri" w:cs="Calibri"/>
          <w:b/>
          <w:sz w:val="22"/>
          <w:szCs w:val="22"/>
        </w:rPr>
        <w:t xml:space="preserve">POUCZENIE O </w:t>
      </w:r>
      <w:r w:rsidRPr="000A4A15">
        <w:rPr>
          <w:rFonts w:ascii="Calibri" w:hAnsi="Calibri" w:cs="Calibri"/>
          <w:b/>
          <w:sz w:val="22"/>
          <w:szCs w:val="22"/>
          <w:lang w:val="pl-PL"/>
        </w:rPr>
        <w:t>ŚRODKACH</w:t>
      </w:r>
      <w:r w:rsidRPr="000A4A15">
        <w:rPr>
          <w:rFonts w:ascii="Calibri" w:hAnsi="Calibri" w:cs="Calibri"/>
          <w:b/>
          <w:sz w:val="22"/>
          <w:szCs w:val="22"/>
        </w:rPr>
        <w:t xml:space="preserve"> OCHRONY PRAWNEJ PRZYSŁUGUJĄCYCH WYKONAWCY</w:t>
      </w:r>
    </w:p>
    <w:p w:rsidR="00253E03" w:rsidRPr="000A4A15" w:rsidRDefault="00253E03" w:rsidP="007F7AD8">
      <w:pPr>
        <w:pStyle w:val="pkt"/>
        <w:spacing w:before="0" w:after="0" w:line="276" w:lineRule="auto"/>
        <w:ind w:left="0" w:firstLine="0"/>
        <w:rPr>
          <w:rFonts w:ascii="Calibri" w:hAnsi="Calibri" w:cs="Calibri"/>
          <w:b/>
          <w:sz w:val="22"/>
          <w:szCs w:val="22"/>
        </w:rPr>
      </w:pPr>
      <w:r w:rsidRPr="000A4A15">
        <w:rPr>
          <w:rFonts w:ascii="Calibri" w:hAnsi="Calibri" w:cs="Calibri"/>
          <w:b/>
          <w:sz w:val="22"/>
          <w:szCs w:val="22"/>
        </w:rPr>
        <w:t>1.</w:t>
      </w:r>
      <w:r w:rsidRPr="000A4A15">
        <w:rPr>
          <w:rFonts w:ascii="Calibri" w:hAnsi="Calibri" w:cs="Calibri"/>
          <w:b/>
          <w:sz w:val="22"/>
          <w:szCs w:val="22"/>
        </w:rPr>
        <w:tab/>
      </w:r>
      <w:r w:rsidRPr="000A4A15">
        <w:rPr>
          <w:rFonts w:ascii="Calibri" w:hAnsi="Calibri" w:cs="Calibri"/>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253E03" w:rsidRPr="000A4A15" w:rsidRDefault="00253E03" w:rsidP="007F7AD8">
      <w:pPr>
        <w:pStyle w:val="pkt"/>
        <w:spacing w:before="0" w:after="0" w:line="276" w:lineRule="auto"/>
        <w:ind w:left="0" w:firstLine="0"/>
        <w:rPr>
          <w:rFonts w:ascii="Calibri" w:hAnsi="Calibri" w:cs="Calibri"/>
          <w:b/>
          <w:sz w:val="22"/>
          <w:szCs w:val="22"/>
        </w:rPr>
      </w:pPr>
      <w:r w:rsidRPr="000A4A15">
        <w:rPr>
          <w:rFonts w:ascii="Calibri" w:hAnsi="Calibri" w:cs="Calibri"/>
          <w:b/>
          <w:sz w:val="22"/>
          <w:szCs w:val="22"/>
        </w:rPr>
        <w:t>2.</w:t>
      </w:r>
      <w:r w:rsidRPr="000A4A15">
        <w:rPr>
          <w:rFonts w:ascii="Calibri" w:hAnsi="Calibri" w:cs="Calibri"/>
          <w:b/>
          <w:sz w:val="22"/>
          <w:szCs w:val="22"/>
        </w:rPr>
        <w:tab/>
      </w:r>
      <w:r w:rsidRPr="000A4A15">
        <w:rPr>
          <w:rFonts w:ascii="Calibri" w:hAnsi="Calibri" w:cs="Calibri"/>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r>
        <w:rPr>
          <w:rFonts w:ascii="Calibri" w:hAnsi="Calibri" w:cs="Calibri"/>
          <w:sz w:val="22"/>
          <w:szCs w:val="22"/>
        </w:rPr>
        <w:t>art</w:t>
      </w:r>
      <w:r w:rsidRPr="000A4A15">
        <w:rPr>
          <w:rFonts w:ascii="Calibri" w:hAnsi="Calibri" w:cs="Calibri"/>
          <w:sz w:val="22"/>
          <w:szCs w:val="22"/>
        </w:rPr>
        <w:t>. 469 pkt 15 p.z.p. oraz Rzecznikowi Małych i Średnich Przedsiębiorców.</w:t>
      </w:r>
    </w:p>
    <w:p w:rsidR="00253E03" w:rsidRPr="000A4A15" w:rsidRDefault="00253E03" w:rsidP="007F7AD8">
      <w:pPr>
        <w:pStyle w:val="pkt"/>
        <w:spacing w:before="0" w:after="0" w:line="276" w:lineRule="auto"/>
        <w:ind w:left="0" w:firstLine="0"/>
        <w:rPr>
          <w:rFonts w:ascii="Calibri" w:hAnsi="Calibri" w:cs="Calibri"/>
          <w:sz w:val="22"/>
          <w:szCs w:val="22"/>
        </w:rPr>
      </w:pPr>
      <w:r w:rsidRPr="000A4A15">
        <w:rPr>
          <w:rFonts w:ascii="Calibri" w:hAnsi="Calibri" w:cs="Calibri"/>
          <w:b/>
          <w:sz w:val="22"/>
          <w:szCs w:val="22"/>
        </w:rPr>
        <w:t>3.</w:t>
      </w:r>
      <w:r w:rsidRPr="000A4A15">
        <w:rPr>
          <w:rFonts w:ascii="Calibri" w:hAnsi="Calibri" w:cs="Calibri"/>
          <w:b/>
          <w:sz w:val="22"/>
          <w:szCs w:val="22"/>
        </w:rPr>
        <w:tab/>
      </w:r>
      <w:r w:rsidRPr="000A4A15">
        <w:rPr>
          <w:rFonts w:ascii="Calibri" w:hAnsi="Calibri" w:cs="Calibri"/>
          <w:sz w:val="22"/>
          <w:szCs w:val="22"/>
        </w:rPr>
        <w:t>Odwołanie przysługuje na:</w:t>
      </w:r>
    </w:p>
    <w:p w:rsidR="00253E03" w:rsidRPr="000A4A15" w:rsidRDefault="00253E03" w:rsidP="007F7AD8">
      <w:pPr>
        <w:spacing w:line="276" w:lineRule="auto"/>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niezgodną z przepisami ustawy czynność Zamawiającego, podjętą w postępowaniu o udzielenie zamówienia, w tym na projektowane postanowienie umowy;</w:t>
      </w:r>
    </w:p>
    <w:p w:rsidR="00253E03" w:rsidRPr="000A4A15" w:rsidRDefault="00253E03" w:rsidP="007F7AD8">
      <w:pPr>
        <w:spacing w:line="276" w:lineRule="auto"/>
        <w:jc w:val="both"/>
        <w:rPr>
          <w:rFonts w:ascii="Calibri" w:hAnsi="Calibri" w:cs="Calibri"/>
          <w:b/>
          <w:bCs/>
          <w:sz w:val="22"/>
          <w:szCs w:val="22"/>
        </w:rPr>
      </w:pPr>
      <w:r w:rsidRPr="000A4A15">
        <w:rPr>
          <w:rFonts w:ascii="Calibri" w:hAnsi="Calibri" w:cs="Calibri"/>
          <w:sz w:val="22"/>
          <w:szCs w:val="22"/>
        </w:rPr>
        <w:t>2)</w:t>
      </w:r>
      <w:r w:rsidRPr="000A4A15">
        <w:rPr>
          <w:rFonts w:ascii="Calibri" w:hAnsi="Calibri" w:cs="Calibri"/>
          <w:sz w:val="22"/>
          <w:szCs w:val="22"/>
        </w:rPr>
        <w:tab/>
        <w:t>zaniechanie czynności w postępowaniu o udzielenie zamówienia do której zamawiający był obowiązany na podstawie ustawy;</w:t>
      </w:r>
    </w:p>
    <w:p w:rsidR="00253E03" w:rsidRPr="000A4A15" w:rsidRDefault="00253E03" w:rsidP="007F7AD8">
      <w:pPr>
        <w:pStyle w:val="pkt"/>
        <w:spacing w:before="0" w:after="0" w:line="276" w:lineRule="auto"/>
        <w:ind w:left="0" w:firstLine="0"/>
        <w:rPr>
          <w:rFonts w:ascii="Calibri" w:hAnsi="Calibri" w:cs="Calibri"/>
          <w:b/>
          <w:bCs/>
          <w:sz w:val="22"/>
          <w:szCs w:val="22"/>
        </w:rPr>
      </w:pPr>
      <w:r w:rsidRPr="000A4A15">
        <w:rPr>
          <w:rFonts w:ascii="Calibri" w:hAnsi="Calibri" w:cs="Calibri"/>
          <w:b/>
          <w:bCs/>
          <w:sz w:val="22"/>
          <w:szCs w:val="22"/>
        </w:rPr>
        <w:t>4.</w:t>
      </w:r>
      <w:r w:rsidRPr="000A4A15">
        <w:rPr>
          <w:rFonts w:ascii="Calibri" w:hAnsi="Calibri" w:cs="Calibri"/>
          <w:sz w:val="22"/>
          <w:szCs w:val="22"/>
        </w:rPr>
        <w:tab/>
      </w:r>
      <w:r w:rsidRPr="000A4A15">
        <w:rPr>
          <w:rFonts w:ascii="Calibri" w:hAnsi="Calibri" w:cs="Calibri"/>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rsidR="00253E03" w:rsidRPr="000A4A15" w:rsidRDefault="00253E03" w:rsidP="007F7AD8">
      <w:pPr>
        <w:pStyle w:val="pkt"/>
        <w:spacing w:before="0" w:after="0" w:line="276" w:lineRule="auto"/>
        <w:ind w:left="0" w:firstLine="0"/>
        <w:rPr>
          <w:rFonts w:ascii="Calibri" w:hAnsi="Calibri" w:cs="Calibri"/>
          <w:b/>
          <w:bCs/>
          <w:sz w:val="22"/>
          <w:szCs w:val="22"/>
        </w:rPr>
      </w:pPr>
      <w:r w:rsidRPr="000A4A15">
        <w:rPr>
          <w:rFonts w:ascii="Calibri" w:hAnsi="Calibri" w:cs="Calibri"/>
          <w:b/>
          <w:bCs/>
          <w:sz w:val="22"/>
          <w:szCs w:val="22"/>
        </w:rPr>
        <w:t>5.</w:t>
      </w:r>
      <w:r w:rsidRPr="000A4A15">
        <w:rPr>
          <w:rFonts w:ascii="Calibri" w:hAnsi="Calibri" w:cs="Calibri"/>
          <w:sz w:val="22"/>
          <w:szCs w:val="22"/>
        </w:rPr>
        <w:tab/>
      </w:r>
      <w:r w:rsidRPr="000A4A15">
        <w:rPr>
          <w:rFonts w:ascii="Calibri" w:hAnsi="Calibri" w:cs="Calibri"/>
          <w:sz w:val="22"/>
          <w:szCs w:val="22"/>
        </w:rPr>
        <w:tab/>
        <w:t>Odwołanie wobec treści ogłoszenia lub treści SWZ wnosi się w terminie 5 dni od dnia zamieszczenia ogłoszenia w Biuletynie Zamówień Publicznych lub treści SWZ na stronie internetowej.</w:t>
      </w:r>
    </w:p>
    <w:p w:rsidR="00253E03" w:rsidRPr="000A4A15" w:rsidRDefault="00253E03" w:rsidP="007F7AD8">
      <w:pPr>
        <w:pStyle w:val="pkt"/>
        <w:spacing w:before="0" w:after="0" w:line="276" w:lineRule="auto"/>
        <w:ind w:left="0" w:firstLine="0"/>
        <w:rPr>
          <w:rFonts w:ascii="Calibri" w:hAnsi="Calibri" w:cs="Calibri"/>
          <w:sz w:val="22"/>
          <w:szCs w:val="22"/>
        </w:rPr>
      </w:pPr>
      <w:r w:rsidRPr="000A4A15">
        <w:rPr>
          <w:rFonts w:ascii="Calibri" w:hAnsi="Calibri" w:cs="Calibri"/>
          <w:b/>
          <w:bCs/>
          <w:sz w:val="22"/>
          <w:szCs w:val="22"/>
        </w:rPr>
        <w:t>6.</w:t>
      </w:r>
      <w:r w:rsidRPr="000A4A15">
        <w:rPr>
          <w:rFonts w:ascii="Calibri" w:hAnsi="Calibri" w:cs="Calibri"/>
          <w:sz w:val="22"/>
          <w:szCs w:val="22"/>
        </w:rPr>
        <w:tab/>
        <w:t>Odwołanie wnosi się w terminie:</w:t>
      </w:r>
    </w:p>
    <w:p w:rsidR="00253E03" w:rsidRPr="000A4A15" w:rsidRDefault="00253E03" w:rsidP="007F7AD8">
      <w:pPr>
        <w:spacing w:line="276" w:lineRule="auto"/>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5 dni od dnia przekazania informacji o czynności zamawiającego stanowiącej podstawę jego wniesienia, jeżeli informacja została przekazana przy użyciu środków komunikacji elektronicznej,</w:t>
      </w:r>
    </w:p>
    <w:p w:rsidR="00253E03" w:rsidRPr="000A4A15" w:rsidRDefault="00253E03" w:rsidP="007F7AD8">
      <w:pPr>
        <w:spacing w:line="276" w:lineRule="auto"/>
        <w:jc w:val="both"/>
        <w:rPr>
          <w:rFonts w:ascii="Calibri" w:hAnsi="Calibri" w:cs="Calibri"/>
          <w:b/>
          <w:bCs/>
          <w:sz w:val="22"/>
          <w:szCs w:val="22"/>
        </w:rPr>
      </w:pPr>
      <w:r w:rsidRPr="000A4A15">
        <w:rPr>
          <w:rFonts w:ascii="Calibri" w:hAnsi="Calibri" w:cs="Calibri"/>
          <w:sz w:val="22"/>
          <w:szCs w:val="22"/>
        </w:rPr>
        <w:t>2)</w:t>
      </w:r>
      <w:r w:rsidRPr="000A4A15">
        <w:rPr>
          <w:rFonts w:ascii="Calibri" w:hAnsi="Calibri" w:cs="Calibri"/>
          <w:sz w:val="22"/>
          <w:szCs w:val="22"/>
        </w:rPr>
        <w:tab/>
        <w:t>10 dni od dnia przekazania informacji o czynności zamawiającego stanowiącej podstawę jego wniesienia, jeżeli informacja została przekazana w sposób inny niż określony w pkt 1).</w:t>
      </w:r>
    </w:p>
    <w:p w:rsidR="00253E03" w:rsidRPr="000A4A15" w:rsidRDefault="00253E03" w:rsidP="007F7AD8">
      <w:pPr>
        <w:pStyle w:val="pkt"/>
        <w:spacing w:before="0" w:after="0" w:line="276" w:lineRule="auto"/>
        <w:ind w:left="0" w:firstLine="0"/>
        <w:rPr>
          <w:rFonts w:ascii="Calibri" w:hAnsi="Calibri" w:cs="Calibri"/>
          <w:b/>
          <w:bCs/>
          <w:sz w:val="22"/>
          <w:szCs w:val="22"/>
        </w:rPr>
      </w:pPr>
      <w:r w:rsidRPr="000A4A15">
        <w:rPr>
          <w:rFonts w:ascii="Calibri" w:hAnsi="Calibri" w:cs="Calibri"/>
          <w:b/>
          <w:bCs/>
          <w:sz w:val="22"/>
          <w:szCs w:val="22"/>
        </w:rPr>
        <w:t>7.</w:t>
      </w:r>
      <w:r w:rsidRPr="000A4A15">
        <w:rPr>
          <w:rFonts w:ascii="Calibri" w:hAnsi="Calibri" w:cs="Calibri"/>
          <w:b/>
          <w:bCs/>
          <w:sz w:val="22"/>
          <w:szCs w:val="22"/>
        </w:rPr>
        <w:tab/>
      </w:r>
      <w:r w:rsidRPr="000A4A15">
        <w:rPr>
          <w:rFonts w:ascii="Calibri" w:hAnsi="Calibri" w:cs="Calibri"/>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253E03" w:rsidRPr="000A4A15" w:rsidRDefault="00253E03" w:rsidP="007F7AD8">
      <w:pPr>
        <w:pStyle w:val="pkt"/>
        <w:spacing w:before="0" w:after="0" w:line="276" w:lineRule="auto"/>
        <w:ind w:left="0" w:firstLine="0"/>
        <w:rPr>
          <w:rFonts w:ascii="Calibri" w:hAnsi="Calibri" w:cs="Calibri"/>
          <w:b/>
          <w:sz w:val="22"/>
          <w:szCs w:val="22"/>
        </w:rPr>
      </w:pPr>
      <w:r w:rsidRPr="000A4A15">
        <w:rPr>
          <w:rFonts w:ascii="Calibri" w:hAnsi="Calibri" w:cs="Calibri"/>
          <w:b/>
          <w:bCs/>
          <w:sz w:val="22"/>
          <w:szCs w:val="22"/>
        </w:rPr>
        <w:t>8.</w:t>
      </w:r>
      <w:r w:rsidRPr="000A4A15">
        <w:rPr>
          <w:rFonts w:ascii="Calibri" w:hAnsi="Calibri" w:cs="Calibri"/>
          <w:sz w:val="22"/>
          <w:szCs w:val="22"/>
        </w:rPr>
        <w:tab/>
        <w:t xml:space="preserve">Na orzeczenie Izby oraz postanowienie Prezesa Izby, o którym mowa w </w:t>
      </w:r>
      <w:r>
        <w:rPr>
          <w:rFonts w:ascii="Calibri" w:hAnsi="Calibri" w:cs="Calibri"/>
          <w:sz w:val="22"/>
          <w:szCs w:val="22"/>
        </w:rPr>
        <w:t>art</w:t>
      </w:r>
      <w:r w:rsidRPr="000A4A15">
        <w:rPr>
          <w:rFonts w:ascii="Calibri" w:hAnsi="Calibri" w:cs="Calibri"/>
          <w:sz w:val="22"/>
          <w:szCs w:val="22"/>
        </w:rPr>
        <w:t>. 519 ust. 1 ustawy p.z.p., stronom oraz uczestnikom postępowania odwoławczego przysługuje skarga do sądu.</w:t>
      </w:r>
    </w:p>
    <w:p w:rsidR="00253E03" w:rsidRPr="000A4A15" w:rsidRDefault="00253E03" w:rsidP="007F7AD8">
      <w:pPr>
        <w:pStyle w:val="pkt"/>
        <w:spacing w:before="0" w:after="0" w:line="276" w:lineRule="auto"/>
        <w:ind w:left="0" w:firstLine="0"/>
        <w:rPr>
          <w:rFonts w:ascii="Calibri" w:hAnsi="Calibri" w:cs="Calibri"/>
          <w:b/>
          <w:sz w:val="22"/>
          <w:szCs w:val="22"/>
        </w:rPr>
      </w:pPr>
      <w:r w:rsidRPr="000A4A15">
        <w:rPr>
          <w:rFonts w:ascii="Calibri" w:hAnsi="Calibri" w:cs="Calibri"/>
          <w:b/>
          <w:sz w:val="22"/>
          <w:szCs w:val="22"/>
        </w:rPr>
        <w:t>9.</w:t>
      </w:r>
      <w:r w:rsidRPr="000A4A15">
        <w:rPr>
          <w:rFonts w:ascii="Calibri" w:hAnsi="Calibri" w:cs="Calibri"/>
          <w:b/>
          <w:sz w:val="22"/>
          <w:szCs w:val="22"/>
        </w:rPr>
        <w:tab/>
      </w:r>
      <w:r w:rsidRPr="000A4A15">
        <w:rPr>
          <w:rFonts w:ascii="Calibri" w:hAnsi="Calibri" w:cs="Calibri"/>
          <w:sz w:val="22"/>
          <w:szCs w:val="22"/>
        </w:rPr>
        <w:t xml:space="preserve">W postępowaniu toczącym się wskutek wniesienia skargi stosuje się odpowiednio przepisy ustawy z dnia 17.11.1964 r. </w:t>
      </w:r>
      <w:r>
        <w:rPr>
          <w:rFonts w:ascii="Calibri" w:hAnsi="Calibri" w:cs="Calibri"/>
          <w:sz w:val="22"/>
          <w:szCs w:val="22"/>
        </w:rPr>
        <w:t>–</w:t>
      </w:r>
      <w:r w:rsidRPr="000A4A15">
        <w:rPr>
          <w:rFonts w:ascii="Calibri" w:hAnsi="Calibri" w:cs="Calibri"/>
          <w:sz w:val="22"/>
          <w:szCs w:val="22"/>
        </w:rPr>
        <w:t xml:space="preserve"> Kodeks postępowania cywilnego o apelacji, jeżeli przepisy niniejszego rozdziału nie stanowią inaczej.</w:t>
      </w:r>
    </w:p>
    <w:p w:rsidR="00253E03" w:rsidRPr="000A4A15" w:rsidRDefault="00253E03" w:rsidP="007F7AD8">
      <w:pPr>
        <w:pStyle w:val="pkt"/>
        <w:spacing w:before="0" w:after="0" w:line="276" w:lineRule="auto"/>
        <w:ind w:left="0" w:firstLine="0"/>
        <w:rPr>
          <w:rFonts w:ascii="Calibri" w:hAnsi="Calibri" w:cs="Calibri"/>
          <w:b/>
          <w:sz w:val="22"/>
          <w:szCs w:val="22"/>
        </w:rPr>
      </w:pPr>
      <w:r w:rsidRPr="000A4A15">
        <w:rPr>
          <w:rFonts w:ascii="Calibri" w:hAnsi="Calibri" w:cs="Calibri"/>
          <w:b/>
          <w:sz w:val="22"/>
          <w:szCs w:val="22"/>
        </w:rPr>
        <w:t>10.</w:t>
      </w:r>
      <w:r w:rsidRPr="000A4A15">
        <w:rPr>
          <w:rFonts w:ascii="Calibri" w:hAnsi="Calibri" w:cs="Calibri"/>
          <w:b/>
          <w:sz w:val="22"/>
          <w:szCs w:val="22"/>
        </w:rPr>
        <w:tab/>
      </w:r>
      <w:r w:rsidRPr="000A4A15">
        <w:rPr>
          <w:rFonts w:ascii="Calibri" w:hAnsi="Calibri" w:cs="Calibri"/>
          <w:sz w:val="22"/>
          <w:szCs w:val="22"/>
        </w:rPr>
        <w:tab/>
        <w:t xml:space="preserve">Skargę wnosi się do Sądu Okręgowego w Warszawie </w:t>
      </w:r>
      <w:r>
        <w:rPr>
          <w:rFonts w:ascii="Calibri" w:hAnsi="Calibri" w:cs="Calibri"/>
          <w:sz w:val="22"/>
          <w:szCs w:val="22"/>
        </w:rPr>
        <w:t>–</w:t>
      </w:r>
      <w:r w:rsidRPr="000A4A15">
        <w:rPr>
          <w:rFonts w:ascii="Calibri" w:hAnsi="Calibri" w:cs="Calibri"/>
          <w:sz w:val="22"/>
          <w:szCs w:val="22"/>
        </w:rPr>
        <w:t xml:space="preserve"> sądu zamówień publicznych, zwanego dalej </w:t>
      </w:r>
      <w:r>
        <w:rPr>
          <w:rFonts w:ascii="Calibri" w:hAnsi="Calibri" w:cs="Calibri"/>
          <w:sz w:val="22"/>
          <w:szCs w:val="22"/>
        </w:rPr>
        <w:t>„</w:t>
      </w:r>
      <w:r w:rsidRPr="000A4A15">
        <w:rPr>
          <w:rFonts w:ascii="Calibri" w:hAnsi="Calibri" w:cs="Calibri"/>
          <w:sz w:val="22"/>
          <w:szCs w:val="22"/>
        </w:rPr>
        <w:t>sądem zamówień publicznych</w:t>
      </w:r>
      <w:r>
        <w:rPr>
          <w:rFonts w:ascii="Calibri" w:hAnsi="Calibri" w:cs="Calibri"/>
          <w:sz w:val="22"/>
          <w:szCs w:val="22"/>
        </w:rPr>
        <w:t>”</w:t>
      </w:r>
      <w:r w:rsidRPr="000A4A15">
        <w:rPr>
          <w:rFonts w:ascii="Calibri" w:hAnsi="Calibri" w:cs="Calibri"/>
          <w:sz w:val="22"/>
          <w:szCs w:val="22"/>
        </w:rPr>
        <w:t>.</w:t>
      </w:r>
    </w:p>
    <w:p w:rsidR="00253E03" w:rsidRPr="000A4A15" w:rsidRDefault="00253E03" w:rsidP="007F7AD8">
      <w:pPr>
        <w:pStyle w:val="pkt"/>
        <w:spacing w:before="0" w:after="0" w:line="276" w:lineRule="auto"/>
        <w:ind w:left="0" w:firstLine="0"/>
        <w:rPr>
          <w:rFonts w:ascii="Calibri" w:hAnsi="Calibri" w:cs="Calibri"/>
          <w:b/>
          <w:sz w:val="22"/>
          <w:szCs w:val="22"/>
        </w:rPr>
      </w:pPr>
      <w:r w:rsidRPr="000A4A15">
        <w:rPr>
          <w:rFonts w:ascii="Calibri" w:hAnsi="Calibri" w:cs="Calibri"/>
          <w:b/>
          <w:sz w:val="22"/>
          <w:szCs w:val="22"/>
        </w:rPr>
        <w:t>11.</w:t>
      </w:r>
      <w:r w:rsidRPr="000A4A15">
        <w:rPr>
          <w:rFonts w:ascii="Calibri" w:hAnsi="Calibri" w:cs="Calibri"/>
          <w:b/>
          <w:sz w:val="22"/>
          <w:szCs w:val="22"/>
        </w:rPr>
        <w:tab/>
      </w:r>
      <w:r w:rsidRPr="000A4A15">
        <w:rPr>
          <w:rFonts w:ascii="Calibri" w:hAnsi="Calibri" w:cs="Calibri"/>
          <w:sz w:val="22"/>
          <w:szCs w:val="22"/>
        </w:rPr>
        <w:t xml:space="preserve">Skargę wnosi się za pośrednictwem Prezesa Izby, w terminie 14 dni od dnia doręczenia orzeczenia Izby lub postanowienia Prezesa Izby, o którym mowa w </w:t>
      </w:r>
      <w:r>
        <w:rPr>
          <w:rFonts w:ascii="Calibri" w:hAnsi="Calibri" w:cs="Calibri"/>
          <w:sz w:val="22"/>
          <w:szCs w:val="22"/>
        </w:rPr>
        <w:t>art</w:t>
      </w:r>
      <w:r w:rsidRPr="000A4A15">
        <w:rPr>
          <w:rFonts w:ascii="Calibri" w:hAnsi="Calibri" w:cs="Calibri"/>
          <w:sz w:val="22"/>
          <w:szCs w:val="22"/>
        </w:rPr>
        <w:t xml:space="preserve">. 519 ust. 1 ustawy p.z.p., przesyłając jednocześnie jej odpis przeciwnikowi skargi. Złożenie skargi w placówce pocztowej operatora wyznaczonego w rozumieniu ustawy z dnia 23.11.2012 r. </w:t>
      </w:r>
      <w:r>
        <w:rPr>
          <w:rFonts w:ascii="Calibri" w:hAnsi="Calibri" w:cs="Calibri"/>
          <w:sz w:val="22"/>
          <w:szCs w:val="22"/>
        </w:rPr>
        <w:t>–</w:t>
      </w:r>
      <w:r w:rsidRPr="000A4A15">
        <w:rPr>
          <w:rFonts w:ascii="Calibri" w:hAnsi="Calibri" w:cs="Calibri"/>
          <w:sz w:val="22"/>
          <w:szCs w:val="22"/>
        </w:rPr>
        <w:t xml:space="preserve"> Prawo pocztowe jest równoznaczne z jej wniesieniem.</w:t>
      </w:r>
    </w:p>
    <w:p w:rsidR="00253E03" w:rsidRPr="000A4A15" w:rsidRDefault="00253E03" w:rsidP="007F7AD8">
      <w:pPr>
        <w:pStyle w:val="pkt"/>
        <w:spacing w:before="0" w:after="0" w:line="276" w:lineRule="auto"/>
        <w:ind w:left="0" w:firstLine="0"/>
        <w:rPr>
          <w:rFonts w:ascii="Calibri" w:hAnsi="Calibri" w:cs="Calibri"/>
          <w:b/>
          <w:sz w:val="22"/>
          <w:szCs w:val="22"/>
        </w:rPr>
      </w:pPr>
      <w:r w:rsidRPr="000A4A15">
        <w:rPr>
          <w:rFonts w:ascii="Calibri" w:hAnsi="Calibri" w:cs="Calibri"/>
          <w:b/>
          <w:sz w:val="22"/>
          <w:szCs w:val="22"/>
        </w:rPr>
        <w:t>12.</w:t>
      </w:r>
      <w:r w:rsidRPr="000A4A15">
        <w:rPr>
          <w:rFonts w:ascii="Calibri" w:hAnsi="Calibri" w:cs="Calibri"/>
          <w:b/>
          <w:sz w:val="22"/>
          <w:szCs w:val="22"/>
        </w:rPr>
        <w:tab/>
      </w:r>
      <w:r w:rsidRPr="000A4A15">
        <w:rPr>
          <w:rFonts w:ascii="Calibri" w:hAnsi="Calibri" w:cs="Calibri"/>
          <w:sz w:val="22"/>
          <w:szCs w:val="22"/>
        </w:rPr>
        <w:t>Prezes Izby przekazuje skargę wraz z aktami postępowania odwoławczego do sądu zamówień publicznych w terminie 7 dni od dnia jej otrzymania.</w:t>
      </w:r>
    </w:p>
    <w:p w:rsidR="00253E03" w:rsidRPr="000A4A15" w:rsidRDefault="00253E03" w:rsidP="00B47B05">
      <w:pPr>
        <w:pStyle w:val="Teksttreci40"/>
        <w:numPr>
          <w:ilvl w:val="0"/>
          <w:numId w:val="3"/>
        </w:numPr>
        <w:pBdr>
          <w:bottom w:val="double" w:sz="2" w:space="1" w:color="000000"/>
        </w:pBdr>
        <w:shd w:val="clear" w:color="auto" w:fill="DAEEF3"/>
        <w:spacing w:before="360" w:after="40" w:line="276" w:lineRule="auto"/>
        <w:ind w:left="710" w:right="23" w:hanging="710"/>
        <w:rPr>
          <w:rFonts w:ascii="Calibri" w:hAnsi="Calibri" w:cs="Calibri"/>
          <w:sz w:val="22"/>
          <w:szCs w:val="22"/>
        </w:rPr>
      </w:pPr>
      <w:r w:rsidRPr="000A4A15">
        <w:rPr>
          <w:rFonts w:ascii="Calibri" w:hAnsi="Calibri" w:cs="Calibri"/>
          <w:b/>
          <w:sz w:val="22"/>
          <w:szCs w:val="22"/>
        </w:rPr>
        <w:tab/>
        <w:t>WYKAZ ZAŁĄCZNIKÓW DO SWZ</w:t>
      </w:r>
    </w:p>
    <w:p w:rsidR="00253E03" w:rsidRPr="000A4A15" w:rsidRDefault="00253E03">
      <w:pPr>
        <w:suppressAutoHyphens w:val="0"/>
        <w:spacing w:line="276" w:lineRule="auto"/>
        <w:rPr>
          <w:rFonts w:ascii="Calibri" w:hAnsi="Calibri" w:cs="Calibri"/>
          <w:sz w:val="22"/>
          <w:szCs w:val="22"/>
        </w:rPr>
      </w:pPr>
      <w:r w:rsidRPr="000A4A15">
        <w:rPr>
          <w:rFonts w:ascii="Calibri" w:hAnsi="Calibri" w:cs="Calibri"/>
          <w:sz w:val="22"/>
          <w:szCs w:val="22"/>
        </w:rPr>
        <w:t xml:space="preserve">Załącznik nr 1 </w:t>
      </w:r>
      <w:r>
        <w:rPr>
          <w:rFonts w:ascii="Calibri" w:hAnsi="Calibri" w:cs="Calibri"/>
          <w:sz w:val="22"/>
          <w:szCs w:val="22"/>
        </w:rPr>
        <w:t>–</w:t>
      </w:r>
      <w:r w:rsidRPr="000A4A15">
        <w:rPr>
          <w:rFonts w:ascii="Calibri" w:hAnsi="Calibri" w:cs="Calibri"/>
          <w:sz w:val="22"/>
          <w:szCs w:val="22"/>
        </w:rPr>
        <w:t xml:space="preserve"> Formularz Ofertowy.</w:t>
      </w:r>
    </w:p>
    <w:p w:rsidR="00253E03" w:rsidRPr="000A4A15" w:rsidRDefault="00253E03" w:rsidP="000E1760">
      <w:pPr>
        <w:suppressAutoHyphens w:val="0"/>
        <w:spacing w:line="276" w:lineRule="auto"/>
        <w:jc w:val="both"/>
        <w:rPr>
          <w:rFonts w:ascii="Calibri" w:hAnsi="Calibri" w:cs="Calibri"/>
          <w:bCs/>
          <w:sz w:val="22"/>
          <w:szCs w:val="22"/>
        </w:rPr>
      </w:pPr>
      <w:r w:rsidRPr="000A4A15">
        <w:rPr>
          <w:rFonts w:ascii="Calibri" w:hAnsi="Calibri" w:cs="Calibri"/>
          <w:sz w:val="22"/>
          <w:szCs w:val="22"/>
        </w:rPr>
        <w:t>Załącznik nr 2</w:t>
      </w:r>
      <w:r>
        <w:rPr>
          <w:rFonts w:ascii="Calibri" w:hAnsi="Calibri" w:cs="Calibri"/>
          <w:sz w:val="22"/>
          <w:szCs w:val="22"/>
        </w:rPr>
        <w:t xml:space="preserve"> </w:t>
      </w:r>
      <w:r w:rsidRPr="000A4A15">
        <w:rPr>
          <w:rFonts w:ascii="Calibri" w:hAnsi="Calibri" w:cs="Calibri"/>
          <w:sz w:val="22"/>
          <w:szCs w:val="22"/>
        </w:rPr>
        <w:t>– Wzór umowy</w:t>
      </w:r>
      <w:r w:rsidRPr="000A4A15">
        <w:rPr>
          <w:rFonts w:ascii="Calibri" w:hAnsi="Calibri" w:cs="Calibri"/>
          <w:bCs/>
          <w:sz w:val="22"/>
          <w:szCs w:val="22"/>
        </w:rPr>
        <w:t>.</w:t>
      </w:r>
    </w:p>
    <w:p w:rsidR="00253E03" w:rsidRPr="000A4A15" w:rsidRDefault="00253E03">
      <w:pPr>
        <w:suppressAutoHyphens w:val="0"/>
        <w:spacing w:line="276" w:lineRule="auto"/>
        <w:jc w:val="both"/>
        <w:rPr>
          <w:rFonts w:ascii="Calibri" w:hAnsi="Calibri" w:cs="Calibri"/>
          <w:sz w:val="22"/>
          <w:szCs w:val="22"/>
        </w:rPr>
      </w:pPr>
      <w:r w:rsidRPr="000A4A15">
        <w:rPr>
          <w:rFonts w:ascii="Calibri" w:hAnsi="Calibri" w:cs="Calibri"/>
          <w:sz w:val="22"/>
          <w:szCs w:val="22"/>
        </w:rPr>
        <w:t xml:space="preserve">Załącznik nr 3 </w:t>
      </w:r>
      <w:r>
        <w:rPr>
          <w:rFonts w:ascii="Calibri" w:hAnsi="Calibri" w:cs="Calibri"/>
          <w:sz w:val="22"/>
          <w:szCs w:val="22"/>
        </w:rPr>
        <w:t>–</w:t>
      </w:r>
      <w:r w:rsidRPr="000A4A15">
        <w:rPr>
          <w:rFonts w:ascii="Calibri" w:hAnsi="Calibri" w:cs="Calibri"/>
          <w:sz w:val="22"/>
          <w:szCs w:val="22"/>
        </w:rPr>
        <w:t xml:space="preserve"> Oświadczenie o braku podstaw do wykluczenia i o spełnianiu warunków udziału w postępowaniu.</w:t>
      </w:r>
    </w:p>
    <w:p w:rsidR="00253E03" w:rsidRPr="000A4A15" w:rsidRDefault="00253E03" w:rsidP="00C80616">
      <w:pPr>
        <w:pStyle w:val="Teksttreci1"/>
        <w:shd w:val="clear" w:color="auto" w:fill="auto"/>
        <w:spacing w:before="0" w:after="0" w:line="360" w:lineRule="auto"/>
        <w:ind w:firstLine="0"/>
        <w:rPr>
          <w:rFonts w:ascii="Calibri" w:hAnsi="Calibri" w:cs="Calibri"/>
          <w:sz w:val="22"/>
          <w:szCs w:val="22"/>
        </w:rPr>
      </w:pPr>
      <w:r w:rsidRPr="000A4A15">
        <w:rPr>
          <w:rFonts w:ascii="Calibri" w:hAnsi="Calibri" w:cs="Calibri"/>
          <w:sz w:val="22"/>
          <w:szCs w:val="22"/>
        </w:rPr>
        <w:t>Załącznik nr 4</w:t>
      </w:r>
      <w:r>
        <w:rPr>
          <w:rFonts w:ascii="Calibri" w:hAnsi="Calibri" w:cs="Calibri"/>
          <w:sz w:val="22"/>
          <w:szCs w:val="22"/>
        </w:rPr>
        <w:t xml:space="preserve"> –</w:t>
      </w:r>
      <w:r w:rsidRPr="000A4A15">
        <w:rPr>
          <w:rFonts w:ascii="Calibri" w:hAnsi="Calibri" w:cs="Calibri"/>
          <w:sz w:val="22"/>
          <w:szCs w:val="22"/>
        </w:rPr>
        <w:t xml:space="preserve"> Oświadczenie wykonawcy dotyczące warunków udziału w postępowaniu</w:t>
      </w:r>
      <w:r>
        <w:rPr>
          <w:rFonts w:ascii="Calibri" w:hAnsi="Calibri" w:cs="Calibri"/>
          <w:sz w:val="22"/>
          <w:szCs w:val="22"/>
        </w:rPr>
        <w:t>.</w:t>
      </w:r>
      <w:r w:rsidRPr="000A4A15">
        <w:rPr>
          <w:rFonts w:ascii="Calibri" w:hAnsi="Calibri" w:cs="Calibri"/>
          <w:sz w:val="22"/>
          <w:szCs w:val="22"/>
        </w:rPr>
        <w:t xml:space="preserve"> </w:t>
      </w:r>
      <w:bookmarkStart w:id="7" w:name="_GoBack"/>
      <w:bookmarkEnd w:id="7"/>
    </w:p>
    <w:p w:rsidR="00253E03" w:rsidRPr="00C80616" w:rsidRDefault="00253E03" w:rsidP="00C80616">
      <w:pPr>
        <w:tabs>
          <w:tab w:val="left" w:pos="0"/>
        </w:tabs>
        <w:spacing w:line="360" w:lineRule="auto"/>
        <w:rPr>
          <w:rFonts w:ascii="Calibri" w:hAnsi="Calibri" w:cs="Calibri"/>
          <w:bCs/>
          <w:sz w:val="22"/>
          <w:szCs w:val="22"/>
        </w:rPr>
      </w:pPr>
      <w:r w:rsidRPr="00C80616">
        <w:rPr>
          <w:rFonts w:ascii="Calibri" w:hAnsi="Calibri" w:cs="Calibri"/>
          <w:bCs/>
          <w:sz w:val="22"/>
          <w:szCs w:val="22"/>
        </w:rPr>
        <w:t xml:space="preserve">Załącznik nr 5 </w:t>
      </w:r>
      <w:r>
        <w:rPr>
          <w:rFonts w:ascii="Calibri" w:hAnsi="Calibri" w:cs="Calibri"/>
          <w:bCs/>
          <w:sz w:val="22"/>
          <w:szCs w:val="22"/>
        </w:rPr>
        <w:t>–</w:t>
      </w:r>
      <w:r w:rsidRPr="00C80616">
        <w:rPr>
          <w:rFonts w:ascii="Calibri" w:hAnsi="Calibri" w:cs="Calibri"/>
          <w:bCs/>
          <w:sz w:val="22"/>
          <w:szCs w:val="22"/>
        </w:rPr>
        <w:t xml:space="preserve"> </w:t>
      </w:r>
      <w:r>
        <w:rPr>
          <w:rFonts w:ascii="Calibri" w:hAnsi="Calibri" w:cs="Calibri"/>
          <w:sz w:val="22"/>
          <w:szCs w:val="22"/>
        </w:rPr>
        <w:t xml:space="preserve">Oświadczenie </w:t>
      </w:r>
      <w:r w:rsidRPr="00C80616">
        <w:rPr>
          <w:rFonts w:ascii="Calibri" w:hAnsi="Calibri" w:cs="Calibri"/>
          <w:sz w:val="22"/>
          <w:szCs w:val="22"/>
        </w:rPr>
        <w:t>Wykonawcy o aktualności informacji zawartych w oświadczeniu</w:t>
      </w:r>
    </w:p>
    <w:p w:rsidR="00253E03" w:rsidRPr="000A4A15" w:rsidRDefault="00253E03">
      <w:pPr>
        <w:tabs>
          <w:tab w:val="left" w:pos="0"/>
        </w:tabs>
        <w:spacing w:line="276" w:lineRule="auto"/>
        <w:ind w:left="709" w:hanging="709"/>
        <w:jc w:val="center"/>
        <w:rPr>
          <w:rFonts w:ascii="Calibri" w:hAnsi="Calibri" w:cs="Calibri"/>
          <w:bCs/>
          <w:sz w:val="22"/>
          <w:szCs w:val="22"/>
        </w:rPr>
      </w:pPr>
      <w:r w:rsidRPr="000A4A15">
        <w:rPr>
          <w:rFonts w:ascii="Calibri" w:hAnsi="Calibri" w:cs="Calibri"/>
          <w:bCs/>
          <w:sz w:val="22"/>
          <w:szCs w:val="22"/>
        </w:rPr>
        <w:t>Sporządził pod względem merytorycznym:</w:t>
      </w:r>
      <w:r w:rsidRPr="000A4A15">
        <w:rPr>
          <w:rFonts w:ascii="Calibri" w:hAnsi="Calibri" w:cs="Calibri"/>
          <w:bCs/>
          <w:sz w:val="22"/>
          <w:szCs w:val="22"/>
        </w:rPr>
        <w:tab/>
        <w:t xml:space="preserve"> </w:t>
      </w:r>
      <w:r w:rsidRPr="000A4A15">
        <w:rPr>
          <w:rFonts w:ascii="Calibri" w:hAnsi="Calibri" w:cs="Calibri"/>
          <w:bCs/>
          <w:sz w:val="22"/>
          <w:szCs w:val="22"/>
        </w:rPr>
        <w:tab/>
      </w:r>
      <w:r w:rsidRPr="000A4A15">
        <w:rPr>
          <w:rFonts w:ascii="Calibri" w:hAnsi="Calibri" w:cs="Calibri"/>
          <w:bCs/>
          <w:sz w:val="22"/>
          <w:szCs w:val="22"/>
        </w:rPr>
        <w:tab/>
        <w:t xml:space="preserve">                                              Sporządził pod względem formalnym:</w:t>
      </w:r>
    </w:p>
    <w:p w:rsidR="00253E03" w:rsidRPr="000A4A15" w:rsidRDefault="00253E03">
      <w:pPr>
        <w:tabs>
          <w:tab w:val="left" w:pos="0"/>
        </w:tabs>
        <w:spacing w:line="276" w:lineRule="auto"/>
        <w:rPr>
          <w:rFonts w:ascii="Calibri" w:hAnsi="Calibri" w:cs="Calibri"/>
          <w:bCs/>
          <w:sz w:val="22"/>
          <w:szCs w:val="22"/>
        </w:rPr>
      </w:pPr>
    </w:p>
    <w:p w:rsidR="00253E03" w:rsidRPr="000A4A15" w:rsidRDefault="00253E03">
      <w:pPr>
        <w:tabs>
          <w:tab w:val="left" w:pos="0"/>
        </w:tabs>
        <w:spacing w:line="276" w:lineRule="auto"/>
        <w:rPr>
          <w:rFonts w:ascii="Calibri" w:hAnsi="Calibri" w:cs="Calibri"/>
          <w:bCs/>
          <w:sz w:val="22"/>
          <w:szCs w:val="22"/>
        </w:rPr>
      </w:pPr>
    </w:p>
    <w:p w:rsidR="00253E03" w:rsidRPr="000A4A15" w:rsidRDefault="00253E03">
      <w:pPr>
        <w:tabs>
          <w:tab w:val="left" w:pos="0"/>
        </w:tabs>
        <w:spacing w:line="276" w:lineRule="auto"/>
        <w:rPr>
          <w:rFonts w:ascii="Calibri" w:hAnsi="Calibri" w:cs="Calibri"/>
          <w:bCs/>
          <w:sz w:val="22"/>
          <w:szCs w:val="22"/>
        </w:rPr>
      </w:pPr>
    </w:p>
    <w:p w:rsidR="00253E03" w:rsidRPr="000A4A15" w:rsidRDefault="00253E03">
      <w:pPr>
        <w:tabs>
          <w:tab w:val="left" w:pos="0"/>
        </w:tabs>
        <w:spacing w:line="276" w:lineRule="auto"/>
        <w:rPr>
          <w:rFonts w:ascii="Calibri" w:hAnsi="Calibri" w:cs="Calibri"/>
          <w:bCs/>
          <w:sz w:val="22"/>
          <w:szCs w:val="22"/>
        </w:rPr>
      </w:pPr>
    </w:p>
    <w:p w:rsidR="00253E03" w:rsidRPr="000A4A15" w:rsidRDefault="00253E03" w:rsidP="000E1760">
      <w:pPr>
        <w:tabs>
          <w:tab w:val="left" w:pos="0"/>
        </w:tabs>
        <w:spacing w:line="276" w:lineRule="auto"/>
        <w:jc w:val="right"/>
        <w:rPr>
          <w:rFonts w:ascii="Calibri" w:hAnsi="Calibri" w:cs="Calibri"/>
          <w:bCs/>
          <w:sz w:val="22"/>
          <w:szCs w:val="22"/>
        </w:rPr>
      </w:pPr>
    </w:p>
    <w:p w:rsidR="00253E03" w:rsidRPr="000A4A15" w:rsidRDefault="00253E03" w:rsidP="000E1760">
      <w:pPr>
        <w:tabs>
          <w:tab w:val="left" w:pos="0"/>
        </w:tabs>
        <w:spacing w:line="276" w:lineRule="auto"/>
        <w:ind w:left="709" w:hanging="709"/>
        <w:jc w:val="right"/>
        <w:rPr>
          <w:rFonts w:ascii="Calibri" w:hAnsi="Calibri" w:cs="Calibri"/>
          <w:sz w:val="22"/>
          <w:szCs w:val="22"/>
        </w:rPr>
      </w:pPr>
      <w:r w:rsidRPr="000A4A15">
        <w:rPr>
          <w:rFonts w:ascii="Calibri" w:hAnsi="Calibri" w:cs="Calibri"/>
          <w:bCs/>
          <w:sz w:val="22"/>
          <w:szCs w:val="22"/>
        </w:rPr>
        <w:t>Zatwierdził:</w:t>
      </w:r>
    </w:p>
    <w:p w:rsidR="00253E03" w:rsidRPr="000A4A15" w:rsidRDefault="00253E03">
      <w:pPr>
        <w:tabs>
          <w:tab w:val="left" w:pos="0"/>
        </w:tabs>
        <w:spacing w:line="276" w:lineRule="auto"/>
        <w:ind w:left="709" w:hanging="709"/>
        <w:jc w:val="right"/>
        <w:rPr>
          <w:rFonts w:ascii="Calibri" w:hAnsi="Calibri" w:cs="Calibri"/>
          <w:sz w:val="22"/>
          <w:szCs w:val="22"/>
        </w:rPr>
      </w:pPr>
    </w:p>
    <w:sectPr w:rsidR="00253E03" w:rsidRPr="000A4A15" w:rsidSect="009B24D6">
      <w:headerReference w:type="default" r:id="rId9"/>
      <w:footerReference w:type="default" r:id="rId10"/>
      <w:pgSz w:w="11906" w:h="16838" w:code="9"/>
      <w:pgMar w:top="1134" w:right="851" w:bottom="1134" w:left="851" w:header="799" w:footer="811" w:gutter="0"/>
      <w:cols w:space="708"/>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E03" w:rsidRDefault="00253E03">
      <w:r>
        <w:separator/>
      </w:r>
    </w:p>
  </w:endnote>
  <w:endnote w:type="continuationSeparator" w:id="0">
    <w:p w:rsidR="00253E03" w:rsidRDefault="00253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1" w:usb1="08070000" w:usb2="00000010" w:usb3="00000000" w:csb0="00020000"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E03" w:rsidRPr="00265BFB" w:rsidRDefault="00253E03">
    <w:pPr>
      <w:pStyle w:val="Footer"/>
      <w:jc w:val="right"/>
      <w:rPr>
        <w:sz w:val="16"/>
        <w:szCs w:val="16"/>
      </w:rPr>
    </w:pPr>
    <w:r w:rsidRPr="00265BFB">
      <w:rPr>
        <w:rFonts w:ascii="Arial" w:hAnsi="Arial" w:cs="Arial"/>
        <w:sz w:val="16"/>
        <w:szCs w:val="16"/>
      </w:rPr>
      <w:t xml:space="preserve">Strona </w:t>
    </w:r>
    <w:r w:rsidRPr="00265BFB">
      <w:rPr>
        <w:sz w:val="16"/>
        <w:szCs w:val="16"/>
      </w:rPr>
      <w:fldChar w:fldCharType="begin"/>
    </w:r>
    <w:r w:rsidRPr="00265BFB">
      <w:rPr>
        <w:sz w:val="16"/>
        <w:szCs w:val="16"/>
      </w:rPr>
      <w:instrText xml:space="preserve"> PAGE </w:instrText>
    </w:r>
    <w:r w:rsidRPr="00265BFB">
      <w:rPr>
        <w:sz w:val="16"/>
        <w:szCs w:val="16"/>
      </w:rPr>
      <w:fldChar w:fldCharType="separate"/>
    </w:r>
    <w:r>
      <w:rPr>
        <w:noProof/>
        <w:sz w:val="16"/>
        <w:szCs w:val="16"/>
      </w:rPr>
      <w:t>2</w:t>
    </w:r>
    <w:r w:rsidRPr="00265BFB">
      <w:rPr>
        <w:sz w:val="16"/>
        <w:szCs w:val="16"/>
      </w:rPr>
      <w:fldChar w:fldCharType="end"/>
    </w:r>
    <w:r w:rsidRPr="00265BFB">
      <w:rPr>
        <w:rFonts w:ascii="Arial" w:hAnsi="Arial" w:cs="Arial"/>
        <w:sz w:val="16"/>
        <w:szCs w:val="16"/>
      </w:rPr>
      <w:t xml:space="preserve"> z </w:t>
    </w:r>
    <w:r w:rsidRPr="00265BFB">
      <w:rPr>
        <w:sz w:val="16"/>
        <w:szCs w:val="16"/>
      </w:rPr>
      <w:fldChar w:fldCharType="begin"/>
    </w:r>
    <w:r w:rsidRPr="00265BFB">
      <w:rPr>
        <w:sz w:val="16"/>
        <w:szCs w:val="16"/>
      </w:rPr>
      <w:instrText xml:space="preserve"> NUMPAGES </w:instrText>
    </w:r>
    <w:r w:rsidRPr="00265BFB">
      <w:rPr>
        <w:sz w:val="16"/>
        <w:szCs w:val="16"/>
      </w:rPr>
      <w:fldChar w:fldCharType="separate"/>
    </w:r>
    <w:r>
      <w:rPr>
        <w:noProof/>
        <w:sz w:val="16"/>
        <w:szCs w:val="16"/>
      </w:rPr>
      <w:t>15</w:t>
    </w:r>
    <w:r w:rsidRPr="00265BFB">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E03" w:rsidRDefault="00253E03">
      <w:r>
        <w:separator/>
      </w:r>
    </w:p>
  </w:footnote>
  <w:footnote w:type="continuationSeparator" w:id="0">
    <w:p w:rsidR="00253E03" w:rsidRDefault="00253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E03" w:rsidRDefault="00253E03">
    <w:pPr>
      <w:pStyle w:val="Header"/>
    </w:pPr>
    <w:r>
      <w:rPr>
        <w:rFonts w:ascii="Arial" w:hAnsi="Arial" w:cs="Arial"/>
        <w:sz w:val="16"/>
        <w:szCs w:val="16"/>
      </w:rPr>
      <w:t>Nr postępowania: BZP.3810.28.2021.JU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7"/>
    <w:lvl w:ilvl="0">
      <w:start w:val="1"/>
      <w:numFmt w:val="decimal"/>
      <w:lvlText w:val="%1)"/>
      <w:lvlJc w:val="left"/>
      <w:pPr>
        <w:tabs>
          <w:tab w:val="num" w:pos="438"/>
        </w:tabs>
        <w:ind w:left="438" w:hanging="360"/>
      </w:pPr>
      <w:rPr>
        <w:rFonts w:eastAsia="Times New Roman" w:cs="Segoe UI"/>
        <w:b w:val="0"/>
      </w:rPr>
    </w:lvl>
    <w:lvl w:ilvl="1">
      <w:start w:val="9"/>
      <w:numFmt w:val="decimal"/>
      <w:lvlText w:val="%2)"/>
      <w:lvlJc w:val="left"/>
      <w:pPr>
        <w:tabs>
          <w:tab w:val="num" w:pos="1158"/>
        </w:tabs>
        <w:ind w:left="1158" w:hanging="360"/>
      </w:pPr>
      <w:rPr>
        <w:rFonts w:cs="Times New Roman"/>
      </w:rPr>
    </w:lvl>
    <w:lvl w:ilvl="2">
      <w:start w:val="15"/>
      <w:numFmt w:val="upperRoman"/>
      <w:lvlText w:val="%2.%3."/>
      <w:lvlJc w:val="left"/>
      <w:pPr>
        <w:tabs>
          <w:tab w:val="num" w:pos="-282"/>
        </w:tabs>
        <w:ind w:left="2418" w:hanging="720"/>
      </w:pPr>
      <w:rPr>
        <w:rFonts w:cs="Times New Roman"/>
      </w:rPr>
    </w:lvl>
    <w:lvl w:ilvl="3">
      <w:start w:val="1"/>
      <w:numFmt w:val="decimal"/>
      <w:lvlText w:val="%2.%3.%4."/>
      <w:lvlJc w:val="left"/>
      <w:pPr>
        <w:tabs>
          <w:tab w:val="num" w:pos="2598"/>
        </w:tabs>
        <w:ind w:left="2598" w:hanging="360"/>
      </w:pPr>
      <w:rPr>
        <w:rFonts w:cs="Times New Roman"/>
        <w:b/>
      </w:rPr>
    </w:lvl>
    <w:lvl w:ilvl="4">
      <w:start w:val="1"/>
      <w:numFmt w:val="lowerLetter"/>
      <w:lvlText w:val="%2.%3.%4.%5."/>
      <w:lvlJc w:val="left"/>
      <w:pPr>
        <w:tabs>
          <w:tab w:val="num" w:pos="3318"/>
        </w:tabs>
        <w:ind w:left="3318" w:hanging="360"/>
      </w:pPr>
      <w:rPr>
        <w:rFonts w:cs="Times New Roman"/>
      </w:rPr>
    </w:lvl>
    <w:lvl w:ilvl="5">
      <w:start w:val="1"/>
      <w:numFmt w:val="lowerRoman"/>
      <w:lvlText w:val="%2.%3.%4.%5.%6."/>
      <w:lvlJc w:val="right"/>
      <w:pPr>
        <w:tabs>
          <w:tab w:val="num" w:pos="4038"/>
        </w:tabs>
        <w:ind w:left="4038" w:hanging="180"/>
      </w:pPr>
      <w:rPr>
        <w:rFonts w:cs="Times New Roman"/>
      </w:rPr>
    </w:lvl>
    <w:lvl w:ilvl="6">
      <w:start w:val="1"/>
      <w:numFmt w:val="decimal"/>
      <w:lvlText w:val="%2.%3.%4.%5.%6.%7."/>
      <w:lvlJc w:val="left"/>
      <w:pPr>
        <w:tabs>
          <w:tab w:val="num" w:pos="4758"/>
        </w:tabs>
        <w:ind w:left="4758" w:hanging="360"/>
      </w:pPr>
      <w:rPr>
        <w:rFonts w:cs="Times New Roman"/>
      </w:rPr>
    </w:lvl>
    <w:lvl w:ilvl="7">
      <w:start w:val="1"/>
      <w:numFmt w:val="lowerLetter"/>
      <w:lvlText w:val="%2.%3.%4.%5.%6.%7.%8."/>
      <w:lvlJc w:val="left"/>
      <w:pPr>
        <w:tabs>
          <w:tab w:val="num" w:pos="5478"/>
        </w:tabs>
        <w:ind w:left="5478" w:hanging="360"/>
      </w:pPr>
      <w:rPr>
        <w:rFonts w:cs="Times New Roman"/>
      </w:rPr>
    </w:lvl>
    <w:lvl w:ilvl="8">
      <w:start w:val="1"/>
      <w:numFmt w:val="lowerRoman"/>
      <w:lvlText w:val="%2.%3.%4.%5.%6.%7.%8.%9."/>
      <w:lvlJc w:val="right"/>
      <w:pPr>
        <w:tabs>
          <w:tab w:val="num" w:pos="6198"/>
        </w:tabs>
        <w:ind w:left="6198" w:hanging="180"/>
      </w:pPr>
      <w:rPr>
        <w:rFonts w:cs="Times New Roman"/>
      </w:rPr>
    </w:lvl>
  </w:abstractNum>
  <w:abstractNum w:abstractNumId="1">
    <w:nsid w:val="00000003"/>
    <w:multiLevelType w:val="multilevel"/>
    <w:tmpl w:val="00000003"/>
    <w:name w:val="WWNum8"/>
    <w:lvl w:ilvl="0">
      <w:start w:val="1"/>
      <w:numFmt w:val="decimal"/>
      <w:lvlText w:val="%1."/>
      <w:lvlJc w:val="left"/>
      <w:pPr>
        <w:tabs>
          <w:tab w:val="num" w:pos="1800"/>
        </w:tabs>
        <w:ind w:left="1800" w:hanging="363"/>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nsid w:val="00000004"/>
    <w:multiLevelType w:val="multilevel"/>
    <w:tmpl w:val="00000004"/>
    <w:name w:val="WWNum9"/>
    <w:lvl w:ilvl="0">
      <w:start w:val="1"/>
      <w:numFmt w:val="decimal"/>
      <w:lvlText w:val="%1."/>
      <w:lvlJc w:val="left"/>
      <w:pPr>
        <w:tabs>
          <w:tab w:val="num" w:pos="1800"/>
        </w:tabs>
        <w:ind w:left="1800" w:hanging="363"/>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nsid w:val="00000005"/>
    <w:multiLevelType w:val="multilevel"/>
    <w:tmpl w:val="00000005"/>
    <w:name w:val="WWNum11"/>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4">
    <w:nsid w:val="00000006"/>
    <w:multiLevelType w:val="multilevel"/>
    <w:tmpl w:val="00000006"/>
    <w:name w:val="WWNum12"/>
    <w:lvl w:ilvl="0">
      <w:start w:val="1"/>
      <w:numFmt w:val="decimal"/>
      <w:lvlText w:val="%1."/>
      <w:lvlJc w:val="left"/>
      <w:pPr>
        <w:tabs>
          <w:tab w:val="num" w:pos="2340"/>
        </w:tabs>
        <w:ind w:left="2340" w:hanging="360"/>
      </w:pPr>
      <w:rPr>
        <w:rFonts w:cs="Times New Roman"/>
        <w:b/>
      </w:rPr>
    </w:lvl>
    <w:lvl w:ilvl="1">
      <w:start w:val="1"/>
      <w:numFmt w:val="decimal"/>
      <w:lvlText w:val="%2)"/>
      <w:lvlJc w:val="left"/>
      <w:pPr>
        <w:tabs>
          <w:tab w:val="num" w:pos="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360"/>
        </w:tabs>
        <w:ind w:left="360" w:hanging="360"/>
      </w:pPr>
      <w:rPr>
        <w:rFonts w:cs="Times New Roman"/>
        <w:b/>
        <w:color w:val="00000A"/>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5">
    <w:nsid w:val="00000007"/>
    <w:multiLevelType w:val="multilevel"/>
    <w:tmpl w:val="00000007"/>
    <w:name w:val="WWNum13"/>
    <w:lvl w:ilvl="0">
      <w:start w:val="1"/>
      <w:numFmt w:val="decimal"/>
      <w:lvlText w:val="%1."/>
      <w:lvlJc w:val="left"/>
      <w:pPr>
        <w:tabs>
          <w:tab w:val="num" w:pos="454"/>
        </w:tabs>
        <w:ind w:left="454" w:hanging="454"/>
      </w:pPr>
      <w:rPr>
        <w:rFonts w:cs="Times New Roman"/>
        <w:b/>
        <w:sz w:val="22"/>
        <w:szCs w:val="22"/>
      </w:rPr>
    </w:lvl>
    <w:lvl w:ilvl="1">
      <w:start w:val="1"/>
      <w:numFmt w:val="lowerLetter"/>
      <w:lvlText w:val="%2)"/>
      <w:lvlJc w:val="left"/>
      <w:pPr>
        <w:tabs>
          <w:tab w:val="num" w:pos="0"/>
        </w:tabs>
        <w:ind w:left="884" w:hanging="360"/>
      </w:pPr>
      <w:rPr>
        <w:rFonts w:cs="Times New Roman"/>
      </w:rPr>
    </w:lvl>
    <w:lvl w:ilvl="2">
      <w:start w:val="1"/>
      <w:numFmt w:val="decimal"/>
      <w:lvlText w:val="%2.%3)"/>
      <w:lvlJc w:val="left"/>
      <w:pPr>
        <w:tabs>
          <w:tab w:val="num" w:pos="0"/>
        </w:tabs>
        <w:ind w:left="644" w:hanging="360"/>
      </w:pPr>
      <w:rPr>
        <w:rFonts w:cs="Times New Roman"/>
        <w:b/>
        <w:bCs/>
      </w:rPr>
    </w:lvl>
    <w:lvl w:ilvl="3">
      <w:start w:val="1"/>
      <w:numFmt w:val="decimal"/>
      <w:lvlText w:val="%2.%3.%4."/>
      <w:lvlJc w:val="left"/>
      <w:pPr>
        <w:tabs>
          <w:tab w:val="num" w:pos="2324"/>
        </w:tabs>
        <w:ind w:left="2324" w:hanging="360"/>
      </w:pPr>
      <w:rPr>
        <w:rFonts w:cs="Times New Roman"/>
        <w:b/>
      </w:rPr>
    </w:lvl>
    <w:lvl w:ilvl="4">
      <w:start w:val="1"/>
      <w:numFmt w:val="lowerLetter"/>
      <w:lvlText w:val="%2.%3.%4.%5."/>
      <w:lvlJc w:val="left"/>
      <w:pPr>
        <w:tabs>
          <w:tab w:val="num" w:pos="3044"/>
        </w:tabs>
        <w:ind w:left="3044" w:hanging="360"/>
      </w:pPr>
      <w:rPr>
        <w:rFonts w:cs="Times New Roman"/>
      </w:rPr>
    </w:lvl>
    <w:lvl w:ilvl="5">
      <w:start w:val="1"/>
      <w:numFmt w:val="lowerRoman"/>
      <w:lvlText w:val="%2.%3.%4.%5.%6."/>
      <w:lvlJc w:val="right"/>
      <w:pPr>
        <w:tabs>
          <w:tab w:val="num" w:pos="3764"/>
        </w:tabs>
        <w:ind w:left="3764" w:hanging="180"/>
      </w:pPr>
      <w:rPr>
        <w:rFonts w:cs="Times New Roman"/>
      </w:rPr>
    </w:lvl>
    <w:lvl w:ilvl="6">
      <w:start w:val="1"/>
      <w:numFmt w:val="decimal"/>
      <w:lvlText w:val="%2.%3.%4.%5.%6.%7."/>
      <w:lvlJc w:val="left"/>
      <w:pPr>
        <w:tabs>
          <w:tab w:val="num" w:pos="4484"/>
        </w:tabs>
        <w:ind w:left="4484" w:hanging="360"/>
      </w:pPr>
      <w:rPr>
        <w:rFonts w:cs="Times New Roman"/>
      </w:rPr>
    </w:lvl>
    <w:lvl w:ilvl="7">
      <w:start w:val="1"/>
      <w:numFmt w:val="lowerLetter"/>
      <w:lvlText w:val="%2.%3.%4.%5.%6.%7.%8."/>
      <w:lvlJc w:val="left"/>
      <w:pPr>
        <w:tabs>
          <w:tab w:val="num" w:pos="5204"/>
        </w:tabs>
        <w:ind w:left="5204" w:hanging="360"/>
      </w:pPr>
      <w:rPr>
        <w:rFonts w:cs="Times New Roman"/>
      </w:rPr>
    </w:lvl>
    <w:lvl w:ilvl="8">
      <w:start w:val="1"/>
      <w:numFmt w:val="lowerRoman"/>
      <w:lvlText w:val="%2.%3.%4.%5.%6.%7.%8.%9."/>
      <w:lvlJc w:val="right"/>
      <w:pPr>
        <w:tabs>
          <w:tab w:val="num" w:pos="5924"/>
        </w:tabs>
        <w:ind w:left="5924" w:hanging="180"/>
      </w:pPr>
      <w:rPr>
        <w:rFonts w:cs="Times New Roman"/>
      </w:rPr>
    </w:lvl>
  </w:abstractNum>
  <w:abstractNum w:abstractNumId="6">
    <w:nsid w:val="00000008"/>
    <w:multiLevelType w:val="multilevel"/>
    <w:tmpl w:val="03DA29E4"/>
    <w:name w:val="WWNum19"/>
    <w:lvl w:ilvl="0">
      <w:start w:val="11"/>
      <w:numFmt w:val="decimal"/>
      <w:lvlText w:val="%1."/>
      <w:lvlJc w:val="left"/>
      <w:pPr>
        <w:tabs>
          <w:tab w:val="num" w:pos="0"/>
        </w:tabs>
        <w:ind w:left="720" w:hanging="360"/>
      </w:pPr>
      <w:rPr>
        <w:rFonts w:eastAsia="Times New Roman"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1080" w:hanging="360"/>
      </w:pPr>
      <w:rPr>
        <w:rFonts w:eastAsia="Times New Roman" w:cs="Arial"/>
        <w:b/>
        <w:bCs w:val="0"/>
        <w:i w:val="0"/>
        <w:iCs w:val="0"/>
        <w:caps w:val="0"/>
        <w:smallCaps w:val="0"/>
        <w:strike w:val="0"/>
        <w:dstrike w:val="0"/>
        <w:color w:val="000000"/>
        <w:spacing w:val="0"/>
        <w:w w:val="100"/>
        <w:position w:val="0"/>
        <w:sz w:val="19"/>
        <w:szCs w:val="19"/>
        <w:u w:val="none"/>
        <w:vertAlign w:val="baseline"/>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7">
    <w:nsid w:val="00000009"/>
    <w:multiLevelType w:val="multilevel"/>
    <w:tmpl w:val="00000009"/>
    <w:name w:val="WWNum20"/>
    <w:lvl w:ilvl="0">
      <w:start w:val="1"/>
      <w:numFmt w:val="decimal"/>
      <w:lvlText w:val="%1."/>
      <w:lvlJc w:val="left"/>
      <w:pPr>
        <w:tabs>
          <w:tab w:val="num" w:pos="1706"/>
        </w:tabs>
        <w:ind w:left="697"/>
      </w:pPr>
      <w:rPr>
        <w:rFonts w:eastAsia="Times New Roman" w:cs="Arial"/>
        <w:b/>
        <w:bCs w:val="0"/>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tabs>
          <w:tab w:val="num" w:pos="0"/>
        </w:tabs>
        <w:ind w:left="697"/>
      </w:pPr>
      <w:rPr>
        <w:rFonts w:eastAsia="Times New Roman" w:cs="Arial"/>
        <w:b/>
        <w:bCs w:val="0"/>
        <w:i w:val="0"/>
        <w:iCs w:val="0"/>
        <w:caps w:val="0"/>
        <w:smallCaps w:val="0"/>
        <w:strike w:val="0"/>
        <w:dstrike w:val="0"/>
        <w:color w:val="000000"/>
        <w:spacing w:val="0"/>
        <w:w w:val="100"/>
        <w:position w:val="0"/>
        <w:sz w:val="19"/>
        <w:szCs w:val="19"/>
        <w:u w:val="none"/>
        <w:vertAlign w:val="baseline"/>
      </w:rPr>
    </w:lvl>
    <w:lvl w:ilvl="2">
      <w:start w:val="1"/>
      <w:numFmt w:val="decimal"/>
      <w:lvlText w:val="%2.%3"/>
      <w:lvlJc w:val="left"/>
      <w:pPr>
        <w:tabs>
          <w:tab w:val="num" w:pos="0"/>
        </w:tabs>
        <w:ind w:left="697"/>
      </w:pPr>
      <w:rPr>
        <w:rFonts w:cs="Times New Roman"/>
      </w:rPr>
    </w:lvl>
    <w:lvl w:ilvl="3">
      <w:start w:val="1"/>
      <w:numFmt w:val="decimal"/>
      <w:lvlText w:val="%2.%3.%4"/>
      <w:lvlJc w:val="left"/>
      <w:pPr>
        <w:tabs>
          <w:tab w:val="num" w:pos="0"/>
        </w:tabs>
        <w:ind w:left="697"/>
      </w:pPr>
      <w:rPr>
        <w:rFonts w:cs="Times New Roman"/>
      </w:rPr>
    </w:lvl>
    <w:lvl w:ilvl="4">
      <w:start w:val="1"/>
      <w:numFmt w:val="decimal"/>
      <w:lvlText w:val="%2.%3.%4.%5"/>
      <w:lvlJc w:val="left"/>
      <w:pPr>
        <w:tabs>
          <w:tab w:val="num" w:pos="0"/>
        </w:tabs>
        <w:ind w:left="697"/>
      </w:pPr>
      <w:rPr>
        <w:rFonts w:cs="Times New Roman"/>
      </w:rPr>
    </w:lvl>
    <w:lvl w:ilvl="5">
      <w:start w:val="1"/>
      <w:numFmt w:val="decimal"/>
      <w:lvlText w:val="%2.%3.%4.%5.%6"/>
      <w:lvlJc w:val="left"/>
      <w:pPr>
        <w:tabs>
          <w:tab w:val="num" w:pos="0"/>
        </w:tabs>
        <w:ind w:left="697"/>
      </w:pPr>
      <w:rPr>
        <w:rFonts w:cs="Times New Roman"/>
      </w:rPr>
    </w:lvl>
    <w:lvl w:ilvl="6">
      <w:start w:val="1"/>
      <w:numFmt w:val="decimal"/>
      <w:lvlText w:val="%2.%3.%4.%5.%6.%7"/>
      <w:lvlJc w:val="left"/>
      <w:pPr>
        <w:tabs>
          <w:tab w:val="num" w:pos="0"/>
        </w:tabs>
        <w:ind w:left="697"/>
      </w:pPr>
      <w:rPr>
        <w:rFonts w:cs="Times New Roman"/>
      </w:rPr>
    </w:lvl>
    <w:lvl w:ilvl="7">
      <w:start w:val="1"/>
      <w:numFmt w:val="decimal"/>
      <w:lvlText w:val="%2.%3.%4.%5.%6.%7.%8"/>
      <w:lvlJc w:val="left"/>
      <w:pPr>
        <w:tabs>
          <w:tab w:val="num" w:pos="0"/>
        </w:tabs>
        <w:ind w:left="697"/>
      </w:pPr>
      <w:rPr>
        <w:rFonts w:cs="Times New Roman"/>
      </w:rPr>
    </w:lvl>
    <w:lvl w:ilvl="8">
      <w:start w:val="1"/>
      <w:numFmt w:val="decimal"/>
      <w:lvlText w:val="%2.%3.%4.%5.%6.%7.%8.%9"/>
      <w:lvlJc w:val="left"/>
      <w:pPr>
        <w:tabs>
          <w:tab w:val="num" w:pos="0"/>
        </w:tabs>
        <w:ind w:left="697"/>
      </w:pPr>
      <w:rPr>
        <w:rFonts w:cs="Times New Roman"/>
      </w:rPr>
    </w:lvl>
  </w:abstractNum>
  <w:abstractNum w:abstractNumId="8">
    <w:nsid w:val="0000000A"/>
    <w:multiLevelType w:val="multilevel"/>
    <w:tmpl w:val="0000000A"/>
    <w:name w:val="WWNum21"/>
    <w:lvl w:ilvl="0">
      <w:start w:val="1"/>
      <w:numFmt w:val="upperRoman"/>
      <w:lvlText w:val="%1."/>
      <w:lvlJc w:val="left"/>
      <w:pPr>
        <w:tabs>
          <w:tab w:val="num" w:pos="-556"/>
        </w:tabs>
        <w:ind w:left="720" w:hanging="72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9">
    <w:nsid w:val="0000000B"/>
    <w:multiLevelType w:val="multilevel"/>
    <w:tmpl w:val="0000000B"/>
    <w:name w:val="WWNum24"/>
    <w:lvl w:ilvl="0">
      <w:start w:val="1"/>
      <w:numFmt w:val="decimal"/>
      <w:lvlText w:val="%1."/>
      <w:lvlJc w:val="left"/>
      <w:pPr>
        <w:tabs>
          <w:tab w:val="num" w:pos="1009"/>
        </w:tabs>
        <w:ind w:left="1009" w:hanging="453"/>
      </w:pPr>
      <w:rPr>
        <w:rFonts w:cs="Times New Roman"/>
        <w:b/>
      </w:rPr>
    </w:lvl>
    <w:lvl w:ilvl="1">
      <w:start w:val="1"/>
      <w:numFmt w:val="lowerLetter"/>
      <w:lvlText w:val="%2)"/>
      <w:lvlJc w:val="left"/>
      <w:pPr>
        <w:tabs>
          <w:tab w:val="num" w:pos="0"/>
        </w:tabs>
        <w:ind w:left="1440" w:hanging="360"/>
      </w:pPr>
      <w:rPr>
        <w:rFonts w:eastAsia="Times New Roman" w:cs="Arial"/>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1009"/>
        </w:tabs>
        <w:ind w:left="1009" w:hanging="453"/>
      </w:pPr>
      <w:rPr>
        <w:rFonts w:cs="Times New Roman"/>
        <w:b/>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0">
    <w:nsid w:val="0000000C"/>
    <w:multiLevelType w:val="multilevel"/>
    <w:tmpl w:val="0000000C"/>
    <w:name w:val="WWNum25"/>
    <w:lvl w:ilvl="0">
      <w:start w:val="1"/>
      <w:numFmt w:val="decimal"/>
      <w:lvlText w:val="%1."/>
      <w:lvlJc w:val="left"/>
      <w:pPr>
        <w:tabs>
          <w:tab w:val="num" w:pos="1009"/>
        </w:tabs>
        <w:ind w:left="1009" w:hanging="453"/>
      </w:pPr>
      <w:rPr>
        <w:rFonts w:cs="Times New Roman"/>
        <w:b/>
        <w:color w:val="00000A"/>
      </w:rPr>
    </w:lvl>
    <w:lvl w:ilvl="1">
      <w:start w:val="1"/>
      <w:numFmt w:val="lowerLetter"/>
      <w:lvlText w:val="%2."/>
      <w:lvlJc w:val="left"/>
      <w:pPr>
        <w:tabs>
          <w:tab w:val="num" w:pos="2783"/>
        </w:tabs>
        <w:ind w:left="2783" w:hanging="360"/>
      </w:pPr>
      <w:rPr>
        <w:rFonts w:cs="Times New Roman"/>
      </w:rPr>
    </w:lvl>
    <w:lvl w:ilvl="2">
      <w:start w:val="1"/>
      <w:numFmt w:val="lowerRoman"/>
      <w:lvlText w:val="%2.%3."/>
      <w:lvlJc w:val="right"/>
      <w:pPr>
        <w:tabs>
          <w:tab w:val="num" w:pos="3503"/>
        </w:tabs>
        <w:ind w:left="3503" w:hanging="180"/>
      </w:pPr>
      <w:rPr>
        <w:rFonts w:cs="Times New Roman"/>
      </w:rPr>
    </w:lvl>
    <w:lvl w:ilvl="3">
      <w:start w:val="1"/>
      <w:numFmt w:val="decimal"/>
      <w:lvlText w:val="%2.%3.%4."/>
      <w:lvlJc w:val="left"/>
      <w:pPr>
        <w:tabs>
          <w:tab w:val="num" w:pos="4223"/>
        </w:tabs>
        <w:ind w:left="4223" w:hanging="360"/>
      </w:pPr>
      <w:rPr>
        <w:rFonts w:cs="Times New Roman"/>
      </w:rPr>
    </w:lvl>
    <w:lvl w:ilvl="4">
      <w:start w:val="1"/>
      <w:numFmt w:val="lowerLetter"/>
      <w:lvlText w:val="%2.%3.%4.%5."/>
      <w:lvlJc w:val="left"/>
      <w:pPr>
        <w:tabs>
          <w:tab w:val="num" w:pos="4943"/>
        </w:tabs>
        <w:ind w:left="4943" w:hanging="360"/>
      </w:pPr>
      <w:rPr>
        <w:rFonts w:cs="Times New Roman"/>
      </w:rPr>
    </w:lvl>
    <w:lvl w:ilvl="5">
      <w:start w:val="1"/>
      <w:numFmt w:val="lowerRoman"/>
      <w:lvlText w:val="%2.%3.%4.%5.%6."/>
      <w:lvlJc w:val="right"/>
      <w:pPr>
        <w:tabs>
          <w:tab w:val="num" w:pos="5663"/>
        </w:tabs>
        <w:ind w:left="5663" w:hanging="180"/>
      </w:pPr>
      <w:rPr>
        <w:rFonts w:cs="Times New Roman"/>
      </w:rPr>
    </w:lvl>
    <w:lvl w:ilvl="6">
      <w:start w:val="1"/>
      <w:numFmt w:val="decimal"/>
      <w:lvlText w:val="%2.%3.%4.%5.%6.%7."/>
      <w:lvlJc w:val="left"/>
      <w:pPr>
        <w:tabs>
          <w:tab w:val="num" w:pos="6383"/>
        </w:tabs>
        <w:ind w:left="6383" w:hanging="360"/>
      </w:pPr>
      <w:rPr>
        <w:rFonts w:cs="Times New Roman"/>
      </w:rPr>
    </w:lvl>
    <w:lvl w:ilvl="7">
      <w:start w:val="1"/>
      <w:numFmt w:val="lowerLetter"/>
      <w:lvlText w:val="%2.%3.%4.%5.%6.%7.%8."/>
      <w:lvlJc w:val="left"/>
      <w:pPr>
        <w:tabs>
          <w:tab w:val="num" w:pos="7103"/>
        </w:tabs>
        <w:ind w:left="7103" w:hanging="360"/>
      </w:pPr>
      <w:rPr>
        <w:rFonts w:cs="Times New Roman"/>
      </w:rPr>
    </w:lvl>
    <w:lvl w:ilvl="8">
      <w:start w:val="1"/>
      <w:numFmt w:val="lowerRoman"/>
      <w:lvlText w:val="%2.%3.%4.%5.%6.%7.%8.%9."/>
      <w:lvlJc w:val="right"/>
      <w:pPr>
        <w:tabs>
          <w:tab w:val="num" w:pos="7823"/>
        </w:tabs>
        <w:ind w:left="7823" w:hanging="180"/>
      </w:pPr>
      <w:rPr>
        <w:rFonts w:cs="Times New Roman"/>
      </w:rPr>
    </w:lvl>
  </w:abstractNum>
  <w:abstractNum w:abstractNumId="11">
    <w:nsid w:val="0000000D"/>
    <w:multiLevelType w:val="multilevel"/>
    <w:tmpl w:val="8B32A7CE"/>
    <w:name w:val="WWNum26"/>
    <w:lvl w:ilvl="0">
      <w:start w:val="1"/>
      <w:numFmt w:val="decimal"/>
      <w:lvlText w:val="%1."/>
      <w:lvlJc w:val="left"/>
      <w:pPr>
        <w:tabs>
          <w:tab w:val="num" w:pos="1009"/>
        </w:tabs>
        <w:ind w:left="1009" w:hanging="453"/>
      </w:pPr>
      <w:rPr>
        <w:rFonts w:cs="Times New Roman"/>
        <w:b/>
        <w:i w:val="0"/>
        <w:sz w:val="22"/>
        <w:szCs w:val="22"/>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12">
    <w:nsid w:val="0000000E"/>
    <w:multiLevelType w:val="multilevel"/>
    <w:tmpl w:val="0000000E"/>
    <w:name w:val="WWNum27"/>
    <w:lvl w:ilvl="0">
      <w:start w:val="1"/>
      <w:numFmt w:val="decimal"/>
      <w:lvlText w:val="%1."/>
      <w:lvlJc w:val="left"/>
      <w:pPr>
        <w:tabs>
          <w:tab w:val="num" w:pos="0"/>
        </w:tabs>
        <w:ind w:left="720" w:hanging="720"/>
      </w:pPr>
      <w:rPr>
        <w:rFonts w:eastAsia="Times New Roman" w:cs="Arial"/>
        <w:b/>
        <w:color w:val="00000A"/>
      </w:rPr>
    </w:lvl>
    <w:lvl w:ilvl="1">
      <w:start w:val="1"/>
      <w:numFmt w:val="decimal"/>
      <w:lvlText w:val="%2."/>
      <w:lvlJc w:val="left"/>
      <w:pPr>
        <w:tabs>
          <w:tab w:val="num" w:pos="0"/>
        </w:tabs>
        <w:ind w:left="720" w:hanging="360"/>
      </w:pPr>
      <w:rPr>
        <w:rFonts w:cs="Times New Roman"/>
        <w:b w:val="0"/>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decimal"/>
      <w:lvlText w:val="%2.%3.%4.%5.%6."/>
      <w:lvlJc w:val="right"/>
      <w:pPr>
        <w:tabs>
          <w:tab w:val="num" w:pos="0"/>
        </w:tabs>
        <w:ind w:left="4320" w:hanging="180"/>
      </w:pPr>
      <w:rPr>
        <w:rFonts w:eastAsia="Times New Roman" w:cs="Arial"/>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3">
    <w:nsid w:val="0000000F"/>
    <w:multiLevelType w:val="multilevel"/>
    <w:tmpl w:val="0000000F"/>
    <w:name w:val="WWNum28"/>
    <w:lvl w:ilvl="0">
      <w:start w:val="1"/>
      <w:numFmt w:val="decimal"/>
      <w:lvlText w:val="%1."/>
      <w:lvlJc w:val="left"/>
      <w:pPr>
        <w:tabs>
          <w:tab w:val="num" w:pos="1800"/>
        </w:tabs>
        <w:ind w:left="1800" w:hanging="363"/>
      </w:pPr>
      <w:rPr>
        <w:rFonts w:eastAsia="Times New Roman" w:cs="Calibri"/>
        <w:b/>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4">
    <w:nsid w:val="00000010"/>
    <w:multiLevelType w:val="multilevel"/>
    <w:tmpl w:val="00000010"/>
    <w:name w:val="WWNum29"/>
    <w:lvl w:ilvl="0">
      <w:start w:val="1"/>
      <w:numFmt w:val="decimal"/>
      <w:lvlText w:val="%1)"/>
      <w:lvlJc w:val="left"/>
      <w:pPr>
        <w:tabs>
          <w:tab w:val="num" w:pos="0"/>
        </w:tabs>
        <w:ind w:left="502" w:hanging="360"/>
      </w:pPr>
      <w:rPr>
        <w:rFonts w:cs="Times New Roman"/>
        <w:b/>
      </w:rPr>
    </w:lvl>
    <w:lvl w:ilvl="1">
      <w:start w:val="1"/>
      <w:numFmt w:val="lowerLetter"/>
      <w:lvlText w:val="%2."/>
      <w:lvlJc w:val="left"/>
      <w:pPr>
        <w:tabs>
          <w:tab w:val="num" w:pos="0"/>
        </w:tabs>
        <w:ind w:left="1222" w:hanging="360"/>
      </w:pPr>
      <w:rPr>
        <w:rFonts w:cs="Times New Roman"/>
      </w:rPr>
    </w:lvl>
    <w:lvl w:ilvl="2">
      <w:start w:val="1"/>
      <w:numFmt w:val="lowerRoman"/>
      <w:lvlText w:val="%2.%3."/>
      <w:lvlJc w:val="right"/>
      <w:pPr>
        <w:tabs>
          <w:tab w:val="num" w:pos="0"/>
        </w:tabs>
        <w:ind w:left="1942" w:hanging="180"/>
      </w:pPr>
      <w:rPr>
        <w:rFonts w:cs="Times New Roman"/>
      </w:rPr>
    </w:lvl>
    <w:lvl w:ilvl="3">
      <w:start w:val="1"/>
      <w:numFmt w:val="decimal"/>
      <w:lvlText w:val="%2.%3.%4."/>
      <w:lvlJc w:val="left"/>
      <w:pPr>
        <w:tabs>
          <w:tab w:val="num" w:pos="0"/>
        </w:tabs>
        <w:ind w:left="2662" w:hanging="360"/>
      </w:pPr>
      <w:rPr>
        <w:rFonts w:cs="Times New Roman"/>
      </w:rPr>
    </w:lvl>
    <w:lvl w:ilvl="4">
      <w:start w:val="1"/>
      <w:numFmt w:val="lowerLetter"/>
      <w:lvlText w:val="%2.%3.%4.%5."/>
      <w:lvlJc w:val="left"/>
      <w:pPr>
        <w:tabs>
          <w:tab w:val="num" w:pos="0"/>
        </w:tabs>
        <w:ind w:left="3382" w:hanging="360"/>
      </w:pPr>
      <w:rPr>
        <w:rFonts w:cs="Times New Roman"/>
      </w:rPr>
    </w:lvl>
    <w:lvl w:ilvl="5">
      <w:start w:val="1"/>
      <w:numFmt w:val="lowerRoman"/>
      <w:lvlText w:val="%2.%3.%4.%5.%6."/>
      <w:lvlJc w:val="right"/>
      <w:pPr>
        <w:tabs>
          <w:tab w:val="num" w:pos="0"/>
        </w:tabs>
        <w:ind w:left="4102" w:hanging="180"/>
      </w:pPr>
      <w:rPr>
        <w:rFonts w:cs="Times New Roman"/>
      </w:rPr>
    </w:lvl>
    <w:lvl w:ilvl="6">
      <w:start w:val="1"/>
      <w:numFmt w:val="decimal"/>
      <w:lvlText w:val="%2.%3.%4.%5.%6.%7."/>
      <w:lvlJc w:val="left"/>
      <w:pPr>
        <w:tabs>
          <w:tab w:val="num" w:pos="0"/>
        </w:tabs>
        <w:ind w:left="4822" w:hanging="360"/>
      </w:pPr>
      <w:rPr>
        <w:rFonts w:cs="Times New Roman"/>
      </w:rPr>
    </w:lvl>
    <w:lvl w:ilvl="7">
      <w:start w:val="1"/>
      <w:numFmt w:val="lowerLetter"/>
      <w:lvlText w:val="%2.%3.%4.%5.%6.%7.%8."/>
      <w:lvlJc w:val="left"/>
      <w:pPr>
        <w:tabs>
          <w:tab w:val="num" w:pos="0"/>
        </w:tabs>
        <w:ind w:left="5542" w:hanging="360"/>
      </w:pPr>
      <w:rPr>
        <w:rFonts w:cs="Times New Roman"/>
      </w:rPr>
    </w:lvl>
    <w:lvl w:ilvl="8">
      <w:start w:val="1"/>
      <w:numFmt w:val="lowerRoman"/>
      <w:lvlText w:val="%2.%3.%4.%5.%6.%7.%8.%9."/>
      <w:lvlJc w:val="right"/>
      <w:pPr>
        <w:tabs>
          <w:tab w:val="num" w:pos="0"/>
        </w:tabs>
        <w:ind w:left="6262" w:hanging="180"/>
      </w:pPr>
      <w:rPr>
        <w:rFonts w:cs="Times New Roman"/>
      </w:rPr>
    </w:lvl>
  </w:abstractNum>
  <w:abstractNum w:abstractNumId="15">
    <w:nsid w:val="00000011"/>
    <w:multiLevelType w:val="multilevel"/>
    <w:tmpl w:val="00000011"/>
    <w:name w:val="WWNum31"/>
    <w:lvl w:ilvl="0">
      <w:start w:val="1"/>
      <w:numFmt w:val="decimal"/>
      <w:lvlText w:val="%1."/>
      <w:lvlJc w:val="left"/>
      <w:pPr>
        <w:tabs>
          <w:tab w:val="num" w:pos="0"/>
        </w:tabs>
        <w:ind w:left="1146" w:hanging="360"/>
      </w:pPr>
      <w:rPr>
        <w:rFonts w:eastAsia="Times New Roman" w:cs="Arial"/>
        <w:b/>
      </w:rPr>
    </w:lvl>
    <w:lvl w:ilvl="1">
      <w:start w:val="1"/>
      <w:numFmt w:val="lowerLetter"/>
      <w:lvlText w:val="%2."/>
      <w:lvlJc w:val="left"/>
      <w:pPr>
        <w:tabs>
          <w:tab w:val="num" w:pos="0"/>
        </w:tabs>
        <w:ind w:left="1866" w:hanging="360"/>
      </w:pPr>
      <w:rPr>
        <w:rFonts w:cs="Times New Roman"/>
      </w:rPr>
    </w:lvl>
    <w:lvl w:ilvl="2">
      <w:start w:val="1"/>
      <w:numFmt w:val="lowerRoman"/>
      <w:lvlText w:val="%2.%3."/>
      <w:lvlJc w:val="right"/>
      <w:pPr>
        <w:tabs>
          <w:tab w:val="num" w:pos="0"/>
        </w:tabs>
        <w:ind w:left="2586" w:hanging="180"/>
      </w:pPr>
      <w:rPr>
        <w:rFonts w:cs="Times New Roman"/>
      </w:rPr>
    </w:lvl>
    <w:lvl w:ilvl="3">
      <w:start w:val="1"/>
      <w:numFmt w:val="decimal"/>
      <w:lvlText w:val="%2.%3.%4."/>
      <w:lvlJc w:val="left"/>
      <w:pPr>
        <w:tabs>
          <w:tab w:val="num" w:pos="0"/>
        </w:tabs>
        <w:ind w:left="3306" w:hanging="360"/>
      </w:pPr>
      <w:rPr>
        <w:rFonts w:cs="Times New Roman"/>
      </w:rPr>
    </w:lvl>
    <w:lvl w:ilvl="4">
      <w:start w:val="1"/>
      <w:numFmt w:val="lowerLetter"/>
      <w:lvlText w:val="%2.%3.%4.%5."/>
      <w:lvlJc w:val="left"/>
      <w:pPr>
        <w:tabs>
          <w:tab w:val="num" w:pos="0"/>
        </w:tabs>
        <w:ind w:left="4026" w:hanging="360"/>
      </w:pPr>
      <w:rPr>
        <w:rFonts w:cs="Times New Roman"/>
      </w:rPr>
    </w:lvl>
    <w:lvl w:ilvl="5">
      <w:start w:val="1"/>
      <w:numFmt w:val="lowerRoman"/>
      <w:lvlText w:val="%2.%3.%4.%5.%6."/>
      <w:lvlJc w:val="right"/>
      <w:pPr>
        <w:tabs>
          <w:tab w:val="num" w:pos="0"/>
        </w:tabs>
        <w:ind w:left="4746" w:hanging="180"/>
      </w:pPr>
      <w:rPr>
        <w:rFonts w:cs="Times New Roman"/>
      </w:rPr>
    </w:lvl>
    <w:lvl w:ilvl="6">
      <w:start w:val="1"/>
      <w:numFmt w:val="decimal"/>
      <w:lvlText w:val="%2.%3.%4.%5.%6.%7."/>
      <w:lvlJc w:val="left"/>
      <w:pPr>
        <w:tabs>
          <w:tab w:val="num" w:pos="0"/>
        </w:tabs>
        <w:ind w:left="5466" w:hanging="360"/>
      </w:pPr>
      <w:rPr>
        <w:rFonts w:cs="Times New Roman"/>
      </w:rPr>
    </w:lvl>
    <w:lvl w:ilvl="7">
      <w:start w:val="1"/>
      <w:numFmt w:val="lowerLetter"/>
      <w:lvlText w:val="%2.%3.%4.%5.%6.%7.%8."/>
      <w:lvlJc w:val="left"/>
      <w:pPr>
        <w:tabs>
          <w:tab w:val="num" w:pos="0"/>
        </w:tabs>
        <w:ind w:left="6186" w:hanging="360"/>
      </w:pPr>
      <w:rPr>
        <w:rFonts w:cs="Times New Roman"/>
      </w:rPr>
    </w:lvl>
    <w:lvl w:ilvl="8">
      <w:start w:val="1"/>
      <w:numFmt w:val="lowerRoman"/>
      <w:lvlText w:val="%2.%3.%4.%5.%6.%7.%8.%9."/>
      <w:lvlJc w:val="right"/>
      <w:pPr>
        <w:tabs>
          <w:tab w:val="num" w:pos="0"/>
        </w:tabs>
        <w:ind w:left="6906" w:hanging="180"/>
      </w:pPr>
      <w:rPr>
        <w:rFonts w:cs="Times New Roman"/>
      </w:rPr>
    </w:lvl>
  </w:abstractNum>
  <w:abstractNum w:abstractNumId="16">
    <w:nsid w:val="00000012"/>
    <w:multiLevelType w:val="multilevel"/>
    <w:tmpl w:val="00000012"/>
    <w:name w:val="WWNum34"/>
    <w:lvl w:ilvl="0">
      <w:start w:val="1"/>
      <w:numFmt w:val="decimal"/>
      <w:lvlText w:val="%1)"/>
      <w:lvlJc w:val="left"/>
      <w:pPr>
        <w:tabs>
          <w:tab w:val="num" w:pos="0"/>
        </w:tabs>
        <w:ind w:left="1440" w:hanging="360"/>
      </w:pPr>
      <w:rPr>
        <w:rFonts w:cs="Times New Roman"/>
        <w:b/>
        <w:color w:val="00000A"/>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17">
    <w:nsid w:val="00000013"/>
    <w:multiLevelType w:val="multilevel"/>
    <w:tmpl w:val="00000013"/>
    <w:name w:val="WWNum36"/>
    <w:lvl w:ilvl="0">
      <w:start w:val="1"/>
      <w:numFmt w:val="decimal"/>
      <w:lvlText w:val="%1)"/>
      <w:lvlJc w:val="left"/>
      <w:pPr>
        <w:tabs>
          <w:tab w:val="num" w:pos="0"/>
        </w:tabs>
        <w:ind w:left="1068" w:hanging="360"/>
      </w:pPr>
      <w:rPr>
        <w:rFonts w:eastAsia="Times New Roman" w:cs="Calibri"/>
        <w:b/>
      </w:rPr>
    </w:lvl>
    <w:lvl w:ilvl="1">
      <w:start w:val="1"/>
      <w:numFmt w:val="lowerLetter"/>
      <w:lvlText w:val="%2."/>
      <w:lvlJc w:val="left"/>
      <w:pPr>
        <w:tabs>
          <w:tab w:val="num" w:pos="0"/>
        </w:tabs>
        <w:ind w:left="1788" w:hanging="360"/>
      </w:pPr>
      <w:rPr>
        <w:rFonts w:cs="Times New Roman"/>
      </w:rPr>
    </w:lvl>
    <w:lvl w:ilvl="2">
      <w:start w:val="1"/>
      <w:numFmt w:val="lowerRoman"/>
      <w:lvlText w:val="%2.%3."/>
      <w:lvlJc w:val="righ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righ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right"/>
      <w:pPr>
        <w:tabs>
          <w:tab w:val="num" w:pos="0"/>
        </w:tabs>
        <w:ind w:left="6828" w:hanging="180"/>
      </w:pPr>
      <w:rPr>
        <w:rFonts w:cs="Times New Roman"/>
      </w:rPr>
    </w:lvl>
  </w:abstractNum>
  <w:abstractNum w:abstractNumId="18">
    <w:nsid w:val="00000014"/>
    <w:multiLevelType w:val="multilevel"/>
    <w:tmpl w:val="00000014"/>
    <w:name w:val="WWNum38"/>
    <w:lvl w:ilvl="0">
      <w:start w:val="1"/>
      <w:numFmt w:val="lowerLetter"/>
      <w:lvlText w:val="%1)"/>
      <w:lvlJc w:val="left"/>
      <w:pPr>
        <w:tabs>
          <w:tab w:val="num" w:pos="0"/>
        </w:tabs>
        <w:ind w:left="786" w:hanging="360"/>
      </w:pPr>
      <w:rPr>
        <w:rFonts w:cs="Times New Roman"/>
        <w:b/>
        <w:color w:val="00000A"/>
      </w:rPr>
    </w:lvl>
    <w:lvl w:ilvl="1">
      <w:start w:val="1"/>
      <w:numFmt w:val="lowerLetter"/>
      <w:lvlText w:val="%2."/>
      <w:lvlJc w:val="left"/>
      <w:pPr>
        <w:tabs>
          <w:tab w:val="num" w:pos="0"/>
        </w:tabs>
        <w:ind w:left="1506" w:hanging="360"/>
      </w:pPr>
      <w:rPr>
        <w:rFonts w:cs="Times New Roman"/>
      </w:rPr>
    </w:lvl>
    <w:lvl w:ilvl="2">
      <w:start w:val="1"/>
      <w:numFmt w:val="lowerRoman"/>
      <w:lvlText w:val="%2.%3."/>
      <w:lvlJc w:val="right"/>
      <w:pPr>
        <w:tabs>
          <w:tab w:val="num" w:pos="0"/>
        </w:tabs>
        <w:ind w:left="2226" w:hanging="180"/>
      </w:pPr>
      <w:rPr>
        <w:rFonts w:cs="Times New Roman"/>
      </w:rPr>
    </w:lvl>
    <w:lvl w:ilvl="3">
      <w:start w:val="1"/>
      <w:numFmt w:val="decimal"/>
      <w:lvlText w:val="%2.%3.%4."/>
      <w:lvlJc w:val="left"/>
      <w:pPr>
        <w:tabs>
          <w:tab w:val="num" w:pos="0"/>
        </w:tabs>
        <w:ind w:left="2946" w:hanging="360"/>
      </w:pPr>
      <w:rPr>
        <w:rFonts w:cs="Times New Roman"/>
      </w:rPr>
    </w:lvl>
    <w:lvl w:ilvl="4">
      <w:start w:val="1"/>
      <w:numFmt w:val="lowerLetter"/>
      <w:lvlText w:val="%2.%3.%4.%5."/>
      <w:lvlJc w:val="left"/>
      <w:pPr>
        <w:tabs>
          <w:tab w:val="num" w:pos="0"/>
        </w:tabs>
        <w:ind w:left="3666" w:hanging="360"/>
      </w:pPr>
      <w:rPr>
        <w:rFonts w:cs="Times New Roman"/>
      </w:rPr>
    </w:lvl>
    <w:lvl w:ilvl="5">
      <w:start w:val="1"/>
      <w:numFmt w:val="lowerRoman"/>
      <w:lvlText w:val="%2.%3.%4.%5.%6."/>
      <w:lvlJc w:val="right"/>
      <w:pPr>
        <w:tabs>
          <w:tab w:val="num" w:pos="0"/>
        </w:tabs>
        <w:ind w:left="4386" w:hanging="180"/>
      </w:pPr>
      <w:rPr>
        <w:rFonts w:cs="Times New Roman"/>
      </w:rPr>
    </w:lvl>
    <w:lvl w:ilvl="6">
      <w:start w:val="1"/>
      <w:numFmt w:val="decimal"/>
      <w:lvlText w:val="%2.%3.%4.%5.%6.%7."/>
      <w:lvlJc w:val="left"/>
      <w:pPr>
        <w:tabs>
          <w:tab w:val="num" w:pos="0"/>
        </w:tabs>
        <w:ind w:left="5106" w:hanging="360"/>
      </w:pPr>
      <w:rPr>
        <w:rFonts w:cs="Times New Roman"/>
      </w:rPr>
    </w:lvl>
    <w:lvl w:ilvl="7">
      <w:start w:val="1"/>
      <w:numFmt w:val="lowerLetter"/>
      <w:lvlText w:val="%2.%3.%4.%5.%6.%7.%8."/>
      <w:lvlJc w:val="left"/>
      <w:pPr>
        <w:tabs>
          <w:tab w:val="num" w:pos="0"/>
        </w:tabs>
        <w:ind w:left="5826" w:hanging="360"/>
      </w:pPr>
      <w:rPr>
        <w:rFonts w:cs="Times New Roman"/>
      </w:rPr>
    </w:lvl>
    <w:lvl w:ilvl="8">
      <w:start w:val="1"/>
      <w:numFmt w:val="lowerRoman"/>
      <w:lvlText w:val="%2.%3.%4.%5.%6.%7.%8.%9."/>
      <w:lvlJc w:val="right"/>
      <w:pPr>
        <w:tabs>
          <w:tab w:val="num" w:pos="0"/>
        </w:tabs>
        <w:ind w:left="6546" w:hanging="180"/>
      </w:pPr>
      <w:rPr>
        <w:rFonts w:cs="Times New Roman"/>
      </w:rPr>
    </w:lvl>
  </w:abstractNum>
  <w:abstractNum w:abstractNumId="19">
    <w:nsid w:val="00000015"/>
    <w:multiLevelType w:val="multilevel"/>
    <w:tmpl w:val="00000015"/>
    <w:name w:val="WWNum39"/>
    <w:lvl w:ilvl="0">
      <w:start w:val="1"/>
      <w:numFmt w:val="decimal"/>
      <w:lvlText w:val="%1."/>
      <w:lvlJc w:val="left"/>
      <w:pPr>
        <w:tabs>
          <w:tab w:val="num" w:pos="453"/>
        </w:tabs>
        <w:ind w:left="453" w:hanging="453"/>
      </w:pPr>
      <w:rPr>
        <w:rFonts w:cs="Times New Roman"/>
        <w:b/>
        <w:color w:val="00000A"/>
      </w:rPr>
    </w:lvl>
    <w:lvl w:ilvl="1">
      <w:start w:val="1"/>
      <w:numFmt w:val="lowerLetter"/>
      <w:lvlText w:val="%2."/>
      <w:lvlJc w:val="left"/>
      <w:pPr>
        <w:tabs>
          <w:tab w:val="num" w:pos="0"/>
        </w:tabs>
        <w:ind w:left="164" w:hanging="360"/>
      </w:pPr>
      <w:rPr>
        <w:rFonts w:cs="Times New Roman"/>
      </w:rPr>
    </w:lvl>
    <w:lvl w:ilvl="2">
      <w:start w:val="1"/>
      <w:numFmt w:val="lowerRoman"/>
      <w:lvlText w:val="%2.%3."/>
      <w:lvlJc w:val="right"/>
      <w:pPr>
        <w:tabs>
          <w:tab w:val="num" w:pos="0"/>
        </w:tabs>
        <w:ind w:left="884" w:hanging="180"/>
      </w:pPr>
      <w:rPr>
        <w:rFonts w:cs="Times New Roman"/>
      </w:rPr>
    </w:lvl>
    <w:lvl w:ilvl="3">
      <w:start w:val="1"/>
      <w:numFmt w:val="decimal"/>
      <w:lvlText w:val="%2.%3.%4."/>
      <w:lvlJc w:val="left"/>
      <w:pPr>
        <w:tabs>
          <w:tab w:val="num" w:pos="0"/>
        </w:tabs>
        <w:ind w:left="1604" w:hanging="360"/>
      </w:pPr>
      <w:rPr>
        <w:rFonts w:cs="Times New Roman"/>
      </w:rPr>
    </w:lvl>
    <w:lvl w:ilvl="4">
      <w:start w:val="1"/>
      <w:numFmt w:val="lowerLetter"/>
      <w:lvlText w:val="%2.%3.%4.%5."/>
      <w:lvlJc w:val="left"/>
      <w:pPr>
        <w:tabs>
          <w:tab w:val="num" w:pos="0"/>
        </w:tabs>
        <w:ind w:left="2324" w:hanging="360"/>
      </w:pPr>
      <w:rPr>
        <w:rFonts w:cs="Times New Roman"/>
      </w:rPr>
    </w:lvl>
    <w:lvl w:ilvl="5">
      <w:start w:val="1"/>
      <w:numFmt w:val="lowerRoman"/>
      <w:lvlText w:val="%2.%3.%4.%5.%6."/>
      <w:lvlJc w:val="right"/>
      <w:pPr>
        <w:tabs>
          <w:tab w:val="num" w:pos="0"/>
        </w:tabs>
        <w:ind w:left="3044" w:hanging="180"/>
      </w:pPr>
      <w:rPr>
        <w:rFonts w:cs="Times New Roman"/>
      </w:rPr>
    </w:lvl>
    <w:lvl w:ilvl="6">
      <w:start w:val="1"/>
      <w:numFmt w:val="decimal"/>
      <w:lvlText w:val="%2.%3.%4.%5.%6.%7."/>
      <w:lvlJc w:val="left"/>
      <w:pPr>
        <w:tabs>
          <w:tab w:val="num" w:pos="0"/>
        </w:tabs>
        <w:ind w:left="3764" w:hanging="360"/>
      </w:pPr>
      <w:rPr>
        <w:rFonts w:cs="Times New Roman"/>
      </w:rPr>
    </w:lvl>
    <w:lvl w:ilvl="7">
      <w:start w:val="1"/>
      <w:numFmt w:val="lowerLetter"/>
      <w:lvlText w:val="%2.%3.%4.%5.%6.%7.%8."/>
      <w:lvlJc w:val="left"/>
      <w:pPr>
        <w:tabs>
          <w:tab w:val="num" w:pos="0"/>
        </w:tabs>
        <w:ind w:left="4484" w:hanging="360"/>
      </w:pPr>
      <w:rPr>
        <w:rFonts w:cs="Times New Roman"/>
      </w:rPr>
    </w:lvl>
    <w:lvl w:ilvl="8">
      <w:start w:val="1"/>
      <w:numFmt w:val="lowerRoman"/>
      <w:lvlText w:val="%2.%3.%4.%5.%6.%7.%8.%9."/>
      <w:lvlJc w:val="right"/>
      <w:pPr>
        <w:tabs>
          <w:tab w:val="num" w:pos="0"/>
        </w:tabs>
        <w:ind w:left="5204" w:hanging="180"/>
      </w:pPr>
      <w:rPr>
        <w:rFonts w:cs="Times New Roman"/>
      </w:rPr>
    </w:lvl>
  </w:abstractNum>
  <w:abstractNum w:abstractNumId="20">
    <w:nsid w:val="00000016"/>
    <w:multiLevelType w:val="multilevel"/>
    <w:tmpl w:val="00000016"/>
    <w:name w:val="WWNum40"/>
    <w:lvl w:ilvl="0">
      <w:start w:val="1"/>
      <w:numFmt w:val="decimal"/>
      <w:lvlText w:val="%1)"/>
      <w:lvlJc w:val="left"/>
      <w:pPr>
        <w:tabs>
          <w:tab w:val="num" w:pos="595"/>
        </w:tabs>
        <w:ind w:left="916" w:hanging="360"/>
      </w:pPr>
      <w:rPr>
        <w:rFonts w:cs="Calibri"/>
        <w:b/>
        <w:sz w:val="22"/>
        <w:szCs w:val="22"/>
      </w:rPr>
    </w:lvl>
    <w:lvl w:ilvl="1">
      <w:start w:val="1"/>
      <w:numFmt w:val="lowerLetter"/>
      <w:lvlText w:val="%2."/>
      <w:lvlJc w:val="left"/>
      <w:pPr>
        <w:tabs>
          <w:tab w:val="num" w:pos="0"/>
        </w:tabs>
        <w:ind w:left="1789" w:hanging="360"/>
      </w:pPr>
      <w:rPr>
        <w:rFonts w:cs="Times New Roman"/>
      </w:rPr>
    </w:lvl>
    <w:lvl w:ilvl="2">
      <w:start w:val="1"/>
      <w:numFmt w:val="lowerRoman"/>
      <w:lvlText w:val="%2.%3."/>
      <w:lvlJc w:val="right"/>
      <w:pPr>
        <w:tabs>
          <w:tab w:val="num" w:pos="0"/>
        </w:tabs>
        <w:ind w:left="2509" w:hanging="180"/>
      </w:pPr>
      <w:rPr>
        <w:rFonts w:cs="Times New Roman"/>
      </w:rPr>
    </w:lvl>
    <w:lvl w:ilvl="3">
      <w:start w:val="1"/>
      <w:numFmt w:val="decimal"/>
      <w:lvlText w:val="%2.%3.%4."/>
      <w:lvlJc w:val="left"/>
      <w:pPr>
        <w:tabs>
          <w:tab w:val="num" w:pos="0"/>
        </w:tabs>
        <w:ind w:left="3229" w:hanging="360"/>
      </w:pPr>
      <w:rPr>
        <w:rFonts w:cs="Times New Roman"/>
      </w:rPr>
    </w:lvl>
    <w:lvl w:ilvl="4">
      <w:start w:val="1"/>
      <w:numFmt w:val="lowerLetter"/>
      <w:lvlText w:val="%2.%3.%4.%5."/>
      <w:lvlJc w:val="left"/>
      <w:pPr>
        <w:tabs>
          <w:tab w:val="num" w:pos="0"/>
        </w:tabs>
        <w:ind w:left="3949" w:hanging="360"/>
      </w:pPr>
      <w:rPr>
        <w:rFonts w:cs="Times New Roman"/>
      </w:rPr>
    </w:lvl>
    <w:lvl w:ilvl="5">
      <w:start w:val="1"/>
      <w:numFmt w:val="lowerRoman"/>
      <w:lvlText w:val="%2.%3.%4.%5.%6."/>
      <w:lvlJc w:val="right"/>
      <w:pPr>
        <w:tabs>
          <w:tab w:val="num" w:pos="0"/>
        </w:tabs>
        <w:ind w:left="4669" w:hanging="180"/>
      </w:pPr>
      <w:rPr>
        <w:rFonts w:cs="Times New Roman"/>
      </w:rPr>
    </w:lvl>
    <w:lvl w:ilvl="6">
      <w:start w:val="1"/>
      <w:numFmt w:val="decimal"/>
      <w:lvlText w:val="%2.%3.%4.%5.%6.%7."/>
      <w:lvlJc w:val="left"/>
      <w:pPr>
        <w:tabs>
          <w:tab w:val="num" w:pos="0"/>
        </w:tabs>
        <w:ind w:left="5389" w:hanging="360"/>
      </w:pPr>
      <w:rPr>
        <w:rFonts w:cs="Times New Roman"/>
      </w:rPr>
    </w:lvl>
    <w:lvl w:ilvl="7">
      <w:start w:val="1"/>
      <w:numFmt w:val="lowerLetter"/>
      <w:lvlText w:val="%2.%3.%4.%5.%6.%7.%8."/>
      <w:lvlJc w:val="left"/>
      <w:pPr>
        <w:tabs>
          <w:tab w:val="num" w:pos="0"/>
        </w:tabs>
        <w:ind w:left="6109" w:hanging="360"/>
      </w:pPr>
      <w:rPr>
        <w:rFonts w:cs="Times New Roman"/>
      </w:rPr>
    </w:lvl>
    <w:lvl w:ilvl="8">
      <w:start w:val="1"/>
      <w:numFmt w:val="lowerRoman"/>
      <w:lvlText w:val="%2.%3.%4.%5.%6.%7.%8.%9."/>
      <w:lvlJc w:val="right"/>
      <w:pPr>
        <w:tabs>
          <w:tab w:val="num" w:pos="0"/>
        </w:tabs>
        <w:ind w:left="6829" w:hanging="180"/>
      </w:pPr>
      <w:rPr>
        <w:rFonts w:cs="Times New Roman"/>
      </w:rPr>
    </w:lvl>
  </w:abstractNum>
  <w:abstractNum w:abstractNumId="21">
    <w:nsid w:val="00000017"/>
    <w:multiLevelType w:val="multilevel"/>
    <w:tmpl w:val="00000017"/>
    <w:name w:val="WWNum41"/>
    <w:lvl w:ilvl="0">
      <w:start w:val="1"/>
      <w:numFmt w:val="lowerLetter"/>
      <w:lvlText w:val="%1)"/>
      <w:lvlJc w:val="left"/>
      <w:pPr>
        <w:tabs>
          <w:tab w:val="num" w:pos="0"/>
        </w:tabs>
        <w:ind w:left="1636" w:hanging="360"/>
      </w:pPr>
      <w:rPr>
        <w:rFonts w:cs="Times New Roman"/>
        <w:b/>
      </w:rPr>
    </w:lvl>
    <w:lvl w:ilvl="1">
      <w:start w:val="1"/>
      <w:numFmt w:val="lowerLetter"/>
      <w:lvlText w:val="%2."/>
      <w:lvlJc w:val="left"/>
      <w:pPr>
        <w:tabs>
          <w:tab w:val="num" w:pos="0"/>
        </w:tabs>
        <w:ind w:left="2356" w:hanging="360"/>
      </w:pPr>
      <w:rPr>
        <w:rFonts w:cs="Times New Roman"/>
      </w:rPr>
    </w:lvl>
    <w:lvl w:ilvl="2">
      <w:start w:val="1"/>
      <w:numFmt w:val="lowerRoman"/>
      <w:lvlText w:val="%2.%3."/>
      <w:lvlJc w:val="right"/>
      <w:pPr>
        <w:tabs>
          <w:tab w:val="num" w:pos="0"/>
        </w:tabs>
        <w:ind w:left="3076" w:hanging="180"/>
      </w:pPr>
      <w:rPr>
        <w:rFonts w:cs="Times New Roman"/>
      </w:rPr>
    </w:lvl>
    <w:lvl w:ilvl="3">
      <w:start w:val="1"/>
      <w:numFmt w:val="decimal"/>
      <w:lvlText w:val="%2.%3.%4."/>
      <w:lvlJc w:val="left"/>
      <w:pPr>
        <w:tabs>
          <w:tab w:val="num" w:pos="0"/>
        </w:tabs>
        <w:ind w:left="3796" w:hanging="360"/>
      </w:pPr>
      <w:rPr>
        <w:rFonts w:cs="Times New Roman"/>
      </w:rPr>
    </w:lvl>
    <w:lvl w:ilvl="4">
      <w:start w:val="1"/>
      <w:numFmt w:val="lowerLetter"/>
      <w:lvlText w:val="%2.%3.%4.%5."/>
      <w:lvlJc w:val="left"/>
      <w:pPr>
        <w:tabs>
          <w:tab w:val="num" w:pos="0"/>
        </w:tabs>
        <w:ind w:left="4516" w:hanging="360"/>
      </w:pPr>
      <w:rPr>
        <w:rFonts w:cs="Times New Roman"/>
      </w:rPr>
    </w:lvl>
    <w:lvl w:ilvl="5">
      <w:start w:val="1"/>
      <w:numFmt w:val="lowerRoman"/>
      <w:lvlText w:val="%2.%3.%4.%5.%6."/>
      <w:lvlJc w:val="right"/>
      <w:pPr>
        <w:tabs>
          <w:tab w:val="num" w:pos="0"/>
        </w:tabs>
        <w:ind w:left="5236" w:hanging="180"/>
      </w:pPr>
      <w:rPr>
        <w:rFonts w:cs="Times New Roman"/>
      </w:rPr>
    </w:lvl>
    <w:lvl w:ilvl="6">
      <w:start w:val="1"/>
      <w:numFmt w:val="decimal"/>
      <w:lvlText w:val="%2.%3.%4.%5.%6.%7."/>
      <w:lvlJc w:val="left"/>
      <w:pPr>
        <w:tabs>
          <w:tab w:val="num" w:pos="0"/>
        </w:tabs>
        <w:ind w:left="5956" w:hanging="360"/>
      </w:pPr>
      <w:rPr>
        <w:rFonts w:cs="Times New Roman"/>
      </w:rPr>
    </w:lvl>
    <w:lvl w:ilvl="7">
      <w:start w:val="1"/>
      <w:numFmt w:val="lowerLetter"/>
      <w:lvlText w:val="%2.%3.%4.%5.%6.%7.%8."/>
      <w:lvlJc w:val="left"/>
      <w:pPr>
        <w:tabs>
          <w:tab w:val="num" w:pos="0"/>
        </w:tabs>
        <w:ind w:left="6676" w:hanging="360"/>
      </w:pPr>
      <w:rPr>
        <w:rFonts w:cs="Times New Roman"/>
      </w:rPr>
    </w:lvl>
    <w:lvl w:ilvl="8">
      <w:start w:val="1"/>
      <w:numFmt w:val="lowerRoman"/>
      <w:lvlText w:val="%2.%3.%4.%5.%6.%7.%8.%9."/>
      <w:lvlJc w:val="right"/>
      <w:pPr>
        <w:tabs>
          <w:tab w:val="num" w:pos="0"/>
        </w:tabs>
        <w:ind w:left="7396" w:hanging="180"/>
      </w:pPr>
      <w:rPr>
        <w:rFonts w:cs="Times New Roman"/>
      </w:rPr>
    </w:lvl>
  </w:abstractNum>
  <w:abstractNum w:abstractNumId="22">
    <w:nsid w:val="00000018"/>
    <w:multiLevelType w:val="multilevel"/>
    <w:tmpl w:val="00000018"/>
    <w:name w:val="WWNum42"/>
    <w:lvl w:ilvl="0">
      <w:start w:val="1"/>
      <w:numFmt w:val="lowerLetter"/>
      <w:lvlText w:val="%1)"/>
      <w:lvlJc w:val="left"/>
      <w:pPr>
        <w:tabs>
          <w:tab w:val="num" w:pos="0"/>
        </w:tabs>
        <w:ind w:left="1636" w:hanging="360"/>
      </w:pPr>
      <w:rPr>
        <w:rFonts w:cs="Times New Roman"/>
        <w:b/>
      </w:rPr>
    </w:lvl>
    <w:lvl w:ilvl="1">
      <w:start w:val="1"/>
      <w:numFmt w:val="lowerLetter"/>
      <w:lvlText w:val="%2."/>
      <w:lvlJc w:val="left"/>
      <w:pPr>
        <w:tabs>
          <w:tab w:val="num" w:pos="0"/>
        </w:tabs>
        <w:ind w:left="2356" w:hanging="360"/>
      </w:pPr>
      <w:rPr>
        <w:rFonts w:cs="Times New Roman"/>
      </w:rPr>
    </w:lvl>
    <w:lvl w:ilvl="2">
      <w:start w:val="1"/>
      <w:numFmt w:val="lowerRoman"/>
      <w:lvlText w:val="%2.%3."/>
      <w:lvlJc w:val="right"/>
      <w:pPr>
        <w:tabs>
          <w:tab w:val="num" w:pos="0"/>
        </w:tabs>
        <w:ind w:left="3076" w:hanging="180"/>
      </w:pPr>
      <w:rPr>
        <w:rFonts w:cs="Times New Roman"/>
      </w:rPr>
    </w:lvl>
    <w:lvl w:ilvl="3">
      <w:start w:val="1"/>
      <w:numFmt w:val="decimal"/>
      <w:lvlText w:val="%2.%3.%4."/>
      <w:lvlJc w:val="left"/>
      <w:pPr>
        <w:tabs>
          <w:tab w:val="num" w:pos="0"/>
        </w:tabs>
        <w:ind w:left="3796" w:hanging="360"/>
      </w:pPr>
      <w:rPr>
        <w:rFonts w:cs="Times New Roman"/>
      </w:rPr>
    </w:lvl>
    <w:lvl w:ilvl="4">
      <w:start w:val="1"/>
      <w:numFmt w:val="lowerLetter"/>
      <w:lvlText w:val="%2.%3.%4.%5."/>
      <w:lvlJc w:val="left"/>
      <w:pPr>
        <w:tabs>
          <w:tab w:val="num" w:pos="0"/>
        </w:tabs>
        <w:ind w:left="4516" w:hanging="360"/>
      </w:pPr>
      <w:rPr>
        <w:rFonts w:cs="Times New Roman"/>
      </w:rPr>
    </w:lvl>
    <w:lvl w:ilvl="5">
      <w:start w:val="1"/>
      <w:numFmt w:val="lowerRoman"/>
      <w:lvlText w:val="%2.%3.%4.%5.%6."/>
      <w:lvlJc w:val="right"/>
      <w:pPr>
        <w:tabs>
          <w:tab w:val="num" w:pos="0"/>
        </w:tabs>
        <w:ind w:left="5236" w:hanging="180"/>
      </w:pPr>
      <w:rPr>
        <w:rFonts w:cs="Times New Roman"/>
      </w:rPr>
    </w:lvl>
    <w:lvl w:ilvl="6">
      <w:start w:val="1"/>
      <w:numFmt w:val="decimal"/>
      <w:lvlText w:val="%2.%3.%4.%5.%6.%7."/>
      <w:lvlJc w:val="left"/>
      <w:pPr>
        <w:tabs>
          <w:tab w:val="num" w:pos="0"/>
        </w:tabs>
        <w:ind w:left="5956" w:hanging="360"/>
      </w:pPr>
      <w:rPr>
        <w:rFonts w:cs="Times New Roman"/>
      </w:rPr>
    </w:lvl>
    <w:lvl w:ilvl="7">
      <w:start w:val="1"/>
      <w:numFmt w:val="lowerLetter"/>
      <w:lvlText w:val="%2.%3.%4.%5.%6.%7.%8."/>
      <w:lvlJc w:val="left"/>
      <w:pPr>
        <w:tabs>
          <w:tab w:val="num" w:pos="0"/>
        </w:tabs>
        <w:ind w:left="6676" w:hanging="360"/>
      </w:pPr>
      <w:rPr>
        <w:rFonts w:cs="Times New Roman"/>
      </w:rPr>
    </w:lvl>
    <w:lvl w:ilvl="8">
      <w:start w:val="1"/>
      <w:numFmt w:val="lowerRoman"/>
      <w:lvlText w:val="%2.%3.%4.%5.%6.%7.%8.%9."/>
      <w:lvlJc w:val="right"/>
      <w:pPr>
        <w:tabs>
          <w:tab w:val="num" w:pos="0"/>
        </w:tabs>
        <w:ind w:left="7396" w:hanging="180"/>
      </w:pPr>
      <w:rPr>
        <w:rFonts w:cs="Times New Roman"/>
      </w:rPr>
    </w:lvl>
  </w:abstractNum>
  <w:abstractNum w:abstractNumId="23">
    <w:nsid w:val="00000019"/>
    <w:multiLevelType w:val="multilevel"/>
    <w:tmpl w:val="00000019"/>
    <w:name w:val="WWNum43"/>
    <w:lvl w:ilvl="0">
      <w:start w:val="1"/>
      <w:numFmt w:val="decimal"/>
      <w:lvlText w:val="%1."/>
      <w:lvlJc w:val="left"/>
      <w:pPr>
        <w:tabs>
          <w:tab w:val="num" w:pos="0"/>
        </w:tabs>
        <w:ind w:left="1004" w:hanging="360"/>
      </w:pPr>
      <w:rPr>
        <w:rFonts w:cs="Times New Roman"/>
        <w:b/>
      </w:rPr>
    </w:lvl>
    <w:lvl w:ilvl="1">
      <w:start w:val="1"/>
      <w:numFmt w:val="lowerLetter"/>
      <w:lvlText w:val="%2."/>
      <w:lvlJc w:val="left"/>
      <w:pPr>
        <w:tabs>
          <w:tab w:val="num" w:pos="0"/>
        </w:tabs>
        <w:ind w:left="1724" w:hanging="360"/>
      </w:pPr>
      <w:rPr>
        <w:rFonts w:cs="Times New Roman"/>
      </w:rPr>
    </w:lvl>
    <w:lvl w:ilvl="2">
      <w:start w:val="1"/>
      <w:numFmt w:val="lowerRoman"/>
      <w:lvlText w:val="%2.%3."/>
      <w:lvlJc w:val="right"/>
      <w:pPr>
        <w:tabs>
          <w:tab w:val="num" w:pos="0"/>
        </w:tabs>
        <w:ind w:left="2444" w:hanging="180"/>
      </w:pPr>
      <w:rPr>
        <w:rFonts w:cs="Times New Roman"/>
      </w:rPr>
    </w:lvl>
    <w:lvl w:ilvl="3">
      <w:start w:val="1"/>
      <w:numFmt w:val="decimal"/>
      <w:lvlText w:val="%2.%3.%4."/>
      <w:lvlJc w:val="left"/>
      <w:pPr>
        <w:tabs>
          <w:tab w:val="num" w:pos="0"/>
        </w:tabs>
        <w:ind w:left="3164" w:hanging="360"/>
      </w:pPr>
      <w:rPr>
        <w:rFonts w:cs="Times New Roman"/>
      </w:rPr>
    </w:lvl>
    <w:lvl w:ilvl="4">
      <w:start w:val="1"/>
      <w:numFmt w:val="lowerLetter"/>
      <w:lvlText w:val="%2.%3.%4.%5."/>
      <w:lvlJc w:val="left"/>
      <w:pPr>
        <w:tabs>
          <w:tab w:val="num" w:pos="0"/>
        </w:tabs>
        <w:ind w:left="3884" w:hanging="360"/>
      </w:pPr>
      <w:rPr>
        <w:rFonts w:cs="Times New Roman"/>
      </w:rPr>
    </w:lvl>
    <w:lvl w:ilvl="5">
      <w:start w:val="1"/>
      <w:numFmt w:val="lowerRoman"/>
      <w:lvlText w:val="%2.%3.%4.%5.%6."/>
      <w:lvlJc w:val="right"/>
      <w:pPr>
        <w:tabs>
          <w:tab w:val="num" w:pos="0"/>
        </w:tabs>
        <w:ind w:left="4604" w:hanging="180"/>
      </w:pPr>
      <w:rPr>
        <w:rFonts w:cs="Times New Roman"/>
      </w:rPr>
    </w:lvl>
    <w:lvl w:ilvl="6">
      <w:start w:val="1"/>
      <w:numFmt w:val="decimal"/>
      <w:lvlText w:val="%2.%3.%4.%5.%6.%7."/>
      <w:lvlJc w:val="left"/>
      <w:pPr>
        <w:tabs>
          <w:tab w:val="num" w:pos="0"/>
        </w:tabs>
        <w:ind w:left="5324" w:hanging="360"/>
      </w:pPr>
      <w:rPr>
        <w:rFonts w:cs="Times New Roman"/>
      </w:rPr>
    </w:lvl>
    <w:lvl w:ilvl="7">
      <w:start w:val="1"/>
      <w:numFmt w:val="lowerLetter"/>
      <w:lvlText w:val="%2.%3.%4.%5.%6.%7.%8."/>
      <w:lvlJc w:val="left"/>
      <w:pPr>
        <w:tabs>
          <w:tab w:val="num" w:pos="0"/>
        </w:tabs>
        <w:ind w:left="6044" w:hanging="360"/>
      </w:pPr>
      <w:rPr>
        <w:rFonts w:cs="Times New Roman"/>
      </w:rPr>
    </w:lvl>
    <w:lvl w:ilvl="8">
      <w:start w:val="1"/>
      <w:numFmt w:val="lowerRoman"/>
      <w:lvlText w:val="%2.%3.%4.%5.%6.%7.%8.%9."/>
      <w:lvlJc w:val="right"/>
      <w:pPr>
        <w:tabs>
          <w:tab w:val="num" w:pos="0"/>
        </w:tabs>
        <w:ind w:left="6764" w:hanging="180"/>
      </w:pPr>
      <w:rPr>
        <w:rFonts w:cs="Times New Roman"/>
      </w:rPr>
    </w:lvl>
  </w:abstractNum>
  <w:abstractNum w:abstractNumId="24">
    <w:nsid w:val="0000001A"/>
    <w:multiLevelType w:val="multilevel"/>
    <w:tmpl w:val="0000001A"/>
    <w:name w:val="WWNum45"/>
    <w:lvl w:ilvl="0">
      <w:start w:val="1"/>
      <w:numFmt w:val="decimal"/>
      <w:lvlText w:val="%1)"/>
      <w:lvlJc w:val="left"/>
      <w:pPr>
        <w:tabs>
          <w:tab w:val="num" w:pos="0"/>
        </w:tabs>
        <w:ind w:left="1004" w:hanging="360"/>
      </w:pPr>
      <w:rPr>
        <w:rFonts w:cs="Times New Roman"/>
        <w:b/>
      </w:rPr>
    </w:lvl>
    <w:lvl w:ilvl="1">
      <w:start w:val="1"/>
      <w:numFmt w:val="lowerLetter"/>
      <w:lvlText w:val="%2."/>
      <w:lvlJc w:val="left"/>
      <w:pPr>
        <w:tabs>
          <w:tab w:val="num" w:pos="0"/>
        </w:tabs>
        <w:ind w:left="1724" w:hanging="360"/>
      </w:pPr>
      <w:rPr>
        <w:rFonts w:cs="Times New Roman"/>
      </w:rPr>
    </w:lvl>
    <w:lvl w:ilvl="2">
      <w:start w:val="1"/>
      <w:numFmt w:val="lowerRoman"/>
      <w:lvlText w:val="%2.%3."/>
      <w:lvlJc w:val="right"/>
      <w:pPr>
        <w:tabs>
          <w:tab w:val="num" w:pos="0"/>
        </w:tabs>
        <w:ind w:left="2444" w:hanging="180"/>
      </w:pPr>
      <w:rPr>
        <w:rFonts w:cs="Times New Roman"/>
      </w:rPr>
    </w:lvl>
    <w:lvl w:ilvl="3">
      <w:start w:val="1"/>
      <w:numFmt w:val="decimal"/>
      <w:lvlText w:val="%2.%3.%4."/>
      <w:lvlJc w:val="left"/>
      <w:pPr>
        <w:tabs>
          <w:tab w:val="num" w:pos="0"/>
        </w:tabs>
        <w:ind w:left="3164" w:hanging="360"/>
      </w:pPr>
      <w:rPr>
        <w:rFonts w:cs="Times New Roman"/>
      </w:rPr>
    </w:lvl>
    <w:lvl w:ilvl="4">
      <w:start w:val="1"/>
      <w:numFmt w:val="lowerLetter"/>
      <w:lvlText w:val="%2.%3.%4.%5."/>
      <w:lvlJc w:val="left"/>
      <w:pPr>
        <w:tabs>
          <w:tab w:val="num" w:pos="0"/>
        </w:tabs>
        <w:ind w:left="3884" w:hanging="360"/>
      </w:pPr>
      <w:rPr>
        <w:rFonts w:cs="Times New Roman"/>
      </w:rPr>
    </w:lvl>
    <w:lvl w:ilvl="5">
      <w:start w:val="1"/>
      <w:numFmt w:val="lowerRoman"/>
      <w:lvlText w:val="%2.%3.%4.%5.%6."/>
      <w:lvlJc w:val="right"/>
      <w:pPr>
        <w:tabs>
          <w:tab w:val="num" w:pos="0"/>
        </w:tabs>
        <w:ind w:left="4604" w:hanging="180"/>
      </w:pPr>
      <w:rPr>
        <w:rFonts w:cs="Times New Roman"/>
      </w:rPr>
    </w:lvl>
    <w:lvl w:ilvl="6">
      <w:start w:val="1"/>
      <w:numFmt w:val="decimal"/>
      <w:lvlText w:val="%2.%3.%4.%5.%6.%7."/>
      <w:lvlJc w:val="left"/>
      <w:pPr>
        <w:tabs>
          <w:tab w:val="num" w:pos="0"/>
        </w:tabs>
        <w:ind w:left="5324" w:hanging="360"/>
      </w:pPr>
      <w:rPr>
        <w:rFonts w:cs="Times New Roman"/>
      </w:rPr>
    </w:lvl>
    <w:lvl w:ilvl="7">
      <w:start w:val="1"/>
      <w:numFmt w:val="lowerLetter"/>
      <w:lvlText w:val="%2.%3.%4.%5.%6.%7.%8."/>
      <w:lvlJc w:val="left"/>
      <w:pPr>
        <w:tabs>
          <w:tab w:val="num" w:pos="0"/>
        </w:tabs>
        <w:ind w:left="6044" w:hanging="360"/>
      </w:pPr>
      <w:rPr>
        <w:rFonts w:cs="Times New Roman"/>
      </w:rPr>
    </w:lvl>
    <w:lvl w:ilvl="8">
      <w:start w:val="1"/>
      <w:numFmt w:val="lowerRoman"/>
      <w:lvlText w:val="%2.%3.%4.%5.%6.%7.%8.%9."/>
      <w:lvlJc w:val="right"/>
      <w:pPr>
        <w:tabs>
          <w:tab w:val="num" w:pos="0"/>
        </w:tabs>
        <w:ind w:left="6764" w:hanging="180"/>
      </w:pPr>
      <w:rPr>
        <w:rFonts w:cs="Times New Roman"/>
      </w:rPr>
    </w:lvl>
  </w:abstractNum>
  <w:abstractNum w:abstractNumId="25">
    <w:nsid w:val="0000001B"/>
    <w:multiLevelType w:val="multilevel"/>
    <w:tmpl w:val="0000001B"/>
    <w:name w:val="WWNum46"/>
    <w:lvl w:ilvl="0">
      <w:start w:val="1"/>
      <w:numFmt w:val="decimal"/>
      <w:lvlText w:val="%1."/>
      <w:lvlJc w:val="left"/>
      <w:pPr>
        <w:tabs>
          <w:tab w:val="num" w:pos="0"/>
        </w:tabs>
        <w:ind w:left="1004" w:hanging="360"/>
      </w:pPr>
      <w:rPr>
        <w:rFonts w:cs="Times New Roman"/>
        <w:b/>
      </w:rPr>
    </w:lvl>
    <w:lvl w:ilvl="1">
      <w:start w:val="1"/>
      <w:numFmt w:val="lowerLetter"/>
      <w:lvlText w:val="%2."/>
      <w:lvlJc w:val="left"/>
      <w:pPr>
        <w:tabs>
          <w:tab w:val="num" w:pos="0"/>
        </w:tabs>
        <w:ind w:left="1724" w:hanging="360"/>
      </w:pPr>
      <w:rPr>
        <w:rFonts w:cs="Times New Roman"/>
      </w:rPr>
    </w:lvl>
    <w:lvl w:ilvl="2">
      <w:start w:val="1"/>
      <w:numFmt w:val="lowerRoman"/>
      <w:lvlText w:val="%2.%3."/>
      <w:lvlJc w:val="right"/>
      <w:pPr>
        <w:tabs>
          <w:tab w:val="num" w:pos="0"/>
        </w:tabs>
        <w:ind w:left="2444" w:hanging="180"/>
      </w:pPr>
      <w:rPr>
        <w:rFonts w:cs="Times New Roman"/>
      </w:rPr>
    </w:lvl>
    <w:lvl w:ilvl="3">
      <w:start w:val="1"/>
      <w:numFmt w:val="decimal"/>
      <w:lvlText w:val="%2.%3.%4."/>
      <w:lvlJc w:val="left"/>
      <w:pPr>
        <w:tabs>
          <w:tab w:val="num" w:pos="0"/>
        </w:tabs>
        <w:ind w:left="3164" w:hanging="360"/>
      </w:pPr>
      <w:rPr>
        <w:rFonts w:cs="Times New Roman"/>
      </w:rPr>
    </w:lvl>
    <w:lvl w:ilvl="4">
      <w:start w:val="1"/>
      <w:numFmt w:val="lowerLetter"/>
      <w:lvlText w:val="%2.%3.%4.%5."/>
      <w:lvlJc w:val="left"/>
      <w:pPr>
        <w:tabs>
          <w:tab w:val="num" w:pos="0"/>
        </w:tabs>
        <w:ind w:left="3884" w:hanging="360"/>
      </w:pPr>
      <w:rPr>
        <w:rFonts w:cs="Times New Roman"/>
      </w:rPr>
    </w:lvl>
    <w:lvl w:ilvl="5">
      <w:start w:val="1"/>
      <w:numFmt w:val="lowerRoman"/>
      <w:lvlText w:val="%2.%3.%4.%5.%6."/>
      <w:lvlJc w:val="right"/>
      <w:pPr>
        <w:tabs>
          <w:tab w:val="num" w:pos="0"/>
        </w:tabs>
        <w:ind w:left="4604" w:hanging="180"/>
      </w:pPr>
      <w:rPr>
        <w:rFonts w:cs="Times New Roman"/>
      </w:rPr>
    </w:lvl>
    <w:lvl w:ilvl="6">
      <w:start w:val="1"/>
      <w:numFmt w:val="decimal"/>
      <w:lvlText w:val="%2.%3.%4.%5.%6.%7."/>
      <w:lvlJc w:val="left"/>
      <w:pPr>
        <w:tabs>
          <w:tab w:val="num" w:pos="0"/>
        </w:tabs>
        <w:ind w:left="5324" w:hanging="360"/>
      </w:pPr>
      <w:rPr>
        <w:rFonts w:cs="Times New Roman"/>
      </w:rPr>
    </w:lvl>
    <w:lvl w:ilvl="7">
      <w:start w:val="1"/>
      <w:numFmt w:val="lowerLetter"/>
      <w:lvlText w:val="%2.%3.%4.%5.%6.%7.%8."/>
      <w:lvlJc w:val="left"/>
      <w:pPr>
        <w:tabs>
          <w:tab w:val="num" w:pos="0"/>
        </w:tabs>
        <w:ind w:left="6044" w:hanging="360"/>
      </w:pPr>
      <w:rPr>
        <w:rFonts w:cs="Times New Roman"/>
      </w:rPr>
    </w:lvl>
    <w:lvl w:ilvl="8">
      <w:start w:val="1"/>
      <w:numFmt w:val="lowerRoman"/>
      <w:lvlText w:val="%2.%3.%4.%5.%6.%7.%8.%9."/>
      <w:lvlJc w:val="right"/>
      <w:pPr>
        <w:tabs>
          <w:tab w:val="num" w:pos="0"/>
        </w:tabs>
        <w:ind w:left="6764" w:hanging="180"/>
      </w:pPr>
      <w:rPr>
        <w:rFonts w:cs="Times New Roman"/>
      </w:rPr>
    </w:lvl>
  </w:abstractNum>
  <w:abstractNum w:abstractNumId="26">
    <w:nsid w:val="0000001C"/>
    <w:multiLevelType w:val="multilevel"/>
    <w:tmpl w:val="0000001C"/>
    <w:name w:val="WWNum48"/>
    <w:lvl w:ilvl="0">
      <w:start w:val="1"/>
      <w:numFmt w:val="decimal"/>
      <w:lvlText w:val="%1."/>
      <w:lvlJc w:val="left"/>
      <w:pPr>
        <w:tabs>
          <w:tab w:val="num" w:pos="0"/>
        </w:tabs>
        <w:ind w:left="644" w:hanging="360"/>
      </w:pPr>
      <w:rPr>
        <w:rFonts w:cs="Times New Roman"/>
        <w:b/>
        <w:bCs/>
      </w:rPr>
    </w:lvl>
    <w:lvl w:ilvl="1">
      <w:start w:val="1"/>
      <w:numFmt w:val="lowerLetter"/>
      <w:lvlText w:val="%2."/>
      <w:lvlJc w:val="left"/>
      <w:pPr>
        <w:tabs>
          <w:tab w:val="num" w:pos="0"/>
        </w:tabs>
        <w:ind w:left="1364" w:hanging="360"/>
      </w:pPr>
      <w:rPr>
        <w:rFonts w:cs="Times New Roman"/>
      </w:rPr>
    </w:lvl>
    <w:lvl w:ilvl="2">
      <w:start w:val="1"/>
      <w:numFmt w:val="lowerRoman"/>
      <w:lvlText w:val="%2.%3."/>
      <w:lvlJc w:val="right"/>
      <w:pPr>
        <w:tabs>
          <w:tab w:val="num" w:pos="0"/>
        </w:tabs>
        <w:ind w:left="2084" w:hanging="180"/>
      </w:pPr>
      <w:rPr>
        <w:rFonts w:cs="Times New Roman"/>
      </w:rPr>
    </w:lvl>
    <w:lvl w:ilvl="3">
      <w:start w:val="1"/>
      <w:numFmt w:val="decimal"/>
      <w:lvlText w:val="%2.%3.%4."/>
      <w:lvlJc w:val="left"/>
      <w:pPr>
        <w:tabs>
          <w:tab w:val="num" w:pos="0"/>
        </w:tabs>
        <w:ind w:left="2804" w:hanging="360"/>
      </w:pPr>
      <w:rPr>
        <w:rFonts w:cs="Times New Roman"/>
      </w:rPr>
    </w:lvl>
    <w:lvl w:ilvl="4">
      <w:start w:val="1"/>
      <w:numFmt w:val="lowerLetter"/>
      <w:lvlText w:val="%2.%3.%4.%5."/>
      <w:lvlJc w:val="left"/>
      <w:pPr>
        <w:tabs>
          <w:tab w:val="num" w:pos="0"/>
        </w:tabs>
        <w:ind w:left="3524" w:hanging="360"/>
      </w:pPr>
      <w:rPr>
        <w:rFonts w:cs="Times New Roman"/>
      </w:rPr>
    </w:lvl>
    <w:lvl w:ilvl="5">
      <w:start w:val="1"/>
      <w:numFmt w:val="lowerRoman"/>
      <w:lvlText w:val="%2.%3.%4.%5.%6."/>
      <w:lvlJc w:val="right"/>
      <w:pPr>
        <w:tabs>
          <w:tab w:val="num" w:pos="0"/>
        </w:tabs>
        <w:ind w:left="4244" w:hanging="180"/>
      </w:pPr>
      <w:rPr>
        <w:rFonts w:cs="Times New Roman"/>
      </w:rPr>
    </w:lvl>
    <w:lvl w:ilvl="6">
      <w:start w:val="1"/>
      <w:numFmt w:val="decimal"/>
      <w:lvlText w:val="%2.%3.%4.%5.%6.%7."/>
      <w:lvlJc w:val="left"/>
      <w:pPr>
        <w:tabs>
          <w:tab w:val="num" w:pos="0"/>
        </w:tabs>
        <w:ind w:left="4964" w:hanging="360"/>
      </w:pPr>
      <w:rPr>
        <w:rFonts w:cs="Times New Roman"/>
      </w:rPr>
    </w:lvl>
    <w:lvl w:ilvl="7">
      <w:start w:val="1"/>
      <w:numFmt w:val="lowerLetter"/>
      <w:lvlText w:val="%2.%3.%4.%5.%6.%7.%8."/>
      <w:lvlJc w:val="left"/>
      <w:pPr>
        <w:tabs>
          <w:tab w:val="num" w:pos="0"/>
        </w:tabs>
        <w:ind w:left="5684" w:hanging="360"/>
      </w:pPr>
      <w:rPr>
        <w:rFonts w:cs="Times New Roman"/>
      </w:rPr>
    </w:lvl>
    <w:lvl w:ilvl="8">
      <w:start w:val="1"/>
      <w:numFmt w:val="lowerRoman"/>
      <w:lvlText w:val="%2.%3.%4.%5.%6.%7.%8.%9."/>
      <w:lvlJc w:val="right"/>
      <w:pPr>
        <w:tabs>
          <w:tab w:val="num" w:pos="0"/>
        </w:tabs>
        <w:ind w:left="6404" w:hanging="180"/>
      </w:pPr>
      <w:rPr>
        <w:rFonts w:cs="Times New Roman"/>
      </w:rPr>
    </w:lvl>
  </w:abstractNum>
  <w:abstractNum w:abstractNumId="27">
    <w:nsid w:val="0000001D"/>
    <w:multiLevelType w:val="multilevel"/>
    <w:tmpl w:val="0000001D"/>
    <w:name w:val="WWNum50"/>
    <w:lvl w:ilvl="0">
      <w:start w:val="1"/>
      <w:numFmt w:val="decimal"/>
      <w:lvlText w:val="%1)"/>
      <w:lvlJc w:val="left"/>
      <w:pPr>
        <w:tabs>
          <w:tab w:val="num" w:pos="720"/>
        </w:tabs>
        <w:ind w:left="720" w:hanging="360"/>
      </w:pPr>
      <w:rPr>
        <w:rFonts w:eastAsia="Times New Roman" w:cs="Segoe UI"/>
        <w:b w:val="0"/>
      </w:rPr>
    </w:lvl>
    <w:lvl w:ilvl="1">
      <w:start w:val="9"/>
      <w:numFmt w:val="decimal"/>
      <w:lvlText w:val="%2)"/>
      <w:lvlJc w:val="left"/>
      <w:pPr>
        <w:tabs>
          <w:tab w:val="num" w:pos="1440"/>
        </w:tabs>
        <w:ind w:left="1440" w:hanging="360"/>
      </w:pPr>
      <w:rPr>
        <w:rFonts w:cs="Times New Roman"/>
      </w:rPr>
    </w:lvl>
    <w:lvl w:ilvl="2">
      <w:start w:val="15"/>
      <w:numFmt w:val="upperRoman"/>
      <w:lvlText w:val="%2.%3."/>
      <w:lvlJc w:val="left"/>
      <w:pPr>
        <w:tabs>
          <w:tab w:val="num" w:pos="0"/>
        </w:tabs>
        <w:ind w:left="2700" w:hanging="720"/>
      </w:pPr>
      <w:rPr>
        <w:rFonts w:cs="Times New Roman"/>
      </w:rPr>
    </w:lvl>
    <w:lvl w:ilvl="3">
      <w:start w:val="1"/>
      <w:numFmt w:val="decimal"/>
      <w:lvlText w:val="%2.%3.%4."/>
      <w:lvlJc w:val="left"/>
      <w:pPr>
        <w:tabs>
          <w:tab w:val="num" w:pos="2880"/>
        </w:tabs>
        <w:ind w:left="2880" w:hanging="360"/>
      </w:pPr>
      <w:rPr>
        <w:rFonts w:cs="Times New Roman"/>
        <w:b/>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8">
    <w:nsid w:val="0000001E"/>
    <w:multiLevelType w:val="multilevel"/>
    <w:tmpl w:val="0000001E"/>
    <w:name w:val="WWNum51"/>
    <w:lvl w:ilvl="0">
      <w:start w:val="8"/>
      <w:numFmt w:val="decimal"/>
      <w:lvlText w:val="%1."/>
      <w:lvlJc w:val="left"/>
      <w:pPr>
        <w:tabs>
          <w:tab w:val="num" w:pos="363"/>
        </w:tabs>
        <w:ind w:left="363" w:hanging="363"/>
      </w:pPr>
      <w:rPr>
        <w:rFonts w:eastAsia="Times New Roman" w:cs="Calibri"/>
        <w:b/>
      </w:rPr>
    </w:lvl>
    <w:lvl w:ilvl="1">
      <w:start w:val="1"/>
      <w:numFmt w:val="lowerLetter"/>
      <w:lvlText w:val="%2."/>
      <w:lvlJc w:val="left"/>
      <w:pPr>
        <w:tabs>
          <w:tab w:val="num" w:pos="0"/>
        </w:tabs>
        <w:ind w:left="3" w:hanging="360"/>
      </w:pPr>
      <w:rPr>
        <w:rFonts w:cs="Times New Roman"/>
      </w:rPr>
    </w:lvl>
    <w:lvl w:ilvl="2">
      <w:start w:val="1"/>
      <w:numFmt w:val="lowerRoman"/>
      <w:lvlText w:val="%2.%3."/>
      <w:lvlJc w:val="right"/>
      <w:pPr>
        <w:tabs>
          <w:tab w:val="num" w:pos="0"/>
        </w:tabs>
        <w:ind w:left="723" w:hanging="180"/>
      </w:pPr>
      <w:rPr>
        <w:rFonts w:cs="Times New Roman"/>
      </w:rPr>
    </w:lvl>
    <w:lvl w:ilvl="3">
      <w:start w:val="1"/>
      <w:numFmt w:val="decimal"/>
      <w:lvlText w:val="%2.%3.%4."/>
      <w:lvlJc w:val="left"/>
      <w:pPr>
        <w:tabs>
          <w:tab w:val="num" w:pos="0"/>
        </w:tabs>
        <w:ind w:left="1443" w:hanging="360"/>
      </w:pPr>
      <w:rPr>
        <w:rFonts w:cs="Times New Roman"/>
      </w:rPr>
    </w:lvl>
    <w:lvl w:ilvl="4">
      <w:start w:val="1"/>
      <w:numFmt w:val="lowerLetter"/>
      <w:lvlText w:val="%2.%3.%4.%5."/>
      <w:lvlJc w:val="left"/>
      <w:pPr>
        <w:tabs>
          <w:tab w:val="num" w:pos="0"/>
        </w:tabs>
        <w:ind w:left="2163" w:hanging="360"/>
      </w:pPr>
      <w:rPr>
        <w:rFonts w:cs="Times New Roman"/>
      </w:rPr>
    </w:lvl>
    <w:lvl w:ilvl="5">
      <w:start w:val="1"/>
      <w:numFmt w:val="lowerRoman"/>
      <w:lvlText w:val="%2.%3.%4.%5.%6."/>
      <w:lvlJc w:val="right"/>
      <w:pPr>
        <w:tabs>
          <w:tab w:val="num" w:pos="0"/>
        </w:tabs>
        <w:ind w:left="2883" w:hanging="180"/>
      </w:pPr>
      <w:rPr>
        <w:rFonts w:cs="Times New Roman"/>
      </w:rPr>
    </w:lvl>
    <w:lvl w:ilvl="6">
      <w:start w:val="1"/>
      <w:numFmt w:val="decimal"/>
      <w:lvlText w:val="%2.%3.%4.%5.%6.%7."/>
      <w:lvlJc w:val="left"/>
      <w:pPr>
        <w:tabs>
          <w:tab w:val="num" w:pos="0"/>
        </w:tabs>
        <w:ind w:left="3603" w:hanging="360"/>
      </w:pPr>
      <w:rPr>
        <w:rFonts w:cs="Times New Roman"/>
      </w:rPr>
    </w:lvl>
    <w:lvl w:ilvl="7">
      <w:start w:val="1"/>
      <w:numFmt w:val="lowerLetter"/>
      <w:lvlText w:val="%2.%3.%4.%5.%6.%7.%8."/>
      <w:lvlJc w:val="left"/>
      <w:pPr>
        <w:tabs>
          <w:tab w:val="num" w:pos="0"/>
        </w:tabs>
        <w:ind w:left="4323" w:hanging="360"/>
      </w:pPr>
      <w:rPr>
        <w:rFonts w:cs="Times New Roman"/>
      </w:rPr>
    </w:lvl>
    <w:lvl w:ilvl="8">
      <w:start w:val="1"/>
      <w:numFmt w:val="lowerRoman"/>
      <w:lvlText w:val="%2.%3.%4.%5.%6.%7.%8.%9."/>
      <w:lvlJc w:val="right"/>
      <w:pPr>
        <w:tabs>
          <w:tab w:val="num" w:pos="0"/>
        </w:tabs>
        <w:ind w:left="5043" w:hanging="180"/>
      </w:pPr>
      <w:rPr>
        <w:rFonts w:cs="Times New Roman"/>
      </w:rPr>
    </w:lvl>
  </w:abstractNum>
  <w:abstractNum w:abstractNumId="29">
    <w:nsid w:val="0000001F"/>
    <w:multiLevelType w:val="multilevel"/>
    <w:tmpl w:val="0000001F"/>
    <w:name w:val="WWNum52"/>
    <w:lvl w:ilvl="0">
      <w:start w:val="60"/>
      <w:numFmt w:val="decimal"/>
      <w:lvlText w:val="%1"/>
      <w:lvlJc w:val="left"/>
      <w:pPr>
        <w:tabs>
          <w:tab w:val="num" w:pos="0"/>
        </w:tabs>
        <w:ind w:left="975" w:hanging="975"/>
      </w:pPr>
      <w:rPr>
        <w:rFonts w:cs="Times New Roman"/>
      </w:rPr>
    </w:lvl>
    <w:lvl w:ilvl="1">
      <w:start w:val="11"/>
      <w:numFmt w:val="decimal"/>
      <w:lvlText w:val="%1.%2"/>
      <w:lvlJc w:val="left"/>
      <w:pPr>
        <w:tabs>
          <w:tab w:val="num" w:pos="0"/>
        </w:tabs>
        <w:ind w:left="1684" w:hanging="975"/>
      </w:pPr>
      <w:rPr>
        <w:rFonts w:cs="Times New Roman"/>
      </w:rPr>
    </w:lvl>
    <w:lvl w:ilvl="2">
      <w:start w:val="20"/>
      <w:numFmt w:val="decimal"/>
      <w:lvlText w:val="%1.%2.%3.0"/>
      <w:lvlJc w:val="left"/>
      <w:pPr>
        <w:tabs>
          <w:tab w:val="num" w:pos="0"/>
        </w:tabs>
        <w:ind w:left="2393" w:hanging="975"/>
      </w:pPr>
      <w:rPr>
        <w:rFonts w:cs="Times New Roman"/>
      </w:rPr>
    </w:lvl>
    <w:lvl w:ilvl="3">
      <w:start w:val="1"/>
      <w:numFmt w:val="decimal"/>
      <w:lvlText w:val="%1.%2.%3.%4"/>
      <w:lvlJc w:val="left"/>
      <w:pPr>
        <w:tabs>
          <w:tab w:val="num" w:pos="0"/>
        </w:tabs>
        <w:ind w:left="3102" w:hanging="975"/>
      </w:pPr>
      <w:rPr>
        <w:rFonts w:cs="Times New Roman"/>
      </w:rPr>
    </w:lvl>
    <w:lvl w:ilvl="4">
      <w:start w:val="1"/>
      <w:numFmt w:val="decimal"/>
      <w:lvlText w:val="%1.%2.%3.%4.%5"/>
      <w:lvlJc w:val="left"/>
      <w:pPr>
        <w:tabs>
          <w:tab w:val="num" w:pos="0"/>
        </w:tabs>
        <w:ind w:left="3916" w:hanging="1080"/>
      </w:pPr>
      <w:rPr>
        <w:rFonts w:cs="Times New Roman"/>
      </w:rPr>
    </w:lvl>
    <w:lvl w:ilvl="5">
      <w:start w:val="1"/>
      <w:numFmt w:val="decimal"/>
      <w:lvlText w:val="%1.%2.%3.%4.%5.%6"/>
      <w:lvlJc w:val="left"/>
      <w:pPr>
        <w:tabs>
          <w:tab w:val="num" w:pos="0"/>
        </w:tabs>
        <w:ind w:left="4625" w:hanging="1080"/>
      </w:pPr>
      <w:rPr>
        <w:rFonts w:cs="Times New Roman"/>
      </w:rPr>
    </w:lvl>
    <w:lvl w:ilvl="6">
      <w:start w:val="1"/>
      <w:numFmt w:val="decimal"/>
      <w:lvlText w:val="%1.%2.%3.%4.%5.%6.%7"/>
      <w:lvlJc w:val="left"/>
      <w:pPr>
        <w:tabs>
          <w:tab w:val="num" w:pos="0"/>
        </w:tabs>
        <w:ind w:left="5694" w:hanging="1440"/>
      </w:pPr>
      <w:rPr>
        <w:rFonts w:cs="Times New Roman"/>
      </w:rPr>
    </w:lvl>
    <w:lvl w:ilvl="7">
      <w:start w:val="1"/>
      <w:numFmt w:val="decimal"/>
      <w:lvlText w:val="%1.%2.%3.%4.%5.%6.%7.%8"/>
      <w:lvlJc w:val="left"/>
      <w:pPr>
        <w:tabs>
          <w:tab w:val="num" w:pos="0"/>
        </w:tabs>
        <w:ind w:left="6403" w:hanging="1440"/>
      </w:pPr>
      <w:rPr>
        <w:rFonts w:cs="Times New Roman"/>
      </w:rPr>
    </w:lvl>
    <w:lvl w:ilvl="8">
      <w:start w:val="1"/>
      <w:numFmt w:val="decimal"/>
      <w:lvlText w:val="%1.%2.%3.%4.%5.%6.%7.%8.%9"/>
      <w:lvlJc w:val="left"/>
      <w:pPr>
        <w:tabs>
          <w:tab w:val="num" w:pos="0"/>
        </w:tabs>
        <w:ind w:left="7112" w:hanging="1440"/>
      </w:pPr>
      <w:rPr>
        <w:rFonts w:cs="Times New Roman"/>
      </w:rPr>
    </w:lvl>
  </w:abstractNum>
  <w:abstractNum w:abstractNumId="30">
    <w:nsid w:val="2DD86165"/>
    <w:multiLevelType w:val="multilevel"/>
    <w:tmpl w:val="ABD82F2E"/>
    <w:lvl w:ilvl="0">
      <w:start w:val="3"/>
      <w:numFmt w:val="decimal"/>
      <w:lvlText w:val="%1."/>
      <w:lvlJc w:val="left"/>
      <w:pPr>
        <w:tabs>
          <w:tab w:val="num" w:pos="480"/>
        </w:tabs>
        <w:ind w:left="480" w:hanging="480"/>
      </w:pPr>
      <w:rPr>
        <w:rFonts w:cs="Times New Roman"/>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nsid w:val="3B74204B"/>
    <w:multiLevelType w:val="hybridMultilevel"/>
    <w:tmpl w:val="11B81F88"/>
    <w:name w:val="WWNum452"/>
    <w:lvl w:ilvl="0" w:tplc="03567DEE">
      <w:start w:val="3"/>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419B1BD6"/>
    <w:multiLevelType w:val="hybridMultilevel"/>
    <w:tmpl w:val="4726F28E"/>
    <w:lvl w:ilvl="0" w:tplc="0BC618BE">
      <w:start w:val="1"/>
      <w:numFmt w:val="bullet"/>
      <w:lvlText w:val="-"/>
      <w:lvlJc w:val="left"/>
      <w:pPr>
        <w:ind w:left="644" w:hanging="360"/>
      </w:pPr>
      <w:rPr>
        <w:rFonts w:ascii="Calibri" w:hAnsi="Calibri"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33">
    <w:nsid w:val="5C2B1951"/>
    <w:multiLevelType w:val="hybridMultilevel"/>
    <w:tmpl w:val="BB7CFDE4"/>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num w:numId="1">
    <w:abstractNumId w:val="5"/>
  </w:num>
  <w:num w:numId="2">
    <w:abstractNumId w:val="6"/>
  </w:num>
  <w:num w:numId="3">
    <w:abstractNumId w:val="8"/>
  </w:num>
  <w:num w:numId="4">
    <w:abstractNumId w:val="9"/>
  </w:num>
  <w:num w:numId="5">
    <w:abstractNumId w:val="10"/>
  </w:num>
  <w:num w:numId="6">
    <w:abstractNumId w:val="11"/>
  </w:num>
  <w:num w:numId="7">
    <w:abstractNumId w:val="12"/>
  </w:num>
  <w:num w:numId="8">
    <w:abstractNumId w:val="14"/>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4"/>
  </w:num>
  <w:num w:numId="17">
    <w:abstractNumId w:val="25"/>
  </w:num>
  <w:num w:numId="18">
    <w:abstractNumId w:val="31"/>
  </w:num>
  <w:num w:numId="19">
    <w:abstractNumId w:val="32"/>
  </w:num>
  <w:num w:numId="20">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5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1E14"/>
    <w:rsid w:val="000003C3"/>
    <w:rsid w:val="00001EF6"/>
    <w:rsid w:val="0001324D"/>
    <w:rsid w:val="000319B3"/>
    <w:rsid w:val="00034B89"/>
    <w:rsid w:val="00046CD0"/>
    <w:rsid w:val="00054F74"/>
    <w:rsid w:val="00055CF3"/>
    <w:rsid w:val="00070D0F"/>
    <w:rsid w:val="000A116F"/>
    <w:rsid w:val="000A1560"/>
    <w:rsid w:val="000A4A15"/>
    <w:rsid w:val="000C0752"/>
    <w:rsid w:val="000E1760"/>
    <w:rsid w:val="0010397F"/>
    <w:rsid w:val="00107A80"/>
    <w:rsid w:val="00146154"/>
    <w:rsid w:val="00180163"/>
    <w:rsid w:val="00180FC3"/>
    <w:rsid w:val="001814D2"/>
    <w:rsid w:val="0018260C"/>
    <w:rsid w:val="001C59A6"/>
    <w:rsid w:val="001E6EC2"/>
    <w:rsid w:val="00231A13"/>
    <w:rsid w:val="002326F6"/>
    <w:rsid w:val="00234A29"/>
    <w:rsid w:val="0024084C"/>
    <w:rsid w:val="00253E03"/>
    <w:rsid w:val="00265BFB"/>
    <w:rsid w:val="0028430E"/>
    <w:rsid w:val="00294B0B"/>
    <w:rsid w:val="00297792"/>
    <w:rsid w:val="002B1E36"/>
    <w:rsid w:val="002C0509"/>
    <w:rsid w:val="002C4FF4"/>
    <w:rsid w:val="002E5AC0"/>
    <w:rsid w:val="002F0185"/>
    <w:rsid w:val="002F6341"/>
    <w:rsid w:val="002F6E39"/>
    <w:rsid w:val="003140EB"/>
    <w:rsid w:val="003833EF"/>
    <w:rsid w:val="0038792A"/>
    <w:rsid w:val="00391C5F"/>
    <w:rsid w:val="003A3937"/>
    <w:rsid w:val="003B45F3"/>
    <w:rsid w:val="003D61F8"/>
    <w:rsid w:val="003F0AE5"/>
    <w:rsid w:val="003F0EA0"/>
    <w:rsid w:val="004119AD"/>
    <w:rsid w:val="004365F7"/>
    <w:rsid w:val="00462D44"/>
    <w:rsid w:val="0048289B"/>
    <w:rsid w:val="0048370D"/>
    <w:rsid w:val="00495C39"/>
    <w:rsid w:val="004966BA"/>
    <w:rsid w:val="004B69ED"/>
    <w:rsid w:val="004B70DD"/>
    <w:rsid w:val="004D12B9"/>
    <w:rsid w:val="004D6C98"/>
    <w:rsid w:val="004E0613"/>
    <w:rsid w:val="004F7BCD"/>
    <w:rsid w:val="00521AC1"/>
    <w:rsid w:val="00535AC9"/>
    <w:rsid w:val="00543467"/>
    <w:rsid w:val="005443A9"/>
    <w:rsid w:val="00554443"/>
    <w:rsid w:val="00562B5E"/>
    <w:rsid w:val="00575714"/>
    <w:rsid w:val="00586CA2"/>
    <w:rsid w:val="005A0526"/>
    <w:rsid w:val="005D0734"/>
    <w:rsid w:val="005D4FD5"/>
    <w:rsid w:val="005E0343"/>
    <w:rsid w:val="00605AD6"/>
    <w:rsid w:val="00606DB5"/>
    <w:rsid w:val="00633C0B"/>
    <w:rsid w:val="00652C0A"/>
    <w:rsid w:val="0066132D"/>
    <w:rsid w:val="0066173B"/>
    <w:rsid w:val="006736C8"/>
    <w:rsid w:val="006808B3"/>
    <w:rsid w:val="006A53A2"/>
    <w:rsid w:val="006B4A97"/>
    <w:rsid w:val="006C4266"/>
    <w:rsid w:val="006C73C5"/>
    <w:rsid w:val="006D00E8"/>
    <w:rsid w:val="006D4294"/>
    <w:rsid w:val="006F560A"/>
    <w:rsid w:val="00720376"/>
    <w:rsid w:val="007241F4"/>
    <w:rsid w:val="00756B65"/>
    <w:rsid w:val="00776B8A"/>
    <w:rsid w:val="007971BA"/>
    <w:rsid w:val="00797CF6"/>
    <w:rsid w:val="00797D79"/>
    <w:rsid w:val="007A196A"/>
    <w:rsid w:val="007D65F2"/>
    <w:rsid w:val="007F0317"/>
    <w:rsid w:val="007F3097"/>
    <w:rsid w:val="007F7AD8"/>
    <w:rsid w:val="00810FDE"/>
    <w:rsid w:val="00854A91"/>
    <w:rsid w:val="00856485"/>
    <w:rsid w:val="0086764E"/>
    <w:rsid w:val="00870885"/>
    <w:rsid w:val="008712AB"/>
    <w:rsid w:val="008712DD"/>
    <w:rsid w:val="00874896"/>
    <w:rsid w:val="0088340D"/>
    <w:rsid w:val="00884B91"/>
    <w:rsid w:val="00887328"/>
    <w:rsid w:val="008A13C7"/>
    <w:rsid w:val="008A5D13"/>
    <w:rsid w:val="008A620E"/>
    <w:rsid w:val="008B4F76"/>
    <w:rsid w:val="008B7BF7"/>
    <w:rsid w:val="00902A75"/>
    <w:rsid w:val="009321EA"/>
    <w:rsid w:val="009443DF"/>
    <w:rsid w:val="00990A35"/>
    <w:rsid w:val="009B247C"/>
    <w:rsid w:val="009B24D6"/>
    <w:rsid w:val="009D231C"/>
    <w:rsid w:val="009E4D85"/>
    <w:rsid w:val="009F621E"/>
    <w:rsid w:val="00A262DF"/>
    <w:rsid w:val="00A55AAB"/>
    <w:rsid w:val="00A55F23"/>
    <w:rsid w:val="00A5758D"/>
    <w:rsid w:val="00A63F14"/>
    <w:rsid w:val="00A92360"/>
    <w:rsid w:val="00A9325E"/>
    <w:rsid w:val="00AE2E83"/>
    <w:rsid w:val="00AE4AB2"/>
    <w:rsid w:val="00B07197"/>
    <w:rsid w:val="00B20055"/>
    <w:rsid w:val="00B47B05"/>
    <w:rsid w:val="00B633F6"/>
    <w:rsid w:val="00BB4C7E"/>
    <w:rsid w:val="00BD2B95"/>
    <w:rsid w:val="00C20CB1"/>
    <w:rsid w:val="00C236D1"/>
    <w:rsid w:val="00C456C2"/>
    <w:rsid w:val="00C62230"/>
    <w:rsid w:val="00C80616"/>
    <w:rsid w:val="00CA54D9"/>
    <w:rsid w:val="00CC57E7"/>
    <w:rsid w:val="00CD3C35"/>
    <w:rsid w:val="00CE06FA"/>
    <w:rsid w:val="00CF1E14"/>
    <w:rsid w:val="00CF7819"/>
    <w:rsid w:val="00D23DCA"/>
    <w:rsid w:val="00D2594F"/>
    <w:rsid w:val="00D36F8F"/>
    <w:rsid w:val="00D40E0E"/>
    <w:rsid w:val="00D47C93"/>
    <w:rsid w:val="00D64DEB"/>
    <w:rsid w:val="00D66092"/>
    <w:rsid w:val="00D7293F"/>
    <w:rsid w:val="00D7557E"/>
    <w:rsid w:val="00D872EB"/>
    <w:rsid w:val="00DC537B"/>
    <w:rsid w:val="00DC626A"/>
    <w:rsid w:val="00DF0DDD"/>
    <w:rsid w:val="00DF7042"/>
    <w:rsid w:val="00E05DA5"/>
    <w:rsid w:val="00E46D7A"/>
    <w:rsid w:val="00E8262E"/>
    <w:rsid w:val="00EA1511"/>
    <w:rsid w:val="00EA4C68"/>
    <w:rsid w:val="00EA7E6B"/>
    <w:rsid w:val="00EB35F6"/>
    <w:rsid w:val="00ED2EEB"/>
    <w:rsid w:val="00EF4D53"/>
    <w:rsid w:val="00F32903"/>
    <w:rsid w:val="00F33554"/>
    <w:rsid w:val="00F4339D"/>
    <w:rsid w:val="00F50B89"/>
    <w:rsid w:val="00F52B7C"/>
    <w:rsid w:val="00F55FFC"/>
    <w:rsid w:val="00F94C44"/>
    <w:rsid w:val="00FD022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E83"/>
    <w:pPr>
      <w:widowControl w:val="0"/>
      <w:suppressAutoHyphens/>
    </w:pPr>
    <w:rPr>
      <w:rFonts w:cs="Tahoma"/>
      <w:kern w:val="1"/>
      <w:sz w:val="24"/>
      <w:szCs w:val="24"/>
      <w:lang w:eastAsia="ar-SA"/>
    </w:rPr>
  </w:style>
  <w:style w:type="paragraph" w:styleId="Heading1">
    <w:name w:val="heading 1"/>
    <w:basedOn w:val="Normal"/>
    <w:next w:val="BodyText"/>
    <w:link w:val="Heading1Char"/>
    <w:uiPriority w:val="99"/>
    <w:qFormat/>
    <w:rsid w:val="00AE2E83"/>
    <w:pPr>
      <w:keepNext/>
      <w:tabs>
        <w:tab w:val="num" w:pos="850"/>
      </w:tabs>
      <w:spacing w:before="240" w:after="60"/>
      <w:ind w:left="850" w:hanging="850"/>
      <w:outlineLvl w:val="0"/>
    </w:pPr>
    <w:rPr>
      <w:rFonts w:ascii="Arial" w:hAnsi="Arial" w:cs="Arial"/>
      <w:b/>
      <w:bCs/>
      <w:sz w:val="32"/>
      <w:szCs w:val="32"/>
    </w:rPr>
  </w:style>
  <w:style w:type="paragraph" w:styleId="Heading2">
    <w:name w:val="heading 2"/>
    <w:basedOn w:val="Normal"/>
    <w:next w:val="BodyText"/>
    <w:link w:val="Heading2Char"/>
    <w:uiPriority w:val="99"/>
    <w:qFormat/>
    <w:rsid w:val="00AE2E83"/>
    <w:pPr>
      <w:keepNext/>
      <w:tabs>
        <w:tab w:val="num" w:pos="850"/>
      </w:tabs>
      <w:spacing w:before="240" w:after="60"/>
      <w:ind w:left="850" w:hanging="850"/>
      <w:outlineLvl w:val="1"/>
    </w:pPr>
    <w:rPr>
      <w:rFonts w:ascii="Arial" w:hAnsi="Arial" w:cs="Arial"/>
      <w:b/>
      <w:bCs/>
      <w:i/>
      <w:iCs/>
      <w:sz w:val="28"/>
      <w:szCs w:val="28"/>
    </w:rPr>
  </w:style>
  <w:style w:type="paragraph" w:styleId="Heading3">
    <w:name w:val="heading 3"/>
    <w:basedOn w:val="Normal"/>
    <w:next w:val="BodyText"/>
    <w:link w:val="Heading3Char"/>
    <w:uiPriority w:val="99"/>
    <w:qFormat/>
    <w:rsid w:val="00AE2E83"/>
    <w:pPr>
      <w:keepNext/>
      <w:tabs>
        <w:tab w:val="num" w:pos="850"/>
      </w:tabs>
      <w:spacing w:before="240" w:after="60"/>
      <w:ind w:left="850" w:hanging="850"/>
      <w:outlineLvl w:val="2"/>
    </w:pPr>
    <w:rPr>
      <w:rFonts w:ascii="Arial" w:hAnsi="Arial" w:cs="Arial"/>
      <w:b/>
      <w:bCs/>
      <w:sz w:val="26"/>
      <w:szCs w:val="26"/>
    </w:rPr>
  </w:style>
  <w:style w:type="paragraph" w:styleId="Heading4">
    <w:name w:val="heading 4"/>
    <w:basedOn w:val="Normal"/>
    <w:next w:val="BodyText"/>
    <w:link w:val="Heading4Char"/>
    <w:uiPriority w:val="99"/>
    <w:qFormat/>
    <w:rsid w:val="00AE2E83"/>
    <w:pPr>
      <w:keepNext/>
      <w:tabs>
        <w:tab w:val="num" w:pos="850"/>
      </w:tabs>
      <w:spacing w:before="240" w:after="60"/>
      <w:ind w:left="850" w:hanging="850"/>
      <w:outlineLvl w:val="3"/>
    </w:pPr>
    <w:rPr>
      <w:b/>
      <w:bCs/>
      <w:sz w:val="28"/>
      <w:szCs w:val="28"/>
    </w:rPr>
  </w:style>
  <w:style w:type="paragraph" w:styleId="Heading5">
    <w:name w:val="heading 5"/>
    <w:basedOn w:val="Normal"/>
    <w:next w:val="BodyText"/>
    <w:link w:val="Heading5Char"/>
    <w:uiPriority w:val="99"/>
    <w:qFormat/>
    <w:rsid w:val="00AE2E83"/>
    <w:pPr>
      <w:tabs>
        <w:tab w:val="num" w:pos="1008"/>
      </w:tabs>
      <w:spacing w:before="240" w:after="60"/>
      <w:ind w:left="1008" w:hanging="1008"/>
      <w:outlineLvl w:val="4"/>
    </w:pPr>
    <w:rPr>
      <w:b/>
      <w:bCs/>
      <w:i/>
      <w:iCs/>
      <w:sz w:val="26"/>
      <w:szCs w:val="26"/>
    </w:rPr>
  </w:style>
  <w:style w:type="paragraph" w:styleId="Heading7">
    <w:name w:val="heading 7"/>
    <w:basedOn w:val="Normal"/>
    <w:next w:val="BodyText"/>
    <w:link w:val="Heading7Char"/>
    <w:uiPriority w:val="99"/>
    <w:qFormat/>
    <w:rsid w:val="00AE2E83"/>
    <w:pPr>
      <w:keepNext/>
      <w:pBdr>
        <w:bottom w:val="single" w:sz="4" w:space="1" w:color="000000"/>
      </w:pBdr>
      <w:tabs>
        <w:tab w:val="num" w:pos="1296"/>
      </w:tabs>
      <w:ind w:left="-851"/>
      <w:jc w:val="both"/>
      <w:outlineLvl w:val="6"/>
    </w:pPr>
    <w:rPr>
      <w:rFonts w:ascii="Tahoma" w:hAnsi="Tahoma"/>
      <w:b/>
    </w:rPr>
  </w:style>
  <w:style w:type="paragraph" w:styleId="Heading8">
    <w:name w:val="heading 8"/>
    <w:basedOn w:val="Normal"/>
    <w:next w:val="BodyText"/>
    <w:link w:val="Heading8Char"/>
    <w:uiPriority w:val="99"/>
    <w:qFormat/>
    <w:rsid w:val="00AE2E83"/>
    <w:pPr>
      <w:tabs>
        <w:tab w:val="num" w:pos="1440"/>
      </w:tabs>
      <w:spacing w:before="240" w:after="60"/>
      <w:ind w:left="1440" w:hanging="144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06FA"/>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CE06FA"/>
    <w:rPr>
      <w:rFonts w:ascii="Cambria" w:hAnsi="Cambria" w:cs="Times New Roman"/>
      <w:b/>
      <w:bCs/>
      <w:i/>
      <w:iCs/>
      <w:kern w:val="1"/>
      <w:sz w:val="28"/>
      <w:szCs w:val="28"/>
      <w:lang w:eastAsia="ar-SA" w:bidi="ar-SA"/>
    </w:rPr>
  </w:style>
  <w:style w:type="character" w:customStyle="1" w:styleId="Heading3Char">
    <w:name w:val="Heading 3 Char"/>
    <w:basedOn w:val="DefaultParagraphFont"/>
    <w:link w:val="Heading3"/>
    <w:uiPriority w:val="99"/>
    <w:semiHidden/>
    <w:locked/>
    <w:rsid w:val="00CE06FA"/>
    <w:rPr>
      <w:rFonts w:ascii="Cambria" w:hAnsi="Cambria" w:cs="Times New Roman"/>
      <w:b/>
      <w:bCs/>
      <w:kern w:val="1"/>
      <w:sz w:val="26"/>
      <w:szCs w:val="26"/>
      <w:lang w:eastAsia="ar-SA" w:bidi="ar-SA"/>
    </w:rPr>
  </w:style>
  <w:style w:type="character" w:customStyle="1" w:styleId="Heading4Char">
    <w:name w:val="Heading 4 Char"/>
    <w:basedOn w:val="DefaultParagraphFont"/>
    <w:link w:val="Heading4"/>
    <w:uiPriority w:val="99"/>
    <w:semiHidden/>
    <w:locked/>
    <w:rsid w:val="00CE06FA"/>
    <w:rPr>
      <w:rFonts w:ascii="Calibri" w:hAnsi="Calibri" w:cs="Times New Roman"/>
      <w:b/>
      <w:bCs/>
      <w:kern w:val="1"/>
      <w:sz w:val="28"/>
      <w:szCs w:val="28"/>
      <w:lang w:eastAsia="ar-SA" w:bidi="ar-SA"/>
    </w:rPr>
  </w:style>
  <w:style w:type="character" w:customStyle="1" w:styleId="Heading5Char">
    <w:name w:val="Heading 5 Char"/>
    <w:basedOn w:val="DefaultParagraphFont"/>
    <w:link w:val="Heading5"/>
    <w:uiPriority w:val="99"/>
    <w:semiHidden/>
    <w:locked/>
    <w:rsid w:val="00CE06FA"/>
    <w:rPr>
      <w:rFonts w:ascii="Calibri" w:hAnsi="Calibri" w:cs="Times New Roman"/>
      <w:b/>
      <w:bCs/>
      <w:i/>
      <w:iCs/>
      <w:kern w:val="1"/>
      <w:sz w:val="26"/>
      <w:szCs w:val="26"/>
      <w:lang w:eastAsia="ar-SA" w:bidi="ar-SA"/>
    </w:rPr>
  </w:style>
  <w:style w:type="character" w:customStyle="1" w:styleId="Heading7Char">
    <w:name w:val="Heading 7 Char"/>
    <w:basedOn w:val="DefaultParagraphFont"/>
    <w:link w:val="Heading7"/>
    <w:uiPriority w:val="99"/>
    <w:semiHidden/>
    <w:locked/>
    <w:rsid w:val="00CE06FA"/>
    <w:rPr>
      <w:rFonts w:ascii="Calibri" w:hAnsi="Calibri" w:cs="Times New Roman"/>
      <w:kern w:val="1"/>
      <w:sz w:val="24"/>
      <w:szCs w:val="24"/>
      <w:lang w:eastAsia="ar-SA" w:bidi="ar-SA"/>
    </w:rPr>
  </w:style>
  <w:style w:type="character" w:customStyle="1" w:styleId="Heading8Char">
    <w:name w:val="Heading 8 Char"/>
    <w:basedOn w:val="DefaultParagraphFont"/>
    <w:link w:val="Heading8"/>
    <w:uiPriority w:val="99"/>
    <w:semiHidden/>
    <w:locked/>
    <w:rsid w:val="00CE06FA"/>
    <w:rPr>
      <w:rFonts w:ascii="Calibri" w:hAnsi="Calibri" w:cs="Times New Roman"/>
      <w:i/>
      <w:iCs/>
      <w:kern w:val="1"/>
      <w:sz w:val="24"/>
      <w:szCs w:val="24"/>
      <w:lang w:eastAsia="ar-SA" w:bidi="ar-SA"/>
    </w:rPr>
  </w:style>
  <w:style w:type="character" w:customStyle="1" w:styleId="Domylnaczcionkaakapitu1">
    <w:name w:val="Domyślna czcionka akapitu1"/>
    <w:uiPriority w:val="99"/>
    <w:rsid w:val="00AE2E83"/>
  </w:style>
  <w:style w:type="character" w:customStyle="1" w:styleId="Nagwek1Znak">
    <w:name w:val="Nagłówek 1 Znak"/>
    <w:uiPriority w:val="99"/>
    <w:rsid w:val="00AE2E83"/>
    <w:rPr>
      <w:rFonts w:ascii="Arial" w:hAnsi="Arial"/>
      <w:b/>
      <w:kern w:val="1"/>
      <w:sz w:val="32"/>
      <w:lang w:val="pl-PL"/>
    </w:rPr>
  </w:style>
  <w:style w:type="character" w:customStyle="1" w:styleId="Nagwek2Znak">
    <w:name w:val="Nagłówek 2 Znak"/>
    <w:uiPriority w:val="99"/>
    <w:rsid w:val="00AE2E83"/>
    <w:rPr>
      <w:rFonts w:ascii="Arial" w:hAnsi="Arial"/>
      <w:b/>
      <w:i/>
      <w:sz w:val="28"/>
      <w:lang w:val="pl-PL"/>
    </w:rPr>
  </w:style>
  <w:style w:type="character" w:customStyle="1" w:styleId="Nagwek3Znak">
    <w:name w:val="Nagłówek 3 Znak"/>
    <w:uiPriority w:val="99"/>
    <w:rsid w:val="00AE2E83"/>
    <w:rPr>
      <w:rFonts w:ascii="Arial" w:hAnsi="Arial"/>
      <w:b/>
      <w:sz w:val="26"/>
      <w:lang w:val="pl-PL"/>
    </w:rPr>
  </w:style>
  <w:style w:type="character" w:customStyle="1" w:styleId="Nagwek4Znak">
    <w:name w:val="Nagłówek 4 Znak"/>
    <w:uiPriority w:val="99"/>
    <w:rsid w:val="00AE2E83"/>
    <w:rPr>
      <w:rFonts w:ascii="Times New Roman" w:hAnsi="Times New Roman"/>
      <w:b/>
      <w:sz w:val="28"/>
      <w:lang w:val="pl-PL"/>
    </w:rPr>
  </w:style>
  <w:style w:type="character" w:customStyle="1" w:styleId="Nagwek5Znak">
    <w:name w:val="Nagłówek 5 Znak"/>
    <w:uiPriority w:val="99"/>
    <w:rsid w:val="00AE2E83"/>
    <w:rPr>
      <w:rFonts w:ascii="Times New Roman" w:hAnsi="Times New Roman"/>
      <w:b/>
      <w:i/>
      <w:sz w:val="26"/>
      <w:lang w:val="pl-PL"/>
    </w:rPr>
  </w:style>
  <w:style w:type="character" w:customStyle="1" w:styleId="Nagwek7Znak">
    <w:name w:val="Nagłówek 7 Znak"/>
    <w:uiPriority w:val="99"/>
    <w:rsid w:val="00AE2E83"/>
    <w:rPr>
      <w:rFonts w:ascii="Tahoma" w:hAnsi="Tahoma"/>
      <w:b/>
      <w:sz w:val="20"/>
      <w:lang w:val="pl-PL"/>
    </w:rPr>
  </w:style>
  <w:style w:type="character" w:customStyle="1" w:styleId="Nagwek8Znak">
    <w:name w:val="Nagłówek 8 Znak"/>
    <w:uiPriority w:val="99"/>
    <w:rsid w:val="00AE2E83"/>
    <w:rPr>
      <w:rFonts w:ascii="Times New Roman" w:hAnsi="Times New Roman"/>
      <w:i/>
      <w:lang w:val="pl-PL"/>
    </w:rPr>
  </w:style>
  <w:style w:type="character" w:customStyle="1" w:styleId="pktZnak">
    <w:name w:val="pkt Znak"/>
    <w:uiPriority w:val="99"/>
    <w:rsid w:val="00AE2E83"/>
    <w:rPr>
      <w:rFonts w:ascii="Times New Roman" w:hAnsi="Times New Roman"/>
      <w:sz w:val="20"/>
      <w:lang w:val="pl-PL"/>
    </w:rPr>
  </w:style>
  <w:style w:type="character" w:customStyle="1" w:styleId="TytuZnak">
    <w:name w:val="Tytuł Znak"/>
    <w:uiPriority w:val="99"/>
    <w:rsid w:val="00AE2E83"/>
    <w:rPr>
      <w:rFonts w:ascii="Arial" w:hAnsi="Arial"/>
      <w:b/>
      <w:sz w:val="20"/>
      <w:lang w:val="pl-PL"/>
    </w:rPr>
  </w:style>
  <w:style w:type="character" w:customStyle="1" w:styleId="TekstpodstawowyZnak">
    <w:name w:val="Tekst podstawowy Znak"/>
    <w:uiPriority w:val="99"/>
    <w:rsid w:val="00AE2E83"/>
    <w:rPr>
      <w:rFonts w:ascii="Arial" w:hAnsi="Arial"/>
      <w:b/>
      <w:sz w:val="20"/>
      <w:lang w:val="pl-PL"/>
    </w:rPr>
  </w:style>
  <w:style w:type="character" w:customStyle="1" w:styleId="Tekstpodstawowy2Znak">
    <w:name w:val="Tekst podstawowy 2 Znak"/>
    <w:uiPriority w:val="99"/>
    <w:rsid w:val="00AE2E83"/>
    <w:rPr>
      <w:rFonts w:ascii="Arial" w:hAnsi="Arial"/>
      <w:sz w:val="20"/>
    </w:rPr>
  </w:style>
  <w:style w:type="character" w:customStyle="1" w:styleId="StopkaZnak">
    <w:name w:val="Stopka Znak"/>
    <w:uiPriority w:val="99"/>
    <w:rsid w:val="00AE2E83"/>
    <w:rPr>
      <w:rFonts w:ascii="Tahoma" w:hAnsi="Tahoma"/>
      <w:sz w:val="20"/>
      <w:lang w:val="pl-PL"/>
    </w:rPr>
  </w:style>
  <w:style w:type="character" w:customStyle="1" w:styleId="WW8Num2z0">
    <w:name w:val="WW8Num2z0"/>
    <w:uiPriority w:val="99"/>
    <w:rsid w:val="00AE2E83"/>
    <w:rPr>
      <w:rFonts w:ascii="Times New Roman" w:hAnsi="Times New Roman"/>
    </w:rPr>
  </w:style>
  <w:style w:type="character" w:customStyle="1" w:styleId="Tekstpodstawowy3Znak">
    <w:name w:val="Tekst podstawowy 3 Znak"/>
    <w:uiPriority w:val="99"/>
    <w:rsid w:val="00AE2E83"/>
    <w:rPr>
      <w:rFonts w:ascii="Times New Roman" w:hAnsi="Times New Roman"/>
      <w:sz w:val="16"/>
      <w:lang w:val="pl-PL"/>
    </w:rPr>
  </w:style>
  <w:style w:type="character" w:styleId="Hyperlink">
    <w:name w:val="Hyperlink"/>
    <w:basedOn w:val="DefaultParagraphFont"/>
    <w:uiPriority w:val="99"/>
    <w:rsid w:val="00AE2E83"/>
    <w:rPr>
      <w:rFonts w:cs="Times New Roman"/>
      <w:color w:val="FF0000"/>
      <w:u w:val="single" w:color="000000"/>
    </w:rPr>
  </w:style>
  <w:style w:type="character" w:customStyle="1" w:styleId="TekstpodstawowywcityZnak">
    <w:name w:val="Tekst podstawowy wcięty Znak"/>
    <w:uiPriority w:val="99"/>
    <w:rsid w:val="00AE2E83"/>
    <w:rPr>
      <w:rFonts w:ascii="Times New Roman" w:hAnsi="Times New Roman"/>
      <w:lang w:val="pl-PL"/>
    </w:rPr>
  </w:style>
  <w:style w:type="character" w:customStyle="1" w:styleId="Tekstpodstawowywcity2Znak">
    <w:name w:val="Tekst podstawowy wcięty 2 Znak"/>
    <w:uiPriority w:val="99"/>
    <w:rsid w:val="00AE2E83"/>
    <w:rPr>
      <w:rFonts w:ascii="Times New Roman" w:hAnsi="Times New Roman"/>
      <w:lang w:val="pl-PL"/>
    </w:rPr>
  </w:style>
  <w:style w:type="character" w:customStyle="1" w:styleId="TekstprzypisudolnegoZnak">
    <w:name w:val="Tekst przypisu dolnego Znak"/>
    <w:uiPriority w:val="99"/>
    <w:rsid w:val="00AE2E83"/>
    <w:rPr>
      <w:rFonts w:ascii="Tahoma" w:hAnsi="Tahoma"/>
      <w:sz w:val="20"/>
      <w:lang w:val="pl-PL"/>
    </w:rPr>
  </w:style>
  <w:style w:type="character" w:customStyle="1" w:styleId="ZwykytekstZnak">
    <w:name w:val="Zwykły tekst Znak"/>
    <w:uiPriority w:val="99"/>
    <w:rsid w:val="00AE2E83"/>
    <w:rPr>
      <w:rFonts w:ascii="Courier New" w:hAnsi="Courier New"/>
      <w:sz w:val="20"/>
      <w:lang w:val="pl-PL"/>
    </w:rPr>
  </w:style>
  <w:style w:type="character" w:customStyle="1" w:styleId="Odwoaniedokomentarza1">
    <w:name w:val="Odwołanie do komentarza1"/>
    <w:uiPriority w:val="99"/>
    <w:rsid w:val="00AE2E83"/>
    <w:rPr>
      <w:sz w:val="16"/>
    </w:rPr>
  </w:style>
  <w:style w:type="character" w:customStyle="1" w:styleId="TekstkomentarzaZnak">
    <w:name w:val="Tekst komentarza Znak"/>
    <w:uiPriority w:val="99"/>
    <w:rsid w:val="00AE2E83"/>
    <w:rPr>
      <w:rFonts w:ascii="Tahoma" w:hAnsi="Tahoma"/>
      <w:sz w:val="20"/>
      <w:lang w:val="pl-PL"/>
    </w:rPr>
  </w:style>
  <w:style w:type="character" w:customStyle="1" w:styleId="TekstdymkaZnak">
    <w:name w:val="Tekst dymka Znak"/>
    <w:uiPriority w:val="99"/>
    <w:rsid w:val="00AE2E83"/>
    <w:rPr>
      <w:rFonts w:ascii="Tahoma" w:hAnsi="Tahoma"/>
      <w:sz w:val="16"/>
    </w:rPr>
  </w:style>
  <w:style w:type="character" w:customStyle="1" w:styleId="Odwoanieprzypisudolnego1">
    <w:name w:val="Odwołanie przypisu dolnego1"/>
    <w:uiPriority w:val="99"/>
    <w:rsid w:val="00AE2E83"/>
    <w:rPr>
      <w:sz w:val="20"/>
      <w:vertAlign w:val="superscript"/>
    </w:rPr>
  </w:style>
  <w:style w:type="character" w:customStyle="1" w:styleId="Numerstrony1">
    <w:name w:val="Numer strony1"/>
    <w:basedOn w:val="Domylnaczcionkaakapitu1"/>
    <w:uiPriority w:val="99"/>
    <w:rsid w:val="00AE2E83"/>
    <w:rPr>
      <w:rFonts w:cs="Times New Roman"/>
    </w:rPr>
  </w:style>
  <w:style w:type="character" w:customStyle="1" w:styleId="PodpisZnak">
    <w:name w:val="Podpis Znak"/>
    <w:uiPriority w:val="99"/>
    <w:rsid w:val="00AE2E83"/>
    <w:rPr>
      <w:rFonts w:ascii="Times New Roman" w:hAnsi="Times New Roman"/>
      <w:b/>
      <w:i/>
      <w:lang w:val="pl-PL"/>
    </w:rPr>
  </w:style>
  <w:style w:type="character" w:customStyle="1" w:styleId="TematkomentarzaZnak">
    <w:name w:val="Temat komentarza Znak"/>
    <w:uiPriority w:val="99"/>
    <w:rsid w:val="00AE2E83"/>
    <w:rPr>
      <w:rFonts w:ascii="Times New Roman" w:hAnsi="Times New Roman"/>
      <w:b/>
      <w:sz w:val="20"/>
      <w:lang w:val="pl-PL"/>
    </w:rPr>
  </w:style>
  <w:style w:type="character" w:customStyle="1" w:styleId="NagwekZnak">
    <w:name w:val="Nagłówek Znak"/>
    <w:uiPriority w:val="99"/>
    <w:rsid w:val="00AE2E83"/>
    <w:rPr>
      <w:rFonts w:ascii="Times New Roman" w:hAnsi="Times New Roman"/>
    </w:rPr>
  </w:style>
  <w:style w:type="character" w:customStyle="1" w:styleId="Tekstpodstawowywcity3Znak">
    <w:name w:val="Tekst podstawowy wcięty 3 Znak"/>
    <w:uiPriority w:val="99"/>
    <w:rsid w:val="00AE2E83"/>
    <w:rPr>
      <w:rFonts w:ascii="Times New Roman" w:hAnsi="Times New Roman"/>
      <w:sz w:val="16"/>
      <w:lang w:val="pl-PL"/>
    </w:rPr>
  </w:style>
  <w:style w:type="character" w:customStyle="1" w:styleId="apple-style-span">
    <w:name w:val="apple-style-span"/>
    <w:basedOn w:val="Domylnaczcionkaakapitu1"/>
    <w:uiPriority w:val="99"/>
    <w:rsid w:val="00AE2E83"/>
    <w:rPr>
      <w:rFonts w:cs="Times New Roman"/>
    </w:rPr>
  </w:style>
  <w:style w:type="character" w:customStyle="1" w:styleId="PodtytuZnak">
    <w:name w:val="Podtytuł Znak"/>
    <w:uiPriority w:val="99"/>
    <w:rsid w:val="00AE2E83"/>
    <w:rPr>
      <w:rFonts w:ascii="Arial" w:hAnsi="Arial"/>
      <w:b/>
      <w:sz w:val="22"/>
      <w:lang w:val="pl-PL"/>
    </w:rPr>
  </w:style>
  <w:style w:type="character" w:customStyle="1" w:styleId="TekstprzypisukocowegoZnak">
    <w:name w:val="Tekst przypisu końcowego Znak"/>
    <w:uiPriority w:val="99"/>
    <w:rsid w:val="00AE2E83"/>
    <w:rPr>
      <w:rFonts w:ascii="Times New Roman" w:hAnsi="Times New Roman"/>
      <w:sz w:val="20"/>
      <w:lang w:val="pl-PL"/>
    </w:rPr>
  </w:style>
  <w:style w:type="character" w:customStyle="1" w:styleId="MapadokumentuZnak">
    <w:name w:val="Mapa dokumentu Znak"/>
    <w:uiPriority w:val="99"/>
    <w:rsid w:val="00AE2E83"/>
    <w:rPr>
      <w:rFonts w:ascii="Tahoma" w:hAnsi="Tahoma"/>
      <w:sz w:val="16"/>
      <w:lang w:val="pl-PL"/>
    </w:rPr>
  </w:style>
  <w:style w:type="character" w:customStyle="1" w:styleId="ZnakZnak13">
    <w:name w:val="Znak Znak13"/>
    <w:uiPriority w:val="99"/>
    <w:rsid w:val="00AE2E83"/>
    <w:rPr>
      <w:rFonts w:ascii="Arial" w:hAnsi="Arial"/>
      <w:b/>
      <w:sz w:val="22"/>
      <w:lang w:val="pl-PL" w:eastAsia="ar-SA" w:bidi="ar-SA"/>
    </w:rPr>
  </w:style>
  <w:style w:type="character" w:customStyle="1" w:styleId="ZnakZnak8">
    <w:name w:val="Znak Znak8"/>
    <w:uiPriority w:val="99"/>
    <w:rsid w:val="00AE2E83"/>
    <w:rPr>
      <w:sz w:val="24"/>
      <w:lang w:val="pl-PL" w:eastAsia="ar-SA" w:bidi="ar-SA"/>
    </w:rPr>
  </w:style>
  <w:style w:type="character" w:customStyle="1" w:styleId="FontStyle17">
    <w:name w:val="Font Style17"/>
    <w:uiPriority w:val="99"/>
    <w:rsid w:val="00AE2E83"/>
    <w:rPr>
      <w:rFonts w:ascii="Arial Unicode MS" w:hAnsi="Arial Unicode MS"/>
      <w:sz w:val="18"/>
    </w:rPr>
  </w:style>
  <w:style w:type="character" w:customStyle="1" w:styleId="UyteHipercze1">
    <w:name w:val="UżyteHiperłącze1"/>
    <w:uiPriority w:val="99"/>
    <w:rsid w:val="00AE2E83"/>
    <w:rPr>
      <w:color w:val="800080"/>
      <w:u w:val="single"/>
    </w:rPr>
  </w:style>
  <w:style w:type="character" w:customStyle="1" w:styleId="NormalBoldChar">
    <w:name w:val="NormalBold Char"/>
    <w:uiPriority w:val="99"/>
    <w:rsid w:val="00AE2E83"/>
    <w:rPr>
      <w:rFonts w:ascii="Times New Roman" w:hAnsi="Times New Roman"/>
      <w:b/>
      <w:sz w:val="22"/>
      <w:lang w:val="pl-PL"/>
    </w:rPr>
  </w:style>
  <w:style w:type="character" w:customStyle="1" w:styleId="DeltaViewInsertion">
    <w:name w:val="DeltaView Insertion"/>
    <w:uiPriority w:val="99"/>
    <w:rsid w:val="00AE2E83"/>
    <w:rPr>
      <w:b/>
      <w:i/>
      <w:spacing w:val="0"/>
    </w:rPr>
  </w:style>
  <w:style w:type="character" w:styleId="Emphasis">
    <w:name w:val="Emphasis"/>
    <w:basedOn w:val="DefaultParagraphFont"/>
    <w:uiPriority w:val="99"/>
    <w:qFormat/>
    <w:rsid w:val="00AE2E83"/>
    <w:rPr>
      <w:rFonts w:cs="Times New Roman"/>
      <w:i/>
    </w:rPr>
  </w:style>
  <w:style w:type="character" w:customStyle="1" w:styleId="Teksttreci">
    <w:name w:val="Tekst treści_"/>
    <w:link w:val="Teksttreci1"/>
    <w:uiPriority w:val="99"/>
    <w:locked/>
    <w:rsid w:val="00AE2E83"/>
    <w:rPr>
      <w:rFonts w:ascii="Verdana" w:hAnsi="Verdana"/>
      <w:sz w:val="19"/>
    </w:rPr>
  </w:style>
  <w:style w:type="character" w:customStyle="1" w:styleId="TeksttreciPogrubienie">
    <w:name w:val="Tekst treści + Pogrubienie"/>
    <w:uiPriority w:val="99"/>
    <w:rsid w:val="00AE2E83"/>
    <w:rPr>
      <w:rFonts w:ascii="Verdana" w:hAnsi="Verdana"/>
      <w:b/>
      <w:spacing w:val="0"/>
      <w:sz w:val="19"/>
    </w:rPr>
  </w:style>
  <w:style w:type="character" w:customStyle="1" w:styleId="Nagwek3">
    <w:name w:val="Nagłówek #3_"/>
    <w:uiPriority w:val="99"/>
    <w:rsid w:val="00AE2E83"/>
    <w:rPr>
      <w:rFonts w:ascii="Verdana" w:hAnsi="Verdana"/>
      <w:sz w:val="19"/>
    </w:rPr>
  </w:style>
  <w:style w:type="character" w:customStyle="1" w:styleId="Nagwek3Arial">
    <w:name w:val="Nagłówek #3 + Arial"/>
    <w:aliases w:val="Bez pogrubienia,Kursywa"/>
    <w:uiPriority w:val="99"/>
    <w:rsid w:val="00AE2E83"/>
    <w:rPr>
      <w:rFonts w:ascii="Arial" w:hAnsi="Arial"/>
      <w:b/>
      <w:i/>
      <w:sz w:val="19"/>
    </w:rPr>
  </w:style>
  <w:style w:type="character" w:customStyle="1" w:styleId="Teksttreci4">
    <w:name w:val="Tekst treści (4)_"/>
    <w:uiPriority w:val="99"/>
    <w:rsid w:val="00AE2E83"/>
    <w:rPr>
      <w:rFonts w:ascii="Verdana" w:hAnsi="Verdana"/>
      <w:sz w:val="19"/>
    </w:rPr>
  </w:style>
  <w:style w:type="character" w:customStyle="1" w:styleId="Teksttreci8">
    <w:name w:val="Tekst treści (8)_"/>
    <w:link w:val="Teksttreci81"/>
    <w:uiPriority w:val="99"/>
    <w:locked/>
    <w:rsid w:val="00AE2E83"/>
    <w:rPr>
      <w:rFonts w:ascii="Verdana" w:hAnsi="Verdana"/>
      <w:sz w:val="28"/>
    </w:rPr>
  </w:style>
  <w:style w:type="character" w:customStyle="1" w:styleId="AkapitzlistZnak">
    <w:name w:val="Akapit z listą Znak"/>
    <w:uiPriority w:val="99"/>
    <w:rsid w:val="00AE2E83"/>
    <w:rPr>
      <w:rFonts w:ascii="Times New Roman" w:hAnsi="Times New Roman"/>
      <w:lang w:val="pl-PL"/>
    </w:rPr>
  </w:style>
  <w:style w:type="character" w:customStyle="1" w:styleId="Odwoanieprzypisukocowego1">
    <w:name w:val="Odwołanie przypisu końcowego1"/>
    <w:uiPriority w:val="99"/>
    <w:rsid w:val="00AE2E83"/>
    <w:rPr>
      <w:vertAlign w:val="superscript"/>
    </w:rPr>
  </w:style>
  <w:style w:type="character" w:customStyle="1" w:styleId="Nierozpoznanawzmianka1">
    <w:name w:val="Nierozpoznana wzmianka1"/>
    <w:uiPriority w:val="99"/>
    <w:rsid w:val="00AE2E83"/>
    <w:rPr>
      <w:color w:val="605E5C"/>
    </w:rPr>
  </w:style>
  <w:style w:type="character" w:customStyle="1" w:styleId="WW8Num6z1">
    <w:name w:val="WW8Num6z1"/>
    <w:uiPriority w:val="99"/>
    <w:rsid w:val="00AE2E83"/>
  </w:style>
  <w:style w:type="character" w:customStyle="1" w:styleId="ListLabel1">
    <w:name w:val="ListLabel 1"/>
    <w:uiPriority w:val="99"/>
    <w:rsid w:val="00AE2E83"/>
    <w:rPr>
      <w:b/>
      <w:sz w:val="23"/>
    </w:rPr>
  </w:style>
  <w:style w:type="character" w:customStyle="1" w:styleId="ListLabel2">
    <w:name w:val="ListLabel 2"/>
    <w:uiPriority w:val="99"/>
    <w:rsid w:val="00AE2E83"/>
    <w:rPr>
      <w:sz w:val="22"/>
    </w:rPr>
  </w:style>
  <w:style w:type="character" w:customStyle="1" w:styleId="ListLabel3">
    <w:name w:val="ListLabel 3"/>
    <w:uiPriority w:val="99"/>
    <w:rsid w:val="00AE2E83"/>
    <w:rPr>
      <w:rFonts w:eastAsia="Times New Roman"/>
    </w:rPr>
  </w:style>
  <w:style w:type="character" w:customStyle="1" w:styleId="ListLabel4">
    <w:name w:val="ListLabel 4"/>
    <w:uiPriority w:val="99"/>
    <w:rsid w:val="00AE2E83"/>
    <w:rPr>
      <w:b/>
    </w:rPr>
  </w:style>
  <w:style w:type="character" w:customStyle="1" w:styleId="ListLabel5">
    <w:name w:val="ListLabel 5"/>
    <w:uiPriority w:val="99"/>
    <w:rsid w:val="00AE2E83"/>
  </w:style>
  <w:style w:type="character" w:customStyle="1" w:styleId="ListLabel6">
    <w:name w:val="ListLabel 6"/>
    <w:uiPriority w:val="99"/>
    <w:rsid w:val="00AE2E83"/>
    <w:rPr>
      <w:b/>
      <w:color w:val="00000A"/>
    </w:rPr>
  </w:style>
  <w:style w:type="character" w:customStyle="1" w:styleId="ListLabel7">
    <w:name w:val="ListLabel 7"/>
    <w:uiPriority w:val="99"/>
    <w:rsid w:val="00AE2E83"/>
    <w:rPr>
      <w:b/>
      <w:sz w:val="22"/>
    </w:rPr>
  </w:style>
  <w:style w:type="character" w:customStyle="1" w:styleId="ListLabel8">
    <w:name w:val="ListLabel 8"/>
    <w:uiPriority w:val="99"/>
    <w:rsid w:val="00AE2E83"/>
    <w:rPr>
      <w:lang w:val="pl-PL"/>
    </w:rPr>
  </w:style>
  <w:style w:type="character" w:customStyle="1" w:styleId="ListLabel9">
    <w:name w:val="ListLabel 9"/>
    <w:uiPriority w:val="99"/>
    <w:rsid w:val="00AE2E83"/>
    <w:rPr>
      <w:b/>
    </w:rPr>
  </w:style>
  <w:style w:type="character" w:customStyle="1" w:styleId="ListLabel10">
    <w:name w:val="ListLabel 10"/>
    <w:uiPriority w:val="99"/>
    <w:rsid w:val="00AE2E83"/>
  </w:style>
  <w:style w:type="character" w:customStyle="1" w:styleId="ListLabel11">
    <w:name w:val="ListLabel 11"/>
    <w:uiPriority w:val="99"/>
    <w:rsid w:val="00AE2E83"/>
    <w:rPr>
      <w:b/>
      <w:color w:val="00000A"/>
      <w:sz w:val="20"/>
    </w:rPr>
  </w:style>
  <w:style w:type="character" w:customStyle="1" w:styleId="ListLabel12">
    <w:name w:val="ListLabel 12"/>
    <w:uiPriority w:val="99"/>
    <w:rsid w:val="00AE2E83"/>
    <w:rPr>
      <w:b/>
      <w:color w:val="00000A"/>
      <w:sz w:val="20"/>
    </w:rPr>
  </w:style>
  <w:style w:type="character" w:customStyle="1" w:styleId="ListLabel13">
    <w:name w:val="ListLabel 13"/>
    <w:uiPriority w:val="99"/>
    <w:rsid w:val="00AE2E83"/>
    <w:rPr>
      <w:rFonts w:eastAsia="Times New Roman"/>
      <w:b/>
      <w:color w:val="000000"/>
      <w:spacing w:val="0"/>
      <w:w w:val="100"/>
      <w:position w:val="0"/>
      <w:sz w:val="19"/>
      <w:u w:val="none"/>
      <w:vertAlign w:val="baseline"/>
    </w:rPr>
  </w:style>
  <w:style w:type="character" w:customStyle="1" w:styleId="ListLabel14">
    <w:name w:val="ListLabel 14"/>
    <w:uiPriority w:val="99"/>
    <w:rsid w:val="00AE2E83"/>
    <w:rPr>
      <w:rFonts w:eastAsia="Times New Roman"/>
      <w:b/>
      <w:color w:val="000000"/>
      <w:spacing w:val="0"/>
      <w:w w:val="100"/>
      <w:position w:val="0"/>
      <w:sz w:val="19"/>
      <w:u w:val="none"/>
      <w:vertAlign w:val="baseline"/>
    </w:rPr>
  </w:style>
  <w:style w:type="character" w:customStyle="1" w:styleId="ListLabel15">
    <w:name w:val="ListLabel 15"/>
    <w:uiPriority w:val="99"/>
    <w:rsid w:val="00AE2E83"/>
    <w:rPr>
      <w:rFonts w:eastAsia="Times New Roman"/>
      <w:b/>
      <w:color w:val="000000"/>
      <w:spacing w:val="0"/>
      <w:w w:val="100"/>
      <w:position w:val="0"/>
      <w:sz w:val="20"/>
      <w:u w:val="none"/>
      <w:vertAlign w:val="baseline"/>
    </w:rPr>
  </w:style>
  <w:style w:type="character" w:customStyle="1" w:styleId="ListLabel16">
    <w:name w:val="ListLabel 16"/>
    <w:uiPriority w:val="99"/>
    <w:rsid w:val="00AE2E83"/>
    <w:rPr>
      <w:rFonts w:eastAsia="Times New Roman"/>
      <w:b/>
      <w:color w:val="000000"/>
      <w:spacing w:val="0"/>
      <w:w w:val="100"/>
      <w:position w:val="0"/>
      <w:sz w:val="19"/>
      <w:u w:val="none"/>
      <w:vertAlign w:val="baseline"/>
    </w:rPr>
  </w:style>
  <w:style w:type="character" w:customStyle="1" w:styleId="ListLabel17">
    <w:name w:val="ListLabel 17"/>
    <w:uiPriority w:val="99"/>
    <w:rsid w:val="00AE2E83"/>
    <w:rPr>
      <w:rFonts w:eastAsia="Times New Roman"/>
    </w:rPr>
  </w:style>
  <w:style w:type="character" w:customStyle="1" w:styleId="ListLabel18">
    <w:name w:val="ListLabel 18"/>
    <w:uiPriority w:val="99"/>
    <w:rsid w:val="00AE2E83"/>
    <w:rPr>
      <w:b/>
      <w:sz w:val="20"/>
    </w:rPr>
  </w:style>
  <w:style w:type="character" w:customStyle="1" w:styleId="ListLabel19">
    <w:name w:val="ListLabel 19"/>
    <w:uiPriority w:val="99"/>
    <w:rsid w:val="00AE2E83"/>
    <w:rPr>
      <w:rFonts w:eastAsia="Times New Roman"/>
      <w:b/>
      <w:color w:val="00000A"/>
    </w:rPr>
  </w:style>
  <w:style w:type="character" w:customStyle="1" w:styleId="ListLabel20">
    <w:name w:val="ListLabel 20"/>
    <w:uiPriority w:val="99"/>
    <w:rsid w:val="00AE2E83"/>
    <w:rPr>
      <w:rFonts w:eastAsia="Times New Roman"/>
      <w:b/>
    </w:rPr>
  </w:style>
  <w:style w:type="character" w:customStyle="1" w:styleId="ListLabel21">
    <w:name w:val="ListLabel 21"/>
    <w:uiPriority w:val="99"/>
    <w:rsid w:val="00AE2E83"/>
    <w:rPr>
      <w:b/>
    </w:rPr>
  </w:style>
  <w:style w:type="character" w:customStyle="1" w:styleId="ListLabel22">
    <w:name w:val="ListLabel 22"/>
    <w:uiPriority w:val="99"/>
    <w:rsid w:val="00AE2E83"/>
    <w:rPr>
      <w:rFonts w:eastAsia="Times New Roman"/>
      <w:b/>
    </w:rPr>
  </w:style>
  <w:style w:type="character" w:customStyle="1" w:styleId="ListLabel23">
    <w:name w:val="ListLabel 23"/>
    <w:uiPriority w:val="99"/>
    <w:rsid w:val="00AE2E83"/>
    <w:rPr>
      <w:b/>
      <w:sz w:val="22"/>
    </w:rPr>
  </w:style>
  <w:style w:type="paragraph" w:customStyle="1" w:styleId="Nagwek1">
    <w:name w:val="Nagłówek1"/>
    <w:basedOn w:val="Normal"/>
    <w:next w:val="BodyText"/>
    <w:uiPriority w:val="99"/>
    <w:rsid w:val="00AE2E83"/>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AE2E83"/>
    <w:pPr>
      <w:jc w:val="both"/>
    </w:pPr>
    <w:rPr>
      <w:rFonts w:ascii="Arial" w:hAnsi="Arial"/>
      <w:b/>
      <w:sz w:val="22"/>
    </w:rPr>
  </w:style>
  <w:style w:type="character" w:customStyle="1" w:styleId="BodyTextChar">
    <w:name w:val="Body Text Char"/>
    <w:basedOn w:val="DefaultParagraphFont"/>
    <w:link w:val="BodyText"/>
    <w:uiPriority w:val="99"/>
    <w:semiHidden/>
    <w:locked/>
    <w:rsid w:val="00CE06FA"/>
    <w:rPr>
      <w:rFonts w:cs="Tahoma"/>
      <w:kern w:val="1"/>
      <w:sz w:val="24"/>
      <w:szCs w:val="24"/>
      <w:lang w:eastAsia="ar-SA" w:bidi="ar-SA"/>
    </w:rPr>
  </w:style>
  <w:style w:type="paragraph" w:styleId="List">
    <w:name w:val="List"/>
    <w:basedOn w:val="Normal"/>
    <w:uiPriority w:val="99"/>
    <w:rsid w:val="00AE2E83"/>
    <w:pPr>
      <w:ind w:left="283" w:hanging="283"/>
    </w:pPr>
    <w:rPr>
      <w:rFonts w:cs="Arial"/>
    </w:rPr>
  </w:style>
  <w:style w:type="paragraph" w:customStyle="1" w:styleId="Podpis1">
    <w:name w:val="Podpis1"/>
    <w:basedOn w:val="Normal"/>
    <w:uiPriority w:val="99"/>
    <w:rsid w:val="00AE2E83"/>
    <w:pPr>
      <w:suppressLineNumbers/>
      <w:spacing w:before="120" w:after="120"/>
      <w:jc w:val="right"/>
    </w:pPr>
    <w:rPr>
      <w:rFonts w:cs="Arial"/>
      <w:b/>
      <w:bCs/>
      <w:i/>
      <w:iCs/>
    </w:rPr>
  </w:style>
  <w:style w:type="paragraph" w:customStyle="1" w:styleId="Indeks">
    <w:name w:val="Indeks"/>
    <w:basedOn w:val="Normal"/>
    <w:uiPriority w:val="99"/>
    <w:rsid w:val="00AE2E83"/>
    <w:pPr>
      <w:suppressLineNumbers/>
    </w:pPr>
    <w:rPr>
      <w:rFonts w:cs="Arial"/>
    </w:rPr>
  </w:style>
  <w:style w:type="paragraph" w:customStyle="1" w:styleId="pkt">
    <w:name w:val="pkt"/>
    <w:basedOn w:val="Normal"/>
    <w:uiPriority w:val="99"/>
    <w:rsid w:val="00AE2E83"/>
    <w:pPr>
      <w:spacing w:before="60" w:after="60"/>
      <w:ind w:left="851" w:hanging="295"/>
      <w:jc w:val="both"/>
    </w:pPr>
  </w:style>
  <w:style w:type="paragraph" w:customStyle="1" w:styleId="pkt1">
    <w:name w:val="pkt1"/>
    <w:basedOn w:val="pkt"/>
    <w:uiPriority w:val="99"/>
    <w:rsid w:val="00AE2E83"/>
    <w:pPr>
      <w:ind w:left="850" w:hanging="425"/>
    </w:pPr>
  </w:style>
  <w:style w:type="paragraph" w:styleId="Title">
    <w:name w:val="Title"/>
    <w:basedOn w:val="Normal"/>
    <w:next w:val="Subtitle"/>
    <w:link w:val="TitleChar"/>
    <w:uiPriority w:val="99"/>
    <w:qFormat/>
    <w:rsid w:val="00AE2E83"/>
    <w:pPr>
      <w:jc w:val="center"/>
    </w:pPr>
    <w:rPr>
      <w:rFonts w:ascii="Arial" w:hAnsi="Arial"/>
      <w:b/>
      <w:bCs/>
      <w:sz w:val="22"/>
      <w:szCs w:val="36"/>
    </w:rPr>
  </w:style>
  <w:style w:type="character" w:customStyle="1" w:styleId="TitleChar">
    <w:name w:val="Title Char"/>
    <w:basedOn w:val="DefaultParagraphFont"/>
    <w:link w:val="Title"/>
    <w:uiPriority w:val="99"/>
    <w:locked/>
    <w:rsid w:val="00CE06FA"/>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AE2E83"/>
    <w:rPr>
      <w:rFonts w:ascii="Arial" w:hAnsi="Arial" w:cs="Arial"/>
      <w:b/>
      <w:bCs/>
      <w:i/>
      <w:iCs/>
      <w:sz w:val="22"/>
      <w:szCs w:val="28"/>
    </w:rPr>
  </w:style>
  <w:style w:type="character" w:customStyle="1" w:styleId="SubtitleChar">
    <w:name w:val="Subtitle Char"/>
    <w:basedOn w:val="DefaultParagraphFont"/>
    <w:link w:val="Subtitle"/>
    <w:uiPriority w:val="99"/>
    <w:locked/>
    <w:rsid w:val="00CE06FA"/>
    <w:rPr>
      <w:rFonts w:ascii="Cambria" w:hAnsi="Cambria" w:cs="Times New Roman"/>
      <w:kern w:val="1"/>
      <w:sz w:val="24"/>
      <w:szCs w:val="24"/>
      <w:lang w:eastAsia="ar-SA" w:bidi="ar-SA"/>
    </w:rPr>
  </w:style>
  <w:style w:type="paragraph" w:customStyle="1" w:styleId="Tekstpodstawowy21">
    <w:name w:val="Tekst podstawowy 21"/>
    <w:basedOn w:val="Normal"/>
    <w:uiPriority w:val="99"/>
    <w:rsid w:val="00AE2E83"/>
    <w:pPr>
      <w:jc w:val="both"/>
    </w:pPr>
    <w:rPr>
      <w:rFonts w:ascii="Arial" w:hAnsi="Arial"/>
    </w:rPr>
  </w:style>
  <w:style w:type="paragraph" w:styleId="Footer">
    <w:name w:val="footer"/>
    <w:basedOn w:val="Normal"/>
    <w:link w:val="FooterChar"/>
    <w:uiPriority w:val="99"/>
    <w:rsid w:val="00AE2E83"/>
    <w:pPr>
      <w:suppressLineNumbers/>
      <w:tabs>
        <w:tab w:val="center" w:pos="4536"/>
        <w:tab w:val="right" w:pos="9072"/>
      </w:tabs>
    </w:pPr>
    <w:rPr>
      <w:rFonts w:ascii="Tahoma" w:hAnsi="Tahoma"/>
    </w:rPr>
  </w:style>
  <w:style w:type="character" w:customStyle="1" w:styleId="FooterChar">
    <w:name w:val="Footer Char"/>
    <w:basedOn w:val="DefaultParagraphFont"/>
    <w:link w:val="Footer"/>
    <w:uiPriority w:val="99"/>
    <w:semiHidden/>
    <w:locked/>
    <w:rsid w:val="00CE06FA"/>
    <w:rPr>
      <w:rFonts w:cs="Tahoma"/>
      <w:kern w:val="1"/>
      <w:sz w:val="24"/>
      <w:szCs w:val="24"/>
      <w:lang w:eastAsia="ar-SA" w:bidi="ar-SA"/>
    </w:rPr>
  </w:style>
  <w:style w:type="paragraph" w:customStyle="1" w:styleId="Tekstpodstawowy31">
    <w:name w:val="Tekst podstawowy 31"/>
    <w:basedOn w:val="Normal"/>
    <w:uiPriority w:val="99"/>
    <w:rsid w:val="00AE2E83"/>
    <w:pPr>
      <w:spacing w:after="120"/>
    </w:pPr>
    <w:rPr>
      <w:sz w:val="16"/>
      <w:szCs w:val="16"/>
    </w:rPr>
  </w:style>
  <w:style w:type="paragraph" w:customStyle="1" w:styleId="NormalnyWeb1">
    <w:name w:val="Normalny (Web)1"/>
    <w:basedOn w:val="Normal"/>
    <w:uiPriority w:val="99"/>
    <w:rsid w:val="00AE2E83"/>
    <w:pPr>
      <w:spacing w:before="100" w:after="100"/>
      <w:jc w:val="both"/>
    </w:pPr>
  </w:style>
  <w:style w:type="paragraph" w:styleId="BodyTextIndent">
    <w:name w:val="Body Text Indent"/>
    <w:basedOn w:val="Normal"/>
    <w:link w:val="BodyTextIndentChar"/>
    <w:uiPriority w:val="99"/>
    <w:rsid w:val="00AE2E83"/>
    <w:pPr>
      <w:spacing w:after="120"/>
      <w:ind w:left="283"/>
    </w:pPr>
  </w:style>
  <w:style w:type="character" w:customStyle="1" w:styleId="BodyTextIndentChar">
    <w:name w:val="Body Text Indent Char"/>
    <w:basedOn w:val="DefaultParagraphFont"/>
    <w:link w:val="BodyTextIndent"/>
    <w:uiPriority w:val="99"/>
    <w:semiHidden/>
    <w:locked/>
    <w:rsid w:val="00CE06FA"/>
    <w:rPr>
      <w:rFonts w:cs="Tahoma"/>
      <w:kern w:val="1"/>
      <w:sz w:val="24"/>
      <w:szCs w:val="24"/>
      <w:lang w:eastAsia="ar-SA" w:bidi="ar-SA"/>
    </w:rPr>
  </w:style>
  <w:style w:type="paragraph" w:customStyle="1" w:styleId="Tekstpodstawowywcity21">
    <w:name w:val="Tekst podstawowy wcięty 21"/>
    <w:basedOn w:val="Normal"/>
    <w:uiPriority w:val="99"/>
    <w:rsid w:val="00AE2E83"/>
    <w:pPr>
      <w:spacing w:after="120" w:line="480" w:lineRule="auto"/>
      <w:ind w:left="283"/>
    </w:pPr>
  </w:style>
  <w:style w:type="paragraph" w:customStyle="1" w:styleId="Tekstprzypisudolnego1">
    <w:name w:val="Tekst przypisu dolnego1"/>
    <w:basedOn w:val="Normal"/>
    <w:uiPriority w:val="99"/>
    <w:rsid w:val="00AE2E83"/>
    <w:rPr>
      <w:rFonts w:ascii="Tahoma" w:hAnsi="Tahoma"/>
    </w:rPr>
  </w:style>
  <w:style w:type="paragraph" w:customStyle="1" w:styleId="Zwykytekst1">
    <w:name w:val="Zwykły tekst1"/>
    <w:basedOn w:val="Normal"/>
    <w:uiPriority w:val="99"/>
    <w:rsid w:val="00AE2E83"/>
    <w:rPr>
      <w:rFonts w:ascii="Courier New" w:hAnsi="Courier New" w:cs="Courier New"/>
    </w:rPr>
  </w:style>
  <w:style w:type="paragraph" w:customStyle="1" w:styleId="wypunkt">
    <w:name w:val="wypunkt"/>
    <w:basedOn w:val="Normal"/>
    <w:uiPriority w:val="99"/>
    <w:rsid w:val="00AE2E83"/>
    <w:pPr>
      <w:tabs>
        <w:tab w:val="left" w:pos="0"/>
        <w:tab w:val="num" w:pos="850"/>
      </w:tabs>
      <w:spacing w:line="360" w:lineRule="auto"/>
      <w:ind w:left="850" w:hanging="850"/>
      <w:jc w:val="both"/>
    </w:pPr>
  </w:style>
  <w:style w:type="paragraph" w:customStyle="1" w:styleId="Tekstkomentarza1">
    <w:name w:val="Tekst komentarza1"/>
    <w:basedOn w:val="Normal"/>
    <w:uiPriority w:val="99"/>
    <w:rsid w:val="00AE2E83"/>
    <w:rPr>
      <w:rFonts w:ascii="Tahoma" w:hAnsi="Tahoma"/>
    </w:rPr>
  </w:style>
  <w:style w:type="paragraph" w:customStyle="1" w:styleId="Tekstdymka1">
    <w:name w:val="Tekst dymka1"/>
    <w:basedOn w:val="Normal"/>
    <w:uiPriority w:val="99"/>
    <w:rsid w:val="00AE2E83"/>
    <w:rPr>
      <w:rFonts w:ascii="Tahoma" w:hAnsi="Tahoma"/>
      <w:sz w:val="16"/>
      <w:szCs w:val="16"/>
    </w:rPr>
  </w:style>
  <w:style w:type="paragraph" w:customStyle="1" w:styleId="ust">
    <w:name w:val="ust"/>
    <w:uiPriority w:val="99"/>
    <w:rsid w:val="00AE2E83"/>
    <w:pPr>
      <w:suppressAutoHyphens/>
      <w:spacing w:before="60" w:after="60"/>
      <w:ind w:left="426" w:hanging="284"/>
      <w:jc w:val="both"/>
    </w:pPr>
    <w:rPr>
      <w:sz w:val="24"/>
      <w:szCs w:val="20"/>
      <w:lang w:eastAsia="ar-SA"/>
    </w:rPr>
  </w:style>
  <w:style w:type="paragraph" w:customStyle="1" w:styleId="ustp">
    <w:name w:val="ustęp"/>
    <w:basedOn w:val="Normal"/>
    <w:uiPriority w:val="99"/>
    <w:rsid w:val="00AE2E83"/>
    <w:pPr>
      <w:tabs>
        <w:tab w:val="left" w:pos="1080"/>
      </w:tabs>
      <w:spacing w:after="120" w:line="312" w:lineRule="auto"/>
      <w:jc w:val="both"/>
    </w:pPr>
    <w:rPr>
      <w:sz w:val="26"/>
    </w:rPr>
  </w:style>
  <w:style w:type="paragraph" w:customStyle="1" w:styleId="tx">
    <w:name w:val="tx"/>
    <w:basedOn w:val="Normal"/>
    <w:uiPriority w:val="99"/>
    <w:rsid w:val="00AE2E83"/>
    <w:pPr>
      <w:spacing w:before="100" w:after="100"/>
    </w:pPr>
    <w:rPr>
      <w:b/>
      <w:bCs/>
      <w:lang w:val="en-US"/>
    </w:rPr>
  </w:style>
  <w:style w:type="paragraph" w:customStyle="1" w:styleId="ust1art">
    <w:name w:val="ust1 art"/>
    <w:uiPriority w:val="99"/>
    <w:rsid w:val="00AE2E83"/>
    <w:pPr>
      <w:suppressAutoHyphens/>
      <w:spacing w:before="60" w:after="60"/>
      <w:ind w:left="1843" w:hanging="255"/>
      <w:jc w:val="both"/>
    </w:pPr>
    <w:rPr>
      <w:sz w:val="24"/>
      <w:szCs w:val="20"/>
      <w:lang w:eastAsia="ar-SA"/>
    </w:rPr>
  </w:style>
  <w:style w:type="paragraph" w:customStyle="1" w:styleId="Tematkomentarza1">
    <w:name w:val="Temat komentarza1"/>
    <w:basedOn w:val="Tekstkomentarza1"/>
    <w:uiPriority w:val="99"/>
    <w:rsid w:val="00AE2E83"/>
    <w:rPr>
      <w:rFonts w:ascii="Times New Roman" w:hAnsi="Times New Roman"/>
      <w:b/>
      <w:bCs/>
    </w:rPr>
  </w:style>
  <w:style w:type="paragraph" w:styleId="Header">
    <w:name w:val="header"/>
    <w:basedOn w:val="Normal"/>
    <w:link w:val="HeaderChar"/>
    <w:uiPriority w:val="99"/>
    <w:rsid w:val="00AE2E83"/>
    <w:pPr>
      <w:suppressLineNumbers/>
      <w:tabs>
        <w:tab w:val="center" w:pos="4536"/>
        <w:tab w:val="right" w:pos="9072"/>
      </w:tabs>
    </w:pPr>
  </w:style>
  <w:style w:type="character" w:customStyle="1" w:styleId="HeaderChar">
    <w:name w:val="Header Char"/>
    <w:basedOn w:val="DefaultParagraphFont"/>
    <w:link w:val="Header"/>
    <w:uiPriority w:val="99"/>
    <w:semiHidden/>
    <w:locked/>
    <w:rsid w:val="00CE06FA"/>
    <w:rPr>
      <w:rFonts w:cs="Tahoma"/>
      <w:kern w:val="1"/>
      <w:sz w:val="24"/>
      <w:szCs w:val="24"/>
      <w:lang w:eastAsia="ar-SA" w:bidi="ar-SA"/>
    </w:rPr>
  </w:style>
  <w:style w:type="paragraph" w:customStyle="1" w:styleId="Tekstpodstawowywcity31">
    <w:name w:val="Tekst podstawowy wcięty 31"/>
    <w:basedOn w:val="Normal"/>
    <w:uiPriority w:val="99"/>
    <w:rsid w:val="00AE2E83"/>
    <w:pPr>
      <w:spacing w:after="120"/>
      <w:ind w:left="283"/>
    </w:pPr>
    <w:rPr>
      <w:sz w:val="16"/>
      <w:szCs w:val="16"/>
    </w:rPr>
  </w:style>
  <w:style w:type="paragraph" w:customStyle="1" w:styleId="CharZnakCharZnakCharZnakCharZnakZnakZnakZnak">
    <w:name w:val="Char Znak Char Znak Char Znak Char Znak Znak Znak Znak"/>
    <w:basedOn w:val="Normal"/>
    <w:uiPriority w:val="99"/>
    <w:rsid w:val="00AE2E83"/>
  </w:style>
  <w:style w:type="paragraph" w:customStyle="1" w:styleId="Lista21">
    <w:name w:val="Lista 21"/>
    <w:basedOn w:val="Normal"/>
    <w:uiPriority w:val="99"/>
    <w:rsid w:val="00AE2E83"/>
    <w:pPr>
      <w:spacing w:after="120"/>
      <w:ind w:left="566" w:hanging="283"/>
    </w:pPr>
  </w:style>
  <w:style w:type="paragraph" w:customStyle="1" w:styleId="Listapunktowana1">
    <w:name w:val="Lista punktowana1"/>
    <w:basedOn w:val="Normal"/>
    <w:uiPriority w:val="99"/>
    <w:rsid w:val="00AE2E83"/>
  </w:style>
  <w:style w:type="paragraph" w:customStyle="1" w:styleId="Listapunktowana21">
    <w:name w:val="Lista punktowana 21"/>
    <w:basedOn w:val="Normal"/>
    <w:uiPriority w:val="99"/>
    <w:rsid w:val="00AE2E83"/>
  </w:style>
  <w:style w:type="paragraph" w:customStyle="1" w:styleId="Listapunktowana31">
    <w:name w:val="Lista punktowana 31"/>
    <w:basedOn w:val="Normal"/>
    <w:uiPriority w:val="99"/>
    <w:rsid w:val="00AE2E83"/>
  </w:style>
  <w:style w:type="paragraph" w:customStyle="1" w:styleId="Lista-kontynuacja1">
    <w:name w:val="Lista - kontynuacja1"/>
    <w:basedOn w:val="Normal"/>
    <w:uiPriority w:val="99"/>
    <w:rsid w:val="00AE2E83"/>
    <w:pPr>
      <w:spacing w:after="120"/>
      <w:ind w:left="283"/>
    </w:pPr>
  </w:style>
  <w:style w:type="paragraph" w:customStyle="1" w:styleId="Lista-kontynuacja21">
    <w:name w:val="Lista - kontynuacja 21"/>
    <w:basedOn w:val="Normal"/>
    <w:uiPriority w:val="99"/>
    <w:rsid w:val="00AE2E83"/>
    <w:pPr>
      <w:spacing w:after="120"/>
      <w:ind w:left="566"/>
    </w:pPr>
  </w:style>
  <w:style w:type="paragraph" w:customStyle="1" w:styleId="CharZnakCharZnakCharZnakCharZnak">
    <w:name w:val="Char Znak Char Znak Char Znak Char Znak"/>
    <w:basedOn w:val="Normal"/>
    <w:uiPriority w:val="99"/>
    <w:rsid w:val="00AE2E83"/>
  </w:style>
  <w:style w:type="paragraph" w:customStyle="1" w:styleId="CharZnakCharZnakCharZnakCharZnakZnakZnakZnakZnakZnakZnak">
    <w:name w:val="Char Znak Char Znak Char Znak Char Znak Znak Znak Znak Znak Znak Znak"/>
    <w:basedOn w:val="Normal"/>
    <w:uiPriority w:val="99"/>
    <w:rsid w:val="00AE2E83"/>
  </w:style>
  <w:style w:type="paragraph" w:customStyle="1" w:styleId="Default">
    <w:name w:val="Default"/>
    <w:uiPriority w:val="99"/>
    <w:rsid w:val="00AE2E83"/>
    <w:pPr>
      <w:suppressAutoHyphens/>
    </w:pPr>
    <w:rPr>
      <w:color w:val="000000"/>
      <w:sz w:val="24"/>
      <w:szCs w:val="24"/>
      <w:lang w:eastAsia="ar-SA"/>
    </w:rPr>
  </w:style>
  <w:style w:type="paragraph" w:customStyle="1" w:styleId="Akapitzlist1">
    <w:name w:val="Akapit z listą1"/>
    <w:basedOn w:val="Normal"/>
    <w:uiPriority w:val="99"/>
    <w:rsid w:val="00AE2E83"/>
    <w:pPr>
      <w:ind w:left="708"/>
    </w:pPr>
  </w:style>
  <w:style w:type="paragraph" w:customStyle="1" w:styleId="Tekstpodstawowy211">
    <w:name w:val="Tekst podstawowy 211"/>
    <w:basedOn w:val="Normal"/>
    <w:uiPriority w:val="99"/>
    <w:rsid w:val="00AE2E83"/>
    <w:pPr>
      <w:jc w:val="center"/>
    </w:pPr>
    <w:rPr>
      <w:rFonts w:ascii="Tahoma" w:hAnsi="Tahoma"/>
      <w:smallCaps/>
    </w:rPr>
  </w:style>
  <w:style w:type="paragraph" w:customStyle="1" w:styleId="Tekstpodstawowywcity211">
    <w:name w:val="Tekst podstawowy wcięty 211"/>
    <w:basedOn w:val="Normal"/>
    <w:uiPriority w:val="99"/>
    <w:rsid w:val="00AE2E83"/>
    <w:pPr>
      <w:ind w:left="360"/>
    </w:pPr>
    <w:rPr>
      <w:rFonts w:ascii="Arial" w:hAnsi="Arial" w:cs="Arial"/>
      <w:sz w:val="22"/>
    </w:rPr>
  </w:style>
  <w:style w:type="paragraph" w:customStyle="1" w:styleId="Tekstpodstawowywcity311">
    <w:name w:val="Tekst podstawowy wcięty 311"/>
    <w:basedOn w:val="Normal"/>
    <w:uiPriority w:val="99"/>
    <w:rsid w:val="00AE2E83"/>
    <w:pPr>
      <w:ind w:left="360"/>
      <w:jc w:val="both"/>
    </w:pPr>
    <w:rPr>
      <w:rFonts w:ascii="Arial" w:hAnsi="Arial"/>
      <w:color w:val="000000"/>
      <w:sz w:val="22"/>
    </w:rPr>
  </w:style>
  <w:style w:type="paragraph" w:customStyle="1" w:styleId="Tekstpodstawowywcity32">
    <w:name w:val="Tekst podstawowy wcięty 32"/>
    <w:basedOn w:val="Normal"/>
    <w:uiPriority w:val="99"/>
    <w:rsid w:val="00AE2E83"/>
    <w:pPr>
      <w:ind w:left="360"/>
    </w:pPr>
    <w:rPr>
      <w:rFonts w:ascii="Arial" w:hAnsi="Arial"/>
      <w:i/>
      <w:color w:val="000000"/>
      <w:sz w:val="22"/>
    </w:rPr>
  </w:style>
  <w:style w:type="paragraph" w:customStyle="1" w:styleId="Normalny4">
    <w:name w:val="Normalny+4"/>
    <w:basedOn w:val="Default"/>
    <w:uiPriority w:val="99"/>
    <w:rsid w:val="00AE2E83"/>
    <w:rPr>
      <w:rFonts w:ascii="Arial" w:hAnsi="Arial"/>
      <w:color w:val="00000A"/>
    </w:rPr>
  </w:style>
  <w:style w:type="paragraph" w:customStyle="1" w:styleId="Tekstpodstawowy23">
    <w:name w:val="Tekst podstawowy 2+3"/>
    <w:basedOn w:val="Default"/>
    <w:uiPriority w:val="99"/>
    <w:rsid w:val="00AE2E83"/>
    <w:rPr>
      <w:rFonts w:ascii="Arial" w:hAnsi="Arial"/>
      <w:color w:val="00000A"/>
    </w:rPr>
  </w:style>
  <w:style w:type="paragraph" w:customStyle="1" w:styleId="arimr">
    <w:name w:val="arimr"/>
    <w:basedOn w:val="Normal"/>
    <w:uiPriority w:val="99"/>
    <w:rsid w:val="00AE2E83"/>
    <w:pPr>
      <w:spacing w:line="360" w:lineRule="auto"/>
    </w:pPr>
    <w:rPr>
      <w:lang w:val="en-US"/>
    </w:rPr>
  </w:style>
  <w:style w:type="paragraph" w:customStyle="1" w:styleId="Tytu">
    <w:name w:val="Tytu?"/>
    <w:basedOn w:val="Normal"/>
    <w:uiPriority w:val="99"/>
    <w:rsid w:val="00AE2E83"/>
    <w:pPr>
      <w:jc w:val="center"/>
    </w:pPr>
    <w:rPr>
      <w:b/>
    </w:rPr>
  </w:style>
  <w:style w:type="paragraph" w:customStyle="1" w:styleId="Tekstprzypisukocowego1">
    <w:name w:val="Tekst przypisu końcowego1"/>
    <w:basedOn w:val="Normal"/>
    <w:uiPriority w:val="99"/>
    <w:rsid w:val="00AE2E83"/>
  </w:style>
  <w:style w:type="paragraph" w:customStyle="1" w:styleId="paragraf">
    <w:name w:val="paragraf"/>
    <w:basedOn w:val="Normal"/>
    <w:uiPriority w:val="99"/>
    <w:rsid w:val="00AE2E83"/>
    <w:pPr>
      <w:keepNext/>
      <w:tabs>
        <w:tab w:val="num" w:pos="850"/>
      </w:tabs>
      <w:spacing w:before="240" w:after="120" w:line="312" w:lineRule="auto"/>
      <w:ind w:left="850" w:hanging="850"/>
      <w:jc w:val="center"/>
    </w:pPr>
    <w:rPr>
      <w:b/>
      <w:sz w:val="26"/>
    </w:rPr>
  </w:style>
  <w:style w:type="paragraph" w:customStyle="1" w:styleId="litera">
    <w:name w:val="litera"/>
    <w:basedOn w:val="Normal"/>
    <w:uiPriority w:val="99"/>
    <w:rsid w:val="00AE2E83"/>
    <w:pPr>
      <w:tabs>
        <w:tab w:val="left" w:pos="720"/>
      </w:tabs>
      <w:spacing w:after="120" w:line="288" w:lineRule="auto"/>
      <w:ind w:left="720" w:hanging="432"/>
      <w:jc w:val="both"/>
    </w:pPr>
    <w:rPr>
      <w:sz w:val="26"/>
    </w:rPr>
  </w:style>
  <w:style w:type="paragraph" w:customStyle="1" w:styleId="podpisy">
    <w:name w:val="podpisy"/>
    <w:basedOn w:val="Normal"/>
    <w:uiPriority w:val="99"/>
    <w:rsid w:val="00AE2E83"/>
    <w:pPr>
      <w:keepNext/>
      <w:keepLines/>
      <w:tabs>
        <w:tab w:val="center" w:pos="2268"/>
        <w:tab w:val="center" w:pos="7371"/>
      </w:tabs>
      <w:spacing w:before="600" w:line="288" w:lineRule="auto"/>
      <w:jc w:val="both"/>
    </w:pPr>
    <w:rPr>
      <w:sz w:val="26"/>
    </w:rPr>
  </w:style>
  <w:style w:type="paragraph" w:customStyle="1" w:styleId="Tekstpodstawowy230">
    <w:name w:val="Tekst podstawowy 23"/>
    <w:basedOn w:val="Normal"/>
    <w:uiPriority w:val="99"/>
    <w:rsid w:val="00AE2E83"/>
    <w:pPr>
      <w:spacing w:after="120" w:line="480" w:lineRule="auto"/>
    </w:pPr>
  </w:style>
  <w:style w:type="paragraph" w:customStyle="1" w:styleId="Akapitzlist11">
    <w:name w:val="Akapit z listą11"/>
    <w:basedOn w:val="Normal"/>
    <w:uiPriority w:val="99"/>
    <w:rsid w:val="00AE2E83"/>
    <w:pPr>
      <w:spacing w:after="200" w:line="276" w:lineRule="auto"/>
      <w:ind w:left="720"/>
    </w:pPr>
    <w:rPr>
      <w:rFonts w:ascii="Calibri" w:hAnsi="Calibri"/>
      <w:sz w:val="22"/>
      <w:szCs w:val="22"/>
    </w:rPr>
  </w:style>
  <w:style w:type="paragraph" w:customStyle="1" w:styleId="Mapadokumentu1">
    <w:name w:val="Mapa dokumentu1"/>
    <w:basedOn w:val="Normal"/>
    <w:uiPriority w:val="99"/>
    <w:rsid w:val="00AE2E83"/>
    <w:rPr>
      <w:rFonts w:ascii="Tahoma" w:hAnsi="Tahoma"/>
      <w:sz w:val="16"/>
      <w:szCs w:val="16"/>
    </w:rPr>
  </w:style>
  <w:style w:type="paragraph" w:customStyle="1" w:styleId="ZnakZnak1">
    <w:name w:val="Znak Znak1"/>
    <w:basedOn w:val="Normal"/>
    <w:uiPriority w:val="99"/>
    <w:rsid w:val="00AE2E83"/>
    <w:rPr>
      <w:rFonts w:ascii="Arial" w:hAnsi="Arial" w:cs="Arial"/>
    </w:rPr>
  </w:style>
  <w:style w:type="paragraph" w:styleId="TOC1">
    <w:name w:val="toc 1"/>
    <w:basedOn w:val="Normal"/>
    <w:uiPriority w:val="99"/>
    <w:rsid w:val="00AE2E83"/>
    <w:pPr>
      <w:tabs>
        <w:tab w:val="left" w:pos="480"/>
        <w:tab w:val="right" w:leader="dot" w:pos="9062"/>
      </w:tabs>
    </w:pPr>
    <w:rPr>
      <w:rFonts w:ascii="Arial" w:hAnsi="Arial"/>
      <w:b/>
    </w:rPr>
  </w:style>
  <w:style w:type="paragraph" w:customStyle="1" w:styleId="xl53">
    <w:name w:val="xl53"/>
    <w:basedOn w:val="Normal"/>
    <w:uiPriority w:val="99"/>
    <w:rsid w:val="00AE2E83"/>
    <w:pPr>
      <w:spacing w:before="100" w:after="100"/>
      <w:jc w:val="center"/>
    </w:pPr>
    <w:rPr>
      <w:b/>
      <w:bCs/>
    </w:rPr>
  </w:style>
  <w:style w:type="paragraph" w:customStyle="1" w:styleId="Poprawka1">
    <w:name w:val="Poprawka1"/>
    <w:uiPriority w:val="99"/>
    <w:rsid w:val="00AE2E83"/>
    <w:pPr>
      <w:suppressAutoHyphens/>
    </w:pPr>
    <w:rPr>
      <w:sz w:val="24"/>
      <w:szCs w:val="24"/>
      <w:lang w:eastAsia="ar-SA"/>
    </w:rPr>
  </w:style>
  <w:style w:type="paragraph" w:customStyle="1" w:styleId="wt-listawielopoziomowa">
    <w:name w:val="wt-lista_wielopoziomowa"/>
    <w:basedOn w:val="Normal"/>
    <w:uiPriority w:val="99"/>
    <w:rsid w:val="00AE2E83"/>
    <w:pPr>
      <w:tabs>
        <w:tab w:val="num" w:pos="850"/>
      </w:tabs>
      <w:spacing w:before="120" w:after="120"/>
      <w:ind w:left="850" w:hanging="850"/>
    </w:pPr>
    <w:rPr>
      <w:rFonts w:ascii="Arial" w:hAnsi="Arial" w:cs="Arial"/>
      <w:sz w:val="22"/>
    </w:rPr>
  </w:style>
  <w:style w:type="paragraph" w:customStyle="1" w:styleId="Zawartotabeli">
    <w:name w:val="Zawartość tabeli"/>
    <w:basedOn w:val="Normal"/>
    <w:uiPriority w:val="99"/>
    <w:rsid w:val="00AE2E83"/>
    <w:pPr>
      <w:suppressLineNumbers/>
    </w:pPr>
    <w:rPr>
      <w:rFonts w:eastAsia="MS Mincho"/>
    </w:rPr>
  </w:style>
  <w:style w:type="paragraph" w:customStyle="1" w:styleId="wylicz">
    <w:name w:val="wylicz"/>
    <w:basedOn w:val="Normal"/>
    <w:uiPriority w:val="99"/>
    <w:rsid w:val="00AE2E83"/>
    <w:pPr>
      <w:ind w:left="993" w:hanging="426"/>
    </w:pPr>
    <w:rPr>
      <w:rFonts w:ascii="Arial" w:hAnsi="Arial"/>
      <w:sz w:val="22"/>
      <w:lang w:val="de-DE"/>
    </w:rPr>
  </w:style>
  <w:style w:type="paragraph" w:customStyle="1" w:styleId="podpunkt">
    <w:name w:val="podpunkt"/>
    <w:basedOn w:val="Normal"/>
    <w:uiPriority w:val="99"/>
    <w:rsid w:val="00AE2E83"/>
    <w:pPr>
      <w:ind w:left="567"/>
    </w:pPr>
    <w:rPr>
      <w:rFonts w:ascii="Arial" w:hAnsi="Arial"/>
      <w:b/>
      <w:sz w:val="22"/>
      <w:lang w:val="de-DE"/>
    </w:rPr>
  </w:style>
  <w:style w:type="paragraph" w:customStyle="1" w:styleId="Bezodstpw1">
    <w:name w:val="Bez odstępów1"/>
    <w:uiPriority w:val="99"/>
    <w:rsid w:val="00AE2E83"/>
    <w:pPr>
      <w:suppressAutoHyphens/>
    </w:pPr>
    <w:rPr>
      <w:rFonts w:eastAsia="SimSun"/>
      <w:sz w:val="24"/>
      <w:szCs w:val="24"/>
      <w:lang w:eastAsia="ar-SA"/>
    </w:rPr>
  </w:style>
  <w:style w:type="paragraph" w:customStyle="1" w:styleId="AbsatzTableFormat">
    <w:name w:val="AbsatzTableFormat"/>
    <w:basedOn w:val="Normal"/>
    <w:uiPriority w:val="99"/>
    <w:rsid w:val="00AE2E83"/>
    <w:pPr>
      <w:ind w:left="-69"/>
    </w:pPr>
    <w:rPr>
      <w:rFonts w:eastAsia="MS Mincho"/>
      <w:sz w:val="16"/>
      <w:szCs w:val="16"/>
    </w:rPr>
  </w:style>
  <w:style w:type="paragraph" w:customStyle="1" w:styleId="NormalBold">
    <w:name w:val="NormalBold"/>
    <w:basedOn w:val="Normal"/>
    <w:uiPriority w:val="99"/>
    <w:rsid w:val="00AE2E83"/>
    <w:rPr>
      <w:b/>
      <w:szCs w:val="22"/>
    </w:rPr>
  </w:style>
  <w:style w:type="paragraph" w:customStyle="1" w:styleId="Text1">
    <w:name w:val="Text 1"/>
    <w:basedOn w:val="Normal"/>
    <w:uiPriority w:val="99"/>
    <w:rsid w:val="00AE2E83"/>
    <w:pPr>
      <w:spacing w:before="120" w:after="120"/>
      <w:ind w:left="850"/>
      <w:jc w:val="both"/>
    </w:pPr>
    <w:rPr>
      <w:szCs w:val="22"/>
    </w:rPr>
  </w:style>
  <w:style w:type="paragraph" w:customStyle="1" w:styleId="NormalLeft">
    <w:name w:val="Normal Left"/>
    <w:basedOn w:val="Normal"/>
    <w:uiPriority w:val="99"/>
    <w:rsid w:val="00AE2E83"/>
    <w:pPr>
      <w:spacing w:before="120" w:after="120"/>
    </w:pPr>
    <w:rPr>
      <w:szCs w:val="22"/>
    </w:rPr>
  </w:style>
  <w:style w:type="paragraph" w:customStyle="1" w:styleId="Tiret0">
    <w:name w:val="Tiret 0"/>
    <w:basedOn w:val="Normal"/>
    <w:uiPriority w:val="99"/>
    <w:rsid w:val="00AE2E83"/>
    <w:pPr>
      <w:spacing w:before="120" w:after="120"/>
      <w:jc w:val="both"/>
    </w:pPr>
    <w:rPr>
      <w:szCs w:val="22"/>
    </w:rPr>
  </w:style>
  <w:style w:type="paragraph" w:customStyle="1" w:styleId="Tiret1">
    <w:name w:val="Tiret 1"/>
    <w:basedOn w:val="Normal"/>
    <w:uiPriority w:val="99"/>
    <w:rsid w:val="00AE2E83"/>
    <w:pPr>
      <w:spacing w:before="120" w:after="120"/>
      <w:jc w:val="both"/>
    </w:pPr>
    <w:rPr>
      <w:szCs w:val="22"/>
    </w:rPr>
  </w:style>
  <w:style w:type="paragraph" w:customStyle="1" w:styleId="NumPar1">
    <w:name w:val="NumPar 1"/>
    <w:basedOn w:val="Normal"/>
    <w:uiPriority w:val="99"/>
    <w:rsid w:val="00AE2E83"/>
    <w:pPr>
      <w:tabs>
        <w:tab w:val="num" w:pos="850"/>
      </w:tabs>
      <w:spacing w:before="120" w:after="120"/>
      <w:ind w:left="850" w:hanging="850"/>
      <w:jc w:val="both"/>
      <w:outlineLvl w:val="0"/>
    </w:pPr>
    <w:rPr>
      <w:szCs w:val="22"/>
    </w:rPr>
  </w:style>
  <w:style w:type="paragraph" w:customStyle="1" w:styleId="NumPar2">
    <w:name w:val="NumPar 2"/>
    <w:basedOn w:val="Normal"/>
    <w:uiPriority w:val="99"/>
    <w:rsid w:val="00AE2E83"/>
    <w:pPr>
      <w:tabs>
        <w:tab w:val="num" w:pos="850"/>
      </w:tabs>
      <w:spacing w:before="120" w:after="120"/>
      <w:ind w:left="850" w:hanging="850"/>
      <w:jc w:val="both"/>
      <w:outlineLvl w:val="1"/>
    </w:pPr>
    <w:rPr>
      <w:szCs w:val="22"/>
    </w:rPr>
  </w:style>
  <w:style w:type="paragraph" w:customStyle="1" w:styleId="NumPar3">
    <w:name w:val="NumPar 3"/>
    <w:basedOn w:val="Normal"/>
    <w:uiPriority w:val="99"/>
    <w:rsid w:val="00AE2E83"/>
    <w:pPr>
      <w:tabs>
        <w:tab w:val="num" w:pos="850"/>
      </w:tabs>
      <w:spacing w:before="120" w:after="120"/>
      <w:ind w:left="850" w:hanging="850"/>
      <w:jc w:val="both"/>
      <w:outlineLvl w:val="2"/>
    </w:pPr>
    <w:rPr>
      <w:szCs w:val="22"/>
    </w:rPr>
  </w:style>
  <w:style w:type="paragraph" w:customStyle="1" w:styleId="NumPar4">
    <w:name w:val="NumPar 4"/>
    <w:basedOn w:val="Normal"/>
    <w:uiPriority w:val="99"/>
    <w:rsid w:val="00AE2E83"/>
    <w:pPr>
      <w:tabs>
        <w:tab w:val="num" w:pos="850"/>
      </w:tabs>
      <w:spacing w:before="120" w:after="120"/>
      <w:ind w:left="850" w:hanging="850"/>
      <w:jc w:val="both"/>
      <w:outlineLvl w:val="3"/>
    </w:pPr>
    <w:rPr>
      <w:szCs w:val="22"/>
    </w:rPr>
  </w:style>
  <w:style w:type="paragraph" w:customStyle="1" w:styleId="ChapterTitle">
    <w:name w:val="ChapterTitle"/>
    <w:basedOn w:val="Normal"/>
    <w:uiPriority w:val="99"/>
    <w:rsid w:val="00AE2E83"/>
    <w:pPr>
      <w:keepNext/>
      <w:spacing w:before="120" w:after="360"/>
      <w:jc w:val="center"/>
    </w:pPr>
    <w:rPr>
      <w:b/>
      <w:sz w:val="32"/>
      <w:szCs w:val="22"/>
    </w:rPr>
  </w:style>
  <w:style w:type="paragraph" w:customStyle="1" w:styleId="SectionTitle">
    <w:name w:val="SectionTitle"/>
    <w:basedOn w:val="Normal"/>
    <w:uiPriority w:val="99"/>
    <w:rsid w:val="00AE2E83"/>
    <w:pPr>
      <w:keepNext/>
      <w:spacing w:before="120" w:after="360"/>
      <w:jc w:val="center"/>
    </w:pPr>
    <w:rPr>
      <w:b/>
      <w:smallCaps/>
      <w:sz w:val="28"/>
      <w:szCs w:val="22"/>
    </w:rPr>
  </w:style>
  <w:style w:type="paragraph" w:customStyle="1" w:styleId="Annexetitre">
    <w:name w:val="Annexe titre"/>
    <w:basedOn w:val="Normal"/>
    <w:uiPriority w:val="99"/>
    <w:rsid w:val="00AE2E83"/>
    <w:pPr>
      <w:spacing w:before="120" w:after="120"/>
      <w:jc w:val="center"/>
    </w:pPr>
    <w:rPr>
      <w:b/>
      <w:szCs w:val="22"/>
      <w:u w:val="single"/>
    </w:rPr>
  </w:style>
  <w:style w:type="paragraph" w:customStyle="1" w:styleId="Teksttreci0">
    <w:name w:val="Tekst treści"/>
    <w:basedOn w:val="Normal"/>
    <w:uiPriority w:val="99"/>
    <w:rsid w:val="00AE2E83"/>
    <w:pPr>
      <w:shd w:val="clear" w:color="auto" w:fill="FFFFFF"/>
      <w:spacing w:line="240" w:lineRule="atLeast"/>
      <w:ind w:hanging="1700"/>
    </w:pPr>
    <w:rPr>
      <w:rFonts w:ascii="Verdana" w:hAnsi="Verdana" w:cs="Verdana"/>
      <w:sz w:val="19"/>
      <w:szCs w:val="19"/>
      <w:lang w:val="cs-CZ"/>
    </w:rPr>
  </w:style>
  <w:style w:type="paragraph" w:customStyle="1" w:styleId="Nagwek30">
    <w:name w:val="Nagłówek #3"/>
    <w:basedOn w:val="Normal"/>
    <w:uiPriority w:val="99"/>
    <w:rsid w:val="00AE2E83"/>
    <w:pPr>
      <w:shd w:val="clear" w:color="auto" w:fill="FFFFFF"/>
      <w:spacing w:line="241" w:lineRule="exact"/>
      <w:ind w:hanging="720"/>
      <w:jc w:val="both"/>
    </w:pPr>
    <w:rPr>
      <w:rFonts w:ascii="Verdana" w:hAnsi="Verdana" w:cs="Verdana"/>
      <w:sz w:val="19"/>
      <w:szCs w:val="19"/>
      <w:lang w:val="cs-CZ"/>
    </w:rPr>
  </w:style>
  <w:style w:type="paragraph" w:customStyle="1" w:styleId="Teksttreci40">
    <w:name w:val="Tekst treści (4)"/>
    <w:basedOn w:val="Normal"/>
    <w:uiPriority w:val="99"/>
    <w:rsid w:val="00AE2E83"/>
    <w:pPr>
      <w:shd w:val="clear" w:color="auto" w:fill="FFFFFF"/>
      <w:spacing w:before="240" w:after="240" w:line="240" w:lineRule="atLeast"/>
      <w:ind w:hanging="1420"/>
      <w:jc w:val="both"/>
    </w:pPr>
    <w:rPr>
      <w:rFonts w:ascii="Verdana" w:hAnsi="Verdana" w:cs="Verdana"/>
      <w:sz w:val="19"/>
      <w:szCs w:val="19"/>
      <w:lang w:val="cs-CZ"/>
    </w:rPr>
  </w:style>
  <w:style w:type="paragraph" w:customStyle="1" w:styleId="Teksttreci80">
    <w:name w:val="Tekst treści (8)"/>
    <w:basedOn w:val="Normal"/>
    <w:uiPriority w:val="99"/>
    <w:rsid w:val="00AE2E83"/>
    <w:pPr>
      <w:shd w:val="clear" w:color="auto" w:fill="FFFFFF"/>
      <w:spacing w:after="1080" w:line="240" w:lineRule="atLeast"/>
    </w:pPr>
    <w:rPr>
      <w:rFonts w:ascii="Verdana" w:hAnsi="Verdana" w:cs="Verdana"/>
      <w:sz w:val="28"/>
      <w:szCs w:val="28"/>
      <w:lang w:val="cs-CZ"/>
    </w:rPr>
  </w:style>
  <w:style w:type="paragraph" w:customStyle="1" w:styleId="Teksttreci1">
    <w:name w:val="Tekst treści1"/>
    <w:basedOn w:val="Normal"/>
    <w:link w:val="Teksttreci"/>
    <w:uiPriority w:val="99"/>
    <w:rsid w:val="00CF1E14"/>
    <w:pPr>
      <w:shd w:val="clear" w:color="auto" w:fill="FFFFFF"/>
      <w:suppressAutoHyphens w:val="0"/>
      <w:spacing w:before="1020" w:after="360" w:line="283" w:lineRule="exact"/>
      <w:ind w:hanging="720"/>
    </w:pPr>
    <w:rPr>
      <w:rFonts w:ascii="Verdana" w:hAnsi="Verdana" w:cs="Times New Roman"/>
      <w:kern w:val="0"/>
      <w:sz w:val="19"/>
      <w:szCs w:val="20"/>
      <w:lang w:eastAsia="pl-PL"/>
    </w:rPr>
  </w:style>
  <w:style w:type="paragraph" w:styleId="NormalWeb">
    <w:name w:val="Normal (Web)"/>
    <w:basedOn w:val="Normal"/>
    <w:uiPriority w:val="99"/>
    <w:rsid w:val="008A620E"/>
    <w:pPr>
      <w:widowControl/>
      <w:spacing w:before="100" w:after="100" w:line="360" w:lineRule="auto"/>
      <w:jc w:val="center"/>
    </w:pPr>
    <w:rPr>
      <w:rFonts w:ascii="Arial Unicode MS" w:hAnsi="Arial Unicode MS" w:cs="Arial Unicode MS"/>
      <w:color w:val="000000"/>
      <w:kern w:val="0"/>
    </w:rPr>
  </w:style>
  <w:style w:type="character" w:customStyle="1" w:styleId="WW8Num14z4">
    <w:name w:val="WW8Num14z4"/>
    <w:uiPriority w:val="99"/>
    <w:rsid w:val="008A620E"/>
  </w:style>
  <w:style w:type="character" w:customStyle="1" w:styleId="Nagwek6">
    <w:name w:val="Nagłówek #6_"/>
    <w:basedOn w:val="DefaultParagraphFont"/>
    <w:link w:val="Nagwek61"/>
    <w:uiPriority w:val="99"/>
    <w:locked/>
    <w:rsid w:val="00605AD6"/>
    <w:rPr>
      <w:rFonts w:cs="Times New Roman"/>
      <w:b/>
      <w:bCs/>
      <w:sz w:val="21"/>
      <w:szCs w:val="21"/>
      <w:lang w:bidi="ar-SA"/>
    </w:rPr>
  </w:style>
  <w:style w:type="character" w:customStyle="1" w:styleId="Nagwek6Bezpogrubienia">
    <w:name w:val="Nagłówek #6 + Bez pogrubienia"/>
    <w:basedOn w:val="Nagwek6"/>
    <w:uiPriority w:val="99"/>
    <w:rsid w:val="00605AD6"/>
    <w:rPr>
      <w:color w:val="000000"/>
      <w:spacing w:val="0"/>
      <w:w w:val="100"/>
      <w:position w:val="0"/>
      <w:lang w:val="pl-PL" w:eastAsia="pl-PL"/>
    </w:rPr>
  </w:style>
  <w:style w:type="paragraph" w:customStyle="1" w:styleId="Nagwek61">
    <w:name w:val="Nagłówek #61"/>
    <w:basedOn w:val="Normal"/>
    <w:link w:val="Nagwek6"/>
    <w:uiPriority w:val="99"/>
    <w:rsid w:val="00605AD6"/>
    <w:pPr>
      <w:shd w:val="clear" w:color="auto" w:fill="FFFFFF"/>
      <w:suppressAutoHyphens w:val="0"/>
      <w:spacing w:before="480" w:after="180" w:line="240" w:lineRule="atLeast"/>
      <w:jc w:val="both"/>
      <w:outlineLvl w:val="5"/>
    </w:pPr>
    <w:rPr>
      <w:rFonts w:cs="Times New Roman"/>
      <w:b/>
      <w:bCs/>
      <w:kern w:val="0"/>
      <w:sz w:val="21"/>
      <w:szCs w:val="21"/>
      <w:lang w:eastAsia="pl-PL"/>
    </w:rPr>
  </w:style>
  <w:style w:type="character" w:customStyle="1" w:styleId="Teksttreci2">
    <w:name w:val="Tekst treści (2)_"/>
    <w:basedOn w:val="DefaultParagraphFont"/>
    <w:link w:val="Teksttreci21"/>
    <w:uiPriority w:val="99"/>
    <w:locked/>
    <w:rsid w:val="008712AB"/>
    <w:rPr>
      <w:rFonts w:cs="Times New Roman"/>
      <w:b/>
      <w:bCs/>
      <w:sz w:val="21"/>
      <w:szCs w:val="21"/>
      <w:lang w:bidi="ar-SA"/>
    </w:rPr>
  </w:style>
  <w:style w:type="character" w:customStyle="1" w:styleId="Teksttreci2Bezpogrubienia">
    <w:name w:val="Tekst treści (2) + Bez pogrubienia"/>
    <w:basedOn w:val="Teksttreci2"/>
    <w:uiPriority w:val="99"/>
    <w:rsid w:val="008712AB"/>
    <w:rPr>
      <w:color w:val="000000"/>
      <w:spacing w:val="0"/>
      <w:w w:val="100"/>
      <w:position w:val="0"/>
      <w:lang w:val="pl-PL" w:eastAsia="pl-PL"/>
    </w:rPr>
  </w:style>
  <w:style w:type="character" w:customStyle="1" w:styleId="Teksttreci22">
    <w:name w:val="Tekst treści (2)2"/>
    <w:basedOn w:val="Teksttreci2"/>
    <w:uiPriority w:val="99"/>
    <w:rsid w:val="008712AB"/>
    <w:rPr>
      <w:color w:val="000000"/>
      <w:spacing w:val="0"/>
      <w:w w:val="100"/>
      <w:position w:val="0"/>
      <w:u w:val="single"/>
      <w:lang w:val="pl-PL" w:eastAsia="pl-PL"/>
    </w:rPr>
  </w:style>
  <w:style w:type="paragraph" w:customStyle="1" w:styleId="Teksttreci21">
    <w:name w:val="Tekst treści (2)1"/>
    <w:basedOn w:val="Normal"/>
    <w:link w:val="Teksttreci2"/>
    <w:uiPriority w:val="99"/>
    <w:rsid w:val="008712AB"/>
    <w:pPr>
      <w:shd w:val="clear" w:color="auto" w:fill="FFFFFF"/>
      <w:suppressAutoHyphens w:val="0"/>
      <w:spacing w:line="451" w:lineRule="exact"/>
    </w:pPr>
    <w:rPr>
      <w:rFonts w:cs="Times New Roman"/>
      <w:b/>
      <w:bCs/>
      <w:kern w:val="0"/>
      <w:sz w:val="21"/>
      <w:szCs w:val="21"/>
      <w:lang w:eastAsia="pl-PL"/>
    </w:rPr>
  </w:style>
  <w:style w:type="paragraph" w:customStyle="1" w:styleId="Teksttreci81">
    <w:name w:val="Tekst treści (8)1"/>
    <w:basedOn w:val="Normal"/>
    <w:link w:val="Teksttreci8"/>
    <w:uiPriority w:val="99"/>
    <w:rsid w:val="008712AB"/>
    <w:pPr>
      <w:shd w:val="clear" w:color="auto" w:fill="FFFFFF"/>
      <w:suppressAutoHyphens w:val="0"/>
      <w:spacing w:before="180" w:after="420" w:line="283" w:lineRule="exact"/>
      <w:jc w:val="both"/>
    </w:pPr>
    <w:rPr>
      <w:rFonts w:ascii="Verdana" w:hAnsi="Verdana" w:cs="Times New Roman"/>
      <w:kern w:val="0"/>
      <w:sz w:val="28"/>
      <w:szCs w:val="20"/>
      <w:lang w:eastAsia="pl-PL"/>
    </w:rPr>
  </w:style>
  <w:style w:type="paragraph" w:styleId="BalloonText">
    <w:name w:val="Balloon Text"/>
    <w:basedOn w:val="Normal"/>
    <w:link w:val="BalloonTextChar"/>
    <w:uiPriority w:val="99"/>
    <w:semiHidden/>
    <w:rsid w:val="009321EA"/>
    <w:rPr>
      <w:rFonts w:ascii="Tahoma" w:hAnsi="Tahoma"/>
      <w:sz w:val="16"/>
      <w:szCs w:val="16"/>
    </w:rPr>
  </w:style>
  <w:style w:type="character" w:customStyle="1" w:styleId="BalloonTextChar">
    <w:name w:val="Balloon Text Char"/>
    <w:basedOn w:val="DefaultParagraphFont"/>
    <w:link w:val="BalloonText"/>
    <w:uiPriority w:val="99"/>
    <w:semiHidden/>
    <w:locked/>
    <w:rsid w:val="00CE06FA"/>
    <w:rPr>
      <w:rFonts w:cs="Tahoma"/>
      <w:kern w:val="1"/>
      <w:sz w:val="2"/>
      <w:lang w:eastAsia="ar-SA" w:bidi="ar-SA"/>
    </w:rPr>
  </w:style>
</w:styles>
</file>

<file path=word/webSettings.xml><?xml version="1.0" encoding="utf-8"?>
<w:webSettings xmlns:r="http://schemas.openxmlformats.org/officeDocument/2006/relationships" xmlns:w="http://schemas.openxmlformats.org/wordprocessingml/2006/main">
  <w:divs>
    <w:div w:id="2021615069">
      <w:marLeft w:val="0"/>
      <w:marRight w:val="0"/>
      <w:marTop w:val="0"/>
      <w:marBottom w:val="0"/>
      <w:divBdr>
        <w:top w:val="none" w:sz="0" w:space="0" w:color="auto"/>
        <w:left w:val="none" w:sz="0" w:space="0" w:color="auto"/>
        <w:bottom w:val="none" w:sz="0" w:space="0" w:color="auto"/>
        <w:right w:val="none" w:sz="0" w:space="0" w:color="auto"/>
      </w:divBdr>
    </w:div>
    <w:div w:id="20216150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 TargetMode="External"/><Relationship Id="rId3" Type="http://schemas.openxmlformats.org/officeDocument/2006/relationships/settings" Target="settings.xml"/><Relationship Id="rId7" Type="http://schemas.openxmlformats.org/officeDocument/2006/relationships/hyperlink" Target="https://platformazakupowa.pl/pn/dcc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379</TotalTime>
  <Pages>15</Pages>
  <Words>6562</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Kachnik</dc:creator>
  <cp:keywords/>
  <dc:description/>
  <cp:lastModifiedBy>juscienna</cp:lastModifiedBy>
  <cp:revision>23</cp:revision>
  <cp:lastPrinted>2021-05-31T09:03:00Z</cp:lastPrinted>
  <dcterms:created xsi:type="dcterms:W3CDTF">2021-05-27T06:41:00Z</dcterms:created>
  <dcterms:modified xsi:type="dcterms:W3CDTF">2021-07-07T11:35:00Z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