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34BF0" w14:textId="60716A87" w:rsidR="006860B6" w:rsidRDefault="006860B6" w:rsidP="006860B6">
      <w:pPr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RG.271.</w:t>
      </w:r>
      <w:r w:rsidR="006C4F39">
        <w:rPr>
          <w:rFonts w:ascii="Calibri" w:hAnsi="Calibri" w:cs="Calibri"/>
          <w:b/>
          <w:bCs/>
        </w:rPr>
        <w:t>13</w:t>
      </w:r>
      <w:r>
        <w:rPr>
          <w:rFonts w:ascii="Calibri" w:hAnsi="Calibri" w:cs="Calibri"/>
          <w:b/>
          <w:bCs/>
        </w:rPr>
        <w:t>.2023</w:t>
      </w:r>
      <w:r w:rsidR="007D698E">
        <w:rPr>
          <w:rFonts w:ascii="Calibri" w:hAnsi="Calibri" w:cs="Calibri"/>
          <w:b/>
          <w:bCs/>
        </w:rPr>
        <w:t xml:space="preserve"> </w:t>
      </w:r>
      <w:r w:rsidR="007D698E">
        <w:rPr>
          <w:rFonts w:ascii="Calibri" w:hAnsi="Calibri" w:cs="Calibri"/>
          <w:b/>
          <w:bCs/>
        </w:rPr>
        <w:tab/>
      </w:r>
      <w:r w:rsidR="007D698E">
        <w:rPr>
          <w:rFonts w:ascii="Calibri" w:hAnsi="Calibri" w:cs="Calibri"/>
          <w:b/>
          <w:bCs/>
        </w:rPr>
        <w:tab/>
      </w:r>
      <w:r w:rsidR="007D698E">
        <w:rPr>
          <w:rFonts w:ascii="Calibri" w:hAnsi="Calibri" w:cs="Calibri"/>
          <w:b/>
          <w:bCs/>
        </w:rPr>
        <w:tab/>
      </w:r>
      <w:r w:rsidR="007D698E">
        <w:rPr>
          <w:rFonts w:ascii="Calibri" w:hAnsi="Calibri" w:cs="Calibri"/>
          <w:b/>
          <w:bCs/>
        </w:rPr>
        <w:tab/>
      </w:r>
      <w:r w:rsidR="007D698E">
        <w:rPr>
          <w:rFonts w:ascii="Calibri" w:hAnsi="Calibri" w:cs="Calibri"/>
          <w:b/>
          <w:bCs/>
        </w:rPr>
        <w:tab/>
      </w:r>
      <w:r w:rsidR="007D698E">
        <w:rPr>
          <w:rFonts w:ascii="Calibri" w:hAnsi="Calibri" w:cs="Calibri"/>
          <w:b/>
          <w:bCs/>
        </w:rPr>
        <w:tab/>
      </w:r>
      <w:r w:rsidR="007D698E">
        <w:rPr>
          <w:rFonts w:ascii="Calibri" w:hAnsi="Calibri" w:cs="Calibri"/>
          <w:b/>
          <w:bCs/>
        </w:rPr>
        <w:tab/>
      </w:r>
      <w:r w:rsidR="007D698E">
        <w:rPr>
          <w:rFonts w:ascii="Calibri" w:hAnsi="Calibri" w:cs="Calibri"/>
          <w:b/>
          <w:bCs/>
        </w:rPr>
        <w:tab/>
        <w:t>Załącznik nr 6 do SWZ</w:t>
      </w:r>
    </w:p>
    <w:p w14:paraId="495F554C" w14:textId="77777777" w:rsidR="006860B6" w:rsidRDefault="006860B6" w:rsidP="006860B6">
      <w:pPr>
        <w:spacing w:after="0"/>
        <w:rPr>
          <w:rFonts w:ascii="Calibri" w:hAnsi="Calibri" w:cs="Calibri"/>
          <w:b/>
          <w:bCs/>
        </w:rPr>
      </w:pPr>
    </w:p>
    <w:p w14:paraId="2453A3A6" w14:textId="4F4B2410" w:rsidR="00195299" w:rsidRPr="006860B6" w:rsidRDefault="00521067" w:rsidP="006860B6">
      <w:pPr>
        <w:spacing w:after="0"/>
        <w:jc w:val="center"/>
        <w:rPr>
          <w:rFonts w:ascii="Calibri" w:hAnsi="Calibri" w:cs="Calibri"/>
          <w:b/>
          <w:bCs/>
        </w:rPr>
      </w:pPr>
      <w:r w:rsidRPr="006860B6">
        <w:rPr>
          <w:rFonts w:ascii="Calibri" w:hAnsi="Calibri" w:cs="Calibri"/>
          <w:b/>
          <w:bCs/>
        </w:rPr>
        <w:t>Przedmiar robót</w:t>
      </w:r>
    </w:p>
    <w:p w14:paraId="07A7E1A9" w14:textId="4E88B290" w:rsidR="00BE6AF0" w:rsidRPr="006860B6" w:rsidRDefault="00BE6AF0" w:rsidP="006860B6">
      <w:pPr>
        <w:spacing w:after="0"/>
        <w:jc w:val="center"/>
        <w:rPr>
          <w:rFonts w:ascii="Calibri" w:hAnsi="Calibri" w:cs="Calibri"/>
          <w:b/>
          <w:bCs/>
        </w:rPr>
      </w:pPr>
    </w:p>
    <w:p w14:paraId="43F96085" w14:textId="532BD57A" w:rsidR="00B91D67" w:rsidRDefault="00CF3C7D" w:rsidP="006860B6">
      <w:pPr>
        <w:spacing w:after="0"/>
        <w:jc w:val="center"/>
        <w:rPr>
          <w:rFonts w:ascii="Calibri" w:hAnsi="Calibri" w:cs="Calibri"/>
          <w:b/>
          <w:bCs/>
        </w:rPr>
      </w:pPr>
      <w:r w:rsidRPr="00FB5132">
        <w:rPr>
          <w:rFonts w:ascii="Calibri" w:hAnsi="Calibri" w:cs="Calibri"/>
          <w:b/>
          <w:bCs/>
        </w:rPr>
        <w:t>Remont drogi gminnej 270584K w km od 00+690,00 do km 01+480,00 w miejscowości Stróżówka</w:t>
      </w:r>
    </w:p>
    <w:p w14:paraId="1C25E56D" w14:textId="77777777" w:rsidR="00CF3C7D" w:rsidRPr="00521067" w:rsidRDefault="00CF3C7D" w:rsidP="006860B6">
      <w:pPr>
        <w:spacing w:after="0"/>
        <w:jc w:val="center"/>
        <w:rPr>
          <w:rFonts w:ascii="Calibri" w:hAnsi="Calibri" w:cs="Calibri"/>
        </w:rPr>
      </w:pPr>
    </w:p>
    <w:tbl>
      <w:tblPr>
        <w:tblW w:w="5631" w:type="pct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6150"/>
        <w:gridCol w:w="885"/>
        <w:gridCol w:w="1322"/>
        <w:gridCol w:w="1369"/>
      </w:tblGrid>
      <w:tr w:rsidR="00F52D4B" w:rsidRPr="00521067" w14:paraId="15FCE634" w14:textId="37C58209" w:rsidTr="00B15B7A">
        <w:trPr>
          <w:trHeight w:val="30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9F270" w14:textId="602627E8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21067">
              <w:rPr>
                <w:rFonts w:ascii="Calibri" w:eastAsia="Times New Roman" w:hAnsi="Calibri" w:cs="Calibri"/>
                <w:b/>
                <w:bCs/>
                <w:lang w:eastAsia="pl-PL"/>
              </w:rPr>
              <w:t>L.p.</w:t>
            </w:r>
          </w:p>
        </w:tc>
        <w:tc>
          <w:tcPr>
            <w:tcW w:w="3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D6821D" w14:textId="6DCB7B9A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21067">
              <w:rPr>
                <w:rFonts w:ascii="Calibri" w:eastAsia="Times New Roman" w:hAnsi="Calibri" w:cs="Calibri"/>
                <w:b/>
                <w:bCs/>
                <w:lang w:eastAsia="pl-PL"/>
              </w:rPr>
              <w:t>Nazwa elementu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A5AB0" w14:textId="38CE957F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0412D" w14:textId="37891E18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brutto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A6A90" w14:textId="7442EE7B" w:rsidR="00521067" w:rsidRDefault="00521067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F52D4B" w:rsidRPr="00521067" w14:paraId="2836F407" w14:textId="2376E13E" w:rsidTr="00B15B7A">
        <w:trPr>
          <w:trHeight w:val="30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E4EF86" w14:textId="77777777" w:rsidR="00521067" w:rsidRPr="00057363" w:rsidRDefault="00521067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57363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3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C5A738" w14:textId="74EECA6A" w:rsidR="00521067" w:rsidRPr="00057363" w:rsidRDefault="00521067" w:rsidP="006860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57363">
              <w:rPr>
                <w:rFonts w:ascii="Calibri" w:eastAsia="Times New Roman" w:hAnsi="Calibri" w:cs="Calibri"/>
                <w:lang w:eastAsia="pl-PL"/>
              </w:rPr>
              <w:t>Roboty przygotowawcze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1ACEA63" w14:textId="6BC71304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CA1678" w14:textId="77777777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ABD394" w14:textId="77777777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52D4B" w:rsidRPr="00521067" w14:paraId="2CCC1FF6" w14:textId="34E09641" w:rsidTr="00B15B7A">
        <w:trPr>
          <w:trHeight w:val="30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437A8" w14:textId="3EFBC9C2" w:rsidR="00521067" w:rsidRPr="00521067" w:rsidRDefault="00057363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1.1</w:t>
            </w:r>
          </w:p>
        </w:tc>
        <w:tc>
          <w:tcPr>
            <w:tcW w:w="3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E7D763" w14:textId="5B71CFAE" w:rsidR="00521067" w:rsidRPr="00521067" w:rsidRDefault="006C4F39" w:rsidP="006860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B5132">
              <w:rPr>
                <w:rFonts w:ascii="Calibri" w:hAnsi="Calibri" w:cs="Calibri"/>
              </w:rPr>
              <w:t>Mechaniczne frezowanie istniejącej nawierzchni bitumicznej grub. warstwy 4 cm z ponownym jej wbudowaniem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EC303" w14:textId="2A604A4E" w:rsidR="00521067" w:rsidRPr="00521067" w:rsidRDefault="006C4F39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132">
              <w:rPr>
                <w:rFonts w:ascii="Calibri" w:hAnsi="Calibri" w:cs="Calibri"/>
              </w:rPr>
              <w:t>2370 m</w:t>
            </w:r>
            <w:r w:rsidRPr="00FB5132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C48D3" w14:textId="77777777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10C03" w14:textId="77777777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52D4B" w:rsidRPr="00521067" w14:paraId="1086C502" w14:textId="0866A51C" w:rsidTr="00B15B7A">
        <w:trPr>
          <w:trHeight w:val="30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5CF72" w14:textId="35838933" w:rsidR="00521067" w:rsidRPr="00521067" w:rsidRDefault="00057363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1.2</w:t>
            </w:r>
          </w:p>
        </w:tc>
        <w:tc>
          <w:tcPr>
            <w:tcW w:w="3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54264D" w14:textId="27C2058B" w:rsidR="00521067" w:rsidRPr="00521067" w:rsidRDefault="006C4F39" w:rsidP="006860B6">
            <w:pPr>
              <w:spacing w:after="0"/>
              <w:contextualSpacing/>
              <w:jc w:val="both"/>
              <w:rPr>
                <w:rFonts w:ascii="Calibri" w:hAnsi="Calibri" w:cs="Calibri"/>
              </w:rPr>
            </w:pPr>
            <w:r w:rsidRPr="00FB5132">
              <w:rPr>
                <w:rFonts w:ascii="Calibri" w:hAnsi="Calibri" w:cs="Calibri"/>
              </w:rPr>
              <w:t>Usunięcie warstwy betonu na zjazdach (skucie) grub. do 10 cm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E224D" w14:textId="5DC74421" w:rsidR="00521067" w:rsidRPr="00521067" w:rsidRDefault="006C4F39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132">
              <w:rPr>
                <w:rFonts w:ascii="Calibri" w:hAnsi="Calibri" w:cs="Calibri"/>
              </w:rPr>
              <w:t>51 m</w:t>
            </w:r>
            <w:r w:rsidRPr="00FB5132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6BF9F" w14:textId="77777777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8EABA" w14:textId="77777777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C4F39" w:rsidRPr="00521067" w14:paraId="02B82179" w14:textId="77777777" w:rsidTr="00B15B7A">
        <w:trPr>
          <w:trHeight w:val="30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51979" w14:textId="52D5790C" w:rsidR="006C4F39" w:rsidRDefault="006C4F39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1.3</w:t>
            </w:r>
          </w:p>
        </w:tc>
        <w:tc>
          <w:tcPr>
            <w:tcW w:w="3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2F12AB" w14:textId="6D837C4B" w:rsidR="006C4F39" w:rsidRPr="00FB5132" w:rsidRDefault="006C4F39" w:rsidP="006860B6">
            <w:pPr>
              <w:spacing w:after="0"/>
              <w:contextualSpacing/>
              <w:jc w:val="both"/>
              <w:rPr>
                <w:rFonts w:ascii="Calibri" w:hAnsi="Calibri" w:cs="Calibri"/>
              </w:rPr>
            </w:pPr>
            <w:r w:rsidRPr="00FB5132">
              <w:rPr>
                <w:rFonts w:ascii="Calibri" w:hAnsi="Calibri" w:cs="Calibri"/>
              </w:rPr>
              <w:t>Profilowanie istniejącego zjazdu żwirowego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C108C" w14:textId="18F315D6" w:rsidR="006C4F39" w:rsidRPr="00FB5132" w:rsidRDefault="006C4F39" w:rsidP="006860B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5132">
              <w:rPr>
                <w:rFonts w:ascii="Calibri" w:hAnsi="Calibri" w:cs="Calibri"/>
              </w:rPr>
              <w:t>17 m</w:t>
            </w:r>
            <w:r w:rsidRPr="00FB5132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3B050" w14:textId="77777777" w:rsidR="006C4F39" w:rsidRPr="00521067" w:rsidRDefault="006C4F39" w:rsidP="006860B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FC4A8" w14:textId="77777777" w:rsidR="006C4F39" w:rsidRPr="00521067" w:rsidRDefault="006C4F39" w:rsidP="006860B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860B6" w:rsidRPr="00521067" w14:paraId="7F35580D" w14:textId="70B1CD51" w:rsidTr="00B15B7A">
        <w:trPr>
          <w:trHeight w:val="30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2CC27" w14:textId="77777777" w:rsidR="006860B6" w:rsidRPr="00521067" w:rsidRDefault="006860B6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0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46A2" w14:textId="4FC4E327" w:rsidR="006860B6" w:rsidRPr="00057363" w:rsidRDefault="006860B6" w:rsidP="006860B6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057363">
              <w:rPr>
                <w:rFonts w:ascii="Calibri" w:eastAsia="Times New Roman" w:hAnsi="Calibri" w:cs="Calibri"/>
                <w:b/>
                <w:bCs/>
                <w:lang w:eastAsia="pl-PL"/>
              </w:rPr>
              <w:t>Roboty przygotowawcze razem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7DE8" w14:textId="77777777" w:rsidR="006860B6" w:rsidRPr="00057363" w:rsidRDefault="006860B6" w:rsidP="006860B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F52D4B" w:rsidRPr="00521067" w14:paraId="788F9E07" w14:textId="5CD11342" w:rsidTr="00B15B7A">
        <w:trPr>
          <w:trHeight w:val="30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3C84C3" w14:textId="18756A5B" w:rsidR="00521067" w:rsidRPr="00057363" w:rsidRDefault="006C4F39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3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BE0CF9" w14:textId="43FA3921" w:rsidR="00521067" w:rsidRPr="00057363" w:rsidRDefault="006C4F39" w:rsidP="006860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Podbudowy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048805" w14:textId="05ECCF01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40ADB6" w14:textId="77777777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DCAD0E" w14:textId="77777777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52D4B" w:rsidRPr="00521067" w14:paraId="64890DAC" w14:textId="3BE7E95F" w:rsidTr="00B15B7A">
        <w:trPr>
          <w:trHeight w:val="30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5CCB1" w14:textId="5E8DDC4E" w:rsidR="00521067" w:rsidRPr="00521067" w:rsidRDefault="00057363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2.1</w:t>
            </w:r>
          </w:p>
        </w:tc>
        <w:tc>
          <w:tcPr>
            <w:tcW w:w="3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8A47B1" w14:textId="4EF724E8" w:rsidR="00521067" w:rsidRPr="00521067" w:rsidRDefault="006C4F39" w:rsidP="006860B6">
            <w:pPr>
              <w:spacing w:after="0"/>
              <w:contextualSpacing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FB5132">
              <w:rPr>
                <w:rFonts w:ascii="Calibri" w:hAnsi="Calibri" w:cs="Calibri"/>
              </w:rPr>
              <w:t xml:space="preserve">Wykonanie podbudowy z mieszanki </w:t>
            </w:r>
            <w:proofErr w:type="spellStart"/>
            <w:r w:rsidRPr="00FB5132">
              <w:rPr>
                <w:rFonts w:ascii="Calibri" w:hAnsi="Calibri" w:cs="Calibri"/>
              </w:rPr>
              <w:t>klińcowej</w:t>
            </w:r>
            <w:proofErr w:type="spellEnd"/>
            <w:r w:rsidRPr="00FB5132">
              <w:rPr>
                <w:rFonts w:ascii="Calibri" w:hAnsi="Calibri" w:cs="Calibri"/>
              </w:rPr>
              <w:t xml:space="preserve"> frakcji 0-40 mm grub. 10 cm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D1D47" w14:textId="550FC697" w:rsidR="00521067" w:rsidRPr="00521067" w:rsidRDefault="006C4F39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132">
              <w:rPr>
                <w:rFonts w:ascii="Calibri" w:hAnsi="Calibri" w:cs="Calibri"/>
              </w:rPr>
              <w:t>3949 m</w:t>
            </w:r>
            <w:r w:rsidRPr="00FB5132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1ED8A" w14:textId="77777777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0C1F2" w14:textId="77777777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860B6" w:rsidRPr="00521067" w14:paraId="077E9A76" w14:textId="77777777" w:rsidTr="00B15B7A">
        <w:trPr>
          <w:trHeight w:val="30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E0D86" w14:textId="77777777" w:rsidR="006860B6" w:rsidRPr="00521067" w:rsidRDefault="006860B6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0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782FF" w14:textId="44ABB65B" w:rsidR="006860B6" w:rsidRPr="00057363" w:rsidRDefault="006C4F39" w:rsidP="006860B6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Podbudowy </w:t>
            </w:r>
            <w:r w:rsidR="006860B6" w:rsidRPr="00057363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9264A" w14:textId="77777777" w:rsidR="006860B6" w:rsidRPr="00057363" w:rsidRDefault="006860B6" w:rsidP="006860B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F52D4B" w:rsidRPr="00521067" w14:paraId="505184F6" w14:textId="4AA0CF3D" w:rsidTr="00B15B7A">
        <w:trPr>
          <w:trHeight w:val="30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6E949C" w14:textId="4D7F60E3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21067">
              <w:rPr>
                <w:rFonts w:ascii="Calibri" w:eastAsia="Times New Roman" w:hAnsi="Calibri" w:cs="Calibri"/>
                <w:lang w:eastAsia="pl-PL"/>
              </w:rPr>
              <w:t>3.</w:t>
            </w:r>
          </w:p>
        </w:tc>
        <w:tc>
          <w:tcPr>
            <w:tcW w:w="3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47FA3E" w14:textId="053B9BCF" w:rsidR="00521067" w:rsidRPr="00521067" w:rsidRDefault="006C4F39" w:rsidP="006860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Nawierzchnie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257E0A3" w14:textId="194B7E26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298D29" w14:textId="77777777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3B2CF5" w14:textId="77777777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52D4B" w:rsidRPr="00521067" w14:paraId="16ED99F8" w14:textId="773865A7" w:rsidTr="00B15B7A">
        <w:trPr>
          <w:trHeight w:val="30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9920B" w14:textId="58C9CE17" w:rsidR="00521067" w:rsidRPr="00521067" w:rsidRDefault="00057363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3.1</w:t>
            </w:r>
          </w:p>
        </w:tc>
        <w:tc>
          <w:tcPr>
            <w:tcW w:w="3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04961F" w14:textId="57573566" w:rsidR="00521067" w:rsidRPr="00521067" w:rsidRDefault="006C4F39" w:rsidP="006860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B5132">
              <w:rPr>
                <w:rFonts w:ascii="Calibri" w:hAnsi="Calibri" w:cs="Calibri"/>
              </w:rPr>
              <w:t>Wykonanie nawierzchni z masy bitumicznej grub. warstwy 5 cm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01334" w14:textId="6232AE3F" w:rsidR="00521067" w:rsidRPr="00521067" w:rsidRDefault="006C4F39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132">
              <w:rPr>
                <w:rFonts w:ascii="Calibri" w:hAnsi="Calibri" w:cs="Calibri"/>
              </w:rPr>
              <w:t>3159 m</w:t>
            </w:r>
            <w:r w:rsidRPr="00FB5132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215E1" w14:textId="77777777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0AFC7" w14:textId="77777777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860B6" w:rsidRPr="00521067" w14:paraId="69D81AD4" w14:textId="77777777" w:rsidTr="00B15B7A">
        <w:trPr>
          <w:trHeight w:val="30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9BF6E" w14:textId="77777777" w:rsidR="006860B6" w:rsidRDefault="006860B6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0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15933" w14:textId="602F9B34" w:rsidR="006860B6" w:rsidRPr="00521067" w:rsidRDefault="006C4F39" w:rsidP="006860B6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Nawierzchnie </w:t>
            </w:r>
            <w:r w:rsidR="006860B6" w:rsidRPr="00D948A2">
              <w:rPr>
                <w:rFonts w:ascii="Calibri" w:eastAsia="Times New Roman" w:hAnsi="Calibri" w:cs="Calibri"/>
                <w:b/>
                <w:bCs/>
                <w:lang w:eastAsia="pl-PL"/>
              </w:rPr>
              <w:t>razem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7F17E" w14:textId="77777777" w:rsidR="006860B6" w:rsidRPr="00521067" w:rsidRDefault="006860B6" w:rsidP="006860B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52D4B" w:rsidRPr="00521067" w14:paraId="2EA254CA" w14:textId="73D7C007" w:rsidTr="00B15B7A">
        <w:trPr>
          <w:trHeight w:val="30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2A8BFCF" w14:textId="2AB4B311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21067">
              <w:rPr>
                <w:rFonts w:ascii="Calibri" w:eastAsia="Times New Roman" w:hAnsi="Calibri" w:cs="Calibri"/>
                <w:lang w:eastAsia="pl-PL"/>
              </w:rPr>
              <w:t>4.</w:t>
            </w:r>
          </w:p>
        </w:tc>
        <w:tc>
          <w:tcPr>
            <w:tcW w:w="3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D34A21" w14:textId="6B5163A2" w:rsidR="00521067" w:rsidRPr="00521067" w:rsidRDefault="006C4F39" w:rsidP="006860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Wykończenie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CFBD6A" w14:textId="0033316E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9B3A75" w14:textId="77777777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EEB452" w14:textId="77777777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52D4B" w:rsidRPr="00521067" w14:paraId="2590AA40" w14:textId="7E88774A" w:rsidTr="00B15B7A">
        <w:trPr>
          <w:trHeight w:val="30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8376E" w14:textId="77993B47" w:rsidR="00521067" w:rsidRPr="00521067" w:rsidRDefault="00057363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4.1</w:t>
            </w:r>
          </w:p>
        </w:tc>
        <w:tc>
          <w:tcPr>
            <w:tcW w:w="3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D3464F" w14:textId="6E26A438" w:rsidR="00521067" w:rsidRPr="00521067" w:rsidRDefault="006C4F39" w:rsidP="006860B6">
            <w:pPr>
              <w:spacing w:after="0"/>
              <w:contextualSpacing/>
              <w:jc w:val="both"/>
              <w:rPr>
                <w:rFonts w:ascii="Calibri" w:hAnsi="Calibri" w:cs="Calibri"/>
              </w:rPr>
            </w:pPr>
            <w:r w:rsidRPr="00FB5132">
              <w:rPr>
                <w:rFonts w:ascii="Calibri" w:hAnsi="Calibri" w:cs="Calibri"/>
              </w:rPr>
              <w:t>Regulacja betonowych studni kanalizacyjnych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D37C0" w14:textId="5F3C290C" w:rsidR="00521067" w:rsidRPr="00521067" w:rsidRDefault="006C4F39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 szt.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86617" w14:textId="77777777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5595A" w14:textId="77777777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52D4B" w:rsidRPr="00521067" w14:paraId="00416F32" w14:textId="6951BB1E" w:rsidTr="00B15B7A">
        <w:trPr>
          <w:trHeight w:val="30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FB3B7" w14:textId="6F237788" w:rsidR="00521067" w:rsidRPr="00521067" w:rsidRDefault="00057363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4.2</w:t>
            </w:r>
          </w:p>
        </w:tc>
        <w:tc>
          <w:tcPr>
            <w:tcW w:w="3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FE45D5" w14:textId="286D6D69" w:rsidR="00521067" w:rsidRPr="00521067" w:rsidRDefault="006C4F39" w:rsidP="006860B6">
            <w:pPr>
              <w:spacing w:after="0"/>
              <w:contextualSpacing/>
              <w:jc w:val="both"/>
              <w:rPr>
                <w:rFonts w:ascii="Calibri" w:hAnsi="Calibri" w:cs="Calibri"/>
              </w:rPr>
            </w:pPr>
            <w:r w:rsidRPr="00FB5132">
              <w:rPr>
                <w:rFonts w:ascii="Calibri" w:hAnsi="Calibri" w:cs="Calibri"/>
              </w:rPr>
              <w:t xml:space="preserve">Wykonanie poboczy z mieszanki </w:t>
            </w:r>
            <w:proofErr w:type="spellStart"/>
            <w:r w:rsidRPr="00FB5132">
              <w:rPr>
                <w:rFonts w:ascii="Calibri" w:hAnsi="Calibri" w:cs="Calibri"/>
              </w:rPr>
              <w:t>klińcowej</w:t>
            </w:r>
            <w:proofErr w:type="spellEnd"/>
            <w:r w:rsidRPr="00FB5132">
              <w:rPr>
                <w:rFonts w:ascii="Calibri" w:hAnsi="Calibri" w:cs="Calibri"/>
              </w:rPr>
              <w:t xml:space="preserve"> grub. warstwy 5 cm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9A166" w14:textId="19FA8DF4" w:rsidR="00521067" w:rsidRPr="00521067" w:rsidRDefault="006C4F39" w:rsidP="006860B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5132">
              <w:rPr>
                <w:rFonts w:ascii="Calibri" w:hAnsi="Calibri" w:cs="Calibri"/>
              </w:rPr>
              <w:t>790 m</w:t>
            </w:r>
            <w:r w:rsidRPr="00FB5132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2CEF9" w14:textId="77777777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45D8A" w14:textId="77777777" w:rsidR="00521067" w:rsidRPr="00521067" w:rsidRDefault="00521067" w:rsidP="006860B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860B6" w:rsidRPr="00521067" w14:paraId="643F1E30" w14:textId="77777777" w:rsidTr="00B15B7A">
        <w:trPr>
          <w:trHeight w:val="30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5AFE6" w14:textId="77777777" w:rsidR="006860B6" w:rsidRDefault="006860B6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0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9BF3D" w14:textId="04E3781B" w:rsidR="006860B6" w:rsidRPr="00521067" w:rsidRDefault="006C4F39" w:rsidP="006860B6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Wykończenie </w:t>
            </w:r>
            <w:r w:rsidR="006860B6" w:rsidRPr="00D948A2">
              <w:rPr>
                <w:rFonts w:ascii="Calibri" w:eastAsia="Times New Roman" w:hAnsi="Calibri" w:cs="Calibri"/>
                <w:b/>
                <w:bCs/>
                <w:lang w:eastAsia="pl-PL"/>
              </w:rPr>
              <w:t>razem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A5802" w14:textId="77777777" w:rsidR="006860B6" w:rsidRPr="00521067" w:rsidRDefault="006860B6" w:rsidP="006860B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860B6" w:rsidRPr="00521067" w14:paraId="741E9CE2" w14:textId="3CED0898" w:rsidTr="00B15B7A">
        <w:trPr>
          <w:trHeight w:val="666"/>
        </w:trPr>
        <w:tc>
          <w:tcPr>
            <w:tcW w:w="4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34E2D" w14:textId="478A136F" w:rsidR="006860B6" w:rsidRPr="00521067" w:rsidRDefault="00F52D4B" w:rsidP="00686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Razem brutto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F7DE4" w14:textId="77777777" w:rsidR="006860B6" w:rsidRPr="00521067" w:rsidRDefault="006860B6" w:rsidP="0068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</w:tbl>
    <w:p w14:paraId="6190638F" w14:textId="2BFF2A8E" w:rsidR="00BE6AF0" w:rsidRPr="00521067" w:rsidRDefault="00BE6AF0" w:rsidP="006860B6">
      <w:pPr>
        <w:spacing w:after="0"/>
        <w:rPr>
          <w:rFonts w:ascii="Calibri" w:hAnsi="Calibri" w:cs="Calibri"/>
        </w:rPr>
      </w:pPr>
    </w:p>
    <w:sectPr w:rsidR="00BE6AF0" w:rsidRPr="00521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97ED2"/>
    <w:multiLevelType w:val="hybridMultilevel"/>
    <w:tmpl w:val="5DE6AE46"/>
    <w:lvl w:ilvl="0" w:tplc="FFFFFFFF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853CD2"/>
    <w:multiLevelType w:val="hybridMultilevel"/>
    <w:tmpl w:val="5DE6AE46"/>
    <w:lvl w:ilvl="0" w:tplc="FF24B8CE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7247977">
    <w:abstractNumId w:val="1"/>
  </w:num>
  <w:num w:numId="2" w16cid:durableId="308021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AF0"/>
    <w:rsid w:val="00057363"/>
    <w:rsid w:val="00195299"/>
    <w:rsid w:val="003A01C2"/>
    <w:rsid w:val="004A4AEA"/>
    <w:rsid w:val="004F3B04"/>
    <w:rsid w:val="00521067"/>
    <w:rsid w:val="00614E65"/>
    <w:rsid w:val="006860B6"/>
    <w:rsid w:val="006C4F39"/>
    <w:rsid w:val="0073342F"/>
    <w:rsid w:val="007D698E"/>
    <w:rsid w:val="007D7FEB"/>
    <w:rsid w:val="007F54C6"/>
    <w:rsid w:val="00A06EB1"/>
    <w:rsid w:val="00AC1FF2"/>
    <w:rsid w:val="00B15B7A"/>
    <w:rsid w:val="00B56875"/>
    <w:rsid w:val="00B91D67"/>
    <w:rsid w:val="00BE6AF0"/>
    <w:rsid w:val="00CD5227"/>
    <w:rsid w:val="00CF3C7D"/>
    <w:rsid w:val="00D8421F"/>
    <w:rsid w:val="00D948A2"/>
    <w:rsid w:val="00F52D4B"/>
    <w:rsid w:val="00F60F67"/>
    <w:rsid w:val="00F8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235C0"/>
  <w15:chartTrackingRefBased/>
  <w15:docId w15:val="{6B6F0E6C-0B99-48BB-A24B-08051FAE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normalny tekst,CW_Lista,Akapit z listą BS,Kolorowa lista — akcent 11,T_SZ_List Paragraph,Akapit z list¹,BulletC,Obiekt,List Paragraph1,nr3"/>
    <w:basedOn w:val="Normalny"/>
    <w:link w:val="AkapitzlistZnak"/>
    <w:uiPriority w:val="34"/>
    <w:qFormat/>
    <w:rsid w:val="004A4AEA"/>
    <w:pPr>
      <w:spacing w:after="0" w:line="240" w:lineRule="auto"/>
      <w:ind w:left="708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Akapit z listą BS Znak,Kolorowa lista — akcent 11 Znak"/>
    <w:link w:val="Akapitzlist"/>
    <w:uiPriority w:val="34"/>
    <w:qFormat/>
    <w:locked/>
    <w:rsid w:val="004A4AEA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Maniak</dc:creator>
  <cp:keywords/>
  <dc:description/>
  <cp:lastModifiedBy>Karolina Sarkowicz</cp:lastModifiedBy>
  <cp:revision>2</cp:revision>
  <cp:lastPrinted>2023-03-23T07:35:00Z</cp:lastPrinted>
  <dcterms:created xsi:type="dcterms:W3CDTF">2023-07-13T11:34:00Z</dcterms:created>
  <dcterms:modified xsi:type="dcterms:W3CDTF">2023-07-13T11:34:00Z</dcterms:modified>
</cp:coreProperties>
</file>