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4D50" w14:textId="77777777" w:rsidR="005F25C9" w:rsidRDefault="005F25C9" w:rsidP="006C4F96">
      <w:pPr>
        <w:spacing w:after="0"/>
        <w:ind w:left="6237" w:right="4081" w:hanging="4536"/>
        <w:rPr>
          <w:rFonts w:ascii="Cambria" w:hAnsi="Cambria" w:cs="Arial"/>
          <w:b/>
          <w:sz w:val="21"/>
          <w:szCs w:val="21"/>
        </w:rPr>
      </w:pPr>
    </w:p>
    <w:p w14:paraId="2AF3A092" w14:textId="40CB69E7" w:rsidR="005F25C9" w:rsidRPr="00140515" w:rsidRDefault="00382A20" w:rsidP="006C4F96">
      <w:pPr>
        <w:spacing w:after="0"/>
        <w:ind w:left="10348" w:right="4081" w:hanging="4536"/>
        <w:jc w:val="both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 w:rsidP="006C4F96">
      <w:pPr>
        <w:spacing w:after="0"/>
        <w:ind w:right="4081" w:hanging="4536"/>
        <w:rPr>
          <w:rFonts w:ascii="Cambria" w:hAnsi="Cambria" w:cs="Arial"/>
          <w:b/>
          <w:sz w:val="21"/>
          <w:szCs w:val="21"/>
        </w:rPr>
      </w:pPr>
    </w:p>
    <w:p w14:paraId="460B4365" w14:textId="275BE5A7" w:rsidR="006C4F96" w:rsidRPr="006C4F96" w:rsidRDefault="006C4F96" w:rsidP="006C4F96">
      <w:pPr>
        <w:tabs>
          <w:tab w:val="left" w:pos="0"/>
        </w:tabs>
        <w:spacing w:after="0"/>
        <w:ind w:right="8221"/>
        <w:rPr>
          <w:rFonts w:ascii="Cambria" w:hAnsi="Cambria" w:cs="Arial"/>
          <w:bCs/>
          <w:sz w:val="21"/>
          <w:szCs w:val="21"/>
        </w:rPr>
      </w:pPr>
    </w:p>
    <w:p w14:paraId="2D770930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71E0910F" w14:textId="48D7AF71" w:rsidR="006C4F96" w:rsidRDefault="006C4F96" w:rsidP="006C4F96">
      <w:pPr>
        <w:spacing w:after="0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25DE16A3" w14:textId="77777777" w:rsidR="006C4F96" w:rsidRDefault="006C4F96" w:rsidP="006C4F96">
      <w:pPr>
        <w:spacing w:after="0"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Kołbaskowo </w:t>
      </w:r>
      <w:r>
        <w:rPr>
          <w:rFonts w:ascii="Cambria" w:hAnsi="Cambria" w:cs="Arial"/>
          <w:sz w:val="21"/>
          <w:szCs w:val="21"/>
        </w:rPr>
        <w:br/>
      </w:r>
      <w:proofErr w:type="spellStart"/>
      <w:r>
        <w:rPr>
          <w:rFonts w:ascii="Cambria" w:hAnsi="Cambria" w:cs="Arial"/>
          <w:sz w:val="21"/>
          <w:szCs w:val="21"/>
        </w:rPr>
        <w:t>Kołbaskowo</w:t>
      </w:r>
      <w:proofErr w:type="spellEnd"/>
      <w:r>
        <w:rPr>
          <w:rFonts w:ascii="Cambria" w:hAnsi="Cambria" w:cs="Arial"/>
          <w:sz w:val="21"/>
          <w:szCs w:val="21"/>
        </w:rPr>
        <w:t xml:space="preserve"> 106,</w:t>
      </w:r>
    </w:p>
    <w:p w14:paraId="4E9ECC6A" w14:textId="77777777" w:rsidR="006C4F96" w:rsidRDefault="006C4F96" w:rsidP="006C4F96">
      <w:pPr>
        <w:spacing w:after="0"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72-001 Kołbaskowo</w:t>
      </w:r>
    </w:p>
    <w:p w14:paraId="4F29D44D" w14:textId="3D14EADB" w:rsidR="006C4F96" w:rsidRDefault="006C4F96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 </w:t>
      </w:r>
    </w:p>
    <w:p w14:paraId="32902E55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368044EA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604E4A2B" w:rsidR="005F25C9" w:rsidRDefault="00382A20" w:rsidP="006C4F96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41C3267A" w:rsidR="005F25C9" w:rsidRDefault="00382A20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0E4C02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164A686E" w:rsidR="005F25C9" w:rsidRDefault="00382A20" w:rsidP="006C4F96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</w:t>
      </w:r>
      <w:r w:rsidR="00866DBC">
        <w:rPr>
          <w:rFonts w:ascii="Cambria" w:hAnsi="Cambria" w:cs="Arial"/>
          <w:i/>
          <w:sz w:val="20"/>
          <w:szCs w:val="21"/>
        </w:rPr>
        <w:t xml:space="preserve"> nr telefonu, e-mail;</w:t>
      </w:r>
      <w:r>
        <w:rPr>
          <w:rFonts w:ascii="Cambria" w:hAnsi="Cambria" w:cs="Arial"/>
          <w:i/>
          <w:sz w:val="20"/>
          <w:szCs w:val="21"/>
        </w:rPr>
        <w:t xml:space="preserve">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 w:rsidP="006C4F96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B4784EC" w:rsidR="005F25C9" w:rsidRDefault="00382A20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</w:t>
      </w:r>
      <w:r w:rsidR="00130529" w:rsidRPr="000E4C02">
        <w:rPr>
          <w:rFonts w:ascii="Cambria" w:hAnsi="Cambria" w:cs="Arial"/>
          <w:sz w:val="21"/>
          <w:szCs w:val="21"/>
        </w:rPr>
        <w:t>……</w:t>
      </w:r>
      <w:r w:rsidR="000E4C02" w:rsidRPr="000E4C02">
        <w:rPr>
          <w:rFonts w:ascii="Cambria" w:hAnsi="Cambria" w:cs="Arial"/>
          <w:sz w:val="21"/>
          <w:szCs w:val="21"/>
        </w:rPr>
        <w:t>.</w:t>
      </w:r>
      <w:r w:rsidR="00130529" w:rsidRPr="000E4C02">
        <w:rPr>
          <w:rFonts w:ascii="Cambria" w:hAnsi="Cambria" w:cs="Arial"/>
          <w:sz w:val="21"/>
          <w:szCs w:val="21"/>
        </w:rPr>
        <w:t>...</w:t>
      </w:r>
    </w:p>
    <w:p w14:paraId="2E58B781" w14:textId="77777777" w:rsidR="005F25C9" w:rsidRDefault="00382A20" w:rsidP="006C4F96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 w:rsidP="006C4F96">
      <w:pPr>
        <w:spacing w:after="120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6C4F96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598E94B" w14:textId="77777777" w:rsidR="006C4F96" w:rsidRDefault="00382A20" w:rsidP="006C4F96">
      <w:pPr>
        <w:spacing w:before="120" w:after="120"/>
        <w:rPr>
          <w:rFonts w:ascii="Cambria" w:hAnsi="Cambria"/>
          <w:bCs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</w:p>
    <w:p w14:paraId="04812159" w14:textId="3D2A658E" w:rsidR="005F25C9" w:rsidRPr="006C4F96" w:rsidRDefault="006C4F96" w:rsidP="006C4F96">
      <w:pPr>
        <w:spacing w:before="120" w:after="120"/>
        <w:jc w:val="both"/>
        <w:rPr>
          <w:rFonts w:ascii="Cambria" w:hAnsi="Cambria" w:cs="Arial"/>
          <w:i/>
          <w:sz w:val="21"/>
          <w:szCs w:val="21"/>
        </w:rPr>
      </w:pPr>
      <w:r>
        <w:rPr>
          <w:rFonts w:ascii="Cambria" w:hAnsi="Cambria" w:cs="Arial"/>
          <w:i/>
          <w:sz w:val="21"/>
          <w:szCs w:val="21"/>
        </w:rPr>
        <w:t>„</w:t>
      </w:r>
      <w:r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>
        <w:rPr>
          <w:rFonts w:ascii="Cambria" w:hAnsi="Cambria" w:cs="Arial"/>
          <w:i/>
          <w:sz w:val="21"/>
          <w:szCs w:val="21"/>
        </w:rPr>
        <w:t>”</w:t>
      </w:r>
      <w:r w:rsidR="00382A20"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 w:cs="Arial"/>
          <w:i/>
          <w:sz w:val="21"/>
          <w:szCs w:val="21"/>
        </w:rPr>
        <w:t xml:space="preserve"> </w:t>
      </w:r>
      <w:r w:rsidR="00382A20">
        <w:rPr>
          <w:rFonts w:ascii="Cambria" w:hAnsi="Cambria"/>
          <w:sz w:val="21"/>
          <w:szCs w:val="21"/>
        </w:rPr>
        <w:t xml:space="preserve"> które to postępowanie prowadzone jest w </w:t>
      </w:r>
      <w:r w:rsidR="001006AD">
        <w:rPr>
          <w:rFonts w:ascii="Cambria" w:hAnsi="Cambria"/>
          <w:sz w:val="21"/>
          <w:szCs w:val="21"/>
        </w:rPr>
        <w:t>trybie przetargu nieograniczonego</w:t>
      </w:r>
      <w:r w:rsidR="00382A20">
        <w:rPr>
          <w:rFonts w:ascii="Cambria" w:hAnsi="Cambria"/>
          <w:sz w:val="21"/>
          <w:szCs w:val="21"/>
        </w:rPr>
        <w:t xml:space="preserve">, </w:t>
      </w:r>
      <w:r w:rsidR="00382A20"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 w:rsidR="00382A20"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E546F7">
        <w:rPr>
          <w:rFonts w:ascii="Cambria" w:hAnsi="Cambria"/>
          <w:sz w:val="21"/>
          <w:szCs w:val="21"/>
          <w:lang w:eastAsia="pl-PL"/>
        </w:rPr>
        <w:t xml:space="preserve"> i</w:t>
      </w:r>
      <w:r w:rsidR="00382A20">
        <w:rPr>
          <w:rFonts w:ascii="Cambria" w:hAnsi="Cambria"/>
          <w:sz w:val="21"/>
          <w:szCs w:val="21"/>
          <w:lang w:eastAsia="pl-PL"/>
        </w:rPr>
        <w:t xml:space="preserve">: </w:t>
      </w:r>
    </w:p>
    <w:p w14:paraId="6492F620" w14:textId="031B6CDC" w:rsidR="005F25C9" w:rsidRPr="009B364D" w:rsidRDefault="00E546F7" w:rsidP="0095657F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</w:t>
      </w:r>
      <w:r w:rsidR="00382A20">
        <w:rPr>
          <w:rFonts w:ascii="Cambria" w:hAnsi="Cambria"/>
          <w:bCs/>
          <w:sz w:val="21"/>
          <w:szCs w:val="21"/>
          <w:lang w:eastAsia="ar-SA"/>
        </w:rPr>
        <w:t>feruję/</w:t>
      </w:r>
      <w:proofErr w:type="spellStart"/>
      <w:r w:rsidR="00382A2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82A2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tj. netto___________________________________________ w tym VAT w stawce </w:t>
      </w:r>
      <w:r w:rsidR="00866DBC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% </w:t>
      </w:r>
      <w:proofErr w:type="spellStart"/>
      <w:r w:rsidR="0095657F">
        <w:rPr>
          <w:rFonts w:ascii="Cambria" w:hAnsi="Cambria"/>
          <w:bCs/>
          <w:iCs/>
          <w:sz w:val="21"/>
          <w:szCs w:val="21"/>
          <w:lang w:eastAsia="pl-PL"/>
        </w:rPr>
        <w:t>tj</w:t>
      </w:r>
      <w:proofErr w:type="spellEnd"/>
      <w:r w:rsidR="0095657F">
        <w:rPr>
          <w:rFonts w:ascii="Cambria" w:hAnsi="Cambria"/>
          <w:bCs/>
          <w:iCs/>
          <w:sz w:val="21"/>
          <w:szCs w:val="21"/>
          <w:lang w:eastAsia="pl-PL"/>
        </w:rPr>
        <w:t>:___________________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72A5378A" w14:textId="37F2A38D" w:rsidR="00140515" w:rsidRPr="0095657F" w:rsidRDefault="00140515" w:rsidP="0095657F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95657F">
        <w:rPr>
          <w:rFonts w:ascii="Cambria" w:hAnsi="Cambria"/>
          <w:bCs/>
          <w:iCs/>
          <w:sz w:val="21"/>
          <w:szCs w:val="21"/>
          <w:lang w:eastAsia="pl-PL"/>
        </w:rPr>
        <w:t xml:space="preserve">Wynagrodzenie zaoferowane w pkt 1 powyżej wynika z </w:t>
      </w:r>
      <w:r w:rsidR="0095657F" w:rsidRPr="0095657F">
        <w:rPr>
          <w:rFonts w:ascii="Cambria" w:hAnsi="Cambria"/>
          <w:bCs/>
          <w:iCs/>
          <w:sz w:val="21"/>
          <w:szCs w:val="21"/>
          <w:lang w:eastAsia="pl-PL"/>
        </w:rPr>
        <w:t>iloczynu stawki cenowej za 1 kWh w wysokości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_____________________________________ zł brutto oraz prognozowanej łącznej ilości zużycia energii elektrycznej wynikającej z załącznika nr 6 do </w:t>
      </w:r>
      <w:r w:rsidR="0095657F" w:rsidRPr="0095657F">
        <w:rPr>
          <w:rFonts w:ascii="Cambria" w:hAnsi="Cambria"/>
          <w:bCs/>
          <w:iCs/>
          <w:sz w:val="21"/>
          <w:szCs w:val="21"/>
          <w:lang w:eastAsia="pl-PL"/>
        </w:rPr>
        <w:t xml:space="preserve">SWZ tj. </w:t>
      </w:r>
      <w:r w:rsidR="00D5479C" w:rsidRPr="00D5479C">
        <w:rPr>
          <w:rFonts w:ascii="Cambria" w:hAnsi="Cambria"/>
          <w:b/>
          <w:bCs/>
          <w:sz w:val="21"/>
          <w:szCs w:val="21"/>
        </w:rPr>
        <w:t>851,88</w:t>
      </w:r>
      <w:r w:rsidR="0095657F" w:rsidRPr="00D5479C">
        <w:rPr>
          <w:rFonts w:ascii="Cambria" w:hAnsi="Cambria"/>
          <w:b/>
          <w:bCs/>
          <w:sz w:val="21"/>
          <w:szCs w:val="21"/>
        </w:rPr>
        <w:t xml:space="preserve"> MWh</w:t>
      </w:r>
      <w:r w:rsidR="0095657F" w:rsidRPr="00D5479C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25E10BBE" w14:textId="77777777" w:rsidR="003D4A8F" w:rsidRPr="009B364D" w:rsidRDefault="003D4A8F" w:rsidP="006C4F96">
      <w:pPr>
        <w:widowControl w:val="0"/>
        <w:spacing w:before="120" w:after="0"/>
        <w:rPr>
          <w:rFonts w:ascii="Cambria" w:hAnsi="Cambria"/>
          <w:bCs/>
          <w:iCs/>
          <w:sz w:val="21"/>
          <w:szCs w:val="21"/>
          <w:lang w:eastAsia="pl-PL"/>
        </w:rPr>
      </w:pPr>
    </w:p>
    <w:p w14:paraId="5DCA3655" w14:textId="3CCEC2F3" w:rsidR="005F25C9" w:rsidRDefault="00382A20" w:rsidP="0095657F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 xml:space="preserve">w tym także ze </w:t>
      </w:r>
      <w:r w:rsidR="0095657F">
        <w:rPr>
          <w:rFonts w:ascii="Cambria" w:hAnsi="Cambria"/>
          <w:bCs/>
          <w:sz w:val="21"/>
          <w:szCs w:val="21"/>
          <w:lang w:eastAsia="ar-SA"/>
        </w:rPr>
        <w:t xml:space="preserve">Istotnymi postanowieniami </w:t>
      </w:r>
      <w:r>
        <w:rPr>
          <w:rFonts w:ascii="Cambria" w:hAnsi="Cambria"/>
          <w:bCs/>
          <w:sz w:val="21"/>
          <w:szCs w:val="21"/>
          <w:lang w:eastAsia="ar-SA"/>
        </w:rPr>
        <w:t>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5657F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A0E5697" w:rsidR="005F25C9" w:rsidRDefault="00382A20" w:rsidP="006C4F96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8750EC">
        <w:rPr>
          <w:rFonts w:ascii="Cambria" w:hAnsi="Cambria"/>
          <w:bCs/>
          <w:sz w:val="21"/>
          <w:szCs w:val="21"/>
          <w:lang w:eastAsia="ar-SA"/>
        </w:rPr>
        <w:t xml:space="preserve">4 </w:t>
      </w:r>
      <w:r>
        <w:rPr>
          <w:rFonts w:ascii="Cambria" w:hAnsi="Cambria"/>
          <w:bCs/>
          <w:sz w:val="21"/>
          <w:szCs w:val="21"/>
          <w:lang w:eastAsia="ar-SA"/>
        </w:rPr>
        <w:t>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8750EC">
        <w:rPr>
          <w:rFonts w:ascii="Cambria" w:hAnsi="Cambria"/>
          <w:bCs/>
          <w:sz w:val="21"/>
          <w:szCs w:val="21"/>
          <w:lang w:eastAsia="ar-SA"/>
        </w:rPr>
        <w:t>1320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6C4F96">
      <w:pPr>
        <w:spacing w:after="0"/>
        <w:ind w:left="426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6C4F96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6C4F96">
      <w:pPr>
        <w:pStyle w:val="Akapitzlist"/>
        <w:numPr>
          <w:ilvl w:val="0"/>
          <w:numId w:val="4"/>
        </w:numPr>
        <w:spacing w:after="0"/>
        <w:ind w:left="426" w:hanging="426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54"/>
        <w:gridCol w:w="4093"/>
      </w:tblGrid>
      <w:tr w:rsidR="005F25C9" w14:paraId="7DCAC902" w14:textId="77777777" w:rsidTr="006C4F96">
        <w:trPr>
          <w:trHeight w:val="404"/>
        </w:trPr>
        <w:tc>
          <w:tcPr>
            <w:tcW w:w="4154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09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6C4F96">
        <w:trPr>
          <w:trHeight w:val="674"/>
        </w:trPr>
        <w:tc>
          <w:tcPr>
            <w:tcW w:w="4154" w:type="dxa"/>
          </w:tcPr>
          <w:p w14:paraId="678E47BD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093" w:type="dxa"/>
          </w:tcPr>
          <w:p w14:paraId="5862FACB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6C4F96">
        <w:trPr>
          <w:trHeight w:val="674"/>
        </w:trPr>
        <w:tc>
          <w:tcPr>
            <w:tcW w:w="4154" w:type="dxa"/>
          </w:tcPr>
          <w:p w14:paraId="68DC9390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176" w:hanging="176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093" w:type="dxa"/>
          </w:tcPr>
          <w:p w14:paraId="7115DA05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 w:rsidP="006C4F96">
      <w:pPr>
        <w:spacing w:before="120" w:after="0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12039813" w:rsidR="005F25C9" w:rsidRDefault="00382A20" w:rsidP="006C4F96">
      <w:pPr>
        <w:pStyle w:val="Akapitzlist"/>
        <w:numPr>
          <w:ilvl w:val="0"/>
          <w:numId w:val="4"/>
        </w:numPr>
        <w:spacing w:after="240"/>
        <w:ind w:left="567" w:hanging="567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1E6EFB">
        <w:rPr>
          <w:rFonts w:ascii="Cambria" w:hAnsi="Cambria" w:cs="Arial"/>
          <w:bCs/>
          <w:sz w:val="21"/>
          <w:szCs w:val="21"/>
        </w:rPr>
        <w:t>dostawy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0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7"/>
        <w:gridCol w:w="3954"/>
      </w:tblGrid>
      <w:tr w:rsidR="005F25C9" w14:paraId="0F9F3A69" w14:textId="77777777" w:rsidTr="006C4F96">
        <w:trPr>
          <w:trHeight w:val="756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 w:rsidP="006C4F96">
            <w:pPr>
              <w:widowControl w:val="0"/>
              <w:spacing w:after="0"/>
              <w:ind w:left="29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 w:rsidP="006C4F96">
            <w:pPr>
              <w:widowControl w:val="0"/>
              <w:spacing w:after="0"/>
              <w:ind w:left="8" w:hanging="8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 w:rsidP="006C4F96">
      <w:pPr>
        <w:pStyle w:val="Akapitzlist"/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6C4F96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41EB2213" w14:textId="5609569C" w:rsidR="005F25C9" w:rsidRPr="00ED39F1" w:rsidRDefault="009B364D" w:rsidP="00D5479C">
      <w:pPr>
        <w:pStyle w:val="Akapitzlist"/>
        <w:tabs>
          <w:tab w:val="left" w:pos="851"/>
        </w:tabs>
        <w:spacing w:before="60" w:after="240"/>
        <w:ind w:left="851"/>
        <w:contextualSpacing w:val="0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 xml:space="preserve">uprawnień do prowadzenia określonej działalności gospodarczej lub zawodowej, będzie on uznany za spełniony, jeżeli co najmniej jeden z wykonawców wspólnie ubiegających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lastRenderedPageBreak/>
        <w:t xml:space="preserve">się o udzielenie zamówienia posiada uprawnienia do prowadzenia określonej działalności gospodarczej lub zawodowej i zrealizuje </w:t>
      </w:r>
      <w:r w:rsidR="00D72323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dostawy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, do których realizacji te uprawnienia są wymagane.</w:t>
      </w:r>
    </w:p>
    <w:p w14:paraId="74871967" w14:textId="77777777" w:rsidR="005F25C9" w:rsidRDefault="00382A20" w:rsidP="006C4F96">
      <w:pPr>
        <w:pStyle w:val="Akapitzlist"/>
        <w:numPr>
          <w:ilvl w:val="0"/>
          <w:numId w:val="4"/>
        </w:numPr>
        <w:spacing w:after="120"/>
        <w:ind w:left="567" w:hanging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46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0"/>
        <w:gridCol w:w="4210"/>
      </w:tblGrid>
      <w:tr w:rsidR="005F25C9" w14:paraId="34C2BD86" w14:textId="77777777" w:rsidTr="00333CF6">
        <w:trPr>
          <w:trHeight w:val="310"/>
        </w:trPr>
        <w:tc>
          <w:tcPr>
            <w:tcW w:w="4250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 w:rsidP="006C4F96">
            <w:pPr>
              <w:widowControl w:val="0"/>
              <w:spacing w:after="0"/>
              <w:ind w:left="318" w:hanging="284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10" w:type="dxa"/>
            <w:shd w:val="clear" w:color="auto" w:fill="DBDBDB" w:themeFill="accent3" w:themeFillTint="66"/>
            <w:vAlign w:val="center"/>
          </w:tcPr>
          <w:p w14:paraId="469B34FD" w14:textId="77777777" w:rsidR="00E02439" w:rsidRDefault="00406AF1" w:rsidP="006C4F96">
            <w:pPr>
              <w:widowControl w:val="0"/>
              <w:spacing w:after="0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C83BBA7" w14:textId="4A4132C2" w:rsidR="005F25C9" w:rsidRDefault="00406AF1" w:rsidP="006C4F96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</w:t>
            </w:r>
            <w:r w:rsidR="00E02439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nazwy plików i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333CF6">
        <w:trPr>
          <w:trHeight w:val="567"/>
        </w:trPr>
        <w:tc>
          <w:tcPr>
            <w:tcW w:w="4250" w:type="dxa"/>
          </w:tcPr>
          <w:p w14:paraId="2DED9EF0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10" w:type="dxa"/>
          </w:tcPr>
          <w:p w14:paraId="0FF72E30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333CF6">
        <w:trPr>
          <w:trHeight w:val="567"/>
        </w:trPr>
        <w:tc>
          <w:tcPr>
            <w:tcW w:w="4250" w:type="dxa"/>
          </w:tcPr>
          <w:p w14:paraId="3F531D46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10" w:type="dxa"/>
          </w:tcPr>
          <w:p w14:paraId="7296CECF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6C4F96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6C4F96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6C4F96">
      <w:pPr>
        <w:pStyle w:val="Akapitzlist"/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93FDC2E" w:rsidR="00955430" w:rsidRPr="00955430" w:rsidRDefault="00955430" w:rsidP="006C4F96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333CF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6C4F9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42451950" w:rsidR="005F25C9" w:rsidRPr="00955430" w:rsidRDefault="00955430" w:rsidP="006C4F9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 w:rsidR="00E02439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D5479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 w:rsidP="006C4F96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 w:rsidP="006C4F96">
      <w:pPr>
        <w:spacing w:before="120" w:after="0"/>
        <w:ind w:left="993" w:hanging="426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6C4F96">
      <w:pPr>
        <w:spacing w:before="120" w:after="120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 w:rsidP="006C4F96">
      <w:pPr>
        <w:spacing w:before="120" w:after="120"/>
        <w:ind w:left="5670"/>
        <w:rPr>
          <w:rFonts w:ascii="Cambria" w:hAnsi="Cambria"/>
          <w:bCs/>
          <w:sz w:val="21"/>
          <w:szCs w:val="21"/>
        </w:rPr>
      </w:pPr>
    </w:p>
    <w:p w14:paraId="04125B5F" w14:textId="1970CD62" w:rsidR="005F25C9" w:rsidRDefault="00382A20" w:rsidP="006C4F96">
      <w:pPr>
        <w:spacing w:after="0"/>
        <w:ind w:left="6946" w:hanging="6946"/>
        <w:jc w:val="right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 w:rsidP="006C4F96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Pr="001006AD" w:rsidRDefault="005F25C9" w:rsidP="006C4F96">
      <w:pPr>
        <w:spacing w:after="0"/>
        <w:rPr>
          <w:rFonts w:ascii="Cambria" w:hAnsi="Cambria"/>
          <w:bCs/>
          <w:sz w:val="24"/>
          <w:szCs w:val="21"/>
          <w:lang w:eastAsia="ar-SA"/>
        </w:rPr>
      </w:pPr>
    </w:p>
    <w:p w14:paraId="237AD892" w14:textId="77777777" w:rsidR="005F25C9" w:rsidRPr="001006AD" w:rsidRDefault="00382A20" w:rsidP="006C4F96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39953F78" w14:textId="41A689B9" w:rsidR="005F25C9" w:rsidRPr="001006AD" w:rsidRDefault="00382A20" w:rsidP="006C4F96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 w:rsidR="001006AD"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5F25C9" w:rsidRPr="001006AD" w:rsidSect="006C4F96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8A33" w14:textId="77777777" w:rsidR="004A09D2" w:rsidRDefault="004A09D2">
      <w:pPr>
        <w:spacing w:after="0" w:line="240" w:lineRule="auto"/>
      </w:pPr>
      <w:r>
        <w:separator/>
      </w:r>
    </w:p>
  </w:endnote>
  <w:endnote w:type="continuationSeparator" w:id="0">
    <w:p w14:paraId="573C707C" w14:textId="77777777" w:rsidR="004A09D2" w:rsidRDefault="004A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8E60E5">
          <w:rPr>
            <w:rFonts w:ascii="Cambria" w:hAnsi="Cambria"/>
            <w:noProof/>
          </w:rPr>
          <w:t>6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1B8D" w14:textId="77777777" w:rsidR="004A09D2" w:rsidRDefault="004A09D2">
      <w:pPr>
        <w:rPr>
          <w:sz w:val="12"/>
        </w:rPr>
      </w:pPr>
      <w:r>
        <w:separator/>
      </w:r>
    </w:p>
  </w:footnote>
  <w:footnote w:type="continuationSeparator" w:id="0">
    <w:p w14:paraId="5007E0DF" w14:textId="77777777" w:rsidR="004A09D2" w:rsidRDefault="004A09D2">
      <w:pPr>
        <w:rPr>
          <w:sz w:val="12"/>
        </w:rPr>
      </w:pPr>
      <w:r>
        <w:continuationSeparator/>
      </w:r>
    </w:p>
  </w:footnote>
  <w:footnote w:id="1">
    <w:p w14:paraId="6556F7FC" w14:textId="2B830848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8750EC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8750EC">
        <w:rPr>
          <w:rFonts w:ascii="Cambria" w:hAnsi="Cambria"/>
          <w:sz w:val="18"/>
          <w:szCs w:val="18"/>
        </w:rPr>
        <w:t>320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F37D" w14:textId="77777777" w:rsidR="006C4F96" w:rsidRDefault="006C4F96" w:rsidP="006C4F96">
    <w:pPr>
      <w:tabs>
        <w:tab w:val="left" w:pos="4536"/>
        <w:tab w:val="left" w:pos="4962"/>
      </w:tabs>
      <w:spacing w:after="0"/>
      <w:ind w:left="6237" w:right="4081" w:hanging="4113"/>
      <w:jc w:val="right"/>
      <w:rPr>
        <w:rFonts w:ascii="Cambria" w:hAnsi="Cambria" w:cs="Arial"/>
        <w:b/>
        <w:sz w:val="21"/>
        <w:szCs w:val="21"/>
      </w:rPr>
    </w:pPr>
  </w:p>
  <w:p w14:paraId="5C222D04" w14:textId="77777777" w:rsidR="006C4F96" w:rsidRDefault="006C4F96" w:rsidP="006C4F96">
    <w:pPr>
      <w:tabs>
        <w:tab w:val="left" w:pos="4536"/>
        <w:tab w:val="left" w:pos="4962"/>
      </w:tabs>
      <w:spacing w:after="0"/>
      <w:ind w:right="4081"/>
      <w:rPr>
        <w:rFonts w:ascii="Cambria" w:hAnsi="Cambria" w:cs="Arial"/>
        <w:b/>
        <w:sz w:val="21"/>
        <w:szCs w:val="21"/>
      </w:rPr>
    </w:pPr>
  </w:p>
  <w:p w14:paraId="269D434C" w14:textId="77777777" w:rsidR="006C4F96" w:rsidRDefault="006C4F96" w:rsidP="006C4F96">
    <w:pPr>
      <w:tabs>
        <w:tab w:val="left" w:pos="4536"/>
        <w:tab w:val="left" w:pos="4962"/>
      </w:tabs>
      <w:spacing w:after="0"/>
      <w:ind w:right="4081"/>
      <w:rPr>
        <w:rFonts w:ascii="Cambria" w:hAnsi="Cambria" w:cs="Arial"/>
        <w:b/>
        <w:sz w:val="21"/>
        <w:szCs w:val="21"/>
      </w:rPr>
    </w:pPr>
  </w:p>
  <w:p w14:paraId="7A08234C" w14:textId="5D48E8A4" w:rsidR="006C4F96" w:rsidRPr="006C4F96" w:rsidRDefault="006C4F96" w:rsidP="006C4F96">
    <w:pPr>
      <w:tabs>
        <w:tab w:val="left" w:pos="0"/>
      </w:tabs>
      <w:spacing w:after="0"/>
      <w:rPr>
        <w:rFonts w:ascii="Cambria" w:hAnsi="Cambria" w:cs="Arial"/>
        <w:b/>
        <w:sz w:val="21"/>
        <w:szCs w:val="21"/>
      </w:rPr>
    </w:pP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2277759">
    <w:abstractNumId w:val="2"/>
  </w:num>
  <w:num w:numId="2" w16cid:durableId="68693103">
    <w:abstractNumId w:val="5"/>
  </w:num>
  <w:num w:numId="3" w16cid:durableId="226844023">
    <w:abstractNumId w:val="1"/>
  </w:num>
  <w:num w:numId="4" w16cid:durableId="1383679211">
    <w:abstractNumId w:val="6"/>
  </w:num>
  <w:num w:numId="5" w16cid:durableId="149449724">
    <w:abstractNumId w:val="0"/>
  </w:num>
  <w:num w:numId="6" w16cid:durableId="809396884">
    <w:abstractNumId w:val="3"/>
  </w:num>
  <w:num w:numId="7" w16cid:durableId="170440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9"/>
    <w:rsid w:val="0003465B"/>
    <w:rsid w:val="00083FA0"/>
    <w:rsid w:val="000D16A2"/>
    <w:rsid w:val="000E4C02"/>
    <w:rsid w:val="000F457B"/>
    <w:rsid w:val="001006AD"/>
    <w:rsid w:val="0010443F"/>
    <w:rsid w:val="00104DD1"/>
    <w:rsid w:val="00130529"/>
    <w:rsid w:val="00140515"/>
    <w:rsid w:val="00142D5F"/>
    <w:rsid w:val="00193584"/>
    <w:rsid w:val="00194DAD"/>
    <w:rsid w:val="001960D2"/>
    <w:rsid w:val="001A604E"/>
    <w:rsid w:val="001C0F91"/>
    <w:rsid w:val="001E6EFB"/>
    <w:rsid w:val="00200C3B"/>
    <w:rsid w:val="0022586D"/>
    <w:rsid w:val="00232EF9"/>
    <w:rsid w:val="00246918"/>
    <w:rsid w:val="00253B7A"/>
    <w:rsid w:val="00295AB5"/>
    <w:rsid w:val="002D5530"/>
    <w:rsid w:val="002D7D15"/>
    <w:rsid w:val="002F5800"/>
    <w:rsid w:val="00311D53"/>
    <w:rsid w:val="003265D1"/>
    <w:rsid w:val="00333CF6"/>
    <w:rsid w:val="003453DF"/>
    <w:rsid w:val="00362DE2"/>
    <w:rsid w:val="00382A20"/>
    <w:rsid w:val="003A20E9"/>
    <w:rsid w:val="003A6DF2"/>
    <w:rsid w:val="003B0ABB"/>
    <w:rsid w:val="003C4986"/>
    <w:rsid w:val="003D4A8F"/>
    <w:rsid w:val="003F41AC"/>
    <w:rsid w:val="004008D9"/>
    <w:rsid w:val="00406AF1"/>
    <w:rsid w:val="00491FDF"/>
    <w:rsid w:val="00497638"/>
    <w:rsid w:val="004A09D2"/>
    <w:rsid w:val="004C2264"/>
    <w:rsid w:val="00544027"/>
    <w:rsid w:val="00561254"/>
    <w:rsid w:val="0057758D"/>
    <w:rsid w:val="00581E66"/>
    <w:rsid w:val="00592A2A"/>
    <w:rsid w:val="005D135C"/>
    <w:rsid w:val="005F17CF"/>
    <w:rsid w:val="005F25C9"/>
    <w:rsid w:val="0060292A"/>
    <w:rsid w:val="00623EFC"/>
    <w:rsid w:val="0064658F"/>
    <w:rsid w:val="00683C16"/>
    <w:rsid w:val="006B18BB"/>
    <w:rsid w:val="006B2229"/>
    <w:rsid w:val="006C4F96"/>
    <w:rsid w:val="006F69FD"/>
    <w:rsid w:val="00732B82"/>
    <w:rsid w:val="00741C2D"/>
    <w:rsid w:val="00754DF9"/>
    <w:rsid w:val="0077503A"/>
    <w:rsid w:val="00786C08"/>
    <w:rsid w:val="007A10A6"/>
    <w:rsid w:val="007C234B"/>
    <w:rsid w:val="007F2489"/>
    <w:rsid w:val="007F54C7"/>
    <w:rsid w:val="0086031E"/>
    <w:rsid w:val="00866DBC"/>
    <w:rsid w:val="008750EC"/>
    <w:rsid w:val="00885417"/>
    <w:rsid w:val="008A7254"/>
    <w:rsid w:val="008D68C3"/>
    <w:rsid w:val="008E60E5"/>
    <w:rsid w:val="00926972"/>
    <w:rsid w:val="00955430"/>
    <w:rsid w:val="0095657F"/>
    <w:rsid w:val="00997DA8"/>
    <w:rsid w:val="009B364D"/>
    <w:rsid w:val="009C78BB"/>
    <w:rsid w:val="009E2E04"/>
    <w:rsid w:val="00A35110"/>
    <w:rsid w:val="00A35B1F"/>
    <w:rsid w:val="00A52A13"/>
    <w:rsid w:val="00A62F12"/>
    <w:rsid w:val="00A675CE"/>
    <w:rsid w:val="00A775C4"/>
    <w:rsid w:val="00AF72BB"/>
    <w:rsid w:val="00B13D65"/>
    <w:rsid w:val="00B22E9A"/>
    <w:rsid w:val="00B44113"/>
    <w:rsid w:val="00B56EF0"/>
    <w:rsid w:val="00BA6C65"/>
    <w:rsid w:val="00C010E6"/>
    <w:rsid w:val="00C07135"/>
    <w:rsid w:val="00C63C3C"/>
    <w:rsid w:val="00C67251"/>
    <w:rsid w:val="00C86E99"/>
    <w:rsid w:val="00CA3541"/>
    <w:rsid w:val="00CC5826"/>
    <w:rsid w:val="00CE2319"/>
    <w:rsid w:val="00CE64DC"/>
    <w:rsid w:val="00D16CBA"/>
    <w:rsid w:val="00D17FCC"/>
    <w:rsid w:val="00D210A9"/>
    <w:rsid w:val="00D5479C"/>
    <w:rsid w:val="00D60D0D"/>
    <w:rsid w:val="00D60D5A"/>
    <w:rsid w:val="00D72323"/>
    <w:rsid w:val="00E02439"/>
    <w:rsid w:val="00E11D6F"/>
    <w:rsid w:val="00E1640B"/>
    <w:rsid w:val="00E250C4"/>
    <w:rsid w:val="00E546F7"/>
    <w:rsid w:val="00E760D9"/>
    <w:rsid w:val="00E768FF"/>
    <w:rsid w:val="00EA32F3"/>
    <w:rsid w:val="00ED39F1"/>
    <w:rsid w:val="00F179D9"/>
    <w:rsid w:val="00F31F68"/>
    <w:rsid w:val="00F62CA1"/>
    <w:rsid w:val="00F92161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F9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5E58-2697-4965-813E-CBC2DC83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dc:description/>
  <cp:lastModifiedBy>Aniela Szerszeń</cp:lastModifiedBy>
  <cp:revision>8</cp:revision>
  <dcterms:created xsi:type="dcterms:W3CDTF">2024-08-22T12:03:00Z</dcterms:created>
  <dcterms:modified xsi:type="dcterms:W3CDTF">2024-09-04T11:37:00Z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