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1FF8" w14:textId="330F3789" w:rsidR="002F35CC" w:rsidRPr="002F35CC" w:rsidRDefault="002F35CC" w:rsidP="002F35CC">
      <w:pPr>
        <w:spacing w:after="0" w:line="360" w:lineRule="auto"/>
        <w:jc w:val="right"/>
        <w:rPr>
          <w:rFonts w:ascii="Verdana" w:hAnsi="Verdana" w:cstheme="minorHAnsi"/>
          <w:bCs/>
          <w:sz w:val="20"/>
          <w:szCs w:val="20"/>
        </w:rPr>
      </w:pPr>
      <w:r w:rsidRPr="002F35CC">
        <w:rPr>
          <w:rFonts w:ascii="Verdana" w:hAnsi="Verdana" w:cstheme="minorHAnsi"/>
          <w:bCs/>
          <w:sz w:val="20"/>
          <w:szCs w:val="20"/>
        </w:rPr>
        <w:t>Poznań 30.08.2024r.</w:t>
      </w:r>
    </w:p>
    <w:p w14:paraId="126F2F13" w14:textId="513F5FC0" w:rsidR="009772E9" w:rsidRPr="006F32B6" w:rsidRDefault="009772E9" w:rsidP="009772E9">
      <w:pPr>
        <w:spacing w:after="0" w:line="360" w:lineRule="auto"/>
        <w:rPr>
          <w:rFonts w:ascii="Verdana" w:hAnsi="Verdana" w:cstheme="minorHAnsi"/>
          <w:b/>
        </w:rPr>
      </w:pPr>
      <w:r w:rsidRPr="006F32B6">
        <w:rPr>
          <w:rFonts w:ascii="Verdana" w:hAnsi="Verdana" w:cstheme="minorHAnsi"/>
          <w:b/>
        </w:rPr>
        <w:t>Zamawiający:</w:t>
      </w:r>
    </w:p>
    <w:p w14:paraId="4E6DB242" w14:textId="77777777" w:rsidR="009772E9" w:rsidRPr="006F32B6" w:rsidRDefault="009772E9" w:rsidP="009772E9">
      <w:pPr>
        <w:spacing w:after="0" w:line="360" w:lineRule="auto"/>
        <w:rPr>
          <w:rFonts w:ascii="Verdana" w:hAnsi="Verdana" w:cstheme="minorHAnsi"/>
        </w:rPr>
      </w:pPr>
      <w:r w:rsidRPr="006F32B6">
        <w:rPr>
          <w:rFonts w:ascii="Verdana" w:hAnsi="Verdana" w:cstheme="minorHAnsi"/>
        </w:rPr>
        <w:t>Sieć Badawcza Łukasiewicz-Poznański Instytut Technologiczny</w:t>
      </w:r>
    </w:p>
    <w:p w14:paraId="615C7D51" w14:textId="77777777" w:rsidR="009772E9" w:rsidRPr="006F32B6" w:rsidRDefault="009772E9" w:rsidP="009772E9">
      <w:pPr>
        <w:spacing w:after="0" w:line="360" w:lineRule="auto"/>
        <w:rPr>
          <w:rFonts w:ascii="Verdana" w:hAnsi="Verdana" w:cstheme="minorHAnsi"/>
        </w:rPr>
      </w:pPr>
      <w:r w:rsidRPr="006F32B6">
        <w:rPr>
          <w:rFonts w:ascii="Verdana" w:hAnsi="Verdana" w:cstheme="minorHAnsi"/>
        </w:rPr>
        <w:t>ul. Ewarysta Estkowskiego 6</w:t>
      </w:r>
    </w:p>
    <w:p w14:paraId="3440897B" w14:textId="77777777" w:rsidR="009772E9" w:rsidRPr="006F32B6" w:rsidRDefault="009772E9" w:rsidP="009772E9">
      <w:pPr>
        <w:spacing w:after="0" w:line="360" w:lineRule="auto"/>
        <w:rPr>
          <w:rFonts w:ascii="Verdana" w:hAnsi="Verdana" w:cstheme="minorHAnsi"/>
        </w:rPr>
      </w:pPr>
      <w:r w:rsidRPr="006F32B6">
        <w:rPr>
          <w:rFonts w:ascii="Verdana" w:hAnsi="Verdana" w:cstheme="minorHAnsi"/>
        </w:rPr>
        <w:t>61-755 Poznań</w:t>
      </w:r>
    </w:p>
    <w:p w14:paraId="5EE4C2B5" w14:textId="1E899C5A" w:rsidR="002E1538" w:rsidRDefault="00517EDD" w:rsidP="00E13F5B">
      <w:pPr>
        <w:spacing w:before="120" w:after="120" w:line="240" w:lineRule="auto"/>
        <w:jc w:val="center"/>
        <w:rPr>
          <w:rFonts w:ascii="Verdana" w:hAnsi="Verdana" w:cstheme="minorHAnsi"/>
          <w:b/>
        </w:rPr>
      </w:pPr>
      <w:r w:rsidRPr="002A5661">
        <w:rPr>
          <w:rFonts w:ascii="Verdana" w:hAnsi="Verdana" w:cstheme="minorHAnsi"/>
          <w:b/>
        </w:rPr>
        <w:t>INFORMACJA Z OTWARCIA OFERT</w:t>
      </w:r>
    </w:p>
    <w:p w14:paraId="203FDD99" w14:textId="77777777" w:rsidR="0081184D" w:rsidRPr="002A5661" w:rsidRDefault="0081184D" w:rsidP="00E13F5B">
      <w:pPr>
        <w:spacing w:before="120" w:after="120" w:line="240" w:lineRule="auto"/>
        <w:jc w:val="center"/>
        <w:rPr>
          <w:rFonts w:ascii="Verdana" w:hAnsi="Verdana" w:cstheme="minorHAnsi"/>
          <w:b/>
        </w:rPr>
      </w:pPr>
    </w:p>
    <w:p w14:paraId="56544557" w14:textId="693E0DE8" w:rsidR="004816BF" w:rsidRPr="001561E0" w:rsidRDefault="00E61D44" w:rsidP="007C1A38">
      <w:pPr>
        <w:spacing w:after="0" w:line="240" w:lineRule="auto"/>
        <w:rPr>
          <w:rFonts w:ascii="Verdana" w:hAnsi="Verdana" w:cstheme="minorHAnsi"/>
          <w:bCs/>
        </w:rPr>
      </w:pPr>
      <w:r w:rsidRPr="002A5661">
        <w:rPr>
          <w:rFonts w:ascii="Verdana" w:hAnsi="Verdana" w:cstheme="minorHAnsi"/>
          <w:bCs/>
        </w:rPr>
        <w:t>Z</w:t>
      </w:r>
      <w:r w:rsidR="002E1538" w:rsidRPr="002A5661">
        <w:rPr>
          <w:rFonts w:ascii="Verdana" w:hAnsi="Verdana" w:cstheme="minorHAnsi"/>
          <w:bCs/>
        </w:rPr>
        <w:t>amawiający informuje, że w postępowaniu wpłynęł</w:t>
      </w:r>
      <w:r w:rsidR="00400966" w:rsidRPr="002A5661">
        <w:rPr>
          <w:rFonts w:ascii="Verdana" w:hAnsi="Verdana" w:cstheme="minorHAnsi"/>
          <w:bCs/>
        </w:rPr>
        <w:t>y następujące oferty</w:t>
      </w:r>
      <w:r w:rsidR="002E1538" w:rsidRPr="002A5661">
        <w:rPr>
          <w:rFonts w:ascii="Verdana" w:hAnsi="Verdana" w:cstheme="minorHAnsi"/>
          <w:bCs/>
        </w:rPr>
        <w:t>:</w:t>
      </w:r>
    </w:p>
    <w:tbl>
      <w:tblPr>
        <w:tblpPr w:leftFromText="141" w:rightFromText="141" w:vertAnchor="text" w:horzAnchor="margin" w:tblpXSpec="center" w:tblpY="138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2693"/>
      </w:tblGrid>
      <w:tr w:rsidR="00ED1F3C" w:rsidRPr="00EB107E" w14:paraId="140C2E5B" w14:textId="77777777" w:rsidTr="002226A0">
        <w:trPr>
          <w:trHeight w:val="3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6E1C" w14:textId="77777777" w:rsidR="00ED1F3C" w:rsidRPr="00EB107E" w:rsidRDefault="00ED1F3C" w:rsidP="006A031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EB107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FDD2" w14:textId="77777777" w:rsidR="00ED1F3C" w:rsidRPr="00EB107E" w:rsidRDefault="00ED1F3C" w:rsidP="006A031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EB107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0602" w14:textId="77777777" w:rsidR="00ED1F3C" w:rsidRPr="00EB107E" w:rsidRDefault="00ED1F3C" w:rsidP="006A031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EB107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Cena PLN brutto</w:t>
            </w:r>
          </w:p>
        </w:tc>
      </w:tr>
      <w:tr w:rsidR="00ED1F3C" w:rsidRPr="00EB107E" w14:paraId="4BE9FDEC" w14:textId="77777777" w:rsidTr="00872CE7">
        <w:trPr>
          <w:trHeight w:val="7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124E" w14:textId="77777777" w:rsidR="00ED1F3C" w:rsidRPr="00872CE7" w:rsidRDefault="00ED1F3C" w:rsidP="006A0318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72CE7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EEA6" w14:textId="77777777" w:rsidR="002226A0" w:rsidRPr="009772E9" w:rsidRDefault="002226A0" w:rsidP="006A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bCs/>
              </w:rPr>
            </w:pPr>
          </w:p>
          <w:p w14:paraId="329EA20A" w14:textId="51B94F7D" w:rsidR="00526EF9" w:rsidRPr="009772E9" w:rsidRDefault="008014FC" w:rsidP="002F35CC">
            <w:pPr>
              <w:widowControl w:val="0"/>
              <w:spacing w:after="0" w:line="360" w:lineRule="auto"/>
              <w:jc w:val="center"/>
              <w:rPr>
                <w:rFonts w:ascii="Verdana" w:hAnsi="Verdana" w:cstheme="minorHAnsi"/>
                <w:bCs/>
              </w:rPr>
            </w:pPr>
            <w:r w:rsidRPr="008014FC">
              <w:rPr>
                <w:rFonts w:ascii="Verdana" w:hAnsi="Verdana" w:cstheme="minorHAnsi"/>
                <w:bCs/>
              </w:rPr>
              <w:t>VTT TECHNIKI PRÓŻNIOWE RYSZARD KAZIMIEROWICZ</w:t>
            </w:r>
            <w:r w:rsidRPr="008014FC">
              <w:rPr>
                <w:rFonts w:ascii="Verdana" w:hAnsi="Verdana" w:cstheme="minorHAnsi"/>
                <w:bCs/>
              </w:rPr>
              <w:br/>
              <w:t>75-122 Koszalin, Szczecińska 11</w:t>
            </w:r>
            <w:r w:rsidRPr="008014FC">
              <w:rPr>
                <w:rFonts w:ascii="Verdana" w:hAnsi="Verdana" w:cstheme="minorHAnsi"/>
                <w:bCs/>
              </w:rPr>
              <w:br/>
              <w:t>NIP 6691524794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F6A" w14:textId="37D2CF74" w:rsidR="00ED1F3C" w:rsidRPr="009772E9" w:rsidRDefault="008014FC" w:rsidP="006A0318">
            <w:pPr>
              <w:pStyle w:val="Default"/>
              <w:jc w:val="center"/>
              <w:rPr>
                <w:rFonts w:ascii="Verdana" w:hAnsi="Verdana" w:cs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bCs/>
                <w:color w:val="auto"/>
                <w:sz w:val="22"/>
                <w:szCs w:val="22"/>
                <w:lang w:eastAsia="en-US"/>
              </w:rPr>
              <w:t xml:space="preserve">153 258,00 </w:t>
            </w:r>
            <w:r w:rsidR="00526EF9" w:rsidRPr="009772E9">
              <w:rPr>
                <w:rFonts w:ascii="Verdana" w:hAnsi="Verdana" w:cstheme="minorHAnsi"/>
                <w:bCs/>
                <w:color w:val="auto"/>
                <w:sz w:val="22"/>
                <w:szCs w:val="22"/>
                <w:lang w:eastAsia="en-US"/>
              </w:rPr>
              <w:t>zł brutto</w:t>
            </w:r>
          </w:p>
        </w:tc>
      </w:tr>
    </w:tbl>
    <w:p w14:paraId="5B761EA2" w14:textId="4A7B8E3D" w:rsidR="00EF6431" w:rsidRPr="00E90DAC" w:rsidRDefault="00EF6431" w:rsidP="00EF6431">
      <w:pPr>
        <w:rPr>
          <w:rFonts w:ascii="Calibri Light" w:hAnsi="Calibri Light" w:cs="Calibri Light"/>
          <w:b/>
          <w:lang w:val="en-GB"/>
        </w:rPr>
      </w:pPr>
    </w:p>
    <w:sectPr w:rsidR="00EF6431" w:rsidRPr="00E90DAC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423C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48B1A538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1F2A" w14:textId="5CC20478" w:rsidR="009B38D6" w:rsidRDefault="009B38D6" w:rsidP="00E13F5B">
    <w:pPr>
      <w:pStyle w:val="Stopka"/>
    </w:pPr>
  </w:p>
  <w:p w14:paraId="4ED85870" w14:textId="77777777"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218F9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4E08682B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DA1C" w14:textId="494E7B4C" w:rsidR="009772E9" w:rsidRPr="002F35CC" w:rsidRDefault="009772E9" w:rsidP="009772E9">
    <w:pPr>
      <w:pStyle w:val="Nagwek"/>
      <w:rPr>
        <w:rFonts w:ascii="Verdana" w:hAnsi="Verdana"/>
        <w:iCs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014FC">
      <w:rPr>
        <w:noProof/>
      </w:rPr>
      <w:fldChar w:fldCharType="begin"/>
    </w:r>
    <w:r w:rsidR="008014FC">
      <w:rPr>
        <w:noProof/>
      </w:rPr>
      <w:instrText xml:space="preserve"> </w:instrText>
    </w:r>
    <w:r w:rsidR="008014FC">
      <w:rPr>
        <w:noProof/>
      </w:rPr>
      <w:instrText>INCLUDEPICTURE  "cid:image001.png@01D83A00.DB6E9CA0" \* MERGEFORMATINET</w:instrText>
    </w:r>
    <w:r w:rsidR="008014FC">
      <w:rPr>
        <w:noProof/>
      </w:rPr>
      <w:instrText xml:space="preserve"> </w:instrText>
    </w:r>
    <w:r w:rsidR="008014FC">
      <w:rPr>
        <w:noProof/>
      </w:rPr>
      <w:fldChar w:fldCharType="separate"/>
    </w:r>
    <w:r w:rsidR="002F35CC">
      <w:rPr>
        <w:noProof/>
      </w:rPr>
      <w:pict w14:anchorId="0E37B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1.png@01D824CD.6EB486D0" style="width:54pt;height:99.75pt;visibility:visible">
          <v:imagedata r:id="rId1" r:href="rId2"/>
        </v:shape>
      </w:pict>
    </w:r>
    <w:r w:rsidR="008014FC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Pr="00C74253">
      <w:rPr>
        <w:rFonts w:ascii="Verdana" w:hAnsi="Verdana"/>
        <w:i/>
        <w:iCs/>
        <w:sz w:val="20"/>
        <w:szCs w:val="20"/>
      </w:rPr>
      <w:t xml:space="preserve"> </w:t>
    </w:r>
    <w:bookmarkStart w:id="0" w:name="_Hlk142482202"/>
    <w:bookmarkStart w:id="1" w:name="_Hlk133304932"/>
    <w:r w:rsidR="002F35CC" w:rsidRPr="000C3E5E">
      <w:rPr>
        <w:rFonts w:ascii="Verdana" w:hAnsi="Verdana"/>
        <w:iCs/>
        <w:sz w:val="20"/>
        <w:szCs w:val="20"/>
      </w:rPr>
      <w:t xml:space="preserve">ZOF/00002/2024  </w:t>
    </w:r>
    <w:r w:rsidR="002F35CC" w:rsidRPr="001C06AE">
      <w:rPr>
        <w:rFonts w:ascii="Verdana" w:hAnsi="Verdana"/>
        <w:iCs/>
        <w:sz w:val="20"/>
        <w:szCs w:val="20"/>
      </w:rPr>
      <w:t>„</w:t>
    </w:r>
    <w:r w:rsidR="002F35CC" w:rsidRPr="000C3E5E">
      <w:rPr>
        <w:rFonts w:ascii="Verdana" w:hAnsi="Verdana"/>
        <w:iCs/>
        <w:sz w:val="20"/>
        <w:szCs w:val="20"/>
      </w:rPr>
      <w:t>Zestaw pomp tworzących stanowisko pró</w:t>
    </w:r>
    <w:r w:rsidR="002F35CC">
      <w:rPr>
        <w:rFonts w:ascii="Verdana" w:hAnsi="Verdana"/>
        <w:iCs/>
        <w:sz w:val="20"/>
        <w:szCs w:val="20"/>
      </w:rPr>
      <w:t>ż</w:t>
    </w:r>
    <w:r w:rsidR="002F35CC" w:rsidRPr="000C3E5E">
      <w:rPr>
        <w:rFonts w:ascii="Verdana" w:hAnsi="Verdana"/>
        <w:iCs/>
        <w:sz w:val="20"/>
        <w:szCs w:val="20"/>
      </w:rPr>
      <w:t xml:space="preserve">niowe typu SR 1000 </w:t>
    </w:r>
    <w:r w:rsidR="002F35CC" w:rsidRPr="001C06AE">
      <w:rPr>
        <w:rFonts w:ascii="Verdana" w:hAnsi="Verdana"/>
        <w:iCs/>
        <w:sz w:val="20"/>
        <w:szCs w:val="20"/>
      </w:rPr>
      <w:t>dla Sieci Badawczej Łukasiewicz-Poznański Instytut Technologiczny”</w:t>
    </w:r>
    <w:bookmarkEnd w:id="0"/>
    <w:bookmarkEnd w:id="1"/>
  </w:p>
  <w:p w14:paraId="1BD97802" w14:textId="77777777" w:rsidR="00A8364B" w:rsidRPr="00A8364B" w:rsidRDefault="00A8364B" w:rsidP="006B0568">
    <w:pPr>
      <w:pStyle w:val="Nagwek"/>
      <w:rPr>
        <w:rFonts w:ascii="Verdana" w:hAnsi="Verdana" w:cstheme="minorHAns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35445">
    <w:abstractNumId w:val="24"/>
  </w:num>
  <w:num w:numId="2" w16cid:durableId="540093695">
    <w:abstractNumId w:val="15"/>
  </w:num>
  <w:num w:numId="3" w16cid:durableId="307705539">
    <w:abstractNumId w:val="20"/>
  </w:num>
  <w:num w:numId="4" w16cid:durableId="1725329919">
    <w:abstractNumId w:val="12"/>
  </w:num>
  <w:num w:numId="5" w16cid:durableId="1151605613">
    <w:abstractNumId w:val="21"/>
  </w:num>
  <w:num w:numId="6" w16cid:durableId="127821829">
    <w:abstractNumId w:val="26"/>
  </w:num>
  <w:num w:numId="7" w16cid:durableId="375085003">
    <w:abstractNumId w:val="18"/>
  </w:num>
  <w:num w:numId="8" w16cid:durableId="1272132550">
    <w:abstractNumId w:val="25"/>
  </w:num>
  <w:num w:numId="9" w16cid:durableId="875386479">
    <w:abstractNumId w:val="11"/>
  </w:num>
  <w:num w:numId="10" w16cid:durableId="167641157">
    <w:abstractNumId w:val="19"/>
  </w:num>
  <w:num w:numId="11" w16cid:durableId="1979384094">
    <w:abstractNumId w:val="17"/>
  </w:num>
  <w:num w:numId="12" w16cid:durableId="498814647">
    <w:abstractNumId w:val="6"/>
  </w:num>
  <w:num w:numId="13" w16cid:durableId="99685536">
    <w:abstractNumId w:val="8"/>
  </w:num>
  <w:num w:numId="14" w16cid:durableId="1484663152">
    <w:abstractNumId w:val="23"/>
  </w:num>
  <w:num w:numId="15" w16cid:durableId="520438797">
    <w:abstractNumId w:val="1"/>
  </w:num>
  <w:num w:numId="16" w16cid:durableId="1940024193">
    <w:abstractNumId w:val="5"/>
  </w:num>
  <w:num w:numId="17" w16cid:durableId="1995523832">
    <w:abstractNumId w:val="16"/>
  </w:num>
  <w:num w:numId="18" w16cid:durableId="729307910">
    <w:abstractNumId w:val="0"/>
  </w:num>
  <w:num w:numId="19" w16cid:durableId="1530871860">
    <w:abstractNumId w:val="14"/>
  </w:num>
  <w:num w:numId="20" w16cid:durableId="1665274826">
    <w:abstractNumId w:val="9"/>
  </w:num>
  <w:num w:numId="21" w16cid:durableId="846794295">
    <w:abstractNumId w:val="4"/>
  </w:num>
  <w:num w:numId="22" w16cid:durableId="1264924315">
    <w:abstractNumId w:val="22"/>
  </w:num>
  <w:num w:numId="23" w16cid:durableId="1779334142">
    <w:abstractNumId w:val="3"/>
  </w:num>
  <w:num w:numId="24" w16cid:durableId="1297296175">
    <w:abstractNumId w:val="13"/>
  </w:num>
  <w:num w:numId="25" w16cid:durableId="1144859455">
    <w:abstractNumId w:val="7"/>
  </w:num>
  <w:num w:numId="26" w16cid:durableId="2007978300">
    <w:abstractNumId w:val="10"/>
  </w:num>
  <w:num w:numId="27" w16cid:durableId="103962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0A81"/>
    <w:rsid w:val="00065AC6"/>
    <w:rsid w:val="00071A37"/>
    <w:rsid w:val="00075A49"/>
    <w:rsid w:val="000765E6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561E0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B7B5D"/>
    <w:rsid w:val="001C15F2"/>
    <w:rsid w:val="001C77AA"/>
    <w:rsid w:val="001D3565"/>
    <w:rsid w:val="001D5433"/>
    <w:rsid w:val="001D5594"/>
    <w:rsid w:val="002018F8"/>
    <w:rsid w:val="00213B8D"/>
    <w:rsid w:val="002166F2"/>
    <w:rsid w:val="002226A0"/>
    <w:rsid w:val="00222F4F"/>
    <w:rsid w:val="002237FA"/>
    <w:rsid w:val="00231784"/>
    <w:rsid w:val="00233E7A"/>
    <w:rsid w:val="002422DE"/>
    <w:rsid w:val="00247E0D"/>
    <w:rsid w:val="00253455"/>
    <w:rsid w:val="002673A7"/>
    <w:rsid w:val="0026745B"/>
    <w:rsid w:val="002728CB"/>
    <w:rsid w:val="00273DDD"/>
    <w:rsid w:val="00280EF0"/>
    <w:rsid w:val="0028238A"/>
    <w:rsid w:val="00292282"/>
    <w:rsid w:val="002936EB"/>
    <w:rsid w:val="00295719"/>
    <w:rsid w:val="002A5661"/>
    <w:rsid w:val="002B348A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35CC"/>
    <w:rsid w:val="002F436A"/>
    <w:rsid w:val="002F4CF7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0966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4BC3"/>
    <w:rsid w:val="00455FC0"/>
    <w:rsid w:val="00476695"/>
    <w:rsid w:val="00477B05"/>
    <w:rsid w:val="004816BF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B40"/>
    <w:rsid w:val="004F1D7F"/>
    <w:rsid w:val="00501449"/>
    <w:rsid w:val="005104CF"/>
    <w:rsid w:val="00512653"/>
    <w:rsid w:val="00512CC1"/>
    <w:rsid w:val="00512E36"/>
    <w:rsid w:val="00515B25"/>
    <w:rsid w:val="00517EDD"/>
    <w:rsid w:val="00522174"/>
    <w:rsid w:val="00522206"/>
    <w:rsid w:val="00526142"/>
    <w:rsid w:val="00526EF9"/>
    <w:rsid w:val="00536DE8"/>
    <w:rsid w:val="005410EC"/>
    <w:rsid w:val="00550718"/>
    <w:rsid w:val="005529C4"/>
    <w:rsid w:val="00553C02"/>
    <w:rsid w:val="00557E1B"/>
    <w:rsid w:val="00561DF5"/>
    <w:rsid w:val="005655A9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B2875"/>
    <w:rsid w:val="005B7895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0568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227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644C5"/>
    <w:rsid w:val="00773AC0"/>
    <w:rsid w:val="007776F6"/>
    <w:rsid w:val="00786386"/>
    <w:rsid w:val="00790684"/>
    <w:rsid w:val="0079460E"/>
    <w:rsid w:val="00794BC6"/>
    <w:rsid w:val="00795609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4FC"/>
    <w:rsid w:val="00801E54"/>
    <w:rsid w:val="0081184D"/>
    <w:rsid w:val="00812AEC"/>
    <w:rsid w:val="00825241"/>
    <w:rsid w:val="00832366"/>
    <w:rsid w:val="00836276"/>
    <w:rsid w:val="00847FC2"/>
    <w:rsid w:val="00850803"/>
    <w:rsid w:val="008511CF"/>
    <w:rsid w:val="008518D0"/>
    <w:rsid w:val="008543F3"/>
    <w:rsid w:val="00855646"/>
    <w:rsid w:val="0086321F"/>
    <w:rsid w:val="00865A4A"/>
    <w:rsid w:val="0087196E"/>
    <w:rsid w:val="008722A0"/>
    <w:rsid w:val="00872CE7"/>
    <w:rsid w:val="0088123C"/>
    <w:rsid w:val="00881873"/>
    <w:rsid w:val="008847E0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772E9"/>
    <w:rsid w:val="009801F7"/>
    <w:rsid w:val="00982EC1"/>
    <w:rsid w:val="00985AAD"/>
    <w:rsid w:val="00993EF7"/>
    <w:rsid w:val="00995514"/>
    <w:rsid w:val="009A2E54"/>
    <w:rsid w:val="009A2FA9"/>
    <w:rsid w:val="009A39E6"/>
    <w:rsid w:val="009B0B25"/>
    <w:rsid w:val="009B1E8E"/>
    <w:rsid w:val="009B22F7"/>
    <w:rsid w:val="009B38D6"/>
    <w:rsid w:val="009B4AC7"/>
    <w:rsid w:val="009B70DA"/>
    <w:rsid w:val="009C19A6"/>
    <w:rsid w:val="009C4EEA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22E6"/>
    <w:rsid w:val="00A54FE6"/>
    <w:rsid w:val="00A64067"/>
    <w:rsid w:val="00A66EEE"/>
    <w:rsid w:val="00A67BF8"/>
    <w:rsid w:val="00A76A1A"/>
    <w:rsid w:val="00A8364B"/>
    <w:rsid w:val="00A84496"/>
    <w:rsid w:val="00AA4484"/>
    <w:rsid w:val="00AA674D"/>
    <w:rsid w:val="00AB3150"/>
    <w:rsid w:val="00AE1423"/>
    <w:rsid w:val="00AE16CC"/>
    <w:rsid w:val="00AF1B77"/>
    <w:rsid w:val="00AF2AEA"/>
    <w:rsid w:val="00B03BE6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135E"/>
    <w:rsid w:val="00BB3D42"/>
    <w:rsid w:val="00BC0210"/>
    <w:rsid w:val="00BC6D51"/>
    <w:rsid w:val="00BD2CC3"/>
    <w:rsid w:val="00BD33D6"/>
    <w:rsid w:val="00BD417A"/>
    <w:rsid w:val="00BE2CB4"/>
    <w:rsid w:val="00BE332A"/>
    <w:rsid w:val="00BE4459"/>
    <w:rsid w:val="00C01A82"/>
    <w:rsid w:val="00C03F3D"/>
    <w:rsid w:val="00C06256"/>
    <w:rsid w:val="00C07C98"/>
    <w:rsid w:val="00C11D46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1B1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13F5B"/>
    <w:rsid w:val="00E2742F"/>
    <w:rsid w:val="00E27936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0DAC"/>
    <w:rsid w:val="00E950E0"/>
    <w:rsid w:val="00E97722"/>
    <w:rsid w:val="00EA5531"/>
    <w:rsid w:val="00EB107E"/>
    <w:rsid w:val="00EB72CD"/>
    <w:rsid w:val="00EC1A82"/>
    <w:rsid w:val="00EC4632"/>
    <w:rsid w:val="00EC7897"/>
    <w:rsid w:val="00ED1738"/>
    <w:rsid w:val="00ED1F3C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0D89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6FACEC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0ED7-2846-4590-A465-E6FCE620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wdolata</dc:creator>
  <cp:lastModifiedBy>Zbigniew Kusik | Łukasiewicz – PIT</cp:lastModifiedBy>
  <cp:revision>26</cp:revision>
  <cp:lastPrinted>2024-01-25T11:44:00Z</cp:lastPrinted>
  <dcterms:created xsi:type="dcterms:W3CDTF">2022-07-12T12:02:00Z</dcterms:created>
  <dcterms:modified xsi:type="dcterms:W3CDTF">2024-08-30T09:47:00Z</dcterms:modified>
</cp:coreProperties>
</file>