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B5FE" w14:textId="235FCBA8" w:rsidR="00487E13" w:rsidRDefault="00E3096A" w:rsidP="00E3096A">
      <w:pPr>
        <w:jc w:val="right"/>
        <w:rPr>
          <w:b/>
          <w:bCs/>
        </w:rPr>
      </w:pPr>
      <w:r w:rsidRPr="00E3096A">
        <w:rPr>
          <w:b/>
          <w:bCs/>
        </w:rPr>
        <w:t xml:space="preserve">Załącznik nr </w:t>
      </w:r>
      <w:r w:rsidR="00C3325C">
        <w:rPr>
          <w:b/>
          <w:bCs/>
        </w:rPr>
        <w:t>7</w:t>
      </w:r>
      <w:r w:rsidRPr="00E3096A">
        <w:rPr>
          <w:b/>
          <w:bCs/>
        </w:rPr>
        <w:t xml:space="preserve"> do </w:t>
      </w:r>
      <w:r w:rsidR="00C3325C">
        <w:rPr>
          <w:b/>
          <w:bCs/>
        </w:rPr>
        <w:t>SWZ</w:t>
      </w:r>
    </w:p>
    <w:p w14:paraId="1C5CCC63" w14:textId="2F19AE35" w:rsidR="00E3096A" w:rsidRDefault="00E3096A" w:rsidP="00E3096A">
      <w:pPr>
        <w:jc w:val="right"/>
        <w:rPr>
          <w:b/>
          <w:bCs/>
        </w:rPr>
      </w:pPr>
    </w:p>
    <w:p w14:paraId="618AE82C" w14:textId="2F9F1F77" w:rsidR="00E3096A" w:rsidRDefault="00E3096A" w:rsidP="00E3096A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AF492D">
        <w:rPr>
          <w:rFonts w:ascii="Arial" w:hAnsi="Arial" w:cs="Arial"/>
          <w:sz w:val="24"/>
          <w:szCs w:val="24"/>
        </w:rPr>
        <w:t xml:space="preserve">Opis </w:t>
      </w:r>
      <w:r>
        <w:rPr>
          <w:rFonts w:ascii="Arial" w:hAnsi="Arial" w:cs="Arial"/>
          <w:sz w:val="24"/>
          <w:szCs w:val="24"/>
        </w:rPr>
        <w:t>techniczny</w:t>
      </w:r>
      <w:r w:rsidRPr="00AF492D">
        <w:rPr>
          <w:rFonts w:ascii="Arial" w:hAnsi="Arial" w:cs="Arial"/>
          <w:sz w:val="24"/>
          <w:szCs w:val="24"/>
        </w:rPr>
        <w:t xml:space="preserve"> </w:t>
      </w:r>
    </w:p>
    <w:p w14:paraId="70649000" w14:textId="5CF54317" w:rsidR="00E3096A" w:rsidRDefault="00E3096A" w:rsidP="00E3096A"/>
    <w:p w14:paraId="4C189821" w14:textId="674FC8DA" w:rsidR="00E3096A" w:rsidRDefault="00E3096A" w:rsidP="00E3096A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Ubiegając się o udzielenie zamówienia publicznego w postępowaniu pn.: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 xml:space="preserve"> „</w:t>
      </w:r>
      <w:r w:rsidRPr="00E3096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Dostawa, instalacja, wykonanie oraz uruchomienie zewnętrznego systemu monitoringu wizyjnego IP na terenie Zakładu Gospodarki Komunalnej Sp. z o.o. w Zielonej Górze przy ul. Zjednoczenia 110c.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”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 , oświadczam, że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oferowany przedmiot zamówienia będzie spełniał wszystkie wymagania określone w opisie przedmiotu zamówienia, a w szczególności następujące parametry techniczne, nie gorsze niż niżej wymienione: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80"/>
        <w:gridCol w:w="1540"/>
        <w:gridCol w:w="2740"/>
      </w:tblGrid>
      <w:tr w:rsidR="00AA0969" w:rsidRPr="00AA0969" w14:paraId="2E912E4C" w14:textId="77777777" w:rsidTr="00AA0969">
        <w:trPr>
          <w:trHeight w:val="12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770C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EC3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Minimalne parametry techniczne, które musi spełniać sprzęt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BCA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Potwierdzenie spełnienia parametrów (tak/nie) 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320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przypadku, gdy nie spełnia wymagań należy podać parametry</w:t>
            </w:r>
          </w:p>
        </w:tc>
      </w:tr>
      <w:tr w:rsidR="00AA0969" w:rsidRPr="00AA0969" w14:paraId="1D07334A" w14:textId="77777777" w:rsidTr="00AA0969">
        <w:trPr>
          <w:trHeight w:val="588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9F420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Kamera 6 Mpx - Producent ….................................................</w:t>
            </w:r>
          </w:p>
        </w:tc>
      </w:tr>
      <w:tr w:rsidR="00AA0969" w:rsidRPr="00AA0969" w14:paraId="06B2FFDF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22F" w14:textId="0686E13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A6AC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Standard: TCP/IP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E6E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24A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0BA857B4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B726" w14:textId="7F7AAB4E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FBED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System skanowania: Progresywny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AC1C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6F22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1B2E3C00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3AAE" w14:textId="200AD59C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F81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Wielkość matrycy: 6 Mpx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136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EF40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14AFA868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85FE" w14:textId="5AB18854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51BE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Obiektyw: 2.8 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B226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4A9F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4240607A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DD0" w14:textId="67C7E35E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898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Kąt widzenia: od 99°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0CB9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F8A2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01DD3431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0B4D" w14:textId="7A6A79B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60C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Kompresja: H.265+ / H.265 / H.264+ / H.264 / MJPEG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AB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8723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3CD80913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38D" w14:textId="61CC6940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2118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Zasięg oświetlacza IR: od 60 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8163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B3E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73D61343" w14:textId="77777777" w:rsidTr="00AA0969">
        <w:trPr>
          <w:trHeight w:val="5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FB7D" w14:textId="79EE9B2E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BF3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Prędkość transmisji strumienia głównego: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059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2C73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0DEE761D" w14:textId="77777777" w:rsidTr="00AA0969">
        <w:trPr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E939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218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20 kl/s @ 6 Mpx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E83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A4AE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2372DD34" w14:textId="77777777" w:rsidTr="00AA0969">
        <w:trPr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F448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150C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25 kl/s @ 4 Mpx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2B4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117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70B5EB68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D81E" w14:textId="51C4393B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A5EC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Interfejs sieciowy: 10/100 Base-T (RJ-45)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EE3E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95C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104AED84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8A9" w14:textId="6FD480A5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2E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Zasilanie: PoE (802.3af)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376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3E7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3CB5B705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A0B8" w14:textId="46582F94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7C6D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Klasa szczelności: IP67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350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7300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12FF1C5B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380" w14:textId="40262180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05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Temperatura pracy : -30°C do 60°C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13D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473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2ED541FD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9AF6" w14:textId="11DFF216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A949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Obsługiwane języki: angielski, polski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07C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F262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3A6C9DC2" w14:textId="77777777" w:rsidTr="00AA0969">
        <w:trPr>
          <w:trHeight w:val="588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15D14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Kamera 8 Mpx - Producent ….................................................</w:t>
            </w:r>
          </w:p>
        </w:tc>
      </w:tr>
      <w:tr w:rsidR="00AA0969" w:rsidRPr="00AA0969" w14:paraId="4B6F1D78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EFA" w14:textId="5756ED83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56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Standard: TCP/IP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5270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983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7A0E1D5F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53DF" w14:textId="3CE2AB48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4C3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System skanowania: Progresywny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272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AAB8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1FBDA1D6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BF20" w14:textId="5ED1CA30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DA9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Wielkość matrycy: 8.3 Mpx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5E0E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E83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28C44CD5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4686" w14:textId="314675E5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6194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Obiektyw: 2.8 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34C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BDD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7C1499E1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BCB" w14:textId="77259F9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580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Kąt widzenia: od 99 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ED1E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7B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00949D0E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569B" w14:textId="7968560B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5A8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Kompresja: H.265+ / H.265 / H.264+ / H.264 / MJPEG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EFE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6E7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79CB10C4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E30C" w14:textId="32B9DD4E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2FB4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Zasięg oświetlacza IR: od 60 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0AB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84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43A68F7A" w14:textId="77777777" w:rsidTr="00AA0969">
        <w:trPr>
          <w:trHeight w:val="5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1939" w14:textId="1F6BD62D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A0CF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Prędkość transmisji strumienia głównego: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FDD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660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0BAE6089" w14:textId="77777777" w:rsidTr="00AA0969">
        <w:trPr>
          <w:trHeight w:val="396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038D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15F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20 kl/s @ 8.3 Mpx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3AC2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0DC0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3ED2509F" w14:textId="77777777" w:rsidTr="00AA0969">
        <w:trPr>
          <w:trHeight w:val="3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1CD2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6ED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25 kl/s @ 4 Mpx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9240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903E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615150BA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326" w14:textId="070431DA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450C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Interfejs sieciowy: 10/100 Base-T (RJ-45)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B8B3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6E9D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6CF4740D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BA8" w14:textId="46F91FD5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7B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Zasilanie: PoE (802.3af)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D59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F50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1496C44E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774" w14:textId="5E470B9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0A2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Klasa szczelności: IP67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ABD3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8AD4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430DC356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9D47" w14:textId="66947832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AEC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Temperatura pracy : -30°C do 60°C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814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7156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504C692A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A4F2" w14:textId="68D3F5EC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7E3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Obsługiwane języki: angielski, polski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3C3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1CA2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13EF9F4D" w14:textId="77777777" w:rsidTr="00AA0969">
        <w:trPr>
          <w:trHeight w:val="588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B42D5" w14:textId="77777777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Rejestrator sieciowy - Producent ….................................................</w:t>
            </w:r>
          </w:p>
        </w:tc>
      </w:tr>
      <w:tr w:rsidR="00AA0969" w:rsidRPr="00AA0969" w14:paraId="18A1C5B5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01B" w14:textId="268E3DD2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D26C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Standard: TCP/IP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151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903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7248C430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72EB" w14:textId="39E66806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3C2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wejścia wideo: 32 kanały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E0C4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B07F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4244E4F6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D49" w14:textId="573173A3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06F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Maks. rozdzielczość nagrywania: 4000x3000 (12Mpx)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BFFD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398D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13C40F23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8C41" w14:textId="1F2E1CAB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01D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Metoda kompresji obrazu: H.265+ / H.265 / H.264+ / H.264 / MPEG4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C4F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BE7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76E5F435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69C2" w14:textId="470E878A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296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Obsługiwane dyski twarde: 8 x HDD SATA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8AE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99EC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1E2348B3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90A9" w14:textId="1372948C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38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Możliwość pracy dysków w macierzy RAID: 0/1/5/6/10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ADAF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BA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25C58162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C2E2" w14:textId="2DB9896A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95C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Tryby nagrywania: Ręczny, alarmowy, detekcja ruchu, harmonogram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F6B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A34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038D3A59" w14:textId="77777777" w:rsidTr="00AA0969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550F" w14:textId="41D97715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CBA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Przepływność (bitrate): max. 320 Mb/s (200 Mb/s w konfiguracji RAID)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71F7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4C3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7A0A238E" w14:textId="77777777" w:rsidTr="00AA0969">
        <w:trPr>
          <w:trHeight w:val="7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553" w14:textId="4EBA36B9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573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Funkcje sieciowe: Podgląd obrazu na żywo, Odtwarzanie nagrań, Archiwizowanie nagrań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BD85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4866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969" w:rsidRPr="00AA0969" w14:paraId="6C67DB2A" w14:textId="77777777" w:rsidTr="00175AA5">
        <w:trPr>
          <w:trHeight w:val="5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E8C2" w14:textId="58D225BB" w:rsidR="00AA0969" w:rsidRPr="00AA0969" w:rsidRDefault="00AA0969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326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Obsługiwane języki: angielski, polski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F90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3C6" w14:textId="77777777" w:rsidR="00AA0969" w:rsidRPr="00AA0969" w:rsidRDefault="00AA0969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9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5AA5" w:rsidRPr="00AA0969" w14:paraId="2A7EE2F1" w14:textId="77777777" w:rsidTr="00175AA5">
        <w:trPr>
          <w:trHeight w:val="5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E277" w14:textId="10FE5E90" w:rsidR="00175AA5" w:rsidRPr="00AA0969" w:rsidRDefault="00175AA5" w:rsidP="00AA0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EA4F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9D77" w14:textId="6DFE4452" w:rsidR="00175AA5" w:rsidRPr="00AA0969" w:rsidRDefault="00175AA5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Montaż w szafie RACK 19"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947B" w14:textId="77777777" w:rsidR="00175AA5" w:rsidRPr="00AA0969" w:rsidRDefault="00175AA5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F9A4" w14:textId="77777777" w:rsidR="00175AA5" w:rsidRPr="00AA0969" w:rsidRDefault="00175AA5" w:rsidP="00AA0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81BA332" w14:textId="77777777" w:rsidR="00E3096A" w:rsidRPr="00E3096A" w:rsidRDefault="00E3096A" w:rsidP="00E3096A"/>
    <w:p w14:paraId="4F483B19" w14:textId="77777777" w:rsidR="004A5B7D" w:rsidRDefault="004A5B7D" w:rsidP="004A5B7D">
      <w:pPr>
        <w:spacing w:after="0" w:line="0" w:lineRule="atLeast"/>
        <w:rPr>
          <w:rFonts w:ascii="Arial" w:hAnsi="Arial" w:cs="Arial"/>
          <w:color w:val="FF0000"/>
          <w:sz w:val="14"/>
          <w:szCs w:val="14"/>
        </w:rPr>
      </w:pPr>
    </w:p>
    <w:p w14:paraId="210FFBA3" w14:textId="7C4E6207" w:rsidR="004A5B7D" w:rsidRPr="00B70AB7" w:rsidRDefault="004A5B7D" w:rsidP="004A5B7D">
      <w:pPr>
        <w:spacing w:after="0" w:line="0" w:lineRule="atLeast"/>
        <w:rPr>
          <w:rFonts w:ascii="Arial" w:eastAsia="Trebuchet MS" w:hAnsi="Arial" w:cs="Arial"/>
          <w:sz w:val="20"/>
          <w:szCs w:val="20"/>
        </w:rPr>
      </w:pPr>
      <w:r>
        <w:rPr>
          <w:rFonts w:ascii="Arial" w:hAnsi="Arial" w:cs="Arial"/>
          <w:color w:val="FF0000"/>
          <w:sz w:val="14"/>
          <w:szCs w:val="14"/>
        </w:rPr>
        <w:t>P</w:t>
      </w:r>
      <w:r w:rsidRPr="00B70AB7">
        <w:rPr>
          <w:rFonts w:ascii="Arial" w:hAnsi="Arial" w:cs="Arial"/>
          <w:color w:val="FF0000"/>
          <w:sz w:val="14"/>
          <w:szCs w:val="14"/>
        </w:rPr>
        <w:t xml:space="preserve">lik należy opatrzyć kwalifikowanym podpisem elektronicznym, podpisem zaufanym lub podpisem osobistym osoby uprawomocnionej </w:t>
      </w:r>
      <w:r w:rsidRPr="00B70AB7">
        <w:rPr>
          <w:rFonts w:ascii="Arial" w:hAnsi="Arial" w:cs="Arial"/>
          <w:color w:val="FF0000"/>
          <w:sz w:val="14"/>
          <w:szCs w:val="14"/>
        </w:rPr>
        <w:br/>
        <w:t xml:space="preserve">do występowania w imieniu Wykonawcy. </w:t>
      </w:r>
    </w:p>
    <w:p w14:paraId="073D0298" w14:textId="77777777" w:rsidR="00E3096A" w:rsidRPr="00E3096A" w:rsidRDefault="00E3096A" w:rsidP="00E3096A">
      <w:pPr>
        <w:pStyle w:val="Nagwek1"/>
      </w:pPr>
    </w:p>
    <w:sectPr w:rsidR="00E3096A" w:rsidRPr="00E3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C4"/>
    <w:rsid w:val="00175AA5"/>
    <w:rsid w:val="00321A08"/>
    <w:rsid w:val="004A5B7D"/>
    <w:rsid w:val="00727230"/>
    <w:rsid w:val="008002C4"/>
    <w:rsid w:val="00AA0969"/>
    <w:rsid w:val="00C3325C"/>
    <w:rsid w:val="00DD7ACB"/>
    <w:rsid w:val="00E3096A"/>
    <w:rsid w:val="00E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C414"/>
  <w15:chartTrackingRefBased/>
  <w15:docId w15:val="{72BA24BF-CA4A-414C-90A1-3FFB4A2F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Wojnarowski</dc:creator>
  <cp:keywords/>
  <dc:description/>
  <cp:lastModifiedBy>Ewa Konieczny</cp:lastModifiedBy>
  <cp:revision>5</cp:revision>
  <dcterms:created xsi:type="dcterms:W3CDTF">2022-07-27T05:03:00Z</dcterms:created>
  <dcterms:modified xsi:type="dcterms:W3CDTF">2022-09-15T14:32:00Z</dcterms:modified>
</cp:coreProperties>
</file>