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549E" w14:textId="0EDCAFAC" w:rsidR="0059036B" w:rsidRDefault="0059036B" w:rsidP="0059036B">
      <w:pPr>
        <w:tabs>
          <w:tab w:val="left" w:pos="1230"/>
        </w:tabs>
        <w:jc w:val="right"/>
        <w:rPr>
          <w:rFonts w:ascii="Calibri" w:hAnsi="Calibri" w:cs="Calibri"/>
        </w:rPr>
      </w:pPr>
      <w:r w:rsidRPr="00571699">
        <w:rPr>
          <w:rFonts w:ascii="Calibri" w:hAnsi="Calibri" w:cs="Calibri"/>
        </w:rPr>
        <w:t xml:space="preserve">Lublin, dnia </w:t>
      </w:r>
      <w:r w:rsidR="00CF154D">
        <w:rPr>
          <w:rFonts w:ascii="Calibri" w:hAnsi="Calibri" w:cs="Calibri"/>
        </w:rPr>
        <w:t>2</w:t>
      </w:r>
      <w:r w:rsidR="009C304F">
        <w:rPr>
          <w:rFonts w:ascii="Calibri" w:hAnsi="Calibri" w:cs="Calibri"/>
        </w:rPr>
        <w:t>8</w:t>
      </w:r>
      <w:r w:rsidR="003D37DF">
        <w:rPr>
          <w:rFonts w:ascii="Calibri" w:hAnsi="Calibri" w:cs="Calibri"/>
        </w:rPr>
        <w:t>.03</w:t>
      </w:r>
      <w:r w:rsidRPr="00571699">
        <w:rPr>
          <w:rFonts w:ascii="Calibri" w:hAnsi="Calibri" w:cs="Calibri"/>
        </w:rPr>
        <w:t>.202</w:t>
      </w:r>
      <w:r w:rsidR="00CF154D">
        <w:rPr>
          <w:rFonts w:ascii="Calibri" w:hAnsi="Calibri" w:cs="Calibri"/>
        </w:rPr>
        <w:t>4</w:t>
      </w:r>
      <w:r w:rsidRPr="00571699">
        <w:rPr>
          <w:rFonts w:ascii="Calibri" w:hAnsi="Calibri" w:cs="Calibri"/>
        </w:rPr>
        <w:t xml:space="preserve"> r.</w:t>
      </w:r>
    </w:p>
    <w:p w14:paraId="5E2F3BA1" w14:textId="265EC481" w:rsidR="003D37DF" w:rsidRPr="003D37DF" w:rsidRDefault="003D37DF" w:rsidP="003D37DF">
      <w:pPr>
        <w:widowControl w:val="0"/>
        <w:spacing w:after="0" w:line="240" w:lineRule="auto"/>
        <w:ind w:left="-284"/>
        <w:rPr>
          <w:rFonts w:eastAsia="Times New Roman" w:cstheme="minorHAnsi"/>
          <w:b/>
          <w:bCs/>
          <w:i/>
          <w:iCs/>
          <w:lang w:eastAsia="pl-PL"/>
        </w:rPr>
      </w:pPr>
      <w:r w:rsidRPr="003D37DF">
        <w:rPr>
          <w:rFonts w:eastAsia="Times New Roman" w:cstheme="minorHAnsi"/>
          <w:b/>
          <w:bCs/>
          <w:i/>
          <w:iCs/>
          <w:lang w:eastAsia="pl-PL"/>
        </w:rPr>
        <w:t>Nr sprawy:</w:t>
      </w:r>
      <w:r w:rsidRPr="003D37DF">
        <w:rPr>
          <w:rFonts w:eastAsia="Calibri" w:cstheme="minorHAnsi"/>
          <w:b/>
          <w:bCs/>
          <w:i/>
          <w:iCs/>
        </w:rPr>
        <w:t xml:space="preserve"> ZP.26.</w:t>
      </w:r>
      <w:r w:rsidR="00CF154D">
        <w:rPr>
          <w:rFonts w:eastAsia="Calibri" w:cstheme="minorHAnsi"/>
          <w:b/>
          <w:bCs/>
          <w:i/>
          <w:iCs/>
        </w:rPr>
        <w:t>2</w:t>
      </w:r>
      <w:r w:rsidRPr="003D37DF">
        <w:rPr>
          <w:rFonts w:eastAsia="Calibri" w:cstheme="minorHAnsi"/>
          <w:b/>
          <w:bCs/>
          <w:i/>
          <w:iCs/>
        </w:rPr>
        <w:t>.</w:t>
      </w:r>
      <w:r w:rsidR="009C304F">
        <w:rPr>
          <w:rFonts w:eastAsia="Calibri" w:cstheme="minorHAnsi"/>
          <w:b/>
          <w:bCs/>
          <w:i/>
          <w:iCs/>
        </w:rPr>
        <w:t>42</w:t>
      </w:r>
      <w:r w:rsidRPr="003D37DF">
        <w:rPr>
          <w:rFonts w:eastAsia="Calibri" w:cstheme="minorHAnsi"/>
          <w:b/>
          <w:bCs/>
          <w:i/>
          <w:iCs/>
        </w:rPr>
        <w:t>.202</w:t>
      </w:r>
      <w:r w:rsidR="00CF154D">
        <w:rPr>
          <w:rFonts w:eastAsia="Calibri" w:cstheme="minorHAnsi"/>
          <w:b/>
          <w:bCs/>
          <w:i/>
          <w:iCs/>
        </w:rPr>
        <w:t>4</w:t>
      </w:r>
    </w:p>
    <w:p w14:paraId="1B105F93" w14:textId="77777777" w:rsidR="003D37DF" w:rsidRPr="00571699" w:rsidRDefault="003D37DF" w:rsidP="003D37DF">
      <w:pPr>
        <w:tabs>
          <w:tab w:val="left" w:pos="1230"/>
        </w:tabs>
        <w:rPr>
          <w:rFonts w:ascii="Calibri" w:hAnsi="Calibri" w:cs="Calibri"/>
        </w:rPr>
      </w:pPr>
    </w:p>
    <w:p w14:paraId="695C7EE7" w14:textId="77777777" w:rsidR="0059036B" w:rsidRPr="00571699" w:rsidRDefault="0059036B" w:rsidP="0059036B">
      <w:pPr>
        <w:spacing w:after="0"/>
        <w:ind w:left="5245" w:hanging="852"/>
        <w:jc w:val="center"/>
        <w:rPr>
          <w:rFonts w:ascii="Calibri" w:hAnsi="Calibri" w:cs="Calibri"/>
          <w:b/>
          <w:bCs/>
          <w:i/>
          <w:iCs/>
        </w:rPr>
      </w:pPr>
      <w:r w:rsidRPr="00571699">
        <w:rPr>
          <w:rFonts w:ascii="Calibri" w:hAnsi="Calibri" w:cs="Calibri"/>
          <w:b/>
          <w:bCs/>
          <w:i/>
          <w:iCs/>
        </w:rPr>
        <w:t>WYKONAWCY</w:t>
      </w:r>
    </w:p>
    <w:p w14:paraId="1C7D5549" w14:textId="77777777" w:rsidR="0059036B" w:rsidRPr="00571699" w:rsidRDefault="0059036B" w:rsidP="0059036B">
      <w:pPr>
        <w:spacing w:after="0"/>
        <w:ind w:left="5245" w:hanging="852"/>
        <w:jc w:val="center"/>
        <w:rPr>
          <w:rFonts w:ascii="Calibri" w:hAnsi="Calibri" w:cs="Calibri"/>
          <w:b/>
          <w:bCs/>
          <w:i/>
          <w:iCs/>
        </w:rPr>
      </w:pPr>
      <w:r w:rsidRPr="00571699">
        <w:rPr>
          <w:rFonts w:ascii="Calibri" w:hAnsi="Calibri" w:cs="Calibri"/>
          <w:b/>
          <w:bCs/>
          <w:i/>
          <w:iCs/>
        </w:rPr>
        <w:t>UBIEGAJĄCY SIĘ O UDZIELENIE ZAMÓWIENIA</w:t>
      </w:r>
    </w:p>
    <w:p w14:paraId="0F3DA48B" w14:textId="77777777" w:rsidR="0059036B" w:rsidRPr="00571699" w:rsidRDefault="0059036B" w:rsidP="0059036B">
      <w:pPr>
        <w:spacing w:after="0"/>
        <w:rPr>
          <w:rFonts w:ascii="Calibri" w:hAnsi="Calibri" w:cs="Calibri"/>
          <w:b/>
          <w:bCs/>
          <w:i/>
          <w:iCs/>
        </w:rPr>
      </w:pPr>
    </w:p>
    <w:p w14:paraId="1E30F894" w14:textId="472E894F" w:rsidR="003D37DF" w:rsidRPr="009C304F" w:rsidRDefault="003D37DF" w:rsidP="00CF154D">
      <w:pPr>
        <w:rPr>
          <w:rFonts w:ascii="Calibri" w:eastAsia="DejaVuSans" w:hAnsi="Calibri" w:cs="Calibri"/>
          <w:bCs/>
          <w:i/>
          <w:iCs/>
        </w:rPr>
      </w:pPr>
      <w:r w:rsidRPr="009C304F">
        <w:rPr>
          <w:rFonts w:ascii="Calibri" w:eastAsia="DejaVuSans" w:hAnsi="Calibri" w:cs="Calibri"/>
          <w:bCs/>
          <w:i/>
          <w:iCs/>
        </w:rPr>
        <w:t xml:space="preserve">Dotyczy: </w:t>
      </w:r>
      <w:r w:rsidR="00CF154D">
        <w:rPr>
          <w:rFonts w:ascii="Calibri" w:eastAsia="DejaVuSans" w:hAnsi="Calibri" w:cs="Calibri"/>
          <w:bCs/>
          <w:i/>
          <w:iCs/>
        </w:rPr>
        <w:t>zapytania ofertowego</w:t>
      </w:r>
      <w:r w:rsidRPr="004B0672">
        <w:rPr>
          <w:rFonts w:ascii="Calibri" w:eastAsia="DejaVuSans" w:hAnsi="Calibri" w:cs="Calibri"/>
          <w:bCs/>
          <w:i/>
          <w:iCs/>
        </w:rPr>
        <w:t xml:space="preserve"> na </w:t>
      </w:r>
      <w:r w:rsidRPr="009C304F">
        <w:rPr>
          <w:rFonts w:ascii="Calibri" w:eastAsia="DejaVuSans" w:hAnsi="Calibri" w:cs="Calibri"/>
          <w:bCs/>
          <w:i/>
          <w:iCs/>
        </w:rPr>
        <w:t>usługę</w:t>
      </w:r>
      <w:r w:rsidR="009C304F" w:rsidRPr="009C304F">
        <w:rPr>
          <w:rFonts w:ascii="Calibri" w:eastAsia="DejaVuSans" w:hAnsi="Calibri" w:cs="Calibri"/>
          <w:bCs/>
          <w:i/>
          <w:iCs/>
        </w:rPr>
        <w:t xml:space="preserve"> konserwacji i bieżącego utrzymywania w ruchu instalacji elektrycznej</w:t>
      </w:r>
    </w:p>
    <w:p w14:paraId="5DA23DEC" w14:textId="77777777" w:rsidR="0054152D" w:rsidRPr="004B0672" w:rsidRDefault="0054152D" w:rsidP="003D37DF">
      <w:pPr>
        <w:jc w:val="center"/>
        <w:rPr>
          <w:rFonts w:cs="Arial"/>
          <w:bCs/>
          <w:i/>
          <w:iCs/>
        </w:rPr>
      </w:pPr>
    </w:p>
    <w:p w14:paraId="7355570E" w14:textId="48B76CF9" w:rsidR="0059036B" w:rsidRPr="000F4294" w:rsidRDefault="00571699" w:rsidP="000F4294">
      <w:pPr>
        <w:tabs>
          <w:tab w:val="left" w:pos="1230"/>
        </w:tabs>
        <w:jc w:val="center"/>
        <w:rPr>
          <w:rFonts w:ascii="Calibri" w:hAnsi="Calibri" w:cs="Calibri"/>
          <w:b/>
          <w:bCs/>
        </w:rPr>
      </w:pPr>
      <w:r w:rsidRPr="000F4294">
        <w:rPr>
          <w:rFonts w:ascii="Calibri" w:hAnsi="Calibri" w:cs="Calibri"/>
          <w:b/>
          <w:bCs/>
        </w:rPr>
        <w:t>INFORMACJA O WYNIKU POSTĘPOWANIA</w:t>
      </w:r>
    </w:p>
    <w:p w14:paraId="0573D42C" w14:textId="187FAA86" w:rsidR="00571699" w:rsidRDefault="00571699" w:rsidP="0054152D">
      <w:pPr>
        <w:spacing w:after="0"/>
        <w:jc w:val="both"/>
        <w:rPr>
          <w:rFonts w:cstheme="minorHAnsi"/>
        </w:rPr>
      </w:pPr>
      <w:r w:rsidRPr="0056275D">
        <w:rPr>
          <w:rFonts w:cstheme="minorHAnsi"/>
        </w:rPr>
        <w:t>Zamawiając</w:t>
      </w:r>
      <w:r w:rsidR="00CF154D">
        <w:rPr>
          <w:rFonts w:cstheme="minorHAnsi"/>
        </w:rPr>
        <w:t>y</w:t>
      </w:r>
      <w:r w:rsidRPr="0056275D">
        <w:rPr>
          <w:rFonts w:cstheme="minorHAnsi"/>
        </w:rPr>
        <w:t xml:space="preserve"> informuje, iż do realizacji zamówienia na </w:t>
      </w:r>
      <w:r w:rsidR="003D37DF" w:rsidRPr="003D37DF">
        <w:rPr>
          <w:rFonts w:cs="Arial"/>
          <w:bCs/>
        </w:rPr>
        <w:t xml:space="preserve">usługę </w:t>
      </w:r>
      <w:r w:rsidR="009C304F" w:rsidRPr="00A5499C">
        <w:rPr>
          <w:rFonts w:cstheme="minorHAnsi"/>
        </w:rPr>
        <w:t xml:space="preserve">konserwacji </w:t>
      </w:r>
      <w:r w:rsidR="009C304F">
        <w:rPr>
          <w:rFonts w:cstheme="minorHAnsi"/>
        </w:rPr>
        <w:t>i bieżącego utrzymywania w ruchu instalacji elektrycznej</w:t>
      </w:r>
      <w:r w:rsidR="009C304F" w:rsidRPr="003D37DF">
        <w:rPr>
          <w:rFonts w:cs="Arial"/>
          <w:bCs/>
        </w:rPr>
        <w:t xml:space="preserve"> </w:t>
      </w:r>
      <w:r w:rsidRPr="0056275D">
        <w:rPr>
          <w:rFonts w:cstheme="minorHAnsi"/>
        </w:rPr>
        <w:t>wybrał ofertę</w:t>
      </w:r>
      <w:r w:rsidR="009C304F">
        <w:rPr>
          <w:rFonts w:cstheme="minorHAnsi"/>
        </w:rPr>
        <w:t xml:space="preserve"> złożoną przez:</w:t>
      </w:r>
    </w:p>
    <w:p w14:paraId="284938FC" w14:textId="22F46D34" w:rsidR="00ED6CB5" w:rsidRDefault="009C304F" w:rsidP="00CF154D">
      <w:pPr>
        <w:spacing w:after="0" w:line="240" w:lineRule="auto"/>
        <w:rPr>
          <w:rFonts w:cstheme="minorHAnsi"/>
        </w:rPr>
      </w:pPr>
      <w:r w:rsidRPr="002D79AD">
        <w:rPr>
          <w:rFonts w:cstheme="minorHAnsi"/>
          <w:b/>
          <w:i/>
        </w:rPr>
        <w:t>Waldemar Wyszogrodzki</w:t>
      </w:r>
      <w:r w:rsidRPr="002D79AD">
        <w:rPr>
          <w:rFonts w:cstheme="minorHAnsi"/>
        </w:rPr>
        <w:t xml:space="preserve"> prowadzący działalność gospodarczą</w:t>
      </w:r>
      <w:r>
        <w:rPr>
          <w:rFonts w:cstheme="minorHAnsi"/>
        </w:rPr>
        <w:t xml:space="preserve"> pod nazwą</w:t>
      </w:r>
      <w:r w:rsidRPr="002D79AD">
        <w:rPr>
          <w:rFonts w:cstheme="minorHAnsi"/>
        </w:rPr>
        <w:t xml:space="preserve"> </w:t>
      </w:r>
      <w:r w:rsidRPr="002D79AD">
        <w:rPr>
          <w:rFonts w:cstheme="minorHAnsi"/>
          <w:b/>
          <w:i/>
        </w:rPr>
        <w:t>Przedsiębiorstwo-Handlowo Usługowe „HELIOS“</w:t>
      </w:r>
      <w:r w:rsidRPr="002D79AD">
        <w:rPr>
          <w:rFonts w:cstheme="minorHAnsi"/>
          <w:b/>
        </w:rPr>
        <w:t xml:space="preserve">, </w:t>
      </w:r>
      <w:r w:rsidRPr="002D79AD">
        <w:rPr>
          <w:rFonts w:cstheme="minorHAnsi"/>
        </w:rPr>
        <w:t xml:space="preserve">z siedzibą </w:t>
      </w:r>
      <w:r>
        <w:rPr>
          <w:rFonts w:cstheme="minorHAnsi"/>
        </w:rPr>
        <w:t xml:space="preserve">w Lublinie, </w:t>
      </w:r>
      <w:r w:rsidRPr="002D79AD">
        <w:rPr>
          <w:rFonts w:cstheme="minorHAnsi"/>
        </w:rPr>
        <w:t>ul. Księżycowa 6/28A</w:t>
      </w:r>
      <w:r w:rsidR="00DC1F61">
        <w:rPr>
          <w:rFonts w:cstheme="minorHAnsi"/>
        </w:rPr>
        <w:t xml:space="preserve"> </w:t>
      </w:r>
    </w:p>
    <w:p w14:paraId="71D35DF9" w14:textId="1D027D44" w:rsidR="00DC1F61" w:rsidRPr="003D37DF" w:rsidRDefault="00DC1F61" w:rsidP="00ED6CB5">
      <w:pPr>
        <w:spacing w:after="0"/>
        <w:jc w:val="both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za cenę: </w:t>
      </w:r>
      <w:r w:rsidR="009C304F">
        <w:rPr>
          <w:rFonts w:cs="Arial"/>
          <w:bCs/>
          <w:i/>
          <w:iCs/>
        </w:rPr>
        <w:t>44 634,24</w:t>
      </w:r>
      <w:r w:rsidR="00ED6CB5">
        <w:rPr>
          <w:rFonts w:cs="Arial"/>
          <w:bCs/>
          <w:i/>
          <w:iCs/>
        </w:rPr>
        <w:t xml:space="preserve"> zł</w:t>
      </w:r>
    </w:p>
    <w:p w14:paraId="4AE84B14" w14:textId="4E49B2A3" w:rsidR="00571699" w:rsidRPr="00AE1EDA" w:rsidRDefault="00571699" w:rsidP="00571699">
      <w:pPr>
        <w:tabs>
          <w:tab w:val="left" w:pos="1230"/>
        </w:tabs>
        <w:spacing w:after="0"/>
        <w:rPr>
          <w:rFonts w:cstheme="minorHAnsi"/>
        </w:rPr>
      </w:pPr>
    </w:p>
    <w:p w14:paraId="424516D7" w14:textId="77A3D02C" w:rsidR="00571699" w:rsidRPr="0029443E" w:rsidRDefault="00571699" w:rsidP="00571699">
      <w:pPr>
        <w:spacing w:after="0" w:line="240" w:lineRule="auto"/>
        <w:jc w:val="both"/>
        <w:rPr>
          <w:rFonts w:cstheme="minorHAnsi"/>
          <w:b/>
        </w:rPr>
      </w:pPr>
      <w:r w:rsidRPr="0029443E">
        <w:rPr>
          <w:rFonts w:cstheme="minorHAnsi"/>
          <w:b/>
        </w:rPr>
        <w:t xml:space="preserve">Uzasadnienie wyboru: </w:t>
      </w:r>
    </w:p>
    <w:p w14:paraId="6F8A0E71" w14:textId="4DDAFD47" w:rsidR="00571699" w:rsidRDefault="00571699" w:rsidP="00571699">
      <w:pPr>
        <w:spacing w:after="120" w:line="240" w:lineRule="auto"/>
        <w:jc w:val="both"/>
        <w:rPr>
          <w:rFonts w:cstheme="minorHAnsi"/>
        </w:rPr>
      </w:pPr>
      <w:r w:rsidRPr="0029443E">
        <w:rPr>
          <w:rFonts w:cstheme="minorHAnsi"/>
        </w:rPr>
        <w:t xml:space="preserve">Oferta została oceniona jako najkorzystniejsza, uzyskała największą liczbę punktów podczas oceny ofert przeprowadzonej według kryteriów zawartych w </w:t>
      </w:r>
      <w:r w:rsidR="00CF154D">
        <w:rPr>
          <w:rFonts w:cstheme="minorHAnsi"/>
        </w:rPr>
        <w:t>Zapytaniu</w:t>
      </w:r>
      <w:r w:rsidRPr="0029443E">
        <w:rPr>
          <w:rFonts w:cstheme="minorHAnsi"/>
        </w:rPr>
        <w:t xml:space="preserve">. </w:t>
      </w:r>
    </w:p>
    <w:p w14:paraId="6BC5C801" w14:textId="77777777" w:rsidR="009C304F" w:rsidRDefault="009C304F" w:rsidP="00571699">
      <w:pPr>
        <w:spacing w:after="120" w:line="240" w:lineRule="auto"/>
        <w:jc w:val="both"/>
        <w:rPr>
          <w:rFonts w:cstheme="minorHAnsi"/>
        </w:rPr>
      </w:pPr>
    </w:p>
    <w:p w14:paraId="1378B3A5" w14:textId="77777777" w:rsidR="00CF154D" w:rsidRDefault="0059036B" w:rsidP="00CF15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71699">
        <w:rPr>
          <w:rFonts w:ascii="Calibri" w:hAnsi="Calibri" w:cs="Calibri"/>
        </w:rPr>
        <w:t>Dziękuję za udział w postępowaniu.</w:t>
      </w:r>
    </w:p>
    <w:p w14:paraId="00BC0101" w14:textId="3331495C" w:rsidR="0059036B" w:rsidRPr="00571699" w:rsidRDefault="0059036B" w:rsidP="00CF154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71699">
        <w:rPr>
          <w:rFonts w:ascii="Calibri" w:hAnsi="Calibri" w:cs="Calibri"/>
        </w:rPr>
        <w:tab/>
      </w:r>
      <w:r w:rsidRPr="00571699">
        <w:rPr>
          <w:rFonts w:ascii="Calibri" w:hAnsi="Calibri" w:cs="Calibri"/>
        </w:rPr>
        <w:tab/>
      </w:r>
      <w:r w:rsidRPr="00571699">
        <w:rPr>
          <w:rFonts w:ascii="Calibri" w:hAnsi="Calibri" w:cs="Calibri"/>
        </w:rPr>
        <w:tab/>
      </w:r>
      <w:r w:rsidRPr="00571699">
        <w:rPr>
          <w:rFonts w:ascii="Calibri" w:hAnsi="Calibri" w:cs="Calibri"/>
        </w:rPr>
        <w:tab/>
      </w:r>
      <w:r w:rsidRPr="00571699">
        <w:rPr>
          <w:rFonts w:ascii="Calibri" w:hAnsi="Calibri" w:cs="Calibri"/>
        </w:rPr>
        <w:tab/>
      </w:r>
      <w:r w:rsidRPr="00571699">
        <w:rPr>
          <w:rFonts w:ascii="Calibri" w:hAnsi="Calibri" w:cs="Calibri"/>
        </w:rPr>
        <w:tab/>
      </w:r>
      <w:r w:rsidRPr="00571699">
        <w:rPr>
          <w:rFonts w:ascii="Calibri" w:hAnsi="Calibri" w:cs="Calibri"/>
        </w:rPr>
        <w:tab/>
        <w:t>Z poważaniem</w:t>
      </w:r>
      <w:r w:rsidR="00CF154D">
        <w:rPr>
          <w:rFonts w:ascii="Calibri" w:hAnsi="Calibri" w:cs="Calibri"/>
        </w:rPr>
        <w:t>,</w:t>
      </w:r>
    </w:p>
    <w:p w14:paraId="55A1723A" w14:textId="77777777" w:rsidR="009C304F" w:rsidRPr="00C83B3B" w:rsidRDefault="009C304F" w:rsidP="009C304F">
      <w:pPr>
        <w:pStyle w:val="Default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2DA7F775" w14:textId="77777777" w:rsidR="009C304F" w:rsidRPr="00C83B3B" w:rsidRDefault="009C304F" w:rsidP="009C304F">
      <w:pPr>
        <w:ind w:left="4111"/>
        <w:jc w:val="center"/>
        <w:rPr>
          <w:rFonts w:ascii="Calibri" w:hAnsi="Calibri" w:cs="Calibri"/>
          <w:b/>
          <w:bCs/>
        </w:rPr>
      </w:pPr>
      <w:r w:rsidRPr="00C83B3B">
        <w:rPr>
          <w:rFonts w:ascii="Calibri" w:hAnsi="Calibri" w:cs="Calibri"/>
          <w:b/>
          <w:bCs/>
        </w:rPr>
        <w:t>Uniwersyteckiego Centrum Stomatologii</w:t>
      </w:r>
      <w:r>
        <w:rPr>
          <w:rFonts w:ascii="Calibri" w:hAnsi="Calibri" w:cs="Calibri"/>
          <w:b/>
          <w:bCs/>
        </w:rPr>
        <w:t xml:space="preserve"> </w:t>
      </w:r>
      <w:r w:rsidRPr="00C83B3B">
        <w:rPr>
          <w:rFonts w:ascii="Calibri" w:hAnsi="Calibri" w:cs="Calibri"/>
          <w:b/>
          <w:bCs/>
        </w:rPr>
        <w:t>w Lublinie</w:t>
      </w:r>
    </w:p>
    <w:p w14:paraId="382C29C3" w14:textId="79DF7785" w:rsidR="00594937" w:rsidRPr="00571699" w:rsidRDefault="009C304F" w:rsidP="009C304F">
      <w:pPr>
        <w:ind w:left="4956"/>
      </w:pPr>
      <w:r>
        <w:rPr>
          <w:rFonts w:ascii="Calibri" w:hAnsi="Calibri" w:cs="Calibri"/>
          <w:b/>
          <w:bCs/>
        </w:rPr>
        <w:t xml:space="preserve">        </w:t>
      </w:r>
      <w:r w:rsidRPr="00C83B3B">
        <w:rPr>
          <w:rFonts w:ascii="Calibri" w:hAnsi="Calibri" w:cs="Calibri"/>
          <w:b/>
          <w:bCs/>
        </w:rPr>
        <w:t xml:space="preserve">dr hab. n. med. Elżbieta </w:t>
      </w:r>
      <w:proofErr w:type="spellStart"/>
      <w:r w:rsidRPr="00C83B3B">
        <w:rPr>
          <w:rFonts w:ascii="Calibri" w:hAnsi="Calibri" w:cs="Calibri"/>
          <w:b/>
          <w:bCs/>
        </w:rPr>
        <w:t>Pels</w:t>
      </w:r>
      <w:proofErr w:type="spellEnd"/>
    </w:p>
    <w:sectPr w:rsidR="00594937" w:rsidRPr="00571699" w:rsidSect="003D37DF">
      <w:headerReference w:type="default" r:id="rId7"/>
      <w:pgSz w:w="11906" w:h="16838"/>
      <w:pgMar w:top="1417" w:right="1417" w:bottom="1276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80BD" w14:textId="77777777" w:rsidR="002A01AE" w:rsidRDefault="002A01AE">
      <w:pPr>
        <w:spacing w:after="0" w:line="240" w:lineRule="auto"/>
      </w:pPr>
      <w:r>
        <w:separator/>
      </w:r>
    </w:p>
  </w:endnote>
  <w:endnote w:type="continuationSeparator" w:id="0">
    <w:p w14:paraId="5F24CB1A" w14:textId="77777777" w:rsidR="002A01AE" w:rsidRDefault="002A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76C4" w14:textId="77777777" w:rsidR="002A01AE" w:rsidRDefault="002A01AE">
      <w:pPr>
        <w:spacing w:after="0" w:line="240" w:lineRule="auto"/>
      </w:pPr>
      <w:r>
        <w:separator/>
      </w:r>
    </w:p>
  </w:footnote>
  <w:footnote w:type="continuationSeparator" w:id="0">
    <w:p w14:paraId="09E01418" w14:textId="77777777" w:rsidR="002A01AE" w:rsidRDefault="002A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2E26" w14:textId="77777777" w:rsidR="004737B0" w:rsidRPr="00201D9F" w:rsidRDefault="004737B0" w:rsidP="00025AAC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D35931" wp14:editId="23115663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36E566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751A36C7" w14:textId="77777777" w:rsidR="004737B0" w:rsidRPr="00201D9F" w:rsidRDefault="004737B0" w:rsidP="00025AAC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09B466D5" w14:textId="77777777" w:rsidR="004737B0" w:rsidRPr="00201D9F" w:rsidRDefault="004737B0" w:rsidP="00025AAC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68D9BAA4" w14:textId="77777777" w:rsidR="004737B0" w:rsidRDefault="004737B0" w:rsidP="00025AAC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03DA0770" w14:textId="77777777" w:rsidR="004737B0" w:rsidRDefault="004737B0" w:rsidP="00025AAC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A29"/>
    <w:multiLevelType w:val="hybridMultilevel"/>
    <w:tmpl w:val="755E3A82"/>
    <w:lvl w:ilvl="0" w:tplc="9B70C470">
      <w:start w:val="1"/>
      <w:numFmt w:val="decimal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16346AD2"/>
    <w:multiLevelType w:val="hybridMultilevel"/>
    <w:tmpl w:val="DA22D9F0"/>
    <w:lvl w:ilvl="0" w:tplc="2C0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1DAF"/>
    <w:multiLevelType w:val="hybridMultilevel"/>
    <w:tmpl w:val="A8C4D6B0"/>
    <w:lvl w:ilvl="0" w:tplc="83CE1F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799">
    <w:abstractNumId w:val="1"/>
  </w:num>
  <w:num w:numId="2" w16cid:durableId="333916339">
    <w:abstractNumId w:val="2"/>
  </w:num>
  <w:num w:numId="3" w16cid:durableId="67026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B"/>
    <w:rsid w:val="000F4294"/>
    <w:rsid w:val="0012666B"/>
    <w:rsid w:val="002A01AE"/>
    <w:rsid w:val="003D37DF"/>
    <w:rsid w:val="0054152D"/>
    <w:rsid w:val="0056275D"/>
    <w:rsid w:val="00571699"/>
    <w:rsid w:val="0059036B"/>
    <w:rsid w:val="00594937"/>
    <w:rsid w:val="00632B24"/>
    <w:rsid w:val="006744FC"/>
    <w:rsid w:val="00754043"/>
    <w:rsid w:val="008A2364"/>
    <w:rsid w:val="009231BA"/>
    <w:rsid w:val="009C304F"/>
    <w:rsid w:val="00A22903"/>
    <w:rsid w:val="00A47692"/>
    <w:rsid w:val="00BA57DE"/>
    <w:rsid w:val="00BC7B72"/>
    <w:rsid w:val="00C52AE4"/>
    <w:rsid w:val="00CF154D"/>
    <w:rsid w:val="00DC1F61"/>
    <w:rsid w:val="00ED6CB5"/>
    <w:rsid w:val="00F32A79"/>
    <w:rsid w:val="00F7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6D5"/>
  <w15:chartTrackingRefBased/>
  <w15:docId w15:val="{CF110367-71C9-4A25-B99D-37471E8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6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036B"/>
  </w:style>
  <w:style w:type="paragraph" w:styleId="Nagwek">
    <w:name w:val="header"/>
    <w:basedOn w:val="Normalny"/>
    <w:next w:val="Tekstpodstawowy"/>
    <w:link w:val="NagwekZnak"/>
    <w:unhideWhenUsed/>
    <w:rsid w:val="0059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9036B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5903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590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36B"/>
  </w:style>
  <w:style w:type="table" w:styleId="Tabela-Siatka">
    <w:name w:val="Table Grid"/>
    <w:basedOn w:val="Standardowy"/>
    <w:uiPriority w:val="39"/>
    <w:rsid w:val="0057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C304F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2023-03-17T09:55:00Z</cp:lastPrinted>
  <dcterms:created xsi:type="dcterms:W3CDTF">2024-03-28T20:33:00Z</dcterms:created>
  <dcterms:modified xsi:type="dcterms:W3CDTF">2024-03-28T20:33:00Z</dcterms:modified>
</cp:coreProperties>
</file>