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B8CC" w14:textId="6E578C69" w:rsidR="008A304A" w:rsidRPr="006B0970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6B0970">
        <w:rPr>
          <w:rFonts w:ascii="Calibri" w:hAnsi="Calibri" w:cs="Calibri"/>
          <w:b/>
          <w:bCs/>
          <w:sz w:val="22"/>
          <w:szCs w:val="22"/>
        </w:rPr>
        <w:t>RG.271.1</w:t>
      </w:r>
      <w:r w:rsidR="006B0970" w:rsidRPr="006B0970">
        <w:rPr>
          <w:rFonts w:ascii="Calibri" w:hAnsi="Calibri" w:cs="Calibri"/>
          <w:b/>
          <w:bCs/>
          <w:sz w:val="22"/>
          <w:szCs w:val="22"/>
        </w:rPr>
        <w:t>7</w:t>
      </w:r>
      <w:r w:rsidRPr="006B0970">
        <w:rPr>
          <w:rFonts w:ascii="Calibri" w:hAnsi="Calibri" w:cs="Calibri"/>
          <w:b/>
          <w:bCs/>
          <w:sz w:val="22"/>
          <w:szCs w:val="22"/>
        </w:rPr>
        <w:t xml:space="preserve">.2022 </w:t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</w:r>
      <w:r w:rsidRPr="006B0970">
        <w:rPr>
          <w:rFonts w:ascii="Calibri" w:hAnsi="Calibri" w:cs="Calibri"/>
          <w:b/>
          <w:bCs/>
          <w:sz w:val="22"/>
          <w:szCs w:val="22"/>
        </w:rPr>
        <w:tab/>
        <w:t>Załącznik nr 6 do SWZ</w:t>
      </w:r>
    </w:p>
    <w:p w14:paraId="1B21D04B" w14:textId="40DB49D4" w:rsidR="008A304A" w:rsidRPr="006B0970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7AC2940" w14:textId="029F5EFB" w:rsidR="008A304A" w:rsidRPr="006B0970" w:rsidRDefault="008A304A" w:rsidP="008A304A">
      <w:pPr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6B0970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78D879DC" w14:textId="77777777" w:rsidR="008A304A" w:rsidRPr="006B0970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484A96CF" w14:textId="77777777" w:rsidR="006B0970" w:rsidRPr="006B0970" w:rsidRDefault="006B0970" w:rsidP="006B0970">
      <w:pPr>
        <w:rPr>
          <w:rFonts w:ascii="Calibri" w:hAnsi="Calibri" w:cs="Calibri"/>
          <w:b/>
          <w:bCs/>
          <w:sz w:val="22"/>
          <w:szCs w:val="22"/>
        </w:rPr>
      </w:pPr>
      <w:r w:rsidRPr="006B0970">
        <w:rPr>
          <w:rFonts w:ascii="Calibri" w:hAnsi="Calibri" w:cs="Calibri"/>
          <w:b/>
          <w:bCs/>
          <w:sz w:val="22"/>
          <w:szCs w:val="22"/>
        </w:rPr>
        <w:t>Przebudowa odcinka drogi gminnej na dz. nr 790/1 w Kobylance</w:t>
      </w:r>
    </w:p>
    <w:p w14:paraId="5B3675E6" w14:textId="77777777" w:rsidR="008A304A" w:rsidRPr="006B0970" w:rsidRDefault="008A304A" w:rsidP="00E01C00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4FC736DA" w14:textId="2758D50F" w:rsidR="002226A7" w:rsidRPr="006B0970" w:rsidRDefault="002226A7" w:rsidP="002226A7">
      <w:pPr>
        <w:rPr>
          <w:rFonts w:ascii="Calibri" w:hAnsi="Calibri" w:cs="Calibri"/>
          <w:sz w:val="22"/>
          <w:szCs w:val="22"/>
        </w:rPr>
      </w:pPr>
    </w:p>
    <w:p w14:paraId="0F3C5DBC" w14:textId="01F35038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Wykonanie koryta na poszerzeniach korpusu drogowego z odwiezieniem urobku do 1 km – 72 m</w:t>
      </w:r>
      <w:r w:rsidRPr="006B0970">
        <w:rPr>
          <w:rFonts w:ascii="Calibri" w:hAnsi="Calibri" w:cs="Calibri"/>
          <w:sz w:val="22"/>
          <w:szCs w:val="22"/>
          <w:vertAlign w:val="superscript"/>
        </w:rPr>
        <w:t>3</w:t>
      </w:r>
    </w:p>
    <w:p w14:paraId="19E4B0B8" w14:textId="6FE5F79B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Wykonanie koryta na całej szerokości drogi – 80 m</w:t>
      </w:r>
      <w:r w:rsidRPr="006B0970">
        <w:rPr>
          <w:rFonts w:ascii="Calibri" w:hAnsi="Calibri" w:cs="Calibri"/>
          <w:sz w:val="22"/>
          <w:szCs w:val="22"/>
          <w:vertAlign w:val="superscript"/>
        </w:rPr>
        <w:t>3</w:t>
      </w:r>
      <w:r w:rsidRPr="006B0970">
        <w:rPr>
          <w:rFonts w:ascii="Calibri" w:hAnsi="Calibri" w:cs="Calibri"/>
          <w:sz w:val="22"/>
          <w:szCs w:val="22"/>
        </w:rPr>
        <w:t xml:space="preserve"> </w:t>
      </w:r>
    </w:p>
    <w:p w14:paraId="755C37E4" w14:textId="6458D6F0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Roboty ziemne - rozbiórka skarpy z odwiezieniem urobku do 1 km  – 75 m</w:t>
      </w:r>
      <w:r w:rsidRPr="006B0970">
        <w:rPr>
          <w:rFonts w:ascii="Calibri" w:hAnsi="Calibri" w:cs="Calibri"/>
          <w:sz w:val="22"/>
          <w:szCs w:val="22"/>
          <w:vertAlign w:val="superscript"/>
        </w:rPr>
        <w:t>3</w:t>
      </w:r>
      <w:r w:rsidRPr="006B0970">
        <w:rPr>
          <w:rFonts w:ascii="Calibri" w:hAnsi="Calibri" w:cs="Calibri"/>
          <w:sz w:val="22"/>
          <w:szCs w:val="22"/>
        </w:rPr>
        <w:t xml:space="preserve"> </w:t>
      </w:r>
    </w:p>
    <w:p w14:paraId="6DD916BE" w14:textId="3F3AA91A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Mechaniczne profilowanie istniejącej jezdni żwirowej – 480 m</w:t>
      </w:r>
      <w:r w:rsidRPr="006B0970">
        <w:rPr>
          <w:rFonts w:ascii="Calibri" w:hAnsi="Calibri" w:cs="Calibri"/>
          <w:sz w:val="22"/>
          <w:szCs w:val="22"/>
          <w:vertAlign w:val="superscript"/>
        </w:rPr>
        <w:t>2</w:t>
      </w:r>
      <w:r w:rsidRPr="006B0970">
        <w:rPr>
          <w:rFonts w:ascii="Calibri" w:hAnsi="Calibri" w:cs="Calibri"/>
          <w:sz w:val="22"/>
          <w:szCs w:val="22"/>
        </w:rPr>
        <w:t xml:space="preserve"> </w:t>
      </w:r>
    </w:p>
    <w:p w14:paraId="3C4A6D09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Rozbiórka nawierzchni z kostki betonowej – 10 m</w:t>
      </w:r>
      <w:r w:rsidRPr="006B097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0E45CF69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Wykonanie podbudowy żwirowej średnia grub. warstwy 30 cm po uwałowaniu – 771,25 m</w:t>
      </w:r>
      <w:r w:rsidRPr="006B097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27329A28" w14:textId="7757F651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 xml:space="preserve">Wykonanie podbudowy z mieszanki </w:t>
      </w:r>
      <w:proofErr w:type="spellStart"/>
      <w:r w:rsidRPr="006B0970">
        <w:rPr>
          <w:rFonts w:ascii="Calibri" w:hAnsi="Calibri" w:cs="Calibri"/>
          <w:sz w:val="22"/>
          <w:szCs w:val="22"/>
        </w:rPr>
        <w:t>klińcowej</w:t>
      </w:r>
      <w:proofErr w:type="spellEnd"/>
      <w:r w:rsidRPr="006B0970">
        <w:rPr>
          <w:rFonts w:ascii="Calibri" w:hAnsi="Calibri" w:cs="Calibri"/>
          <w:sz w:val="22"/>
          <w:szCs w:val="22"/>
        </w:rPr>
        <w:t xml:space="preserve"> średnia grub. warstwy 20 cm po uwałowaniu – 1096,25 m</w:t>
      </w:r>
      <w:r w:rsidRPr="006B0970">
        <w:rPr>
          <w:rFonts w:ascii="Calibri" w:hAnsi="Calibri" w:cs="Calibri"/>
          <w:sz w:val="22"/>
          <w:szCs w:val="22"/>
          <w:vertAlign w:val="superscript"/>
        </w:rPr>
        <w:t>2</w:t>
      </w:r>
      <w:r w:rsidRPr="006B0970">
        <w:rPr>
          <w:rFonts w:ascii="Calibri" w:hAnsi="Calibri" w:cs="Calibri"/>
          <w:sz w:val="22"/>
          <w:szCs w:val="22"/>
        </w:rPr>
        <w:t xml:space="preserve"> </w:t>
      </w:r>
    </w:p>
    <w:p w14:paraId="5B50AE0C" w14:textId="0491854E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Wykonanie nawierzchni mineralno-bitumicznej grub. 5 cm – 851,25 m</w:t>
      </w:r>
      <w:r w:rsidRPr="006B0970">
        <w:rPr>
          <w:rFonts w:ascii="Calibri" w:hAnsi="Calibri" w:cs="Calibri"/>
          <w:sz w:val="22"/>
          <w:szCs w:val="22"/>
          <w:vertAlign w:val="superscript"/>
        </w:rPr>
        <w:t>2</w:t>
      </w:r>
      <w:r w:rsidRPr="006B0970">
        <w:rPr>
          <w:rFonts w:ascii="Calibri" w:hAnsi="Calibri" w:cs="Calibri"/>
          <w:sz w:val="22"/>
          <w:szCs w:val="22"/>
        </w:rPr>
        <w:t xml:space="preserve"> </w:t>
      </w:r>
    </w:p>
    <w:p w14:paraId="4131E112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 xml:space="preserve">Wykonanie ścieku poprzecznego betonowego szer. 25 cm z kratą żeliwną typu ciężkiego – 7 </w:t>
      </w:r>
      <w:proofErr w:type="spellStart"/>
      <w:r w:rsidRPr="006B0970">
        <w:rPr>
          <w:rFonts w:ascii="Calibri" w:hAnsi="Calibri" w:cs="Calibri"/>
          <w:sz w:val="22"/>
          <w:szCs w:val="22"/>
        </w:rPr>
        <w:t>mb</w:t>
      </w:r>
      <w:proofErr w:type="spellEnd"/>
    </w:p>
    <w:p w14:paraId="319439CB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 xml:space="preserve">Ułożenie </w:t>
      </w:r>
      <w:proofErr w:type="spellStart"/>
      <w:r w:rsidRPr="006B0970">
        <w:rPr>
          <w:rFonts w:ascii="Calibri" w:hAnsi="Calibri" w:cs="Calibri"/>
          <w:sz w:val="22"/>
          <w:szCs w:val="22"/>
        </w:rPr>
        <w:t>płytkocieków</w:t>
      </w:r>
      <w:proofErr w:type="spellEnd"/>
      <w:r w:rsidRPr="006B0970">
        <w:rPr>
          <w:rFonts w:ascii="Calibri" w:hAnsi="Calibri" w:cs="Calibri"/>
          <w:sz w:val="22"/>
          <w:szCs w:val="22"/>
        </w:rPr>
        <w:t xml:space="preserve"> 50x50x12 na podsypce cementowo – piaskowej – 130 </w:t>
      </w:r>
      <w:proofErr w:type="spellStart"/>
      <w:r w:rsidRPr="006B0970">
        <w:rPr>
          <w:rFonts w:ascii="Calibri" w:hAnsi="Calibri" w:cs="Calibri"/>
          <w:sz w:val="22"/>
          <w:szCs w:val="22"/>
        </w:rPr>
        <w:t>mb</w:t>
      </w:r>
      <w:proofErr w:type="spellEnd"/>
    </w:p>
    <w:p w14:paraId="1E79FAD0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>Wykonanie rowu odwadniającego szer. 35 cm i głęb. 40 cm – 25 m</w:t>
      </w:r>
    </w:p>
    <w:p w14:paraId="4897BDC7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 xml:space="preserve">Wykonanie rusztu stalowego na przejazdach przez </w:t>
      </w:r>
      <w:proofErr w:type="spellStart"/>
      <w:r w:rsidRPr="006B0970">
        <w:rPr>
          <w:rFonts w:ascii="Calibri" w:hAnsi="Calibri" w:cs="Calibri"/>
          <w:sz w:val="22"/>
          <w:szCs w:val="22"/>
        </w:rPr>
        <w:t>płytkocieki</w:t>
      </w:r>
      <w:proofErr w:type="spellEnd"/>
      <w:r w:rsidRPr="006B0970">
        <w:rPr>
          <w:rFonts w:ascii="Calibri" w:hAnsi="Calibri" w:cs="Calibri"/>
          <w:sz w:val="22"/>
          <w:szCs w:val="22"/>
        </w:rPr>
        <w:t xml:space="preserve"> dł. 5 m – 5 szt.</w:t>
      </w:r>
    </w:p>
    <w:p w14:paraId="00584853" w14:textId="77777777" w:rsidR="006B0970" w:rsidRPr="006B0970" w:rsidRDefault="006B0970" w:rsidP="006B097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B0970">
        <w:rPr>
          <w:rFonts w:ascii="Calibri" w:hAnsi="Calibri" w:cs="Calibri"/>
          <w:sz w:val="22"/>
          <w:szCs w:val="22"/>
        </w:rPr>
        <w:t xml:space="preserve">Wykonanie poboczy z mieszanki </w:t>
      </w:r>
      <w:proofErr w:type="spellStart"/>
      <w:r w:rsidRPr="006B0970">
        <w:rPr>
          <w:rFonts w:ascii="Calibri" w:hAnsi="Calibri" w:cs="Calibri"/>
          <w:sz w:val="22"/>
          <w:szCs w:val="22"/>
        </w:rPr>
        <w:t>klińcowej</w:t>
      </w:r>
      <w:proofErr w:type="spellEnd"/>
      <w:r w:rsidRPr="006B0970">
        <w:rPr>
          <w:rFonts w:ascii="Calibri" w:hAnsi="Calibri" w:cs="Calibri"/>
          <w:sz w:val="22"/>
          <w:szCs w:val="22"/>
        </w:rPr>
        <w:t xml:space="preserve"> grub. warstwy 5 cm po uwałowaniu – 250 m</w:t>
      </w:r>
      <w:r w:rsidRPr="006B0970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15F265E9" w14:textId="77777777" w:rsidR="006B0970" w:rsidRPr="006B0970" w:rsidRDefault="006B0970" w:rsidP="002226A7">
      <w:pPr>
        <w:rPr>
          <w:rFonts w:ascii="Calibri" w:hAnsi="Calibri" w:cs="Calibri"/>
          <w:sz w:val="22"/>
          <w:szCs w:val="22"/>
        </w:rPr>
      </w:pPr>
    </w:p>
    <w:sectPr w:rsidR="006B0970" w:rsidRPr="006B0970" w:rsidSect="001B76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990"/>
    <w:multiLevelType w:val="hybridMultilevel"/>
    <w:tmpl w:val="2DF0BCD4"/>
    <w:lvl w:ilvl="0" w:tplc="E0A60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311A"/>
    <w:multiLevelType w:val="hybridMultilevel"/>
    <w:tmpl w:val="D03C2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B3A97"/>
    <w:multiLevelType w:val="hybridMultilevel"/>
    <w:tmpl w:val="98E28130"/>
    <w:lvl w:ilvl="0" w:tplc="EFDC4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30D4"/>
    <w:multiLevelType w:val="hybridMultilevel"/>
    <w:tmpl w:val="E076B1A2"/>
    <w:lvl w:ilvl="0" w:tplc="1ED2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107786">
    <w:abstractNumId w:val="1"/>
  </w:num>
  <w:num w:numId="2" w16cid:durableId="1532913958">
    <w:abstractNumId w:val="0"/>
  </w:num>
  <w:num w:numId="3" w16cid:durableId="1787305975">
    <w:abstractNumId w:val="2"/>
  </w:num>
  <w:num w:numId="4" w16cid:durableId="83507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6"/>
    <w:rsid w:val="00020CB0"/>
    <w:rsid w:val="00023A32"/>
    <w:rsid w:val="001B4515"/>
    <w:rsid w:val="001B765A"/>
    <w:rsid w:val="002226A7"/>
    <w:rsid w:val="0038111D"/>
    <w:rsid w:val="00462BD8"/>
    <w:rsid w:val="00464DDD"/>
    <w:rsid w:val="004B4B5F"/>
    <w:rsid w:val="00523A8B"/>
    <w:rsid w:val="00603D1A"/>
    <w:rsid w:val="006874D4"/>
    <w:rsid w:val="006B0970"/>
    <w:rsid w:val="006D3213"/>
    <w:rsid w:val="00721CD6"/>
    <w:rsid w:val="00736330"/>
    <w:rsid w:val="0078207D"/>
    <w:rsid w:val="008A304A"/>
    <w:rsid w:val="008D7DF6"/>
    <w:rsid w:val="00A26FCA"/>
    <w:rsid w:val="00AD1052"/>
    <w:rsid w:val="00AF31C2"/>
    <w:rsid w:val="00C07389"/>
    <w:rsid w:val="00E01C00"/>
    <w:rsid w:val="00EC6D4A"/>
    <w:rsid w:val="00EC704E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3122"/>
  <w15:chartTrackingRefBased/>
  <w15:docId w15:val="{CE7ABA5D-B225-4689-824B-8F794FC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BD8"/>
    <w:pPr>
      <w:keepNext/>
      <w:spacing w:line="360" w:lineRule="auto"/>
      <w:jc w:val="left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BD8"/>
    <w:rPr>
      <w:rFonts w:ascii="Arial" w:eastAsia="Times New Roman" w:hAnsi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Bulsiewicz</dc:creator>
  <cp:keywords/>
  <dc:description/>
  <cp:lastModifiedBy>Karolina Maniak</cp:lastModifiedBy>
  <cp:revision>8</cp:revision>
  <cp:lastPrinted>2022-05-30T07:45:00Z</cp:lastPrinted>
  <dcterms:created xsi:type="dcterms:W3CDTF">2022-07-05T12:01:00Z</dcterms:created>
  <dcterms:modified xsi:type="dcterms:W3CDTF">2022-09-08T11:00:00Z</dcterms:modified>
</cp:coreProperties>
</file>