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14:paraId="5C509AC9" w14:textId="77777777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63E0" w14:textId="77777777"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7B64" w14:textId="77777777"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7E46" w14:textId="77777777"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2032" w14:textId="77777777"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CCB1" w14:textId="77777777"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14:paraId="3E07C66C" w14:textId="77777777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EDDC" w14:textId="77777777"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B53EB3C" w14:textId="77777777"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14:paraId="6D743A01" w14:textId="77777777"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1EE23712" w14:textId="77777777"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14:paraId="67676702" w14:textId="77777777"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14:paraId="04E79DC8" w14:textId="77777777"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14:paraId="449CC444" w14:textId="77777777"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14:paraId="4D2250E6" w14:textId="77777777"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14:paraId="38866C7C" w14:textId="77777777"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14:paraId="17FC9E3A" w14:textId="77777777"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14:paraId="514ECDFE" w14:textId="77777777"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14:paraId="57416895" w14:textId="77777777"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14:paraId="0355F7C5" w14:textId="77777777" w:rsidR="00A63092" w:rsidRPr="00A63092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</w:p>
    <w:p w14:paraId="140EF9AA" w14:textId="77777777"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tel.: .................................................</w:t>
      </w:r>
    </w:p>
    <w:p w14:paraId="1D8CB1F9" w14:textId="77777777"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fax: .................................................</w:t>
      </w:r>
    </w:p>
    <w:p w14:paraId="39944E50" w14:textId="77777777"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e-mail: ……………………………</w:t>
      </w:r>
    </w:p>
    <w:p w14:paraId="098D1707" w14:textId="77777777"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4B9115B" w14:textId="77777777"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ADB912C" w14:textId="77777777"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14:paraId="645D18E7" w14:textId="77777777"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291408A" w14:textId="77777777"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14:paraId="7965DA2D" w14:textId="77777777"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14:paraId="536FEDB4" w14:textId="77777777"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14:paraId="07FEE7E3" w14:textId="77777777"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14:paraId="5912AC9B" w14:textId="77777777"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14:paraId="3C74988A" w14:textId="13176501" w:rsidR="00A63092" w:rsidRPr="00A63092" w:rsidRDefault="00A63092" w:rsidP="00B87C4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którego przedmiotem jest </w:t>
      </w:r>
      <w:r w:rsidR="001958CE" w:rsidRPr="001958CE">
        <w:rPr>
          <w:rFonts w:ascii="Times New Roman" w:eastAsia="Times New Roman" w:hAnsi="Times New Roman" w:cs="Times New Roman"/>
          <w:b/>
          <w:bCs/>
        </w:rPr>
        <w:t>zakup środków czystości na potrzeby Urzędu Marszałkowskiego i wojewódzkich jednostek organizacyjnych na lata 2020-2021</w:t>
      </w:r>
      <w:r w:rsidR="001958CE" w:rsidRPr="001958CE">
        <w:rPr>
          <w:rFonts w:ascii="Times New Roman" w:hAnsi="Times New Roman" w:cs="Times New Roman"/>
          <w:b/>
          <w:bCs/>
          <w:i/>
          <w:iCs/>
        </w:rPr>
        <w:t xml:space="preserve"> (WZP.272.</w:t>
      </w:r>
      <w:r w:rsidR="00393109">
        <w:rPr>
          <w:rFonts w:ascii="Times New Roman" w:hAnsi="Times New Roman" w:cs="Times New Roman"/>
          <w:b/>
          <w:bCs/>
          <w:i/>
          <w:iCs/>
        </w:rPr>
        <w:t>1</w:t>
      </w:r>
      <w:bookmarkStart w:id="0" w:name="_GoBack"/>
      <w:bookmarkEnd w:id="0"/>
      <w:r w:rsidR="001958CE" w:rsidRPr="001958CE">
        <w:rPr>
          <w:rFonts w:ascii="Times New Roman" w:hAnsi="Times New Roman" w:cs="Times New Roman"/>
          <w:b/>
          <w:bCs/>
          <w:i/>
          <w:iCs/>
        </w:rPr>
        <w:t>1.2020)</w:t>
      </w:r>
      <w:r w:rsidRPr="001958CE">
        <w:rPr>
          <w:rFonts w:ascii="Times New Roman" w:eastAsiaTheme="minorHAnsi" w:hAnsi="Times New Roman" w:cs="Times New Roman"/>
          <w:i/>
          <w:iCs/>
          <w:lang w:eastAsia="en-US"/>
        </w:rPr>
        <w:t xml:space="preserve"> </w:t>
      </w:r>
      <w:r w:rsidRPr="001958CE">
        <w:rPr>
          <w:rFonts w:ascii="Times New Roman" w:eastAsiaTheme="minorHAnsi" w:hAnsi="Times New Roman" w:cs="Times New Roman"/>
          <w:lang w:eastAsia="en-US"/>
        </w:rPr>
        <w:t>zgodnie</w:t>
      </w:r>
      <w:r w:rsidR="00BF3A62" w:rsidRPr="001958CE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1958CE">
        <w:rPr>
          <w:rFonts w:ascii="Times New Roman" w:eastAsiaTheme="minorHAnsi" w:hAnsi="Times New Roman" w:cs="Times New Roman"/>
          <w:lang w:eastAsia="en-US"/>
        </w:rPr>
        <w:t>z wymaganiami określonymi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 Specyfikacji Istotnych Warunków Zamówienia oświadczamy, </w:t>
      </w:r>
      <w:r w:rsidR="00B87C4B" w:rsidRP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 następującą ofertę</w:t>
      </w:r>
      <w:r w:rsid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600CC4FE" w14:textId="77777777" w:rsidR="009F1285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4EE1C76" w14:textId="77777777" w:rsidR="002B219F" w:rsidRDefault="002B219F" w:rsidP="002B219F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219F">
        <w:rPr>
          <w:rFonts w:ascii="Times New Roman" w:eastAsiaTheme="minorHAnsi" w:hAnsi="Times New Roman" w:cs="Times New Roman"/>
          <w:sz w:val="24"/>
          <w:szCs w:val="24"/>
          <w:lang w:eastAsia="en-US"/>
        </w:rPr>
        <w:t>Oferujemy zrealizowanie przedmiotu zamówienia za cenę ofertową:</w:t>
      </w:r>
    </w:p>
    <w:p w14:paraId="1DC6D30E" w14:textId="77777777" w:rsidR="00C152EC" w:rsidRPr="002B219F" w:rsidRDefault="00C152EC" w:rsidP="00C152EC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F9B810C" w14:textId="77777777" w:rsidR="00C152EC" w:rsidRPr="00C152EC" w:rsidRDefault="00C152EC" w:rsidP="00C152EC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152E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 rok 20</w:t>
      </w:r>
      <w:r w:rsidR="001958C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20</w:t>
      </w:r>
      <w:r w:rsidRPr="00C152E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14:paraId="3BB295B5" w14:textId="77777777" w:rsidR="00134A44" w:rsidRDefault="002B219F" w:rsidP="00C152EC">
      <w:pPr>
        <w:pStyle w:val="Akapitzlist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2EC">
        <w:rPr>
          <w:rFonts w:ascii="Times New Roman" w:eastAsiaTheme="minorHAnsi" w:hAnsi="Times New Roman" w:cs="Times New Roman"/>
          <w:sz w:val="24"/>
          <w:szCs w:val="24"/>
          <w:lang w:eastAsia="en-US"/>
        </w:rPr>
        <w:t>Cena ofertowa brutto: ……………………………………………………………….… zł (słownie: ………………………………………………………………………. zł brutto)</w:t>
      </w:r>
      <w:r w:rsidR="00C152E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4D260D68" w14:textId="77777777" w:rsidR="00C152EC" w:rsidRDefault="00C152EC" w:rsidP="00C152EC">
      <w:pPr>
        <w:pStyle w:val="Akapitzlist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7DD21A7" w14:textId="77777777" w:rsidR="00C152EC" w:rsidRPr="00C152EC" w:rsidRDefault="00C152EC" w:rsidP="00C152EC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152E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 rok 20</w:t>
      </w:r>
      <w:r w:rsidR="001958C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21</w:t>
      </w:r>
      <w:r w:rsidRPr="00C152E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14:paraId="0960D977" w14:textId="77777777" w:rsidR="002B219F" w:rsidRDefault="00C152EC" w:rsidP="00C152EC">
      <w:pPr>
        <w:spacing w:after="0" w:line="360" w:lineRule="auto"/>
        <w:ind w:left="708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2EC">
        <w:rPr>
          <w:rFonts w:ascii="Times New Roman" w:eastAsiaTheme="minorHAnsi" w:hAnsi="Times New Roman" w:cs="Times New Roman"/>
          <w:sz w:val="24"/>
          <w:szCs w:val="24"/>
          <w:lang w:eastAsia="en-US"/>
        </w:rPr>
        <w:t>Cena ofertowa brutto: ……………………………………………………………….… zł (słownie: ………………………………………………………………………. zł brutto)</w:t>
      </w:r>
    </w:p>
    <w:p w14:paraId="63835CE1" w14:textId="77777777" w:rsidR="00C152EC" w:rsidRDefault="00C152EC" w:rsidP="00C152EC">
      <w:pPr>
        <w:spacing w:after="0" w:line="240" w:lineRule="auto"/>
        <w:ind w:left="708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8F1BD9" w14:textId="77777777" w:rsidR="00C152EC" w:rsidRDefault="00C152EC" w:rsidP="00C152EC">
      <w:pPr>
        <w:spacing w:after="0" w:line="240" w:lineRule="auto"/>
        <w:ind w:left="708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A2C3431" w14:textId="77777777" w:rsidR="002B219F" w:rsidRDefault="002B219F" w:rsidP="002B219F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219F">
        <w:rPr>
          <w:rFonts w:ascii="Times New Roman" w:eastAsiaTheme="minorHAnsi" w:hAnsi="Times New Roman" w:cs="Times New Roman"/>
          <w:sz w:val="24"/>
          <w:szCs w:val="24"/>
          <w:lang w:eastAsia="en-US"/>
        </w:rPr>
        <w:t>Oferujemy produkty ekologiczne zgodnie z załącznikiem 7 do Siwz</w:t>
      </w:r>
      <w:r>
        <w:rPr>
          <w:rStyle w:val="Odwoanieprzypisudolnego"/>
          <w:rFonts w:ascii="Times New Roman" w:eastAsiaTheme="minorHAnsi" w:hAnsi="Times New Roman" w:cs="Times New Roman"/>
          <w:sz w:val="24"/>
          <w:szCs w:val="24"/>
          <w:lang w:eastAsia="en-US"/>
        </w:rPr>
        <w:footnoteReference w:id="1"/>
      </w:r>
      <w:r w:rsidRPr="002B219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7CDB05E7" w14:textId="77777777" w:rsidR="00646D2D" w:rsidRDefault="00646D2D" w:rsidP="00646D2D">
      <w:pPr>
        <w:pStyle w:val="Akapitzlist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97E6168" w14:textId="77777777" w:rsidR="00C152EC" w:rsidRDefault="00C152EC" w:rsidP="00646D2D">
      <w:pPr>
        <w:pStyle w:val="Akapitzlist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06BC19B" w14:textId="77777777" w:rsidR="00C152EC" w:rsidRDefault="00C152EC" w:rsidP="00646D2D">
      <w:pPr>
        <w:pStyle w:val="Akapitzlist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0EEFD4C" w14:textId="77777777" w:rsidR="00C152EC" w:rsidRDefault="00C152EC" w:rsidP="00646D2D">
      <w:pPr>
        <w:pStyle w:val="Akapitzlist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B7829F9" w14:textId="77777777" w:rsidR="00C152EC" w:rsidRDefault="00C152EC" w:rsidP="00646D2D">
      <w:pPr>
        <w:pStyle w:val="Akapitzlist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BEF00D6" w14:textId="77777777" w:rsidR="00646D2D" w:rsidRDefault="00646D2D" w:rsidP="002B219F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 niżej wymienionych pozycja oferujemy następujące produkty</w:t>
      </w:r>
      <w:r>
        <w:rPr>
          <w:rStyle w:val="Odwoanieprzypisudolnego"/>
          <w:rFonts w:ascii="Times New Roman" w:eastAsiaTheme="minorHAnsi" w:hAnsi="Times New Roman" w:cs="Times New Roman"/>
          <w:sz w:val="24"/>
          <w:szCs w:val="24"/>
          <w:lang w:eastAsia="en-US"/>
        </w:rPr>
        <w:footnoteReference w:id="2"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5AFFE13D" w14:textId="77777777" w:rsidR="00646D2D" w:rsidRPr="00646D2D" w:rsidRDefault="00646D2D" w:rsidP="00646D2D">
      <w:pPr>
        <w:pStyle w:val="Akapitzli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570D6A6" w14:textId="77777777" w:rsidR="00646D2D" w:rsidRPr="002B219F" w:rsidRDefault="00646D2D" w:rsidP="00646D2D">
      <w:pPr>
        <w:pStyle w:val="Akapitzlist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pPr w:leftFromText="141" w:rightFromText="141" w:vertAnchor="text" w:tblpY="1"/>
        <w:tblOverlap w:val="never"/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4"/>
        <w:gridCol w:w="1986"/>
        <w:gridCol w:w="1986"/>
      </w:tblGrid>
      <w:tr w:rsidR="00646D2D" w:rsidRPr="00646D2D" w14:paraId="6DE50187" w14:textId="77777777" w:rsidTr="00C152EC">
        <w:trPr>
          <w:trHeight w:val="60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4E770F3" w14:textId="06B8AFE6" w:rsidR="00646D2D" w:rsidRPr="00F30E82" w:rsidRDefault="00646D2D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 xml:space="preserve">Worki na odpad.  (poz. </w:t>
            </w:r>
            <w:r w:rsidR="00626F87">
              <w:rPr>
                <w:rFonts w:ascii="Times New Roman" w:eastAsia="Times New Roman" w:hAnsi="Times New Roman" w:cs="Times New Roman"/>
                <w:color w:val="000000"/>
              </w:rPr>
              <w:t>84</w:t>
            </w: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626F87">
              <w:rPr>
                <w:rFonts w:ascii="Times New Roman" w:eastAsia="Times New Roman" w:hAnsi="Times New Roman" w:cs="Times New Roman"/>
                <w:color w:val="000000"/>
              </w:rPr>
              <w:t>85</w:t>
            </w: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626F87">
              <w:rPr>
                <w:rFonts w:ascii="Times New Roman" w:eastAsia="Times New Roman" w:hAnsi="Times New Roman" w:cs="Times New Roman"/>
                <w:color w:val="000000"/>
              </w:rPr>
              <w:t>86</w:t>
            </w: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626F87">
              <w:rPr>
                <w:rFonts w:ascii="Times New Roman" w:eastAsia="Times New Roman" w:hAnsi="Times New Roman" w:cs="Times New Roman"/>
                <w:color w:val="000000"/>
              </w:rPr>
              <w:t>87</w:t>
            </w:r>
            <w:r w:rsidRPr="00F30E82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="00626F87">
              <w:rPr>
                <w:rFonts w:ascii="Times New Roman" w:eastAsia="Times New Roman" w:hAnsi="Times New Roman" w:cs="Times New Roman"/>
                <w:color w:val="000000"/>
              </w:rPr>
              <w:t>88</w:t>
            </w:r>
            <w:r w:rsidRPr="00F30E82">
              <w:rPr>
                <w:rFonts w:ascii="Times New Roman" w:eastAsia="Times New Roman" w:hAnsi="Times New Roman" w:cs="Times New Roman"/>
                <w:color w:val="000000"/>
              </w:rPr>
              <w:t xml:space="preserve"> w Formularzu Cenowym)</w:t>
            </w:r>
          </w:p>
        </w:tc>
      </w:tr>
      <w:tr w:rsidR="00C152EC" w:rsidRPr="00646D2D" w14:paraId="22033823" w14:textId="77777777" w:rsidTr="00C152EC">
        <w:trPr>
          <w:trHeight w:val="215"/>
        </w:trPr>
        <w:tc>
          <w:tcPr>
            <w:tcW w:w="49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7D93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Opis oferowanych produktów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28AC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Należy wpisać tak/nie</w:t>
            </w:r>
          </w:p>
        </w:tc>
      </w:tr>
      <w:tr w:rsidR="00C152EC" w:rsidRPr="00646D2D" w14:paraId="2331828B" w14:textId="77777777" w:rsidTr="00C152EC">
        <w:trPr>
          <w:trHeight w:val="215"/>
        </w:trPr>
        <w:tc>
          <w:tcPr>
            <w:tcW w:w="4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D4EAF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81083B6" w14:textId="76AB25D8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626F8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C99CBF0" w14:textId="5F2D5E64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626F8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C152EC" w:rsidRPr="00646D2D" w14:paraId="500646FE" w14:textId="77777777" w:rsidTr="0068104A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C57E" w14:textId="77777777" w:rsidR="00C152EC" w:rsidRPr="00F30E82" w:rsidRDefault="00C152EC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Worki na odpady z taśmą ściągającą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590E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71F3C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52EC" w:rsidRPr="00646D2D" w14:paraId="2F25FD6C" w14:textId="77777777" w:rsidTr="00201B7D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6467" w14:textId="77777777" w:rsidR="00C152EC" w:rsidRPr="00F30E82" w:rsidRDefault="00C152EC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Worki na odpady bez taśmy ściągającej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8CFF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3FAB6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6D2D" w:rsidRPr="00646D2D" w14:paraId="487D4C69" w14:textId="77777777" w:rsidTr="00C152EC">
        <w:trPr>
          <w:trHeight w:val="300"/>
        </w:trPr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E1E3" w14:textId="77777777" w:rsidR="00646D2D" w:rsidRPr="00F30E82" w:rsidRDefault="00646D2D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B083" w14:textId="77777777" w:rsidR="00646D2D" w:rsidRPr="00F30E82" w:rsidRDefault="00646D2D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D2D" w:rsidRPr="00646D2D" w14:paraId="4FD0DD81" w14:textId="77777777" w:rsidTr="00C152EC">
        <w:trPr>
          <w:trHeight w:val="60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9E9222D" w14:textId="0313AFF7" w:rsidR="00646D2D" w:rsidRPr="00F30E82" w:rsidRDefault="00646D2D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 xml:space="preserve">Worki na odpad.  (poz. </w:t>
            </w:r>
            <w:r w:rsidR="00626F87">
              <w:rPr>
                <w:rFonts w:ascii="Times New Roman" w:eastAsia="Times New Roman" w:hAnsi="Times New Roman" w:cs="Times New Roman"/>
                <w:color w:val="000000"/>
              </w:rPr>
              <w:t>84</w:t>
            </w: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626F87">
              <w:rPr>
                <w:rFonts w:ascii="Times New Roman" w:eastAsia="Times New Roman" w:hAnsi="Times New Roman" w:cs="Times New Roman"/>
                <w:color w:val="000000"/>
              </w:rPr>
              <w:t>85</w:t>
            </w: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626F87">
              <w:rPr>
                <w:rFonts w:ascii="Times New Roman" w:eastAsia="Times New Roman" w:hAnsi="Times New Roman" w:cs="Times New Roman"/>
                <w:color w:val="000000"/>
              </w:rPr>
              <w:t>86</w:t>
            </w: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626F87">
              <w:rPr>
                <w:rFonts w:ascii="Times New Roman" w:eastAsia="Times New Roman" w:hAnsi="Times New Roman" w:cs="Times New Roman"/>
                <w:color w:val="000000"/>
              </w:rPr>
              <w:t>87</w:t>
            </w:r>
            <w:r w:rsidRPr="00F30E82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="00626F87">
              <w:rPr>
                <w:rFonts w:ascii="Times New Roman" w:eastAsia="Times New Roman" w:hAnsi="Times New Roman" w:cs="Times New Roman"/>
                <w:color w:val="000000"/>
              </w:rPr>
              <w:t>88</w:t>
            </w:r>
            <w:r w:rsidRPr="00F30E82">
              <w:rPr>
                <w:rFonts w:ascii="Times New Roman" w:eastAsia="Times New Roman" w:hAnsi="Times New Roman" w:cs="Times New Roman"/>
                <w:color w:val="000000"/>
              </w:rPr>
              <w:t xml:space="preserve"> w Formularzu Cenowym)</w:t>
            </w:r>
          </w:p>
        </w:tc>
      </w:tr>
      <w:tr w:rsidR="00C152EC" w:rsidRPr="00646D2D" w14:paraId="71C0FE92" w14:textId="77777777" w:rsidTr="00E925A6">
        <w:trPr>
          <w:trHeight w:val="215"/>
        </w:trPr>
        <w:tc>
          <w:tcPr>
            <w:tcW w:w="49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90CE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Opis oferowanych produktów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FABE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Należy wpisać tak/nie</w:t>
            </w:r>
          </w:p>
        </w:tc>
      </w:tr>
      <w:tr w:rsidR="00C152EC" w:rsidRPr="00646D2D" w14:paraId="008C89A0" w14:textId="77777777" w:rsidTr="00C152EC">
        <w:trPr>
          <w:trHeight w:val="215"/>
        </w:trPr>
        <w:tc>
          <w:tcPr>
            <w:tcW w:w="4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3260C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20754E0" w14:textId="152C9085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626F8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E501043" w14:textId="3D898891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626F8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C152EC" w:rsidRPr="00646D2D" w14:paraId="694D4CC6" w14:textId="77777777" w:rsidTr="00A2083A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63D7" w14:textId="77777777" w:rsidR="00C152EC" w:rsidRPr="00F30E82" w:rsidRDefault="00C152EC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Worki na odpady ulegające biodegradacji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0918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8C8D5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52EC" w:rsidRPr="00646D2D" w14:paraId="0C6FBAA5" w14:textId="77777777" w:rsidTr="00393B84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2703" w14:textId="77777777" w:rsidR="00C152EC" w:rsidRPr="00F30E82" w:rsidRDefault="00C152EC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 xml:space="preserve">Worki na odpady nie ulegajace biodegradacji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8B30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875E5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6D2D" w:rsidRPr="00646D2D" w14:paraId="5D07C313" w14:textId="77777777" w:rsidTr="00C152EC">
        <w:trPr>
          <w:trHeight w:val="300"/>
        </w:trPr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0783" w14:textId="77777777" w:rsidR="00646D2D" w:rsidRPr="00F30E82" w:rsidRDefault="00646D2D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EF94" w14:textId="77777777" w:rsidR="00646D2D" w:rsidRPr="00F30E82" w:rsidRDefault="00646D2D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D2D" w:rsidRPr="00646D2D" w14:paraId="0BAABDE9" w14:textId="77777777" w:rsidTr="00C152EC">
        <w:trPr>
          <w:trHeight w:val="60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DD3A698" w14:textId="7DA7E74B" w:rsidR="00646D2D" w:rsidRPr="00F30E82" w:rsidRDefault="00646D2D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 xml:space="preserve">Mydło w kostce  (poz. </w:t>
            </w:r>
            <w:r w:rsidR="00626F87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  <w:r w:rsidRPr="00F30E82">
              <w:rPr>
                <w:rFonts w:ascii="Times New Roman" w:eastAsia="Times New Roman" w:hAnsi="Times New Roman" w:cs="Times New Roman"/>
                <w:color w:val="000000"/>
              </w:rPr>
              <w:t xml:space="preserve"> w Formularzu Cenowym)</w:t>
            </w:r>
          </w:p>
        </w:tc>
      </w:tr>
      <w:tr w:rsidR="00C152EC" w:rsidRPr="00646D2D" w14:paraId="651719E0" w14:textId="77777777" w:rsidTr="009D0FF6">
        <w:trPr>
          <w:trHeight w:val="215"/>
        </w:trPr>
        <w:tc>
          <w:tcPr>
            <w:tcW w:w="49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38F6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Opis oferowanych produktów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FA60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Należy wpisać tak/nie</w:t>
            </w:r>
          </w:p>
        </w:tc>
      </w:tr>
      <w:tr w:rsidR="00C152EC" w:rsidRPr="00646D2D" w14:paraId="25104D28" w14:textId="77777777" w:rsidTr="00C152EC">
        <w:trPr>
          <w:trHeight w:val="215"/>
        </w:trPr>
        <w:tc>
          <w:tcPr>
            <w:tcW w:w="4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8A0E2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750D743" w14:textId="602DD68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626F8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35F2B62" w14:textId="6F5D7BEE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626F8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C152EC" w:rsidRPr="00646D2D" w14:paraId="749354F6" w14:textId="77777777" w:rsidTr="00184EE2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C96D" w14:textId="77777777" w:rsidR="00C152EC" w:rsidRPr="00F30E82" w:rsidRDefault="00C152EC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Mydło hipoalergiczne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48E4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13B0F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52EC" w:rsidRPr="00646D2D" w14:paraId="78C27B3D" w14:textId="77777777" w:rsidTr="00E64AB3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4924" w14:textId="77777777" w:rsidR="00C152EC" w:rsidRPr="00F30E82" w:rsidRDefault="00C152EC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 xml:space="preserve">Mydło bez właściwości hipoalergicznych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D9F2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6FA05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6D2D" w:rsidRPr="00646D2D" w14:paraId="5F937FCC" w14:textId="77777777" w:rsidTr="00C152EC">
        <w:trPr>
          <w:trHeight w:val="300"/>
        </w:trPr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C2CD" w14:textId="77777777" w:rsidR="00646D2D" w:rsidRPr="00F30E82" w:rsidRDefault="00646D2D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2530" w14:textId="77777777" w:rsidR="00646D2D" w:rsidRPr="00F30E82" w:rsidRDefault="00646D2D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D2D" w:rsidRPr="00646D2D" w14:paraId="1E47FC7C" w14:textId="77777777" w:rsidTr="00C152EC">
        <w:trPr>
          <w:trHeight w:val="60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89A9B63" w14:textId="4BAB54D8" w:rsidR="00646D2D" w:rsidRPr="00F30E82" w:rsidRDefault="00646D2D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 xml:space="preserve">Spray przeciwko kurzowi   (poz.  </w:t>
            </w:r>
            <w:r w:rsidR="00626F87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  <w:r w:rsidRPr="00F30E82">
              <w:rPr>
                <w:rFonts w:ascii="Times New Roman" w:eastAsia="Times New Roman" w:hAnsi="Times New Roman" w:cs="Times New Roman"/>
                <w:color w:val="000000"/>
              </w:rPr>
              <w:t xml:space="preserve"> w Formularzu Cenowym)</w:t>
            </w:r>
          </w:p>
        </w:tc>
      </w:tr>
      <w:tr w:rsidR="00C152EC" w:rsidRPr="00646D2D" w14:paraId="72326F56" w14:textId="77777777" w:rsidTr="006B2BDD">
        <w:trPr>
          <w:trHeight w:val="215"/>
        </w:trPr>
        <w:tc>
          <w:tcPr>
            <w:tcW w:w="49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DA84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Opis oferowanych produktów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E002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Należy wpisać tak/nie</w:t>
            </w:r>
          </w:p>
        </w:tc>
      </w:tr>
      <w:tr w:rsidR="00C152EC" w:rsidRPr="00646D2D" w14:paraId="5B93B5D6" w14:textId="77777777" w:rsidTr="00C152EC">
        <w:trPr>
          <w:trHeight w:val="215"/>
        </w:trPr>
        <w:tc>
          <w:tcPr>
            <w:tcW w:w="4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62271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C4079D" w14:textId="67C70739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626F8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1650593" w14:textId="7CFC4493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626F8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C152EC" w:rsidRPr="00646D2D" w14:paraId="45882707" w14:textId="77777777" w:rsidTr="0055700D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BFFD" w14:textId="77777777" w:rsidR="00C152EC" w:rsidRPr="00F30E82" w:rsidRDefault="00C152EC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Spray nie zawierający freonu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204F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9308B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52EC" w:rsidRPr="00646D2D" w14:paraId="329793EB" w14:textId="77777777" w:rsidTr="00602080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0BFD" w14:textId="77777777" w:rsidR="00C152EC" w:rsidRPr="00F30E82" w:rsidRDefault="00C152EC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 xml:space="preserve">Spray zawierający freon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B796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5C4B0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6D2D" w:rsidRPr="00646D2D" w14:paraId="7EA64FD7" w14:textId="77777777" w:rsidTr="00C152EC">
        <w:trPr>
          <w:trHeight w:val="300"/>
        </w:trPr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5B22" w14:textId="77777777" w:rsidR="00646D2D" w:rsidRPr="00F30E82" w:rsidRDefault="00646D2D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3377" w14:textId="77777777" w:rsidR="00646D2D" w:rsidRPr="00F30E82" w:rsidRDefault="00646D2D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D2D" w:rsidRPr="00646D2D" w14:paraId="5C4C958B" w14:textId="77777777" w:rsidTr="00C152EC">
        <w:trPr>
          <w:trHeight w:val="60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D51F5B9" w14:textId="16363697" w:rsidR="00646D2D" w:rsidRPr="00F30E82" w:rsidRDefault="00646D2D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 xml:space="preserve">Krem ochronny do rąk  (poz.  </w:t>
            </w:r>
            <w:r w:rsidR="00626F87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  <w:r w:rsidRPr="00F30E82">
              <w:rPr>
                <w:rFonts w:ascii="Times New Roman" w:eastAsia="Times New Roman" w:hAnsi="Times New Roman" w:cs="Times New Roman"/>
                <w:color w:val="000000"/>
              </w:rPr>
              <w:t xml:space="preserve">  w Formularzu Cenowym)</w:t>
            </w:r>
          </w:p>
        </w:tc>
      </w:tr>
      <w:tr w:rsidR="00C152EC" w:rsidRPr="00646D2D" w14:paraId="4F2FC3E4" w14:textId="77777777" w:rsidTr="00951F4F">
        <w:trPr>
          <w:trHeight w:val="215"/>
        </w:trPr>
        <w:tc>
          <w:tcPr>
            <w:tcW w:w="49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DF73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Opis oferowanych produktów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EC1C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Należy wpisać tak/nie</w:t>
            </w:r>
          </w:p>
        </w:tc>
      </w:tr>
      <w:tr w:rsidR="00C152EC" w:rsidRPr="00646D2D" w14:paraId="4E8C94AA" w14:textId="77777777" w:rsidTr="00C152EC">
        <w:trPr>
          <w:trHeight w:val="215"/>
        </w:trPr>
        <w:tc>
          <w:tcPr>
            <w:tcW w:w="4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ADF60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2D84A6D" w14:textId="454EF86C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626F8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EAC2ED0" w14:textId="43727444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626F8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C152EC" w:rsidRPr="00646D2D" w14:paraId="462CE403" w14:textId="77777777" w:rsidTr="00990835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12F5" w14:textId="77777777" w:rsidR="00C152EC" w:rsidRPr="00F30E82" w:rsidRDefault="00C152EC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Krem hipoalergiczny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E247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C63C8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52EC" w:rsidRPr="00646D2D" w14:paraId="22FC5037" w14:textId="77777777" w:rsidTr="00011EA9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1517" w14:textId="77777777" w:rsidR="00C152EC" w:rsidRPr="00F30E82" w:rsidRDefault="00C152EC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Krem bez właściwości hipoalergicznych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F091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EC304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49E06B4" w14:textId="77777777" w:rsidR="00F30E82" w:rsidRDefault="00F30E82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D73EE1F" w14:textId="77777777" w:rsidR="002B219F" w:rsidRDefault="002B219F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3830715" w14:textId="77777777" w:rsidR="00C152EC" w:rsidRDefault="00C152EC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4B39928" w14:textId="77777777" w:rsidR="00C152EC" w:rsidRDefault="00C152EC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90755EA" w14:textId="77777777" w:rsidR="00C152EC" w:rsidRDefault="00C152EC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977EFA9" w14:textId="77777777" w:rsidR="00C152EC" w:rsidRDefault="00C152EC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93217AF" w14:textId="77777777" w:rsidR="00C152EC" w:rsidRDefault="00C152EC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C386FD" w14:textId="77777777" w:rsidR="00C152EC" w:rsidRPr="00A63092" w:rsidRDefault="00C152EC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51E7FC4" w14:textId="345BD80B" w:rsidR="00A63092" w:rsidRPr="00BF6CDC" w:rsidRDefault="002726FF" w:rsidP="0006340D">
      <w:pPr>
        <w:pStyle w:val="Akapitzlist"/>
        <w:numPr>
          <w:ilvl w:val="0"/>
          <w:numId w:val="5"/>
        </w:numPr>
        <w:spacing w:after="0" w:line="240" w:lineRule="auto"/>
        <w:ind w:left="426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Oświadczamy</w:t>
      </w:r>
      <w:r w:rsidR="00A63092"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6762A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*</w:t>
      </w:r>
      <w:r w:rsidR="00A63092"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powierzyć wykonania części zamówienia podwykonawcom</w:t>
      </w:r>
    </w:p>
    <w:p w14:paraId="7E182C3C" w14:textId="77777777"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990"/>
      </w:tblGrid>
      <w:tr w:rsidR="00A63092" w:rsidRPr="00A63092" w14:paraId="7D70BE73" w14:textId="77777777" w:rsidTr="00076E13">
        <w:trPr>
          <w:trHeight w:val="57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F62F" w14:textId="77777777"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0A44" w14:textId="77777777" w:rsidR="00A63092" w:rsidRPr="00A63092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3A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14:paraId="53CF5DA7" w14:textId="77777777" w:rsidTr="00076E13">
        <w:trPr>
          <w:trHeight w:val="16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31A5" w14:textId="77777777"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681F" w14:textId="77777777"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548BB30" w14:textId="77777777"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D860AFF" w14:textId="77777777" w:rsidR="00646D2D" w:rsidRPr="006762A7" w:rsidRDefault="00646D2D" w:rsidP="006762A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A608AEA" w14:textId="77777777" w:rsidR="005132B0" w:rsidRDefault="000F7F58" w:rsidP="0006340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Czy  wykonawca  jest  mikroprzedsiębiorstwem bądź małym lub średnim przedsiębiorstwem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?</w:t>
      </w:r>
    </w:p>
    <w:p w14:paraId="24BE0847" w14:textId="77777777" w:rsidR="000F7F58" w:rsidRP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TAK    </w:t>
      </w: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NIE</w:t>
      </w:r>
    </w:p>
    <w:p w14:paraId="4E4F4EED" w14:textId="77777777" w:rsidR="006762A7" w:rsidRDefault="006762A7" w:rsidP="006762A7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Na potrzeby odpowiedzi na to pytanie należy skorzystać z definicji zawartych w zaleceniu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Komisji z dnia 6 maja 2003 r. dotyczącym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definicji mikroprzedsiębiorstw oraz małych i średnich przedsiębiorstw (Dz. Urz. UE L 124 z 20.5.2003)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5393BB5B" w14:textId="77777777" w:rsidR="006762A7" w:rsidRDefault="006762A7" w:rsidP="006762A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PSMT" w:hAnsi="TimesNewRomanPSMT" w:cs="TimesNewRomanPSMT"/>
          <w:sz w:val="20"/>
          <w:szCs w:val="20"/>
        </w:rPr>
      </w:pPr>
      <w:r w:rsidRPr="008F60C2">
        <w:rPr>
          <w:rFonts w:ascii="TimesNewRomanPSMT" w:hAnsi="TimesNewRomanPSMT" w:cs="TimesNewRomanPSMT"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6587630E" w14:textId="77777777" w:rsidR="006762A7" w:rsidRDefault="006762A7" w:rsidP="006762A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PSMT" w:hAnsi="TimesNewRomanPSMT" w:cs="TimesNewRomanPSMT"/>
          <w:sz w:val="20"/>
          <w:szCs w:val="20"/>
        </w:rPr>
      </w:pPr>
      <w:r w:rsidRPr="008F60C2">
        <w:rPr>
          <w:rFonts w:ascii="TimesNewRomanPSMT" w:hAnsi="TimesNewRomanPSMT" w:cs="TimesNewRomanPSMT"/>
          <w:sz w:val="20"/>
          <w:szCs w:val="20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29505A65" w14:textId="71E9A9ED" w:rsidR="000F7F58" w:rsidRDefault="006762A7" w:rsidP="006762A7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60C2">
        <w:rPr>
          <w:rFonts w:ascii="TimesNewRomanPSMT" w:hAnsi="TimesNewRomanPSMT" w:cs="TimesNewRomanPSMT"/>
          <w:sz w:val="20"/>
          <w:szCs w:val="20"/>
        </w:rPr>
        <w:t>W kategorii MŚP, przedsiębiorstwo mikro jest zdefiniowane jako przedsiębiorstwo zatrudniające mniej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8F60C2">
        <w:rPr>
          <w:rFonts w:ascii="TimesNewRomanPSMT" w:hAnsi="TimesNewRomanPSMT" w:cs="TimesNewRomanPSMT"/>
          <w:sz w:val="20"/>
          <w:szCs w:val="20"/>
        </w:rPr>
        <w:t>niż 10 osób, i którego obroty roczne i/lub roczna suma bilansowa nie przekracza 2 mln EUR</w:t>
      </w:r>
      <w:r>
        <w:rPr>
          <w:rFonts w:ascii="TimesNewRomanPSMT" w:hAnsi="TimesNewRomanPSMT" w:cs="TimesNewRomanPSMT"/>
          <w:sz w:val="20"/>
          <w:szCs w:val="20"/>
        </w:rPr>
        <w:t>.</w:t>
      </w:r>
    </w:p>
    <w:p w14:paraId="0AA89CED" w14:textId="77777777" w:rsidR="000F7F58" w:rsidRP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198E779" w14:textId="77777777"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14:paraId="61F4C959" w14:textId="77777777"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14:paraId="06DD449C" w14:textId="77777777"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14:paraId="719DDB7A" w14:textId="77777777"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14:paraId="4FF9CA1C" w14:textId="77777777"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14:paraId="3CCB7880" w14:textId="0F6C5317" w:rsidR="00BF3A6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14:paraId="49BC45F0" w14:textId="1A03132C" w:rsidR="006762A7" w:rsidRPr="00A63092" w:rsidRDefault="006762A7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EF0FEE">
        <w:rPr>
          <w:rFonts w:ascii="Times New Roman" w:eastAsia="Courier New" w:hAnsi="Times New Roman" w:cs="Times New Roman"/>
          <w:b/>
          <w:color w:val="000000"/>
          <w:sz w:val="24"/>
          <w:szCs w:val="24"/>
          <w:u w:val="single"/>
          <w:lang w:bidi="pl-PL"/>
        </w:rPr>
        <w:t>Oświadczamy, że wypełniliśmy obowiązki informacyjne przewidziane w art. 13 lub art. 14 RODO</w:t>
      </w:r>
      <w:r w:rsidRPr="00EF0FEE">
        <w:rPr>
          <w:rFonts w:ascii="Times New Roman" w:eastAsia="Courier New" w:hAnsi="Times New Roman" w:cs="Times New Roman"/>
          <w:b/>
          <w:color w:val="000000"/>
          <w:sz w:val="24"/>
          <w:szCs w:val="24"/>
          <w:u w:val="single"/>
          <w:vertAlign w:val="superscript"/>
          <w:lang w:bidi="pl-PL"/>
        </w:rPr>
        <w:footnoteReference w:id="3"/>
      </w:r>
      <w:r w:rsidRPr="00EF0FEE">
        <w:rPr>
          <w:rFonts w:ascii="Times New Roman" w:eastAsia="Courier New" w:hAnsi="Times New Roman" w:cs="Times New Roman"/>
          <w:b/>
          <w:color w:val="000000"/>
          <w:sz w:val="24"/>
          <w:szCs w:val="24"/>
          <w:u w:val="single"/>
          <w:lang w:bidi="pl-PL"/>
        </w:rPr>
        <w:t xml:space="preserve"> wobec osób fizycznych, od których dane osobowe bezpośrednio lub pośrednio pozyskaliśmy w celu ubiegania się o udzielenie niniejszego zamówienia publicznego.</w:t>
      </w:r>
      <w:r w:rsidRPr="00EF0FEE">
        <w:rPr>
          <w:rFonts w:ascii="Times New Roman" w:eastAsia="Courier New" w:hAnsi="Times New Roman" w:cs="Times New Roman"/>
          <w:b/>
          <w:color w:val="000000"/>
          <w:sz w:val="24"/>
          <w:szCs w:val="24"/>
          <w:u w:val="single"/>
          <w:vertAlign w:val="superscript"/>
          <w:lang w:bidi="pl-PL"/>
        </w:rPr>
        <w:footnoteReference w:id="4"/>
      </w:r>
    </w:p>
    <w:p w14:paraId="64DAA8A7" w14:textId="77777777" w:rsidR="00BF3A62" w:rsidRPr="00A63092" w:rsidRDefault="00BF3A62" w:rsidP="0006340D">
      <w:pPr>
        <w:numPr>
          <w:ilvl w:val="0"/>
          <w:numId w:val="1"/>
        </w:numPr>
        <w:tabs>
          <w:tab w:val="num" w:pos="284"/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33850CEC" w14:textId="77777777" w:rsidR="00BF3A62" w:rsidRDefault="00BF3A62" w:rsidP="0006340D">
      <w:pPr>
        <w:pStyle w:val="Tekstpodstawowy"/>
        <w:numPr>
          <w:ilvl w:val="0"/>
          <w:numId w:val="1"/>
        </w:numPr>
        <w:tabs>
          <w:tab w:val="left" w:pos="-1276"/>
          <w:tab w:val="left" w:pos="426"/>
        </w:tabs>
        <w:spacing w:after="0"/>
        <w:ind w:left="284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lastRenderedPageBreak/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5"/>
      </w:r>
    </w:p>
    <w:p w14:paraId="124D960D" w14:textId="77777777"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426" w:hanging="568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14:paraId="45821BCE" w14:textId="77777777" w:rsidR="00BF3A62" w:rsidRPr="00A6309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przesłanek wykluczenia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14:paraId="2B7198AF" w14:textId="77777777" w:rsidR="00BF3A6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warunków udziału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14:paraId="3FFB4C2A" w14:textId="093B3C90" w:rsidR="00336CEA" w:rsidRPr="00646D2D" w:rsidRDefault="00336CEA" w:rsidP="00626F87">
      <w:pPr>
        <w:spacing w:after="0" w:line="240" w:lineRule="auto"/>
        <w:ind w:left="6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6A5B1E3" w14:textId="77777777" w:rsidR="00BF3A6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pisemne zobowiązanie innych podmiotów do oddania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dyspozycji niezbędnych zasobów na okres korzystania z nich przy wykonyw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aniu zamówienia – jeśli dotyczy;</w:t>
      </w:r>
    </w:p>
    <w:p w14:paraId="3DA62802" w14:textId="77777777" w:rsidR="00BF3A62" w:rsidRPr="00200A2D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który powołuje się na zasoby innych podmiotów, w celu wykazania braku istnienia wobec nich podstaw wykluczenia oraz spełnienia - w zakresie, w jakim powołuje się na ich zasoby - warunków udziału w postępowaniu składa także oświadczenie o którym mowa                  w rozdz. V pkt 1 ppkt 1.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 SIWZ dotyczące tych podmiotów – jeśli dotyczy;</w:t>
      </w:r>
    </w:p>
    <w:p w14:paraId="2A59A6B3" w14:textId="77777777" w:rsidR="00BF3A6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1C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SIWZ). Wraz  ze złożeniem oświadczenia, wykonawca może przedstawić dowody, że powiązania z innym wykonawcą nie prowadzą do zakłócenia konkurencji w postę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powaniu o udzielenie zamówienia,</w:t>
      </w:r>
    </w:p>
    <w:p w14:paraId="4C5CEFED" w14:textId="59029CA4" w:rsidR="001E0D61" w:rsidRDefault="001E0D61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Karty charakterystyki</w:t>
      </w:r>
      <w:r w:rsidR="00856E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oraz karty produktu</w:t>
      </w:r>
      <w:r w:rsidR="006762A7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54401EE3" w14:textId="01A085FE" w:rsidR="006762A7" w:rsidRPr="00D85B93" w:rsidRDefault="006762A7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598A">
        <w:rPr>
          <w:rFonts w:ascii="Times New Roman" w:eastAsiaTheme="minorHAnsi" w:hAnsi="Times New Roman" w:cs="Times New Roman"/>
          <w:sz w:val="24"/>
          <w:szCs w:val="24"/>
          <w:lang w:eastAsia="en-US"/>
        </w:rPr>
        <w:t>Formularz cenowy (w wersji papierowej oraz zapisany na płycie CD/DVD)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246D3B34" w14:textId="77777777" w:rsidR="00BF3A62" w:rsidRPr="00A6309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14:paraId="0D850725" w14:textId="77777777" w:rsidR="00BF3A62" w:rsidRPr="00A63092" w:rsidRDefault="00BF3A62" w:rsidP="00BF3A6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36FD455" w14:textId="77777777"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14:paraId="34319C11" w14:textId="77777777"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14:paraId="6E3D142F" w14:textId="77777777" w:rsidR="00BF3A62" w:rsidRPr="00A63092" w:rsidRDefault="00BF3A62" w:rsidP="00BF3A6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83C5160" w14:textId="77777777" w:rsidR="00BF3A6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D0AA4EA" w14:textId="77777777" w:rsidR="00646D2D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C65AB6F" w14:textId="77777777" w:rsidR="00646D2D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36E6FB5" w14:textId="77777777" w:rsidR="00646D2D" w:rsidRPr="00A63092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EC036F0" w14:textId="77777777"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14:paraId="6F087A43" w14:textId="77777777" w:rsidR="00BF3A62" w:rsidRPr="00A63092" w:rsidRDefault="00BF3A62" w:rsidP="00BF3A6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nazwisko i imię, podpis osoby/ osób/               upoważnionej/ych wraz z imienną pieczątką</w:t>
      </w:r>
    </w:p>
    <w:p w14:paraId="33475DD1" w14:textId="77777777"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14:paraId="53E6EFF8" w14:textId="77777777"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14:paraId="5D90DD26" w14:textId="77777777" w:rsidR="001A3086" w:rsidRPr="00777BB6" w:rsidRDefault="00BF3A62" w:rsidP="00494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</w:t>
      </w:r>
      <w:r w:rsidR="00494D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</w:t>
      </w: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 oryginałem. </w:t>
      </w:r>
    </w:p>
    <w:sectPr w:rsidR="001A3086" w:rsidRPr="00777BB6" w:rsidSect="00A85057">
      <w:footerReference w:type="default" r:id="rId8"/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42581" w14:textId="77777777" w:rsidR="00E56642" w:rsidRDefault="00E56642" w:rsidP="00AA4D01">
      <w:pPr>
        <w:spacing w:after="0" w:line="240" w:lineRule="auto"/>
      </w:pPr>
      <w:r>
        <w:separator/>
      </w:r>
    </w:p>
  </w:endnote>
  <w:endnote w:type="continuationSeparator" w:id="0">
    <w:p w14:paraId="4DBAA0A1" w14:textId="77777777" w:rsidR="00E56642" w:rsidRDefault="00E56642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43D7AD6" w14:textId="77777777"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1E0D61" w:rsidRPr="001E0D61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659E2B5F" w14:textId="77777777"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0F5C4" w14:textId="77777777" w:rsidR="00E56642" w:rsidRDefault="00E56642" w:rsidP="00AA4D01">
      <w:pPr>
        <w:spacing w:after="0" w:line="240" w:lineRule="auto"/>
      </w:pPr>
      <w:r>
        <w:separator/>
      </w:r>
    </w:p>
  </w:footnote>
  <w:footnote w:type="continuationSeparator" w:id="0">
    <w:p w14:paraId="3EA72719" w14:textId="77777777" w:rsidR="00E56642" w:rsidRDefault="00E56642" w:rsidP="00AA4D01">
      <w:pPr>
        <w:spacing w:after="0" w:line="240" w:lineRule="auto"/>
      </w:pPr>
      <w:r>
        <w:continuationSeparator/>
      </w:r>
    </w:p>
  </w:footnote>
  <w:footnote w:id="1">
    <w:p w14:paraId="0EBFB664" w14:textId="77777777" w:rsidR="002B219F" w:rsidRPr="002B219F" w:rsidRDefault="002B219F" w:rsidP="002B21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B219F">
        <w:rPr>
          <w:rFonts w:ascii="Times New Roman" w:eastAsia="Times New Roman" w:hAnsi="Times New Roman" w:cs="Times New Roman"/>
          <w:sz w:val="18"/>
          <w:szCs w:val="18"/>
        </w:rPr>
        <w:t xml:space="preserve">W przypadku, gdy Wykonawca nie wypełni lub nie złoży </w:t>
      </w:r>
      <w:r>
        <w:rPr>
          <w:rFonts w:ascii="Times New Roman" w:eastAsia="Times New Roman" w:hAnsi="Times New Roman" w:cs="Times New Roman"/>
          <w:sz w:val="18"/>
          <w:szCs w:val="18"/>
        </w:rPr>
        <w:t>oświadczenia stanowiącego załącznik nr 7 do Siwz,</w:t>
      </w:r>
      <w:r w:rsidRPr="002B219F">
        <w:rPr>
          <w:rFonts w:ascii="Times New Roman" w:eastAsia="Times New Roman" w:hAnsi="Times New Roman" w:cs="Times New Roman"/>
          <w:sz w:val="18"/>
          <w:szCs w:val="18"/>
        </w:rPr>
        <w:t xml:space="preserve">  Zamawiający przyzna ofercie w kryterium </w:t>
      </w:r>
      <w:r w:rsidRPr="002B219F">
        <w:rPr>
          <w:rFonts w:ascii="Times New Roman" w:eastAsia="Times New Roman" w:hAnsi="Times New Roman" w:cs="Times New Roman"/>
          <w:b/>
          <w:i/>
          <w:sz w:val="18"/>
          <w:szCs w:val="18"/>
        </w:rPr>
        <w:t>aspekty środowiskowe</w:t>
      </w:r>
      <w:r w:rsidRPr="002B219F">
        <w:rPr>
          <w:rFonts w:ascii="Times New Roman" w:eastAsia="Times New Roman" w:hAnsi="Times New Roman" w:cs="Times New Roman"/>
          <w:sz w:val="18"/>
          <w:szCs w:val="18"/>
        </w:rPr>
        <w:t xml:space="preserve"> - </w:t>
      </w:r>
      <w:r w:rsidRPr="002B219F">
        <w:rPr>
          <w:rFonts w:ascii="Times New Roman" w:eastAsia="Times New Roman" w:hAnsi="Times New Roman" w:cs="Times New Roman"/>
          <w:b/>
          <w:sz w:val="18"/>
          <w:szCs w:val="18"/>
        </w:rPr>
        <w:t>0 pkt.</w:t>
      </w:r>
    </w:p>
    <w:p w14:paraId="6BC4D96A" w14:textId="77777777" w:rsidR="002B219F" w:rsidRDefault="002B219F">
      <w:pPr>
        <w:pStyle w:val="Tekstprzypisudolnego"/>
      </w:pPr>
    </w:p>
  </w:footnote>
  <w:footnote w:id="2">
    <w:p w14:paraId="79D5B576" w14:textId="77777777" w:rsidR="00646D2D" w:rsidRPr="00646D2D" w:rsidRDefault="00646D2D" w:rsidP="00646D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6D2D">
        <w:rPr>
          <w:rFonts w:ascii="Times New Roman" w:hAnsi="Times New Roman" w:cs="Times New Roman"/>
          <w:sz w:val="18"/>
          <w:szCs w:val="18"/>
        </w:rPr>
        <w:t>W przypadku, gdy Wykonawca nie wypełni lub nie złoży oświadczenia w zakresie powyższego kryterium Zamawiający przyzna ofercie - 0 pkt.</w:t>
      </w:r>
    </w:p>
    <w:p w14:paraId="169F56BF" w14:textId="77777777" w:rsidR="00646D2D" w:rsidRDefault="00646D2D">
      <w:pPr>
        <w:pStyle w:val="Tekstprzypisudolnego"/>
      </w:pPr>
    </w:p>
  </w:footnote>
  <w:footnote w:id="3">
    <w:p w14:paraId="0303511C" w14:textId="77777777" w:rsidR="006762A7" w:rsidRPr="000E2E52" w:rsidRDefault="006762A7" w:rsidP="006762A7">
      <w:pPr>
        <w:pStyle w:val="Tekstprzypisudolnego"/>
        <w:pBdr>
          <w:top w:val="single" w:sz="4" w:space="1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 w:rsidRPr="000E2E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E2E52">
        <w:rPr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314B55A5" w14:textId="77777777" w:rsidR="006762A7" w:rsidRPr="000E2E52" w:rsidRDefault="006762A7" w:rsidP="006762A7">
      <w:pPr>
        <w:pStyle w:val="Tekstprzypisudolnego"/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 w:rsidRPr="000E2E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E2E52">
        <w:rPr>
          <w:rFonts w:ascii="Times New Roman" w:hAnsi="Times New Roman" w:cs="Times New Roman"/>
          <w:sz w:val="18"/>
          <w:szCs w:val="18"/>
        </w:rPr>
        <w:t xml:space="preserve"> </w:t>
      </w:r>
      <w:r w:rsidRPr="000E2E52">
        <w:rPr>
          <w:rFonts w:ascii="Times New Roman" w:hAnsi="Times New Roman" w:cs="Times New Roman"/>
          <w:color w:val="000000"/>
          <w:sz w:val="18"/>
          <w:szCs w:val="18"/>
        </w:rPr>
        <w:t xml:space="preserve">W przypadku, gdy wykonawca </w:t>
      </w:r>
      <w:r w:rsidRPr="000E2E52"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79CF9FFF" w14:textId="77777777" w:rsidR="00BF3A62" w:rsidRPr="00D72FD6" w:rsidRDefault="00BF3A62" w:rsidP="00BF3A6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2A429C90"/>
    <w:lvl w:ilvl="0">
      <w:start w:val="5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86D3DE6"/>
    <w:multiLevelType w:val="hybridMultilevel"/>
    <w:tmpl w:val="ABCA0528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243E9"/>
    <w:multiLevelType w:val="hybridMultilevel"/>
    <w:tmpl w:val="AE269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911B9"/>
    <w:multiLevelType w:val="hybridMultilevel"/>
    <w:tmpl w:val="1B608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E1"/>
    <w:rsid w:val="00001AF2"/>
    <w:rsid w:val="00012336"/>
    <w:rsid w:val="00035246"/>
    <w:rsid w:val="00036D92"/>
    <w:rsid w:val="00045755"/>
    <w:rsid w:val="00055A1E"/>
    <w:rsid w:val="0006036E"/>
    <w:rsid w:val="0006274D"/>
    <w:rsid w:val="0006340D"/>
    <w:rsid w:val="00064741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301F"/>
    <w:rsid w:val="00105D05"/>
    <w:rsid w:val="00134A44"/>
    <w:rsid w:val="00136687"/>
    <w:rsid w:val="00142ADB"/>
    <w:rsid w:val="00147107"/>
    <w:rsid w:val="0015489D"/>
    <w:rsid w:val="0015592C"/>
    <w:rsid w:val="00161CB7"/>
    <w:rsid w:val="001958CE"/>
    <w:rsid w:val="00195DE0"/>
    <w:rsid w:val="001967EF"/>
    <w:rsid w:val="00197049"/>
    <w:rsid w:val="001972E1"/>
    <w:rsid w:val="001A3086"/>
    <w:rsid w:val="001C726A"/>
    <w:rsid w:val="001C7957"/>
    <w:rsid w:val="001E0D61"/>
    <w:rsid w:val="001E253B"/>
    <w:rsid w:val="001E5BB0"/>
    <w:rsid w:val="001E622A"/>
    <w:rsid w:val="00200A2D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B219F"/>
    <w:rsid w:val="002B6C7C"/>
    <w:rsid w:val="002C5260"/>
    <w:rsid w:val="002D09DA"/>
    <w:rsid w:val="002D6409"/>
    <w:rsid w:val="002F1D60"/>
    <w:rsid w:val="002F383C"/>
    <w:rsid w:val="002F41CD"/>
    <w:rsid w:val="00307A80"/>
    <w:rsid w:val="00322BF1"/>
    <w:rsid w:val="00324EC4"/>
    <w:rsid w:val="003260A9"/>
    <w:rsid w:val="00336CEA"/>
    <w:rsid w:val="003400E4"/>
    <w:rsid w:val="00344EA0"/>
    <w:rsid w:val="00355DA4"/>
    <w:rsid w:val="003621C1"/>
    <w:rsid w:val="003660D5"/>
    <w:rsid w:val="00376F44"/>
    <w:rsid w:val="003812D3"/>
    <w:rsid w:val="00393109"/>
    <w:rsid w:val="003A2009"/>
    <w:rsid w:val="003A5FC7"/>
    <w:rsid w:val="003A640E"/>
    <w:rsid w:val="003A7E44"/>
    <w:rsid w:val="003C0E9E"/>
    <w:rsid w:val="003C1622"/>
    <w:rsid w:val="003C6D6A"/>
    <w:rsid w:val="003E7050"/>
    <w:rsid w:val="003F30B7"/>
    <w:rsid w:val="004104C4"/>
    <w:rsid w:val="004111D1"/>
    <w:rsid w:val="0041463E"/>
    <w:rsid w:val="004346A7"/>
    <w:rsid w:val="00440535"/>
    <w:rsid w:val="004406AA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E3B51"/>
    <w:rsid w:val="00505FF1"/>
    <w:rsid w:val="005132B0"/>
    <w:rsid w:val="00520B18"/>
    <w:rsid w:val="0052287D"/>
    <w:rsid w:val="0054264E"/>
    <w:rsid w:val="00550A59"/>
    <w:rsid w:val="00567EB7"/>
    <w:rsid w:val="00571142"/>
    <w:rsid w:val="00586D25"/>
    <w:rsid w:val="005947BA"/>
    <w:rsid w:val="005B4AD3"/>
    <w:rsid w:val="005C6298"/>
    <w:rsid w:val="005E68AE"/>
    <w:rsid w:val="005F0100"/>
    <w:rsid w:val="005F0B2F"/>
    <w:rsid w:val="005F59B2"/>
    <w:rsid w:val="005F626B"/>
    <w:rsid w:val="00613637"/>
    <w:rsid w:val="00614D96"/>
    <w:rsid w:val="006205E8"/>
    <w:rsid w:val="00624CF6"/>
    <w:rsid w:val="00626F87"/>
    <w:rsid w:val="00630417"/>
    <w:rsid w:val="00634E06"/>
    <w:rsid w:val="00643CDB"/>
    <w:rsid w:val="00646D2D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762A7"/>
    <w:rsid w:val="00683EF1"/>
    <w:rsid w:val="00690434"/>
    <w:rsid w:val="00693D74"/>
    <w:rsid w:val="006C22F2"/>
    <w:rsid w:val="006D2AAD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37D19"/>
    <w:rsid w:val="007451F2"/>
    <w:rsid w:val="0075034A"/>
    <w:rsid w:val="00777BB6"/>
    <w:rsid w:val="00781D61"/>
    <w:rsid w:val="007B2BF9"/>
    <w:rsid w:val="007B522C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56EB8"/>
    <w:rsid w:val="00861885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073"/>
    <w:rsid w:val="008F5999"/>
    <w:rsid w:val="009009F3"/>
    <w:rsid w:val="009043C0"/>
    <w:rsid w:val="0090778C"/>
    <w:rsid w:val="00915FAB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1001"/>
    <w:rsid w:val="00A46B67"/>
    <w:rsid w:val="00A60822"/>
    <w:rsid w:val="00A61493"/>
    <w:rsid w:val="00A63092"/>
    <w:rsid w:val="00A646F1"/>
    <w:rsid w:val="00A8404A"/>
    <w:rsid w:val="00A85057"/>
    <w:rsid w:val="00AA4D01"/>
    <w:rsid w:val="00AB4C47"/>
    <w:rsid w:val="00AC0FF3"/>
    <w:rsid w:val="00AC501E"/>
    <w:rsid w:val="00AC565F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87C4B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CDC"/>
    <w:rsid w:val="00C03CF3"/>
    <w:rsid w:val="00C04637"/>
    <w:rsid w:val="00C152EC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56642"/>
    <w:rsid w:val="00E655BC"/>
    <w:rsid w:val="00E675DD"/>
    <w:rsid w:val="00E741E3"/>
    <w:rsid w:val="00E77508"/>
    <w:rsid w:val="00E92AA5"/>
    <w:rsid w:val="00EA1E10"/>
    <w:rsid w:val="00EB34D1"/>
    <w:rsid w:val="00EC1C42"/>
    <w:rsid w:val="00EC532B"/>
    <w:rsid w:val="00ED03D6"/>
    <w:rsid w:val="00ED41FB"/>
    <w:rsid w:val="00ED482D"/>
    <w:rsid w:val="00ED774D"/>
    <w:rsid w:val="00EE3383"/>
    <w:rsid w:val="00EF37E0"/>
    <w:rsid w:val="00F135C2"/>
    <w:rsid w:val="00F16455"/>
    <w:rsid w:val="00F16CCE"/>
    <w:rsid w:val="00F24EA9"/>
    <w:rsid w:val="00F30E82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600E0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C84B6-C797-47E0-9AE2-3B246B991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993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Dorota Jarzęczka</cp:lastModifiedBy>
  <cp:revision>12</cp:revision>
  <cp:lastPrinted>2016-04-11T07:44:00Z</cp:lastPrinted>
  <dcterms:created xsi:type="dcterms:W3CDTF">2017-03-16T09:14:00Z</dcterms:created>
  <dcterms:modified xsi:type="dcterms:W3CDTF">2020-03-04T09:35:00Z</dcterms:modified>
</cp:coreProperties>
</file>