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81AA8D0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76E1830D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446D81D5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71CB04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147DA939" w14:textId="77777777" w:rsidR="00F35E76" w:rsidRPr="006414B2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33D1B89D" w14:textId="77777777" w:rsidR="0065214F" w:rsidRDefault="0065214F" w:rsidP="0065214F">
      <w:pPr>
        <w:jc w:val="center"/>
        <w:rPr>
          <w:rFonts w:ascii="Calibri" w:hAnsi="Calibri" w:cs="Calibri"/>
          <w:b/>
          <w:sz w:val="22"/>
          <w:szCs w:val="22"/>
        </w:rPr>
      </w:pPr>
      <w:r w:rsidRPr="0065214F">
        <w:rPr>
          <w:rFonts w:ascii="Calibri" w:hAnsi="Calibri" w:cs="Calibri"/>
          <w:b/>
          <w:sz w:val="22"/>
          <w:szCs w:val="22"/>
        </w:rPr>
        <w:t xml:space="preserve">„Sukcesywna dostawa środków czystości dla jednostek organizacyjnych Dolnośląskiego Centrum Zdrowia Psychicznego sp. z o.o. wraz z załadunkiem, transportem i rozładunkiem wykonawcy” </w:t>
      </w:r>
    </w:p>
    <w:p w14:paraId="0FA42EC3" w14:textId="33DFFD70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>Nr sprawy: 1</w:t>
      </w:r>
      <w:r w:rsidR="008F2213">
        <w:rPr>
          <w:rFonts w:ascii="Calibri" w:hAnsi="Calibri"/>
          <w:b/>
          <w:sz w:val="22"/>
          <w:szCs w:val="22"/>
          <w:u w:val="single"/>
        </w:rPr>
        <w:t>4</w:t>
      </w:r>
      <w:r w:rsidRPr="008C11C3">
        <w:rPr>
          <w:rFonts w:ascii="Calibri" w:hAnsi="Calibri"/>
          <w:b/>
          <w:sz w:val="22"/>
          <w:szCs w:val="22"/>
          <w:u w:val="single"/>
        </w:rPr>
        <w:t>/ŚRCZ/DCZP/2023/P</w:t>
      </w:r>
    </w:p>
    <w:p w14:paraId="28A2AC82" w14:textId="77777777" w:rsidR="008C11C3" w:rsidRPr="0065214F" w:rsidRDefault="008C11C3" w:rsidP="006521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C0BD83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14330C9B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5774AC3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4C7BD402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5814145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0AB1C72A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1325A97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63CA45D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1E74EE1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1CA09E6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EEA6F35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2B91601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518DF55C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E0AB1D3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B54B89B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4C3ADAB0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08E47D9D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0B3A42F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E371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7831F854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8919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781596FB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48456">
    <w:abstractNumId w:val="0"/>
  </w:num>
  <w:num w:numId="2" w16cid:durableId="209231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2464B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801DE"/>
    <w:rsid w:val="00851C77"/>
    <w:rsid w:val="00865B1A"/>
    <w:rsid w:val="008C11C3"/>
    <w:rsid w:val="008D697B"/>
    <w:rsid w:val="008E30EC"/>
    <w:rsid w:val="008F2213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C6F0"/>
  <w15:docId w15:val="{5A063016-7C31-4DCD-B85A-B8DF50B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6D62-E439-429F-953B-5EE1F66D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Lotka</dc:creator>
  <cp:lastModifiedBy>Anna Lotka</cp:lastModifiedBy>
  <cp:revision>5</cp:revision>
  <cp:lastPrinted>2023-04-04T07:46:00Z</cp:lastPrinted>
  <dcterms:created xsi:type="dcterms:W3CDTF">2022-12-12T08:26:00Z</dcterms:created>
  <dcterms:modified xsi:type="dcterms:W3CDTF">2023-04-12T10:37:00Z</dcterms:modified>
</cp:coreProperties>
</file>