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AA" w:rsidRDefault="00421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21.11.2021r.</w:t>
      </w:r>
    </w:p>
    <w:p w:rsidR="00421CAA" w:rsidRDefault="00421CAA"/>
    <w:p w:rsidR="00137121" w:rsidRDefault="00421CAA">
      <w:r>
        <w:t xml:space="preserve">ZESTAWIENIE ZŁOŻONYCH OFERT W POSTĘPOWANIU </w:t>
      </w:r>
      <w:proofErr w:type="spellStart"/>
      <w:r w:rsidRPr="00421CAA">
        <w:rPr>
          <w:b/>
        </w:rPr>
        <w:t>Szp</w:t>
      </w:r>
      <w:proofErr w:type="spellEnd"/>
      <w:r w:rsidRPr="00421CAA">
        <w:rPr>
          <w:b/>
        </w:rPr>
        <w:t>/FZ-57/2021</w:t>
      </w:r>
      <w:r w:rsidRPr="00421CAA">
        <w:t xml:space="preserve"> DOSTAWA LEKÓW STOSOWANYCH W PROGRAMACH LEKOWYCH W DERMATOLOGII (</w:t>
      </w:r>
      <w:proofErr w:type="spellStart"/>
      <w:r w:rsidRPr="00421CAA">
        <w:t>Secukinumabum</w:t>
      </w:r>
      <w:proofErr w:type="spellEnd"/>
      <w:r w:rsidRPr="00421CAA">
        <w:t xml:space="preserve">, </w:t>
      </w:r>
      <w:proofErr w:type="spellStart"/>
      <w:r w:rsidRPr="00421CAA">
        <w:t>Ixekizumabum</w:t>
      </w:r>
      <w:proofErr w:type="spellEnd"/>
      <w:r w:rsidRPr="00421CAA">
        <w:t xml:space="preserve">, </w:t>
      </w:r>
      <w:proofErr w:type="spellStart"/>
      <w:r w:rsidRPr="00421CAA">
        <w:t>Omalizumabum</w:t>
      </w:r>
      <w:proofErr w:type="spellEnd"/>
      <w:r w:rsidRPr="00421CAA">
        <w:t>)</w:t>
      </w:r>
    </w:p>
    <w:p w:rsidR="00421CAA" w:rsidRDefault="00421CAA"/>
    <w:p w:rsidR="00421CAA" w:rsidRDefault="0042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CAA" w:rsidTr="00421CAA">
        <w:tc>
          <w:tcPr>
            <w:tcW w:w="4531" w:type="dxa"/>
          </w:tcPr>
          <w:p w:rsidR="00421CAA" w:rsidRDefault="00421CAA">
            <w:r>
              <w:t>WYKONAWCA</w:t>
            </w:r>
          </w:p>
        </w:tc>
        <w:tc>
          <w:tcPr>
            <w:tcW w:w="4531" w:type="dxa"/>
          </w:tcPr>
          <w:p w:rsidR="00421CAA" w:rsidRDefault="00421CAA">
            <w:r>
              <w:t>CENA BRUTTO</w:t>
            </w:r>
          </w:p>
        </w:tc>
      </w:tr>
      <w:tr w:rsidR="00421CAA" w:rsidTr="00421CAA">
        <w:tc>
          <w:tcPr>
            <w:tcW w:w="4531" w:type="dxa"/>
          </w:tcPr>
          <w:p w:rsidR="001643DD" w:rsidRPr="001643DD" w:rsidRDefault="001643DD" w:rsidP="001643DD">
            <w:pPr>
              <w:rPr>
                <w:b/>
                <w:u w:val="single"/>
              </w:rPr>
            </w:pPr>
            <w:r w:rsidRPr="001643DD">
              <w:rPr>
                <w:b/>
                <w:u w:val="single"/>
              </w:rPr>
              <w:t>OFERTA NR 1</w:t>
            </w:r>
          </w:p>
          <w:p w:rsidR="001643DD" w:rsidRDefault="001643DD" w:rsidP="001643DD">
            <w:proofErr w:type="spellStart"/>
            <w:r>
              <w:t>Urtica</w:t>
            </w:r>
            <w:proofErr w:type="spellEnd"/>
            <w:r>
              <w:t xml:space="preserve"> Sp. z o.o.</w:t>
            </w:r>
          </w:p>
          <w:p w:rsidR="001643DD" w:rsidRDefault="001643DD" w:rsidP="001643DD">
            <w:r>
              <w:t>ul. Krzemieniecka 120</w:t>
            </w:r>
            <w:bookmarkStart w:id="0" w:name="_GoBack"/>
            <w:bookmarkEnd w:id="0"/>
          </w:p>
          <w:p w:rsidR="001643DD" w:rsidRDefault="001643DD" w:rsidP="001643DD">
            <w:r>
              <w:t>kod 54-613</w:t>
            </w:r>
          </w:p>
          <w:p w:rsidR="00421CAA" w:rsidRDefault="001643DD" w:rsidP="001643DD">
            <w:r>
              <w:t>miejscowość Wrocław</w:t>
            </w:r>
          </w:p>
          <w:p w:rsidR="001643DD" w:rsidRDefault="001643DD" w:rsidP="001643DD">
            <w:r>
              <w:t xml:space="preserve">NIP </w:t>
            </w:r>
            <w:r w:rsidRPr="001643DD">
              <w:t>894-25-56-799</w:t>
            </w:r>
          </w:p>
        </w:tc>
        <w:tc>
          <w:tcPr>
            <w:tcW w:w="4531" w:type="dxa"/>
          </w:tcPr>
          <w:p w:rsidR="00421CAA" w:rsidRDefault="001643DD">
            <w:r>
              <w:t xml:space="preserve">Pakiet nr 1          </w:t>
            </w:r>
            <w:r w:rsidRPr="001643DD">
              <w:t>528 898,36 zł</w:t>
            </w:r>
            <w:r>
              <w:t xml:space="preserve"> brutto</w:t>
            </w:r>
          </w:p>
          <w:p w:rsidR="001643DD" w:rsidRDefault="001643DD">
            <w:r>
              <w:t xml:space="preserve">Pakiet nr 2          </w:t>
            </w:r>
            <w:r w:rsidRPr="001643DD">
              <w:t>237 499,56 zł</w:t>
            </w:r>
            <w:r>
              <w:t xml:space="preserve"> brutto</w:t>
            </w:r>
          </w:p>
          <w:p w:rsidR="001643DD" w:rsidRDefault="001643DD">
            <w:r>
              <w:t xml:space="preserve">Pakiet nr 3          </w:t>
            </w:r>
            <w:r w:rsidRPr="001643DD">
              <w:t>172 382,26 zł</w:t>
            </w:r>
            <w:r>
              <w:t xml:space="preserve"> brutto</w:t>
            </w:r>
          </w:p>
        </w:tc>
      </w:tr>
    </w:tbl>
    <w:p w:rsidR="00421CAA" w:rsidRDefault="00421CAA"/>
    <w:p w:rsidR="00421CAA" w:rsidRDefault="00421CAA"/>
    <w:p w:rsidR="00421CAA" w:rsidRDefault="00421CAA">
      <w:r w:rsidRPr="00421CAA">
        <w:t>Zamawiający na realizację zadania przeznaczył kwotę 938 781,30 zł brutto, w tym:</w:t>
      </w:r>
    </w:p>
    <w:p w:rsidR="00421CAA" w:rsidRDefault="00421CAA">
      <w:r w:rsidRPr="00421CAA">
        <w:t xml:space="preserve"> Pakiet 1- 528 </w:t>
      </w:r>
      <w:r>
        <w:t>898,90 zł</w:t>
      </w:r>
      <w:r w:rsidRPr="00421CAA">
        <w:t xml:space="preserve"> brutto</w:t>
      </w:r>
    </w:p>
    <w:p w:rsidR="00421CAA" w:rsidRDefault="00421CAA">
      <w:r>
        <w:t xml:space="preserve"> Pakiet 2 - 237 500,00 zł</w:t>
      </w:r>
      <w:r w:rsidRPr="00421CAA">
        <w:t xml:space="preserve"> brutto </w:t>
      </w:r>
    </w:p>
    <w:p w:rsidR="00421CAA" w:rsidRDefault="00421CAA">
      <w:r>
        <w:t xml:space="preserve"> </w:t>
      </w:r>
      <w:r w:rsidRPr="00421CAA">
        <w:t>Pakiet 3 - 172 382,40 zł brutto</w:t>
      </w:r>
    </w:p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Default="00421CAA"/>
    <w:p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Sporządził:</w:t>
      </w:r>
    </w:p>
    <w:p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Anna Lis</w:t>
      </w:r>
    </w:p>
    <w:p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Referent ds. Zamówień Publicznych</w:t>
      </w:r>
    </w:p>
    <w:p w:rsidR="00421CAA" w:rsidRPr="00421CAA" w:rsidRDefault="00421CAA" w:rsidP="00421CAA">
      <w:pPr>
        <w:spacing w:line="240" w:lineRule="auto"/>
        <w:rPr>
          <w:i/>
          <w:sz w:val="18"/>
          <w:szCs w:val="18"/>
        </w:rPr>
      </w:pPr>
      <w:r w:rsidRPr="00421CAA">
        <w:rPr>
          <w:i/>
          <w:sz w:val="18"/>
          <w:szCs w:val="18"/>
        </w:rPr>
        <w:t>21.11.2021r.</w:t>
      </w:r>
    </w:p>
    <w:sectPr w:rsidR="00421CAA" w:rsidRPr="004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A"/>
    <w:rsid w:val="001643DD"/>
    <w:rsid w:val="00421CAA"/>
    <w:rsid w:val="0066049A"/>
    <w:rsid w:val="00905B7F"/>
    <w:rsid w:val="009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4B4"/>
  <w15:chartTrackingRefBased/>
  <w15:docId w15:val="{183FB894-5C7E-4467-AED5-B2A03BB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2021-11-21T08:16:00Z</dcterms:created>
  <dcterms:modified xsi:type="dcterms:W3CDTF">2021-11-21T08:35:00Z</dcterms:modified>
</cp:coreProperties>
</file>